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59E1" w:rsidRDefault="009D2FB2" w:rsidP="00B659E1">
      <w:pPr>
        <w:jc w:val="center"/>
        <w:rPr>
          <w:b/>
        </w:rPr>
      </w:pPr>
      <w:r w:rsidRPr="007F6963">
        <w:rPr>
          <w:noProof/>
        </w:rPr>
        <w:drawing>
          <wp:inline distT="0" distB="0" distL="0" distR="0" wp14:anchorId="6C8E927E" wp14:editId="3496CBD5">
            <wp:extent cx="5108759" cy="1543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81068" cy="1564890"/>
                    </a:xfrm>
                    <a:prstGeom prst="rect">
                      <a:avLst/>
                    </a:prstGeom>
                  </pic:spPr>
                </pic:pic>
              </a:graphicData>
            </a:graphic>
          </wp:inline>
        </w:drawing>
      </w:r>
    </w:p>
    <w:p w:rsidR="00C82C82" w:rsidRDefault="00C82C82" w:rsidP="00B659E1">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890"/>
        <w:gridCol w:w="900"/>
      </w:tblGrid>
      <w:tr w:rsidR="00B659E1" w:rsidRPr="00F247E9" w:rsidTr="005931AD">
        <w:tc>
          <w:tcPr>
            <w:tcW w:w="1616" w:type="dxa"/>
          </w:tcPr>
          <w:p w:rsidR="00B659E1" w:rsidRPr="00F247E9" w:rsidRDefault="004C06BE" w:rsidP="00342CB9">
            <w:pPr>
              <w:pStyle w:val="Title"/>
              <w:jc w:val="left"/>
              <w:rPr>
                <w:b/>
                <w:szCs w:val="24"/>
              </w:rPr>
            </w:pPr>
            <w:r>
              <w:rPr>
                <w:b/>
                <w:szCs w:val="24"/>
              </w:rPr>
              <w:t xml:space="preserve">Course Code          </w:t>
            </w:r>
          </w:p>
        </w:tc>
        <w:tc>
          <w:tcPr>
            <w:tcW w:w="6232" w:type="dxa"/>
          </w:tcPr>
          <w:p w:rsidR="00B659E1" w:rsidRPr="00F247E9" w:rsidRDefault="00FA7115" w:rsidP="008E2326">
            <w:pPr>
              <w:pStyle w:val="Title"/>
              <w:jc w:val="left"/>
              <w:rPr>
                <w:b/>
                <w:szCs w:val="24"/>
              </w:rPr>
            </w:pPr>
            <w:r w:rsidRPr="00F247E9">
              <w:rPr>
                <w:b/>
                <w:szCs w:val="24"/>
              </w:rPr>
              <w:t>12</w:t>
            </w:r>
            <w:r w:rsidR="008E2326" w:rsidRPr="00F247E9">
              <w:rPr>
                <w:b/>
                <w:szCs w:val="24"/>
              </w:rPr>
              <w:t>CH3</w:t>
            </w:r>
            <w:r w:rsidRPr="00F247E9">
              <w:rPr>
                <w:b/>
                <w:szCs w:val="24"/>
              </w:rPr>
              <w:t>19</w:t>
            </w:r>
          </w:p>
        </w:tc>
        <w:tc>
          <w:tcPr>
            <w:tcW w:w="1890" w:type="dxa"/>
          </w:tcPr>
          <w:p w:rsidR="00B659E1" w:rsidRPr="00F247E9" w:rsidRDefault="00577983" w:rsidP="00342CB9">
            <w:pPr>
              <w:pStyle w:val="Title"/>
              <w:jc w:val="left"/>
              <w:rPr>
                <w:b/>
                <w:szCs w:val="24"/>
              </w:rPr>
            </w:pPr>
            <w:r>
              <w:rPr>
                <w:b/>
                <w:szCs w:val="24"/>
              </w:rPr>
              <w:t xml:space="preserve">Duration      </w:t>
            </w:r>
          </w:p>
        </w:tc>
        <w:tc>
          <w:tcPr>
            <w:tcW w:w="900" w:type="dxa"/>
          </w:tcPr>
          <w:p w:rsidR="00B659E1" w:rsidRPr="00F247E9" w:rsidRDefault="00B659E1" w:rsidP="00342CB9">
            <w:pPr>
              <w:pStyle w:val="Title"/>
              <w:jc w:val="left"/>
              <w:rPr>
                <w:b/>
                <w:szCs w:val="24"/>
              </w:rPr>
            </w:pPr>
            <w:r w:rsidRPr="00F247E9">
              <w:rPr>
                <w:b/>
                <w:szCs w:val="24"/>
              </w:rPr>
              <w:t>3hrs</w:t>
            </w:r>
          </w:p>
        </w:tc>
      </w:tr>
      <w:tr w:rsidR="00B659E1" w:rsidRPr="00F247E9" w:rsidTr="005931AD">
        <w:tc>
          <w:tcPr>
            <w:tcW w:w="1616" w:type="dxa"/>
          </w:tcPr>
          <w:p w:rsidR="00B659E1" w:rsidRPr="00F247E9" w:rsidRDefault="004C06BE" w:rsidP="00342CB9">
            <w:pPr>
              <w:pStyle w:val="Title"/>
              <w:jc w:val="left"/>
              <w:rPr>
                <w:b/>
                <w:szCs w:val="24"/>
              </w:rPr>
            </w:pPr>
            <w:r>
              <w:rPr>
                <w:b/>
                <w:szCs w:val="24"/>
              </w:rPr>
              <w:t xml:space="preserve">Course Name </w:t>
            </w:r>
          </w:p>
        </w:tc>
        <w:tc>
          <w:tcPr>
            <w:tcW w:w="6232" w:type="dxa"/>
          </w:tcPr>
          <w:p w:rsidR="00B659E1" w:rsidRPr="00F247E9" w:rsidRDefault="008E2326" w:rsidP="008E2326">
            <w:pPr>
              <w:pStyle w:val="Title"/>
              <w:jc w:val="left"/>
              <w:rPr>
                <w:b/>
                <w:szCs w:val="24"/>
              </w:rPr>
            </w:pPr>
            <w:r w:rsidRPr="00F247E9">
              <w:rPr>
                <w:b/>
                <w:szCs w:val="24"/>
              </w:rPr>
              <w:t>MOLECULAR AND MATERIALS SELF-ASSEMBLY</w:t>
            </w:r>
          </w:p>
        </w:tc>
        <w:tc>
          <w:tcPr>
            <w:tcW w:w="1890" w:type="dxa"/>
          </w:tcPr>
          <w:p w:rsidR="00B659E1" w:rsidRPr="00F247E9" w:rsidRDefault="00577983" w:rsidP="00342CB9">
            <w:pPr>
              <w:pStyle w:val="Title"/>
              <w:jc w:val="left"/>
              <w:rPr>
                <w:b/>
                <w:szCs w:val="24"/>
              </w:rPr>
            </w:pPr>
            <w:r>
              <w:rPr>
                <w:b/>
                <w:szCs w:val="24"/>
              </w:rPr>
              <w:t xml:space="preserve">Max. marks </w:t>
            </w:r>
          </w:p>
        </w:tc>
        <w:tc>
          <w:tcPr>
            <w:tcW w:w="900" w:type="dxa"/>
          </w:tcPr>
          <w:p w:rsidR="00B659E1" w:rsidRPr="00F247E9" w:rsidRDefault="00B659E1" w:rsidP="00342CB9">
            <w:pPr>
              <w:pStyle w:val="Title"/>
              <w:jc w:val="left"/>
              <w:rPr>
                <w:b/>
                <w:szCs w:val="24"/>
              </w:rPr>
            </w:pPr>
            <w:r w:rsidRPr="00F247E9">
              <w:rPr>
                <w:b/>
                <w:szCs w:val="24"/>
              </w:rPr>
              <w:t>100</w:t>
            </w:r>
          </w:p>
        </w:tc>
      </w:tr>
    </w:tbl>
    <w:p w:rsidR="00B659E1" w:rsidRPr="00F247E9" w:rsidRDefault="00B659E1" w:rsidP="008C7BA2">
      <w:pPr>
        <w:jc w:val="center"/>
        <w:rPr>
          <w:b/>
          <w:u w:val="single"/>
        </w:rPr>
      </w:pPr>
    </w:p>
    <w:p w:rsidR="008C7BA2" w:rsidRPr="00F247E9" w:rsidRDefault="008C7BA2" w:rsidP="008C7BA2">
      <w:pPr>
        <w:jc w:val="center"/>
        <w:rPr>
          <w:b/>
          <w:u w:val="single"/>
        </w:rPr>
      </w:pPr>
      <w:r w:rsidRPr="00F247E9">
        <w:rPr>
          <w:b/>
          <w:u w:val="single"/>
        </w:rPr>
        <w:t xml:space="preserve">ANSWER ALL QUESTIONS (5 </w:t>
      </w:r>
      <w:r w:rsidR="00F247E9">
        <w:rPr>
          <w:b/>
          <w:u w:val="single"/>
        </w:rPr>
        <w:t>X</w:t>
      </w:r>
      <w:r w:rsidRPr="00F247E9">
        <w:rPr>
          <w:b/>
          <w:u w:val="single"/>
        </w:rPr>
        <w:t xml:space="preserve"> 20 = 100 Marks)</w:t>
      </w:r>
    </w:p>
    <w:p w:rsidR="008C7BA2" w:rsidRPr="00F247E9" w:rsidRDefault="008C7BA2" w:rsidP="008C7BA2">
      <w:pPr>
        <w:jc w:val="center"/>
        <w:rPr>
          <w:b/>
          <w:u w:val="single"/>
        </w:rPr>
      </w:pPr>
    </w:p>
    <w:tbl>
      <w:tblPr>
        <w:tblW w:w="10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840"/>
        <w:gridCol w:w="6810"/>
        <w:gridCol w:w="1170"/>
        <w:gridCol w:w="950"/>
      </w:tblGrid>
      <w:tr w:rsidR="008C7BA2" w:rsidRPr="00F247E9" w:rsidTr="005931AD">
        <w:trPr>
          <w:trHeight w:val="132"/>
        </w:trPr>
        <w:tc>
          <w:tcPr>
            <w:tcW w:w="810" w:type="dxa"/>
            <w:shd w:val="clear" w:color="auto" w:fill="auto"/>
          </w:tcPr>
          <w:p w:rsidR="008C7BA2" w:rsidRPr="00F247E9" w:rsidRDefault="008C7BA2" w:rsidP="008C7BA2">
            <w:pPr>
              <w:jc w:val="center"/>
              <w:rPr>
                <w:b/>
              </w:rPr>
            </w:pPr>
            <w:r w:rsidRPr="00F247E9">
              <w:rPr>
                <w:b/>
              </w:rPr>
              <w:t>Q. No.</w:t>
            </w:r>
          </w:p>
        </w:tc>
        <w:tc>
          <w:tcPr>
            <w:tcW w:w="840" w:type="dxa"/>
            <w:shd w:val="clear" w:color="auto" w:fill="auto"/>
          </w:tcPr>
          <w:p w:rsidR="008C7BA2" w:rsidRPr="00F247E9" w:rsidRDefault="008C7BA2" w:rsidP="008C7BA2">
            <w:pPr>
              <w:jc w:val="center"/>
              <w:rPr>
                <w:b/>
              </w:rPr>
            </w:pPr>
            <w:r w:rsidRPr="00F247E9">
              <w:rPr>
                <w:b/>
              </w:rPr>
              <w:t>Sub Div.</w:t>
            </w:r>
          </w:p>
        </w:tc>
        <w:tc>
          <w:tcPr>
            <w:tcW w:w="6810" w:type="dxa"/>
            <w:shd w:val="clear" w:color="auto" w:fill="auto"/>
          </w:tcPr>
          <w:p w:rsidR="008C7BA2" w:rsidRPr="00F247E9" w:rsidRDefault="008C7BA2" w:rsidP="00193F27">
            <w:pPr>
              <w:jc w:val="center"/>
              <w:rPr>
                <w:b/>
              </w:rPr>
            </w:pPr>
            <w:r w:rsidRPr="00F247E9">
              <w:rPr>
                <w:b/>
              </w:rPr>
              <w:t>Questions</w:t>
            </w:r>
          </w:p>
        </w:tc>
        <w:tc>
          <w:tcPr>
            <w:tcW w:w="1170" w:type="dxa"/>
            <w:shd w:val="clear" w:color="auto" w:fill="auto"/>
          </w:tcPr>
          <w:p w:rsidR="008C7BA2" w:rsidRPr="00F247E9" w:rsidRDefault="005931AD" w:rsidP="00193F27">
            <w:pPr>
              <w:rPr>
                <w:b/>
              </w:rPr>
            </w:pPr>
            <w:r>
              <w:rPr>
                <w:b/>
              </w:rPr>
              <w:t>CO/BL</w:t>
            </w:r>
          </w:p>
        </w:tc>
        <w:tc>
          <w:tcPr>
            <w:tcW w:w="950" w:type="dxa"/>
            <w:shd w:val="clear" w:color="auto" w:fill="auto"/>
          </w:tcPr>
          <w:p w:rsidR="008C7BA2" w:rsidRPr="00F247E9" w:rsidRDefault="008C7BA2" w:rsidP="00193F27">
            <w:pPr>
              <w:rPr>
                <w:b/>
              </w:rPr>
            </w:pPr>
            <w:r w:rsidRPr="00F247E9">
              <w:rPr>
                <w:b/>
              </w:rPr>
              <w:t>Marks</w:t>
            </w:r>
          </w:p>
        </w:tc>
      </w:tr>
      <w:tr w:rsidR="008C7BA2" w:rsidRPr="00F247E9" w:rsidTr="005931AD">
        <w:trPr>
          <w:trHeight w:val="90"/>
        </w:trPr>
        <w:tc>
          <w:tcPr>
            <w:tcW w:w="810" w:type="dxa"/>
            <w:vMerge w:val="restart"/>
            <w:shd w:val="clear" w:color="auto" w:fill="auto"/>
            <w:vAlign w:val="center"/>
          </w:tcPr>
          <w:p w:rsidR="008C7BA2" w:rsidRPr="00F247E9" w:rsidRDefault="008C7BA2" w:rsidP="00F247E9">
            <w:pPr>
              <w:jc w:val="center"/>
            </w:pPr>
            <w:r w:rsidRPr="00F247E9">
              <w:t>1.</w:t>
            </w:r>
          </w:p>
        </w:tc>
        <w:tc>
          <w:tcPr>
            <w:tcW w:w="840" w:type="dxa"/>
            <w:shd w:val="clear" w:color="auto" w:fill="auto"/>
            <w:vAlign w:val="center"/>
          </w:tcPr>
          <w:p w:rsidR="008C7BA2" w:rsidRPr="00F247E9" w:rsidRDefault="008C7BA2" w:rsidP="00F247E9">
            <w:pPr>
              <w:jc w:val="center"/>
            </w:pPr>
            <w:r w:rsidRPr="00F247E9">
              <w:t>a.</w:t>
            </w:r>
          </w:p>
        </w:tc>
        <w:tc>
          <w:tcPr>
            <w:tcW w:w="6810" w:type="dxa"/>
            <w:shd w:val="clear" w:color="auto" w:fill="auto"/>
          </w:tcPr>
          <w:p w:rsidR="008C7BA2" w:rsidRPr="00F247E9" w:rsidRDefault="00FA7115" w:rsidP="00FD6561">
            <w:pPr>
              <w:jc w:val="both"/>
            </w:pPr>
            <w:r w:rsidRPr="00F247E9">
              <w:t>What are the driving forces for molecular and materials self-assembly?</w:t>
            </w:r>
          </w:p>
        </w:tc>
        <w:tc>
          <w:tcPr>
            <w:tcW w:w="1170" w:type="dxa"/>
            <w:shd w:val="clear" w:color="auto" w:fill="auto"/>
            <w:vAlign w:val="center"/>
          </w:tcPr>
          <w:p w:rsidR="008C7BA2" w:rsidRPr="00F247E9" w:rsidRDefault="008E6A5A" w:rsidP="00F247E9">
            <w:pPr>
              <w:jc w:val="center"/>
            </w:pPr>
            <w:r w:rsidRPr="00F247E9">
              <w:t>CO1</w:t>
            </w:r>
            <w:r w:rsidR="000B5A6D" w:rsidRPr="00F247E9">
              <w:t>/</w:t>
            </w:r>
            <w:r w:rsidR="002B3DCC" w:rsidRPr="00F247E9">
              <w:t>R</w:t>
            </w:r>
          </w:p>
        </w:tc>
        <w:tc>
          <w:tcPr>
            <w:tcW w:w="950" w:type="dxa"/>
            <w:shd w:val="clear" w:color="auto" w:fill="auto"/>
            <w:vAlign w:val="center"/>
          </w:tcPr>
          <w:p w:rsidR="008C7BA2" w:rsidRPr="00F247E9" w:rsidRDefault="008524F6" w:rsidP="00F247E9">
            <w:pPr>
              <w:jc w:val="center"/>
            </w:pPr>
            <w:r w:rsidRPr="00F247E9">
              <w:t>5</w:t>
            </w:r>
          </w:p>
        </w:tc>
      </w:tr>
      <w:tr w:rsidR="008C7BA2" w:rsidRPr="00F247E9" w:rsidTr="005931AD">
        <w:trPr>
          <w:trHeight w:val="42"/>
        </w:trPr>
        <w:tc>
          <w:tcPr>
            <w:tcW w:w="810" w:type="dxa"/>
            <w:vMerge/>
            <w:shd w:val="clear" w:color="auto" w:fill="auto"/>
            <w:vAlign w:val="center"/>
          </w:tcPr>
          <w:p w:rsidR="008C7BA2" w:rsidRPr="00F247E9" w:rsidRDefault="008C7BA2" w:rsidP="00F247E9">
            <w:pPr>
              <w:jc w:val="center"/>
            </w:pPr>
          </w:p>
        </w:tc>
        <w:tc>
          <w:tcPr>
            <w:tcW w:w="840" w:type="dxa"/>
            <w:shd w:val="clear" w:color="auto" w:fill="auto"/>
            <w:vAlign w:val="center"/>
          </w:tcPr>
          <w:p w:rsidR="008C7BA2" w:rsidRPr="00F247E9" w:rsidRDefault="008C7BA2" w:rsidP="00F247E9">
            <w:pPr>
              <w:jc w:val="center"/>
            </w:pPr>
            <w:r w:rsidRPr="00F247E9">
              <w:t>b.</w:t>
            </w:r>
          </w:p>
        </w:tc>
        <w:tc>
          <w:tcPr>
            <w:tcW w:w="6810" w:type="dxa"/>
            <w:shd w:val="clear" w:color="auto" w:fill="auto"/>
          </w:tcPr>
          <w:p w:rsidR="008C7BA2" w:rsidRPr="00F247E9" w:rsidRDefault="00FE5A2A" w:rsidP="00A46F74">
            <w:pPr>
              <w:jc w:val="both"/>
            </w:pPr>
            <w:r w:rsidRPr="00F247E9">
              <w:t>List out</w:t>
            </w:r>
            <w:r w:rsidR="00A46F74" w:rsidRPr="00F247E9">
              <w:t xml:space="preserve"> the five principles that need to be taken into consideration for preparing self-assembled structures.</w:t>
            </w:r>
          </w:p>
        </w:tc>
        <w:tc>
          <w:tcPr>
            <w:tcW w:w="1170" w:type="dxa"/>
            <w:shd w:val="clear" w:color="auto" w:fill="auto"/>
            <w:vAlign w:val="center"/>
          </w:tcPr>
          <w:p w:rsidR="008C7BA2" w:rsidRPr="00F247E9" w:rsidRDefault="008E6A5A" w:rsidP="00F247E9">
            <w:pPr>
              <w:jc w:val="center"/>
            </w:pPr>
            <w:r w:rsidRPr="00F247E9">
              <w:t>CO</w:t>
            </w:r>
            <w:r w:rsidR="008E4407" w:rsidRPr="00F247E9">
              <w:t>1</w:t>
            </w:r>
            <w:r w:rsidR="002B3DCC" w:rsidRPr="00F247E9">
              <w:t>/U</w:t>
            </w:r>
          </w:p>
        </w:tc>
        <w:tc>
          <w:tcPr>
            <w:tcW w:w="950" w:type="dxa"/>
            <w:shd w:val="clear" w:color="auto" w:fill="auto"/>
            <w:vAlign w:val="center"/>
          </w:tcPr>
          <w:p w:rsidR="008C7BA2" w:rsidRPr="00F247E9" w:rsidRDefault="008524F6" w:rsidP="00F247E9">
            <w:pPr>
              <w:jc w:val="center"/>
            </w:pPr>
            <w:r w:rsidRPr="00F247E9">
              <w:t>5</w:t>
            </w:r>
          </w:p>
        </w:tc>
      </w:tr>
      <w:tr w:rsidR="008C7BA2" w:rsidRPr="00F247E9" w:rsidTr="005931AD">
        <w:trPr>
          <w:trHeight w:val="371"/>
        </w:trPr>
        <w:tc>
          <w:tcPr>
            <w:tcW w:w="810" w:type="dxa"/>
            <w:vMerge/>
            <w:shd w:val="clear" w:color="auto" w:fill="auto"/>
            <w:vAlign w:val="center"/>
          </w:tcPr>
          <w:p w:rsidR="008C7BA2" w:rsidRPr="00F247E9" w:rsidRDefault="008C7BA2" w:rsidP="00F247E9">
            <w:pPr>
              <w:jc w:val="center"/>
            </w:pPr>
          </w:p>
        </w:tc>
        <w:tc>
          <w:tcPr>
            <w:tcW w:w="840" w:type="dxa"/>
            <w:shd w:val="clear" w:color="auto" w:fill="auto"/>
            <w:vAlign w:val="center"/>
          </w:tcPr>
          <w:p w:rsidR="008C7BA2" w:rsidRPr="00F247E9" w:rsidRDefault="008C7BA2" w:rsidP="00F247E9">
            <w:pPr>
              <w:jc w:val="center"/>
            </w:pPr>
            <w:r w:rsidRPr="00F247E9">
              <w:t>c.</w:t>
            </w:r>
          </w:p>
        </w:tc>
        <w:tc>
          <w:tcPr>
            <w:tcW w:w="6810" w:type="dxa"/>
            <w:shd w:val="clear" w:color="auto" w:fill="auto"/>
          </w:tcPr>
          <w:p w:rsidR="00A46F74" w:rsidRPr="00F247E9" w:rsidRDefault="00FE5A2A" w:rsidP="00FE5A2A">
            <w:r w:rsidRPr="00F247E9">
              <w:t xml:space="preserve">Explain any two self-assembled nanostructures found in the </w:t>
            </w:r>
            <w:r w:rsidR="004C06BE" w:rsidRPr="00F247E9">
              <w:t>n</w:t>
            </w:r>
            <w:r w:rsidRPr="00F247E9">
              <w:t>ature.</w:t>
            </w:r>
          </w:p>
        </w:tc>
        <w:tc>
          <w:tcPr>
            <w:tcW w:w="1170" w:type="dxa"/>
            <w:shd w:val="clear" w:color="auto" w:fill="auto"/>
            <w:vAlign w:val="center"/>
          </w:tcPr>
          <w:p w:rsidR="008C7BA2" w:rsidRPr="00F247E9" w:rsidRDefault="008E6A5A" w:rsidP="00F247E9">
            <w:pPr>
              <w:jc w:val="center"/>
            </w:pPr>
            <w:r w:rsidRPr="00F247E9">
              <w:t>CO2</w:t>
            </w:r>
            <w:r w:rsidR="002B3DCC" w:rsidRPr="00F247E9">
              <w:t>/An</w:t>
            </w:r>
          </w:p>
        </w:tc>
        <w:tc>
          <w:tcPr>
            <w:tcW w:w="950" w:type="dxa"/>
            <w:shd w:val="clear" w:color="auto" w:fill="auto"/>
            <w:vAlign w:val="center"/>
          </w:tcPr>
          <w:p w:rsidR="008C7BA2" w:rsidRPr="00F247E9" w:rsidRDefault="008524F6" w:rsidP="00F247E9">
            <w:pPr>
              <w:jc w:val="center"/>
            </w:pPr>
            <w:r w:rsidRPr="00F247E9">
              <w:t>5</w:t>
            </w:r>
          </w:p>
        </w:tc>
      </w:tr>
      <w:tr w:rsidR="008C7BA2" w:rsidRPr="00F247E9" w:rsidTr="005931AD">
        <w:trPr>
          <w:trHeight w:val="42"/>
        </w:trPr>
        <w:tc>
          <w:tcPr>
            <w:tcW w:w="810" w:type="dxa"/>
            <w:vMerge/>
            <w:shd w:val="clear" w:color="auto" w:fill="auto"/>
            <w:vAlign w:val="center"/>
          </w:tcPr>
          <w:p w:rsidR="008C7BA2" w:rsidRPr="00F247E9" w:rsidRDefault="008C7BA2" w:rsidP="00F247E9">
            <w:pPr>
              <w:jc w:val="center"/>
            </w:pPr>
          </w:p>
        </w:tc>
        <w:tc>
          <w:tcPr>
            <w:tcW w:w="840" w:type="dxa"/>
            <w:shd w:val="clear" w:color="auto" w:fill="auto"/>
            <w:vAlign w:val="center"/>
          </w:tcPr>
          <w:p w:rsidR="008C7BA2" w:rsidRPr="00F247E9" w:rsidRDefault="008C7BA2" w:rsidP="00F247E9">
            <w:pPr>
              <w:jc w:val="center"/>
            </w:pPr>
            <w:r w:rsidRPr="00F247E9">
              <w:t>d.</w:t>
            </w:r>
          </w:p>
        </w:tc>
        <w:tc>
          <w:tcPr>
            <w:tcW w:w="6810" w:type="dxa"/>
            <w:shd w:val="clear" w:color="auto" w:fill="auto"/>
          </w:tcPr>
          <w:p w:rsidR="008C7BA2" w:rsidRPr="00F247E9" w:rsidRDefault="000B5A6D" w:rsidP="003114DB">
            <w:r w:rsidRPr="00F247E9">
              <w:t>Explain the principles of</w:t>
            </w:r>
            <w:r w:rsidR="00A46F74" w:rsidRPr="00F247E9">
              <w:t xml:space="preserve"> soft lithography.</w:t>
            </w:r>
          </w:p>
        </w:tc>
        <w:tc>
          <w:tcPr>
            <w:tcW w:w="1170" w:type="dxa"/>
            <w:shd w:val="clear" w:color="auto" w:fill="auto"/>
            <w:vAlign w:val="center"/>
          </w:tcPr>
          <w:p w:rsidR="008C7BA2" w:rsidRPr="00F247E9" w:rsidRDefault="008E6A5A" w:rsidP="00F247E9">
            <w:pPr>
              <w:jc w:val="center"/>
            </w:pPr>
            <w:r w:rsidRPr="00F247E9">
              <w:t>CO2</w:t>
            </w:r>
            <w:r w:rsidR="002B3DCC" w:rsidRPr="00F247E9">
              <w:t>/U</w:t>
            </w:r>
          </w:p>
        </w:tc>
        <w:tc>
          <w:tcPr>
            <w:tcW w:w="950" w:type="dxa"/>
            <w:shd w:val="clear" w:color="auto" w:fill="auto"/>
            <w:vAlign w:val="center"/>
          </w:tcPr>
          <w:p w:rsidR="008C7BA2" w:rsidRPr="00F247E9" w:rsidRDefault="008524F6" w:rsidP="00F247E9">
            <w:pPr>
              <w:jc w:val="center"/>
            </w:pPr>
            <w:r w:rsidRPr="00F247E9">
              <w:t>5</w:t>
            </w:r>
          </w:p>
        </w:tc>
      </w:tr>
      <w:tr w:rsidR="008C7BA2" w:rsidRPr="00F247E9" w:rsidTr="005931AD">
        <w:trPr>
          <w:trHeight w:val="90"/>
        </w:trPr>
        <w:tc>
          <w:tcPr>
            <w:tcW w:w="10580" w:type="dxa"/>
            <w:gridSpan w:val="5"/>
            <w:shd w:val="clear" w:color="auto" w:fill="auto"/>
            <w:vAlign w:val="center"/>
          </w:tcPr>
          <w:p w:rsidR="008C7BA2" w:rsidRPr="00F247E9" w:rsidRDefault="008C7BA2" w:rsidP="00F247E9">
            <w:pPr>
              <w:jc w:val="center"/>
              <w:rPr>
                <w:b/>
              </w:rPr>
            </w:pPr>
            <w:r w:rsidRPr="00F247E9">
              <w:rPr>
                <w:b/>
              </w:rPr>
              <w:t>(OR)</w:t>
            </w:r>
          </w:p>
        </w:tc>
      </w:tr>
      <w:tr w:rsidR="008C7BA2" w:rsidRPr="00F247E9" w:rsidTr="005931AD">
        <w:trPr>
          <w:trHeight w:val="90"/>
        </w:trPr>
        <w:tc>
          <w:tcPr>
            <w:tcW w:w="810" w:type="dxa"/>
            <w:shd w:val="clear" w:color="auto" w:fill="auto"/>
            <w:vAlign w:val="center"/>
          </w:tcPr>
          <w:p w:rsidR="008C7BA2" w:rsidRPr="00F247E9" w:rsidRDefault="008C7BA2" w:rsidP="00F247E9">
            <w:pPr>
              <w:jc w:val="center"/>
            </w:pPr>
            <w:r w:rsidRPr="00F247E9">
              <w:t>2.</w:t>
            </w:r>
          </w:p>
        </w:tc>
        <w:tc>
          <w:tcPr>
            <w:tcW w:w="840" w:type="dxa"/>
            <w:shd w:val="clear" w:color="auto" w:fill="auto"/>
            <w:vAlign w:val="center"/>
          </w:tcPr>
          <w:p w:rsidR="008C7BA2" w:rsidRPr="00F247E9" w:rsidRDefault="008C7BA2" w:rsidP="00F247E9">
            <w:pPr>
              <w:jc w:val="center"/>
            </w:pPr>
          </w:p>
        </w:tc>
        <w:tc>
          <w:tcPr>
            <w:tcW w:w="6810" w:type="dxa"/>
            <w:shd w:val="clear" w:color="auto" w:fill="auto"/>
          </w:tcPr>
          <w:p w:rsidR="008C7BA2" w:rsidRPr="00F247E9" w:rsidRDefault="002B3DCC" w:rsidP="00A46F74">
            <w:pPr>
              <w:jc w:val="both"/>
            </w:pPr>
            <w:r w:rsidRPr="00F247E9">
              <w:t xml:space="preserve">Describe in detail </w:t>
            </w:r>
            <w:r w:rsidR="00A46F74" w:rsidRPr="00F247E9">
              <w:t>the concept of self-assembled monolayers</w:t>
            </w:r>
            <w:r w:rsidRPr="00F247E9">
              <w:t>, their preparation and applications</w:t>
            </w:r>
          </w:p>
        </w:tc>
        <w:tc>
          <w:tcPr>
            <w:tcW w:w="1170" w:type="dxa"/>
            <w:shd w:val="clear" w:color="auto" w:fill="auto"/>
            <w:vAlign w:val="center"/>
          </w:tcPr>
          <w:p w:rsidR="008C7BA2" w:rsidRPr="00F247E9" w:rsidRDefault="008E6A5A" w:rsidP="00F247E9">
            <w:pPr>
              <w:jc w:val="center"/>
            </w:pPr>
            <w:r w:rsidRPr="00F247E9">
              <w:t>CO2</w:t>
            </w:r>
            <w:r w:rsidR="003F083A" w:rsidRPr="00F247E9">
              <w:t>/U</w:t>
            </w:r>
          </w:p>
        </w:tc>
        <w:tc>
          <w:tcPr>
            <w:tcW w:w="950" w:type="dxa"/>
            <w:shd w:val="clear" w:color="auto" w:fill="auto"/>
            <w:vAlign w:val="center"/>
          </w:tcPr>
          <w:p w:rsidR="008C7BA2" w:rsidRPr="00F247E9" w:rsidRDefault="008524F6" w:rsidP="00F247E9">
            <w:pPr>
              <w:jc w:val="center"/>
            </w:pPr>
            <w:r w:rsidRPr="00F247E9">
              <w:t>20</w:t>
            </w:r>
          </w:p>
        </w:tc>
      </w:tr>
      <w:tr w:rsidR="000C577A" w:rsidRPr="00F247E9" w:rsidTr="005931AD">
        <w:trPr>
          <w:trHeight w:val="90"/>
        </w:trPr>
        <w:tc>
          <w:tcPr>
            <w:tcW w:w="10580" w:type="dxa"/>
            <w:gridSpan w:val="5"/>
            <w:shd w:val="clear" w:color="auto" w:fill="auto"/>
            <w:vAlign w:val="center"/>
          </w:tcPr>
          <w:p w:rsidR="000C577A" w:rsidRPr="00F247E9" w:rsidRDefault="000C577A" w:rsidP="00F247E9">
            <w:pPr>
              <w:jc w:val="center"/>
            </w:pPr>
          </w:p>
        </w:tc>
      </w:tr>
      <w:tr w:rsidR="00F247E9" w:rsidRPr="00F247E9" w:rsidTr="005931AD">
        <w:trPr>
          <w:trHeight w:val="90"/>
        </w:trPr>
        <w:tc>
          <w:tcPr>
            <w:tcW w:w="810" w:type="dxa"/>
            <w:vMerge w:val="restart"/>
            <w:shd w:val="clear" w:color="auto" w:fill="auto"/>
            <w:vAlign w:val="center"/>
          </w:tcPr>
          <w:p w:rsidR="00F247E9" w:rsidRPr="00F247E9" w:rsidRDefault="00F247E9" w:rsidP="00F247E9">
            <w:pPr>
              <w:jc w:val="center"/>
            </w:pPr>
            <w:r w:rsidRPr="00F247E9">
              <w:t>3.</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AE7A23">
            <w:pPr>
              <w:jc w:val="both"/>
            </w:pPr>
            <w:r w:rsidRPr="00F247E9">
              <w:t>Explainelectrostatic superlattices prepared by layer-by-layer self-assembly.</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90"/>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AE7A23">
            <w:pPr>
              <w:jc w:val="both"/>
            </w:pPr>
            <w:r w:rsidRPr="00F247E9">
              <w:t>How are organic polyelectrolyte multilayers prepared?</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8C7BA2" w:rsidRPr="00F247E9" w:rsidTr="005931AD">
        <w:trPr>
          <w:trHeight w:val="90"/>
        </w:trPr>
        <w:tc>
          <w:tcPr>
            <w:tcW w:w="10580" w:type="dxa"/>
            <w:gridSpan w:val="5"/>
            <w:shd w:val="clear" w:color="auto" w:fill="auto"/>
            <w:vAlign w:val="center"/>
          </w:tcPr>
          <w:p w:rsidR="008C7BA2" w:rsidRPr="00F247E9" w:rsidRDefault="008C7BA2" w:rsidP="00F247E9">
            <w:pPr>
              <w:jc w:val="center"/>
              <w:rPr>
                <w:b/>
              </w:rPr>
            </w:pPr>
            <w:r w:rsidRPr="00F247E9">
              <w:rPr>
                <w:b/>
              </w:rPr>
              <w:t>(OR)</w:t>
            </w:r>
          </w:p>
        </w:tc>
      </w:tr>
      <w:tr w:rsidR="00F247E9" w:rsidRPr="00F247E9" w:rsidTr="005931AD">
        <w:trPr>
          <w:trHeight w:val="90"/>
        </w:trPr>
        <w:tc>
          <w:tcPr>
            <w:tcW w:w="810" w:type="dxa"/>
            <w:vMerge w:val="restart"/>
            <w:shd w:val="clear" w:color="auto" w:fill="auto"/>
            <w:vAlign w:val="center"/>
          </w:tcPr>
          <w:p w:rsidR="00F247E9" w:rsidRPr="00F247E9" w:rsidRDefault="00F247E9" w:rsidP="00F247E9">
            <w:pPr>
              <w:jc w:val="center"/>
            </w:pPr>
            <w:r w:rsidRPr="00F247E9">
              <w:t>4.</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193F27">
            <w:r w:rsidRPr="00F247E9">
              <w:t>Analyze the properties of graded composition LbL films.</w:t>
            </w:r>
          </w:p>
        </w:tc>
        <w:tc>
          <w:tcPr>
            <w:tcW w:w="1170" w:type="dxa"/>
            <w:shd w:val="clear" w:color="auto" w:fill="auto"/>
            <w:vAlign w:val="center"/>
          </w:tcPr>
          <w:p w:rsidR="00F247E9" w:rsidRPr="00F247E9" w:rsidRDefault="00F247E9" w:rsidP="00F247E9">
            <w:pPr>
              <w:jc w:val="center"/>
            </w:pPr>
            <w:r w:rsidRPr="00F247E9">
              <w:t>CO3/An</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90"/>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743711">
            <w:r w:rsidRPr="00F247E9">
              <w:t>How are crystals engineered using oriented zeolite films?</w:t>
            </w:r>
          </w:p>
        </w:tc>
        <w:tc>
          <w:tcPr>
            <w:tcW w:w="1170" w:type="dxa"/>
            <w:shd w:val="clear" w:color="auto" w:fill="auto"/>
            <w:vAlign w:val="center"/>
          </w:tcPr>
          <w:p w:rsidR="00F247E9" w:rsidRPr="00F247E9" w:rsidRDefault="00F247E9" w:rsidP="00F247E9">
            <w:pPr>
              <w:jc w:val="center"/>
            </w:pPr>
            <w:r w:rsidRPr="00F247E9">
              <w:t>CO3/An</w:t>
            </w:r>
          </w:p>
        </w:tc>
        <w:tc>
          <w:tcPr>
            <w:tcW w:w="950" w:type="dxa"/>
            <w:shd w:val="clear" w:color="auto" w:fill="auto"/>
            <w:vAlign w:val="center"/>
          </w:tcPr>
          <w:p w:rsidR="00F247E9" w:rsidRPr="00F247E9" w:rsidRDefault="00F247E9" w:rsidP="00F247E9">
            <w:pPr>
              <w:jc w:val="center"/>
            </w:pPr>
            <w:r w:rsidRPr="00F247E9">
              <w:t>10</w:t>
            </w:r>
          </w:p>
        </w:tc>
      </w:tr>
      <w:tr w:rsidR="00743711" w:rsidRPr="00F247E9" w:rsidTr="005931AD">
        <w:trPr>
          <w:trHeight w:val="90"/>
        </w:trPr>
        <w:tc>
          <w:tcPr>
            <w:tcW w:w="10580" w:type="dxa"/>
            <w:gridSpan w:val="5"/>
            <w:shd w:val="clear" w:color="auto" w:fill="auto"/>
            <w:vAlign w:val="center"/>
          </w:tcPr>
          <w:p w:rsidR="00743711" w:rsidRPr="00F247E9" w:rsidRDefault="00743711" w:rsidP="00F247E9">
            <w:pPr>
              <w:jc w:val="center"/>
            </w:pPr>
          </w:p>
        </w:tc>
      </w:tr>
      <w:tr w:rsidR="008C7BA2" w:rsidRPr="00F247E9" w:rsidTr="005931AD">
        <w:trPr>
          <w:trHeight w:val="90"/>
        </w:trPr>
        <w:tc>
          <w:tcPr>
            <w:tcW w:w="810" w:type="dxa"/>
            <w:shd w:val="clear" w:color="auto" w:fill="auto"/>
            <w:vAlign w:val="center"/>
          </w:tcPr>
          <w:p w:rsidR="008C7BA2" w:rsidRPr="00F247E9" w:rsidRDefault="008C7BA2" w:rsidP="00F247E9">
            <w:pPr>
              <w:jc w:val="center"/>
            </w:pPr>
            <w:r w:rsidRPr="00F247E9">
              <w:t>5.</w:t>
            </w:r>
          </w:p>
        </w:tc>
        <w:tc>
          <w:tcPr>
            <w:tcW w:w="840" w:type="dxa"/>
            <w:shd w:val="clear" w:color="auto" w:fill="auto"/>
            <w:vAlign w:val="center"/>
          </w:tcPr>
          <w:p w:rsidR="008C7BA2" w:rsidRPr="00F247E9" w:rsidRDefault="008C7BA2" w:rsidP="00F247E9">
            <w:pPr>
              <w:jc w:val="center"/>
            </w:pPr>
          </w:p>
        </w:tc>
        <w:tc>
          <w:tcPr>
            <w:tcW w:w="6810" w:type="dxa"/>
            <w:shd w:val="clear" w:color="auto" w:fill="auto"/>
          </w:tcPr>
          <w:p w:rsidR="008C7BA2" w:rsidRPr="00F247E9" w:rsidRDefault="003F083A" w:rsidP="00193F27">
            <w:r w:rsidRPr="00F247E9">
              <w:t>Describe</w:t>
            </w:r>
            <w:r w:rsidR="00964BA3" w:rsidRPr="00F247E9">
              <w:t xml:space="preserve"> the following:</w:t>
            </w:r>
          </w:p>
          <w:p w:rsidR="00964BA3" w:rsidRPr="00F247E9" w:rsidRDefault="00E932BE" w:rsidP="006C6B12">
            <w:pPr>
              <w:pStyle w:val="ListParagraph"/>
              <w:numPr>
                <w:ilvl w:val="0"/>
                <w:numId w:val="1"/>
              </w:numPr>
              <w:ind w:left="312" w:hanging="312"/>
            </w:pPr>
            <w:r w:rsidRPr="00F247E9">
              <w:t>Hierarchically ordered nanorods</w:t>
            </w:r>
            <w:r w:rsidR="00964BA3" w:rsidRPr="00F247E9">
              <w:t>.</w:t>
            </w:r>
          </w:p>
          <w:p w:rsidR="00964BA3" w:rsidRPr="00F247E9" w:rsidRDefault="00E932BE" w:rsidP="006C6B12">
            <w:pPr>
              <w:pStyle w:val="ListParagraph"/>
              <w:numPr>
                <w:ilvl w:val="0"/>
                <w:numId w:val="1"/>
              </w:numPr>
              <w:ind w:left="312" w:hanging="312"/>
            </w:pPr>
            <w:r w:rsidRPr="00F247E9">
              <w:t>Nanorod devices</w:t>
            </w:r>
            <w:r w:rsidR="00964BA3" w:rsidRPr="00F247E9">
              <w:t>.</w:t>
            </w:r>
          </w:p>
        </w:tc>
        <w:tc>
          <w:tcPr>
            <w:tcW w:w="1170" w:type="dxa"/>
            <w:shd w:val="clear" w:color="auto" w:fill="auto"/>
            <w:vAlign w:val="center"/>
          </w:tcPr>
          <w:p w:rsidR="008C7BA2" w:rsidRPr="00F247E9" w:rsidRDefault="008E6A5A" w:rsidP="00F247E9">
            <w:pPr>
              <w:jc w:val="center"/>
            </w:pPr>
            <w:r w:rsidRPr="00F247E9">
              <w:t>CO</w:t>
            </w:r>
            <w:r w:rsidR="008E4407" w:rsidRPr="00F247E9">
              <w:t>3</w:t>
            </w:r>
            <w:r w:rsidR="00160EC9" w:rsidRPr="00F247E9">
              <w:t>/A</w:t>
            </w:r>
          </w:p>
        </w:tc>
        <w:tc>
          <w:tcPr>
            <w:tcW w:w="950" w:type="dxa"/>
            <w:shd w:val="clear" w:color="auto" w:fill="auto"/>
            <w:vAlign w:val="center"/>
          </w:tcPr>
          <w:p w:rsidR="008C7BA2" w:rsidRPr="00F247E9" w:rsidRDefault="00964BA3" w:rsidP="00F247E9">
            <w:pPr>
              <w:jc w:val="center"/>
            </w:pPr>
            <w:r w:rsidRPr="00F247E9">
              <w:t>20</w:t>
            </w:r>
          </w:p>
        </w:tc>
      </w:tr>
      <w:tr w:rsidR="008C7BA2" w:rsidRPr="00F247E9" w:rsidTr="005931AD">
        <w:trPr>
          <w:trHeight w:val="90"/>
        </w:trPr>
        <w:tc>
          <w:tcPr>
            <w:tcW w:w="10580" w:type="dxa"/>
            <w:gridSpan w:val="5"/>
            <w:shd w:val="clear" w:color="auto" w:fill="auto"/>
            <w:vAlign w:val="center"/>
          </w:tcPr>
          <w:p w:rsidR="008C7BA2" w:rsidRPr="00F247E9" w:rsidRDefault="008C7BA2" w:rsidP="00F247E9">
            <w:pPr>
              <w:jc w:val="center"/>
              <w:rPr>
                <w:b/>
              </w:rPr>
            </w:pPr>
            <w:r w:rsidRPr="00F247E9">
              <w:rPr>
                <w:b/>
              </w:rPr>
              <w:t>(OR)</w:t>
            </w:r>
          </w:p>
        </w:tc>
      </w:tr>
      <w:tr w:rsidR="00F247E9" w:rsidRPr="00F247E9" w:rsidTr="005931AD">
        <w:trPr>
          <w:trHeight w:val="90"/>
        </w:trPr>
        <w:tc>
          <w:tcPr>
            <w:tcW w:w="810" w:type="dxa"/>
            <w:vMerge w:val="restart"/>
            <w:shd w:val="clear" w:color="auto" w:fill="auto"/>
            <w:vAlign w:val="center"/>
          </w:tcPr>
          <w:p w:rsidR="00F247E9" w:rsidRPr="00F247E9" w:rsidRDefault="00F247E9" w:rsidP="00F247E9">
            <w:pPr>
              <w:jc w:val="center"/>
            </w:pPr>
            <w:r w:rsidRPr="00F247E9">
              <w:t>6.</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193F27">
            <w:r w:rsidRPr="00F247E9">
              <w:t>Give an account of the bunch up of self-assembled structures?</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90"/>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E932BE">
            <w:pPr>
              <w:jc w:val="both"/>
            </w:pPr>
            <w:r w:rsidRPr="00F247E9">
              <w:t>Explain the preparation and self-assembly</w:t>
            </w:r>
            <w:r w:rsidR="004C06BE">
              <w:t xml:space="preserve"> </w:t>
            </w:r>
            <w:r w:rsidRPr="00F247E9">
              <w:t>of gold nanorod</w:t>
            </w:r>
            <w:r w:rsidR="004C06BE">
              <w:t>s employing single-stranded DNA.</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2261DD" w:rsidRPr="00F247E9" w:rsidTr="005931AD">
        <w:trPr>
          <w:trHeight w:val="90"/>
        </w:trPr>
        <w:tc>
          <w:tcPr>
            <w:tcW w:w="10580" w:type="dxa"/>
            <w:gridSpan w:val="5"/>
            <w:shd w:val="clear" w:color="auto" w:fill="auto"/>
            <w:vAlign w:val="center"/>
          </w:tcPr>
          <w:p w:rsidR="002261DD" w:rsidRPr="00F247E9" w:rsidRDefault="002261DD" w:rsidP="00F247E9">
            <w:pPr>
              <w:jc w:val="center"/>
            </w:pPr>
          </w:p>
        </w:tc>
      </w:tr>
      <w:tr w:rsidR="00F247E9" w:rsidRPr="00F247E9" w:rsidTr="005931AD">
        <w:trPr>
          <w:trHeight w:val="90"/>
        </w:trPr>
        <w:tc>
          <w:tcPr>
            <w:tcW w:w="810" w:type="dxa"/>
            <w:vMerge w:val="restart"/>
            <w:shd w:val="clear" w:color="auto" w:fill="auto"/>
            <w:vAlign w:val="center"/>
          </w:tcPr>
          <w:p w:rsidR="00F247E9" w:rsidRPr="00F247E9" w:rsidRDefault="00F247E9" w:rsidP="00F247E9">
            <w:pPr>
              <w:jc w:val="center"/>
            </w:pPr>
            <w:r w:rsidRPr="00F247E9">
              <w:t>7.</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146335">
            <w:pPr>
              <w:jc w:val="both"/>
            </w:pPr>
            <w:r w:rsidRPr="00F247E9">
              <w:t>How are alkanethiolate-gold capped nanoclusters prepared? What are their applications?</w:t>
            </w:r>
          </w:p>
        </w:tc>
        <w:tc>
          <w:tcPr>
            <w:tcW w:w="1170" w:type="dxa"/>
            <w:shd w:val="clear" w:color="auto" w:fill="auto"/>
            <w:vAlign w:val="center"/>
          </w:tcPr>
          <w:p w:rsidR="00F247E9" w:rsidRPr="00F247E9" w:rsidRDefault="00F247E9" w:rsidP="00F247E9">
            <w:pPr>
              <w:jc w:val="center"/>
            </w:pPr>
            <w:r w:rsidRPr="00F247E9">
              <w:t>CO2/An</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90"/>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146335">
            <w:r w:rsidRPr="00F247E9">
              <w:t>Explain</w:t>
            </w:r>
            <w:r w:rsidR="004C06BE">
              <w:t xml:space="preserve"> </w:t>
            </w:r>
            <w:r w:rsidRPr="00F247E9">
              <w:t>nanocluster semiconductor alloys.</w:t>
            </w:r>
          </w:p>
        </w:tc>
        <w:tc>
          <w:tcPr>
            <w:tcW w:w="1170" w:type="dxa"/>
            <w:shd w:val="clear" w:color="auto" w:fill="auto"/>
            <w:vAlign w:val="center"/>
          </w:tcPr>
          <w:p w:rsidR="00F247E9" w:rsidRPr="00F247E9" w:rsidRDefault="00F247E9" w:rsidP="00F247E9">
            <w:pPr>
              <w:jc w:val="center"/>
            </w:pPr>
            <w:r w:rsidRPr="00F247E9">
              <w:t>CO2/U</w:t>
            </w:r>
          </w:p>
        </w:tc>
        <w:tc>
          <w:tcPr>
            <w:tcW w:w="950" w:type="dxa"/>
            <w:shd w:val="clear" w:color="auto" w:fill="auto"/>
            <w:vAlign w:val="center"/>
          </w:tcPr>
          <w:p w:rsidR="00F247E9" w:rsidRPr="00F247E9" w:rsidRDefault="00F247E9" w:rsidP="00F247E9">
            <w:pPr>
              <w:jc w:val="center"/>
            </w:pPr>
            <w:r w:rsidRPr="00F247E9">
              <w:t>10</w:t>
            </w:r>
          </w:p>
        </w:tc>
      </w:tr>
      <w:tr w:rsidR="005751CD" w:rsidRPr="00F247E9" w:rsidTr="005931AD">
        <w:trPr>
          <w:trHeight w:val="42"/>
        </w:trPr>
        <w:tc>
          <w:tcPr>
            <w:tcW w:w="10580" w:type="dxa"/>
            <w:gridSpan w:val="5"/>
            <w:shd w:val="clear" w:color="auto" w:fill="auto"/>
            <w:vAlign w:val="center"/>
          </w:tcPr>
          <w:p w:rsidR="005751CD" w:rsidRPr="00F247E9" w:rsidRDefault="005751CD" w:rsidP="00F247E9">
            <w:pPr>
              <w:jc w:val="center"/>
              <w:rPr>
                <w:b/>
              </w:rPr>
            </w:pPr>
            <w:r w:rsidRPr="00F247E9">
              <w:rPr>
                <w:b/>
              </w:rPr>
              <w:t>(OR)</w:t>
            </w:r>
          </w:p>
        </w:tc>
      </w:tr>
      <w:tr w:rsidR="00F247E9" w:rsidRPr="00F247E9" w:rsidTr="005931AD">
        <w:trPr>
          <w:trHeight w:val="42"/>
        </w:trPr>
        <w:tc>
          <w:tcPr>
            <w:tcW w:w="810" w:type="dxa"/>
            <w:vMerge w:val="restart"/>
            <w:shd w:val="clear" w:color="auto" w:fill="auto"/>
            <w:vAlign w:val="center"/>
          </w:tcPr>
          <w:p w:rsidR="00F247E9" w:rsidRPr="00F247E9" w:rsidRDefault="00F247E9" w:rsidP="00F247E9">
            <w:pPr>
              <w:jc w:val="center"/>
            </w:pPr>
            <w:r w:rsidRPr="00F247E9">
              <w:t>8.</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5751CD">
            <w:r w:rsidRPr="00F247E9">
              <w:t>Discuss the synthesis of capped semiconductor nanoclusters.</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42"/>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5751CD">
            <w:r w:rsidRPr="00F247E9">
              <w:t>Give an account of water soluble nanoclusters.</w:t>
            </w:r>
          </w:p>
        </w:tc>
        <w:tc>
          <w:tcPr>
            <w:tcW w:w="1170" w:type="dxa"/>
            <w:shd w:val="clear" w:color="auto" w:fill="auto"/>
            <w:vAlign w:val="center"/>
          </w:tcPr>
          <w:p w:rsidR="00F247E9" w:rsidRPr="00F247E9" w:rsidRDefault="00F247E9" w:rsidP="00F247E9">
            <w:pPr>
              <w:jc w:val="center"/>
            </w:pPr>
            <w:r w:rsidRPr="00F247E9">
              <w:t>CO3/A</w:t>
            </w:r>
          </w:p>
        </w:tc>
        <w:tc>
          <w:tcPr>
            <w:tcW w:w="950" w:type="dxa"/>
            <w:shd w:val="clear" w:color="auto" w:fill="auto"/>
            <w:vAlign w:val="center"/>
          </w:tcPr>
          <w:p w:rsidR="00F247E9" w:rsidRPr="00F247E9" w:rsidRDefault="00F247E9" w:rsidP="00F247E9">
            <w:pPr>
              <w:jc w:val="center"/>
            </w:pPr>
            <w:r w:rsidRPr="00F247E9">
              <w:t>10</w:t>
            </w:r>
          </w:p>
        </w:tc>
      </w:tr>
      <w:tr w:rsidR="005751CD" w:rsidRPr="00F247E9" w:rsidTr="005931AD">
        <w:trPr>
          <w:trHeight w:val="42"/>
        </w:trPr>
        <w:tc>
          <w:tcPr>
            <w:tcW w:w="1650" w:type="dxa"/>
            <w:gridSpan w:val="2"/>
            <w:shd w:val="clear" w:color="auto" w:fill="auto"/>
            <w:vAlign w:val="center"/>
          </w:tcPr>
          <w:p w:rsidR="005751CD" w:rsidRPr="00F247E9" w:rsidRDefault="005751CD" w:rsidP="00F247E9">
            <w:pPr>
              <w:jc w:val="center"/>
            </w:pPr>
          </w:p>
        </w:tc>
        <w:tc>
          <w:tcPr>
            <w:tcW w:w="6810" w:type="dxa"/>
            <w:shd w:val="clear" w:color="auto" w:fill="auto"/>
          </w:tcPr>
          <w:p w:rsidR="00F247E9" w:rsidRDefault="00F247E9" w:rsidP="005751CD">
            <w:pPr>
              <w:rPr>
                <w:b/>
                <w:u w:val="single"/>
              </w:rPr>
            </w:pPr>
          </w:p>
          <w:p w:rsidR="00F247E9" w:rsidRPr="00F247E9" w:rsidRDefault="005751CD" w:rsidP="005931AD">
            <w:pPr>
              <w:rPr>
                <w:u w:val="single"/>
              </w:rPr>
            </w:pPr>
            <w:r w:rsidRPr="00F247E9">
              <w:rPr>
                <w:b/>
                <w:u w:val="single"/>
              </w:rPr>
              <w:t>Compulsory</w:t>
            </w:r>
            <w:r w:rsidRPr="00F247E9">
              <w:rPr>
                <w:u w:val="single"/>
              </w:rPr>
              <w:t>:</w:t>
            </w:r>
          </w:p>
        </w:tc>
        <w:tc>
          <w:tcPr>
            <w:tcW w:w="1170" w:type="dxa"/>
            <w:shd w:val="clear" w:color="auto" w:fill="auto"/>
            <w:vAlign w:val="center"/>
          </w:tcPr>
          <w:p w:rsidR="005751CD" w:rsidRPr="00F247E9" w:rsidRDefault="005751CD" w:rsidP="00F247E9">
            <w:pPr>
              <w:jc w:val="center"/>
            </w:pPr>
          </w:p>
        </w:tc>
        <w:tc>
          <w:tcPr>
            <w:tcW w:w="950" w:type="dxa"/>
            <w:shd w:val="clear" w:color="auto" w:fill="auto"/>
            <w:vAlign w:val="center"/>
          </w:tcPr>
          <w:p w:rsidR="005751CD" w:rsidRPr="00F247E9" w:rsidRDefault="005751CD" w:rsidP="00F247E9">
            <w:pPr>
              <w:jc w:val="center"/>
            </w:pPr>
          </w:p>
        </w:tc>
      </w:tr>
      <w:tr w:rsidR="00F247E9" w:rsidRPr="00F247E9" w:rsidTr="005931AD">
        <w:trPr>
          <w:trHeight w:val="42"/>
        </w:trPr>
        <w:tc>
          <w:tcPr>
            <w:tcW w:w="810" w:type="dxa"/>
            <w:vMerge w:val="restart"/>
            <w:shd w:val="clear" w:color="auto" w:fill="auto"/>
            <w:vAlign w:val="center"/>
          </w:tcPr>
          <w:p w:rsidR="00F247E9" w:rsidRPr="00F247E9" w:rsidRDefault="00F247E9" w:rsidP="00F247E9">
            <w:pPr>
              <w:jc w:val="center"/>
            </w:pPr>
            <w:r w:rsidRPr="00F247E9">
              <w:t>9.</w:t>
            </w:r>
          </w:p>
        </w:tc>
        <w:tc>
          <w:tcPr>
            <w:tcW w:w="840" w:type="dxa"/>
            <w:shd w:val="clear" w:color="auto" w:fill="auto"/>
            <w:vAlign w:val="center"/>
          </w:tcPr>
          <w:p w:rsidR="00F247E9" w:rsidRPr="00F247E9" w:rsidRDefault="00F247E9" w:rsidP="00F247E9">
            <w:pPr>
              <w:jc w:val="center"/>
            </w:pPr>
            <w:r w:rsidRPr="00F247E9">
              <w:t>a.</w:t>
            </w:r>
          </w:p>
        </w:tc>
        <w:tc>
          <w:tcPr>
            <w:tcW w:w="6810" w:type="dxa"/>
            <w:shd w:val="clear" w:color="auto" w:fill="auto"/>
          </w:tcPr>
          <w:p w:rsidR="00F247E9" w:rsidRPr="00F247E9" w:rsidRDefault="00F247E9" w:rsidP="00344DD1">
            <w:r w:rsidRPr="00F247E9">
              <w:t>Give an account of harnessing rigid rods of block copolymers.</w:t>
            </w:r>
          </w:p>
        </w:tc>
        <w:tc>
          <w:tcPr>
            <w:tcW w:w="1170" w:type="dxa"/>
            <w:shd w:val="clear" w:color="auto" w:fill="auto"/>
            <w:vAlign w:val="center"/>
          </w:tcPr>
          <w:p w:rsidR="00F247E9" w:rsidRPr="00F247E9" w:rsidRDefault="00F247E9" w:rsidP="00F247E9">
            <w:pPr>
              <w:jc w:val="center"/>
            </w:pPr>
            <w:r w:rsidRPr="00F247E9">
              <w:t>CO1/U</w:t>
            </w:r>
          </w:p>
        </w:tc>
        <w:tc>
          <w:tcPr>
            <w:tcW w:w="950" w:type="dxa"/>
            <w:shd w:val="clear" w:color="auto" w:fill="auto"/>
            <w:vAlign w:val="center"/>
          </w:tcPr>
          <w:p w:rsidR="00F247E9" w:rsidRPr="00F247E9" w:rsidRDefault="00F247E9" w:rsidP="00F247E9">
            <w:pPr>
              <w:jc w:val="center"/>
            </w:pPr>
            <w:r w:rsidRPr="00F247E9">
              <w:t>10</w:t>
            </w:r>
          </w:p>
        </w:tc>
      </w:tr>
      <w:tr w:rsidR="00F247E9" w:rsidRPr="00F247E9" w:rsidTr="005931AD">
        <w:trPr>
          <w:trHeight w:val="42"/>
        </w:trPr>
        <w:tc>
          <w:tcPr>
            <w:tcW w:w="810" w:type="dxa"/>
            <w:vMerge/>
            <w:shd w:val="clear" w:color="auto" w:fill="auto"/>
            <w:vAlign w:val="center"/>
          </w:tcPr>
          <w:p w:rsidR="00F247E9" w:rsidRPr="00F247E9" w:rsidRDefault="00F247E9" w:rsidP="00F247E9">
            <w:pPr>
              <w:jc w:val="center"/>
            </w:pPr>
          </w:p>
        </w:tc>
        <w:tc>
          <w:tcPr>
            <w:tcW w:w="840" w:type="dxa"/>
            <w:shd w:val="clear" w:color="auto" w:fill="auto"/>
            <w:vAlign w:val="center"/>
          </w:tcPr>
          <w:p w:rsidR="00F247E9" w:rsidRPr="00F247E9" w:rsidRDefault="00F247E9" w:rsidP="00F247E9">
            <w:pPr>
              <w:jc w:val="center"/>
            </w:pPr>
            <w:r w:rsidRPr="00F247E9">
              <w:t>b.</w:t>
            </w:r>
          </w:p>
        </w:tc>
        <w:tc>
          <w:tcPr>
            <w:tcW w:w="6810" w:type="dxa"/>
            <w:shd w:val="clear" w:color="auto" w:fill="auto"/>
          </w:tcPr>
          <w:p w:rsidR="00F247E9" w:rsidRPr="00F247E9" w:rsidRDefault="00F247E9" w:rsidP="00344DD1">
            <w:pPr>
              <w:jc w:val="both"/>
            </w:pPr>
            <w:r w:rsidRPr="00F247E9">
              <w:t>How can block copolypeptides be self-assembled? Suggest methods for it.</w:t>
            </w:r>
          </w:p>
        </w:tc>
        <w:tc>
          <w:tcPr>
            <w:tcW w:w="1170" w:type="dxa"/>
            <w:shd w:val="clear" w:color="auto" w:fill="auto"/>
            <w:vAlign w:val="center"/>
          </w:tcPr>
          <w:p w:rsidR="00F247E9" w:rsidRPr="00F247E9" w:rsidRDefault="00F247E9" w:rsidP="00F247E9">
            <w:pPr>
              <w:jc w:val="center"/>
            </w:pPr>
            <w:r w:rsidRPr="00F247E9">
              <w:t>CO1/U</w:t>
            </w:r>
          </w:p>
        </w:tc>
        <w:tc>
          <w:tcPr>
            <w:tcW w:w="950" w:type="dxa"/>
            <w:shd w:val="clear" w:color="auto" w:fill="auto"/>
            <w:vAlign w:val="center"/>
          </w:tcPr>
          <w:p w:rsidR="00F247E9" w:rsidRPr="00F247E9" w:rsidRDefault="00F247E9" w:rsidP="00F247E9">
            <w:pPr>
              <w:jc w:val="center"/>
            </w:pPr>
            <w:r w:rsidRPr="00F247E9">
              <w:t>10</w:t>
            </w:r>
          </w:p>
        </w:tc>
      </w:tr>
    </w:tbl>
    <w:p w:rsidR="008C7BA2" w:rsidRDefault="008C7BA2" w:rsidP="008C7BA2"/>
    <w:p w:rsidR="00F247E9" w:rsidRPr="00F247E9" w:rsidRDefault="00F247E9" w:rsidP="008C7BA2"/>
    <w:tbl>
      <w:tblPr>
        <w:tblStyle w:val="TableGrid"/>
        <w:tblW w:w="0" w:type="auto"/>
        <w:tblLook w:val="04A0" w:firstRow="1" w:lastRow="0" w:firstColumn="1" w:lastColumn="0" w:noHBand="0" w:noVBand="1"/>
      </w:tblPr>
      <w:tblGrid>
        <w:gridCol w:w="675"/>
        <w:gridCol w:w="9724"/>
      </w:tblGrid>
      <w:tr w:rsidR="005F77FD" w:rsidRPr="00F247E9" w:rsidTr="002A634E">
        <w:tc>
          <w:tcPr>
            <w:tcW w:w="675" w:type="dxa"/>
          </w:tcPr>
          <w:p w:rsidR="005F77FD" w:rsidRPr="00F247E9" w:rsidRDefault="005F77FD" w:rsidP="00784E0E"/>
        </w:tc>
        <w:tc>
          <w:tcPr>
            <w:tcW w:w="9782" w:type="dxa"/>
          </w:tcPr>
          <w:p w:rsidR="005F77FD" w:rsidRPr="00F247E9" w:rsidRDefault="005F77FD" w:rsidP="00784E0E">
            <w:pPr>
              <w:jc w:val="center"/>
              <w:rPr>
                <w:b/>
              </w:rPr>
            </w:pPr>
            <w:r w:rsidRPr="00F247E9">
              <w:rPr>
                <w:b/>
              </w:rPr>
              <w:t>COURSE OUTCOMES</w:t>
            </w:r>
          </w:p>
        </w:tc>
      </w:tr>
      <w:tr w:rsidR="005F77FD" w:rsidRPr="00F247E9" w:rsidTr="002A634E">
        <w:tc>
          <w:tcPr>
            <w:tcW w:w="675" w:type="dxa"/>
          </w:tcPr>
          <w:p w:rsidR="005F77FD" w:rsidRPr="00F247E9" w:rsidRDefault="005F77FD" w:rsidP="00784E0E">
            <w:r w:rsidRPr="00F247E9">
              <w:t>CO1</w:t>
            </w:r>
          </w:p>
        </w:tc>
        <w:tc>
          <w:tcPr>
            <w:tcW w:w="9782" w:type="dxa"/>
          </w:tcPr>
          <w:p w:rsidR="005F77FD" w:rsidRPr="00F247E9" w:rsidRDefault="002A634E" w:rsidP="005116AE">
            <w:pPr>
              <w:autoSpaceDE w:val="0"/>
              <w:autoSpaceDN w:val="0"/>
              <w:adjustRightInd w:val="0"/>
            </w:pPr>
            <w:r w:rsidRPr="00F247E9">
              <w:rPr>
                <w:rFonts w:eastAsia="Calibri"/>
                <w:lang w:val="en-IN"/>
              </w:rPr>
              <w:t>The assembly of nanomaterials of different types will be discussed</w:t>
            </w:r>
          </w:p>
        </w:tc>
      </w:tr>
      <w:tr w:rsidR="005F77FD" w:rsidRPr="00F247E9" w:rsidTr="002A634E">
        <w:tc>
          <w:tcPr>
            <w:tcW w:w="675" w:type="dxa"/>
          </w:tcPr>
          <w:p w:rsidR="005F77FD" w:rsidRPr="00F247E9" w:rsidRDefault="005F77FD" w:rsidP="00784E0E">
            <w:r w:rsidRPr="00F247E9">
              <w:t>CO2</w:t>
            </w:r>
          </w:p>
        </w:tc>
        <w:tc>
          <w:tcPr>
            <w:tcW w:w="9782" w:type="dxa"/>
          </w:tcPr>
          <w:p w:rsidR="002A634E" w:rsidRPr="00F247E9" w:rsidRDefault="002A634E" w:rsidP="002A634E">
            <w:pPr>
              <w:autoSpaceDE w:val="0"/>
              <w:autoSpaceDN w:val="0"/>
              <w:adjustRightInd w:val="0"/>
              <w:rPr>
                <w:rFonts w:eastAsia="Calibri"/>
                <w:lang w:val="en-IN"/>
              </w:rPr>
            </w:pPr>
            <w:r w:rsidRPr="00F247E9">
              <w:rPr>
                <w:rFonts w:eastAsia="Calibri"/>
                <w:lang w:val="en-IN"/>
              </w:rPr>
              <w:t>The student will get knowledge on the bottom-up approach in nanotechnology based on</w:t>
            </w:r>
          </w:p>
          <w:p w:rsidR="005F77FD" w:rsidRPr="00F247E9" w:rsidRDefault="002A634E" w:rsidP="002A634E">
            <w:pPr>
              <w:autoSpaceDE w:val="0"/>
              <w:autoSpaceDN w:val="0"/>
              <w:adjustRightInd w:val="0"/>
            </w:pPr>
            <w:r w:rsidRPr="00F247E9">
              <w:rPr>
                <w:rFonts w:eastAsia="Calibri"/>
                <w:lang w:val="en-IN"/>
              </w:rPr>
              <w:t>self-assembly</w:t>
            </w:r>
          </w:p>
        </w:tc>
      </w:tr>
      <w:tr w:rsidR="005F77FD" w:rsidRPr="00F247E9" w:rsidTr="002A634E">
        <w:tc>
          <w:tcPr>
            <w:tcW w:w="675" w:type="dxa"/>
          </w:tcPr>
          <w:p w:rsidR="005F77FD" w:rsidRPr="00F247E9" w:rsidRDefault="005F77FD" w:rsidP="00784E0E">
            <w:r w:rsidRPr="00F247E9">
              <w:t>CO3</w:t>
            </w:r>
          </w:p>
        </w:tc>
        <w:tc>
          <w:tcPr>
            <w:tcW w:w="9782" w:type="dxa"/>
          </w:tcPr>
          <w:p w:rsidR="002A634E" w:rsidRPr="00F247E9" w:rsidRDefault="002A634E" w:rsidP="002A634E">
            <w:pPr>
              <w:autoSpaceDE w:val="0"/>
              <w:autoSpaceDN w:val="0"/>
              <w:adjustRightInd w:val="0"/>
              <w:rPr>
                <w:rFonts w:eastAsia="Calibri"/>
                <w:lang w:val="en-IN"/>
              </w:rPr>
            </w:pPr>
            <w:r w:rsidRPr="00F247E9">
              <w:rPr>
                <w:rFonts w:eastAsia="Calibri"/>
                <w:lang w:val="en-IN"/>
              </w:rPr>
              <w:t>The student will be able to distinguish molecular and materials self-assembly on the basis</w:t>
            </w:r>
          </w:p>
          <w:p w:rsidR="005F77FD" w:rsidRPr="00F247E9" w:rsidRDefault="002A634E" w:rsidP="002A634E">
            <w:r w:rsidRPr="00F247E9">
              <w:rPr>
                <w:rFonts w:eastAsia="Calibri"/>
                <w:lang w:val="en-IN"/>
              </w:rPr>
              <w:t>of the driving force needed for them to form.</w:t>
            </w:r>
          </w:p>
        </w:tc>
      </w:tr>
    </w:tbl>
    <w:p w:rsidR="005F77FD" w:rsidRPr="00F247E9" w:rsidRDefault="005F77FD" w:rsidP="005F77FD"/>
    <w:tbl>
      <w:tblPr>
        <w:tblStyle w:val="TableGrid"/>
        <w:tblW w:w="0" w:type="auto"/>
        <w:tblLook w:val="04A0" w:firstRow="1" w:lastRow="0" w:firstColumn="1" w:lastColumn="0" w:noHBand="0" w:noVBand="1"/>
      </w:tblPr>
      <w:tblGrid>
        <w:gridCol w:w="925"/>
        <w:gridCol w:w="1361"/>
        <w:gridCol w:w="1554"/>
        <w:gridCol w:w="1372"/>
        <w:gridCol w:w="1447"/>
        <w:gridCol w:w="1347"/>
        <w:gridCol w:w="1276"/>
        <w:gridCol w:w="1117"/>
      </w:tblGrid>
      <w:tr w:rsidR="005F77FD" w:rsidRPr="00F247E9" w:rsidTr="002A634E">
        <w:tc>
          <w:tcPr>
            <w:tcW w:w="10457" w:type="dxa"/>
            <w:gridSpan w:val="8"/>
          </w:tcPr>
          <w:p w:rsidR="005F77FD" w:rsidRPr="00F247E9" w:rsidRDefault="005F77FD" w:rsidP="00784E0E">
            <w:pPr>
              <w:jc w:val="center"/>
              <w:rPr>
                <w:b/>
              </w:rPr>
            </w:pPr>
            <w:r w:rsidRPr="00F247E9">
              <w:rPr>
                <w:b/>
              </w:rPr>
              <w:t>Assessment Pattern as per Bloom’s Taxonomy</w:t>
            </w:r>
          </w:p>
        </w:tc>
      </w:tr>
      <w:tr w:rsidR="005F77FD" w:rsidRPr="00F247E9" w:rsidTr="002A634E">
        <w:tc>
          <w:tcPr>
            <w:tcW w:w="932" w:type="dxa"/>
          </w:tcPr>
          <w:p w:rsidR="005F77FD" w:rsidRPr="00F247E9" w:rsidRDefault="005F77FD" w:rsidP="00784E0E">
            <w:r w:rsidRPr="00F247E9">
              <w:t>CO / P</w:t>
            </w:r>
          </w:p>
        </w:tc>
        <w:tc>
          <w:tcPr>
            <w:tcW w:w="1361" w:type="dxa"/>
          </w:tcPr>
          <w:p w:rsidR="005F77FD" w:rsidRPr="00F247E9" w:rsidRDefault="005F77FD" w:rsidP="00784E0E">
            <w:pPr>
              <w:jc w:val="center"/>
              <w:rPr>
                <w:b/>
              </w:rPr>
            </w:pPr>
            <w:r w:rsidRPr="00F247E9">
              <w:rPr>
                <w:b/>
              </w:rPr>
              <w:t>Remember</w:t>
            </w:r>
          </w:p>
        </w:tc>
        <w:tc>
          <w:tcPr>
            <w:tcW w:w="1557" w:type="dxa"/>
          </w:tcPr>
          <w:p w:rsidR="005F77FD" w:rsidRPr="00F247E9" w:rsidRDefault="005F77FD" w:rsidP="00784E0E">
            <w:pPr>
              <w:jc w:val="center"/>
              <w:rPr>
                <w:b/>
              </w:rPr>
            </w:pPr>
            <w:r w:rsidRPr="00F247E9">
              <w:rPr>
                <w:b/>
              </w:rPr>
              <w:t>Understand</w:t>
            </w:r>
          </w:p>
        </w:tc>
        <w:tc>
          <w:tcPr>
            <w:tcW w:w="1386" w:type="dxa"/>
          </w:tcPr>
          <w:p w:rsidR="005F77FD" w:rsidRPr="00F247E9" w:rsidRDefault="005F77FD" w:rsidP="00784E0E">
            <w:pPr>
              <w:jc w:val="center"/>
              <w:rPr>
                <w:b/>
              </w:rPr>
            </w:pPr>
            <w:r w:rsidRPr="00F247E9">
              <w:rPr>
                <w:b/>
              </w:rPr>
              <w:t>Apply</w:t>
            </w:r>
          </w:p>
        </w:tc>
        <w:tc>
          <w:tcPr>
            <w:tcW w:w="1457" w:type="dxa"/>
          </w:tcPr>
          <w:p w:rsidR="005F77FD" w:rsidRPr="00F247E9" w:rsidRDefault="005F77FD" w:rsidP="00784E0E">
            <w:pPr>
              <w:jc w:val="center"/>
              <w:rPr>
                <w:b/>
              </w:rPr>
            </w:pPr>
            <w:r w:rsidRPr="00F247E9">
              <w:rPr>
                <w:b/>
              </w:rPr>
              <w:t>Analyze</w:t>
            </w:r>
          </w:p>
        </w:tc>
        <w:tc>
          <w:tcPr>
            <w:tcW w:w="1353" w:type="dxa"/>
          </w:tcPr>
          <w:p w:rsidR="005F77FD" w:rsidRPr="00F247E9" w:rsidRDefault="005F77FD" w:rsidP="00784E0E">
            <w:pPr>
              <w:jc w:val="center"/>
              <w:rPr>
                <w:b/>
              </w:rPr>
            </w:pPr>
            <w:r w:rsidRPr="00F247E9">
              <w:rPr>
                <w:b/>
              </w:rPr>
              <w:t>Evaluate</w:t>
            </w:r>
          </w:p>
        </w:tc>
        <w:tc>
          <w:tcPr>
            <w:tcW w:w="1285" w:type="dxa"/>
          </w:tcPr>
          <w:p w:rsidR="005F77FD" w:rsidRPr="00F247E9" w:rsidRDefault="005F77FD" w:rsidP="00784E0E">
            <w:pPr>
              <w:jc w:val="center"/>
              <w:rPr>
                <w:b/>
              </w:rPr>
            </w:pPr>
            <w:r w:rsidRPr="00F247E9">
              <w:rPr>
                <w:b/>
              </w:rPr>
              <w:t>Create</w:t>
            </w:r>
          </w:p>
        </w:tc>
        <w:tc>
          <w:tcPr>
            <w:tcW w:w="1126" w:type="dxa"/>
          </w:tcPr>
          <w:p w:rsidR="005F77FD" w:rsidRPr="00F247E9" w:rsidRDefault="005F77FD" w:rsidP="00784E0E">
            <w:pPr>
              <w:jc w:val="center"/>
              <w:rPr>
                <w:b/>
              </w:rPr>
            </w:pPr>
            <w:r w:rsidRPr="00F247E9">
              <w:rPr>
                <w:b/>
              </w:rPr>
              <w:t>Total</w:t>
            </w:r>
          </w:p>
        </w:tc>
      </w:tr>
      <w:tr w:rsidR="005F77FD" w:rsidRPr="00F247E9" w:rsidTr="002A634E">
        <w:tc>
          <w:tcPr>
            <w:tcW w:w="932" w:type="dxa"/>
          </w:tcPr>
          <w:p w:rsidR="005F77FD" w:rsidRPr="00F247E9" w:rsidRDefault="005F77FD" w:rsidP="00784E0E">
            <w:r w:rsidRPr="00F247E9">
              <w:t>CO1</w:t>
            </w:r>
          </w:p>
        </w:tc>
        <w:tc>
          <w:tcPr>
            <w:tcW w:w="1361" w:type="dxa"/>
          </w:tcPr>
          <w:p w:rsidR="005F77FD" w:rsidRPr="00F247E9" w:rsidRDefault="005F77FD" w:rsidP="00784E0E">
            <w:pPr>
              <w:jc w:val="center"/>
            </w:pPr>
            <w:r w:rsidRPr="00F247E9">
              <w:t>5</w:t>
            </w:r>
          </w:p>
        </w:tc>
        <w:tc>
          <w:tcPr>
            <w:tcW w:w="1557" w:type="dxa"/>
          </w:tcPr>
          <w:p w:rsidR="005F77FD" w:rsidRPr="00F247E9" w:rsidRDefault="003919D7" w:rsidP="00784E0E">
            <w:pPr>
              <w:jc w:val="center"/>
            </w:pPr>
            <w:r w:rsidRPr="00F247E9">
              <w:t>25</w:t>
            </w:r>
          </w:p>
        </w:tc>
        <w:tc>
          <w:tcPr>
            <w:tcW w:w="1386" w:type="dxa"/>
          </w:tcPr>
          <w:p w:rsidR="005F77FD" w:rsidRPr="00F247E9" w:rsidRDefault="0043037F" w:rsidP="00784E0E">
            <w:pPr>
              <w:jc w:val="center"/>
            </w:pPr>
            <w:r w:rsidRPr="00F247E9">
              <w:t>-</w:t>
            </w:r>
          </w:p>
        </w:tc>
        <w:tc>
          <w:tcPr>
            <w:tcW w:w="1457" w:type="dxa"/>
          </w:tcPr>
          <w:p w:rsidR="005F77FD" w:rsidRPr="00F247E9" w:rsidRDefault="0043037F" w:rsidP="00784E0E">
            <w:pPr>
              <w:jc w:val="center"/>
            </w:pPr>
            <w:r w:rsidRPr="00F247E9">
              <w:t>-</w:t>
            </w:r>
          </w:p>
        </w:tc>
        <w:tc>
          <w:tcPr>
            <w:tcW w:w="1353" w:type="dxa"/>
          </w:tcPr>
          <w:p w:rsidR="005F77FD" w:rsidRPr="00F247E9" w:rsidRDefault="005F77FD" w:rsidP="00784E0E">
            <w:pPr>
              <w:jc w:val="center"/>
            </w:pPr>
            <w:r w:rsidRPr="00F247E9">
              <w:t>-</w:t>
            </w:r>
          </w:p>
        </w:tc>
        <w:tc>
          <w:tcPr>
            <w:tcW w:w="1285" w:type="dxa"/>
          </w:tcPr>
          <w:p w:rsidR="005F77FD" w:rsidRPr="00F247E9" w:rsidRDefault="005F77FD" w:rsidP="00784E0E">
            <w:pPr>
              <w:jc w:val="center"/>
            </w:pPr>
            <w:r w:rsidRPr="00F247E9">
              <w:t>-</w:t>
            </w:r>
          </w:p>
        </w:tc>
        <w:tc>
          <w:tcPr>
            <w:tcW w:w="1126" w:type="dxa"/>
          </w:tcPr>
          <w:p w:rsidR="005F77FD" w:rsidRPr="00F247E9" w:rsidRDefault="003F40C8" w:rsidP="00784E0E">
            <w:pPr>
              <w:jc w:val="center"/>
            </w:pPr>
            <w:r w:rsidRPr="00F247E9">
              <w:t>30</w:t>
            </w:r>
          </w:p>
        </w:tc>
      </w:tr>
      <w:tr w:rsidR="005F77FD" w:rsidRPr="00F247E9" w:rsidTr="002A634E">
        <w:tc>
          <w:tcPr>
            <w:tcW w:w="932" w:type="dxa"/>
          </w:tcPr>
          <w:p w:rsidR="005F77FD" w:rsidRPr="00F247E9" w:rsidRDefault="005F77FD" w:rsidP="00784E0E">
            <w:r w:rsidRPr="00F247E9">
              <w:t>CO2</w:t>
            </w:r>
          </w:p>
        </w:tc>
        <w:tc>
          <w:tcPr>
            <w:tcW w:w="1361" w:type="dxa"/>
          </w:tcPr>
          <w:p w:rsidR="005F77FD" w:rsidRPr="00F247E9" w:rsidRDefault="0043037F" w:rsidP="00784E0E">
            <w:pPr>
              <w:jc w:val="center"/>
            </w:pPr>
            <w:r w:rsidRPr="00F247E9">
              <w:t>-</w:t>
            </w:r>
          </w:p>
        </w:tc>
        <w:tc>
          <w:tcPr>
            <w:tcW w:w="1557" w:type="dxa"/>
          </w:tcPr>
          <w:p w:rsidR="005F77FD" w:rsidRPr="00F247E9" w:rsidRDefault="003F40C8" w:rsidP="00784E0E">
            <w:pPr>
              <w:jc w:val="center"/>
            </w:pPr>
            <w:r w:rsidRPr="00F247E9">
              <w:t>35</w:t>
            </w:r>
          </w:p>
        </w:tc>
        <w:tc>
          <w:tcPr>
            <w:tcW w:w="1386" w:type="dxa"/>
          </w:tcPr>
          <w:p w:rsidR="005F77FD" w:rsidRPr="00F247E9" w:rsidRDefault="0043037F" w:rsidP="00784E0E">
            <w:pPr>
              <w:jc w:val="center"/>
            </w:pPr>
            <w:r w:rsidRPr="00F247E9">
              <w:t>-</w:t>
            </w:r>
          </w:p>
        </w:tc>
        <w:tc>
          <w:tcPr>
            <w:tcW w:w="1457" w:type="dxa"/>
          </w:tcPr>
          <w:p w:rsidR="005F77FD" w:rsidRPr="00F247E9" w:rsidRDefault="003F40C8" w:rsidP="00784E0E">
            <w:pPr>
              <w:jc w:val="center"/>
            </w:pPr>
            <w:r w:rsidRPr="00F247E9">
              <w:t>15</w:t>
            </w:r>
          </w:p>
        </w:tc>
        <w:tc>
          <w:tcPr>
            <w:tcW w:w="1353" w:type="dxa"/>
          </w:tcPr>
          <w:p w:rsidR="005F77FD" w:rsidRPr="00F247E9" w:rsidRDefault="0043037F" w:rsidP="00784E0E">
            <w:pPr>
              <w:jc w:val="center"/>
            </w:pPr>
            <w:r w:rsidRPr="00F247E9">
              <w:t>-</w:t>
            </w:r>
          </w:p>
        </w:tc>
        <w:tc>
          <w:tcPr>
            <w:tcW w:w="1285" w:type="dxa"/>
          </w:tcPr>
          <w:p w:rsidR="005F77FD" w:rsidRPr="00F247E9" w:rsidRDefault="0043037F" w:rsidP="00784E0E">
            <w:pPr>
              <w:jc w:val="center"/>
            </w:pPr>
            <w:r w:rsidRPr="00F247E9">
              <w:t>-</w:t>
            </w:r>
          </w:p>
        </w:tc>
        <w:tc>
          <w:tcPr>
            <w:tcW w:w="1126" w:type="dxa"/>
          </w:tcPr>
          <w:p w:rsidR="005F77FD" w:rsidRPr="00F247E9" w:rsidRDefault="003F40C8" w:rsidP="00784E0E">
            <w:pPr>
              <w:jc w:val="center"/>
            </w:pPr>
            <w:r w:rsidRPr="00F247E9">
              <w:t>50</w:t>
            </w:r>
          </w:p>
        </w:tc>
      </w:tr>
      <w:tr w:rsidR="005F77FD" w:rsidRPr="00F247E9" w:rsidTr="002A634E">
        <w:tc>
          <w:tcPr>
            <w:tcW w:w="932" w:type="dxa"/>
          </w:tcPr>
          <w:p w:rsidR="005F77FD" w:rsidRPr="00F247E9" w:rsidRDefault="005F77FD" w:rsidP="00784E0E">
            <w:r w:rsidRPr="00F247E9">
              <w:t>CO3</w:t>
            </w:r>
          </w:p>
        </w:tc>
        <w:tc>
          <w:tcPr>
            <w:tcW w:w="1361" w:type="dxa"/>
          </w:tcPr>
          <w:p w:rsidR="005F77FD" w:rsidRPr="00F247E9" w:rsidRDefault="005F77FD" w:rsidP="00784E0E">
            <w:pPr>
              <w:jc w:val="center"/>
            </w:pPr>
            <w:r w:rsidRPr="00F247E9">
              <w:t>-</w:t>
            </w:r>
          </w:p>
        </w:tc>
        <w:tc>
          <w:tcPr>
            <w:tcW w:w="1557" w:type="dxa"/>
          </w:tcPr>
          <w:p w:rsidR="005F77FD" w:rsidRPr="00F247E9" w:rsidRDefault="0043037F" w:rsidP="00784E0E">
            <w:pPr>
              <w:jc w:val="center"/>
            </w:pPr>
            <w:r w:rsidRPr="00F247E9">
              <w:t>-</w:t>
            </w:r>
          </w:p>
        </w:tc>
        <w:tc>
          <w:tcPr>
            <w:tcW w:w="1386" w:type="dxa"/>
          </w:tcPr>
          <w:p w:rsidR="005F77FD" w:rsidRPr="00F247E9" w:rsidRDefault="003334BB" w:rsidP="00784E0E">
            <w:pPr>
              <w:jc w:val="center"/>
            </w:pPr>
            <w:r w:rsidRPr="00F247E9">
              <w:t>80</w:t>
            </w:r>
          </w:p>
        </w:tc>
        <w:tc>
          <w:tcPr>
            <w:tcW w:w="1457" w:type="dxa"/>
          </w:tcPr>
          <w:p w:rsidR="005F77FD" w:rsidRPr="00F247E9" w:rsidRDefault="006A3BDA" w:rsidP="00784E0E">
            <w:pPr>
              <w:jc w:val="center"/>
            </w:pPr>
            <w:r w:rsidRPr="00F247E9">
              <w:t>20</w:t>
            </w:r>
          </w:p>
        </w:tc>
        <w:tc>
          <w:tcPr>
            <w:tcW w:w="1353" w:type="dxa"/>
          </w:tcPr>
          <w:p w:rsidR="005F77FD" w:rsidRPr="00F247E9" w:rsidRDefault="005F77FD" w:rsidP="00784E0E">
            <w:pPr>
              <w:jc w:val="center"/>
            </w:pPr>
            <w:r w:rsidRPr="00F247E9">
              <w:t>-</w:t>
            </w:r>
          </w:p>
        </w:tc>
        <w:tc>
          <w:tcPr>
            <w:tcW w:w="1285" w:type="dxa"/>
          </w:tcPr>
          <w:p w:rsidR="005F77FD" w:rsidRPr="00F247E9" w:rsidRDefault="005F77FD" w:rsidP="00784E0E">
            <w:pPr>
              <w:jc w:val="center"/>
            </w:pPr>
            <w:r w:rsidRPr="00F247E9">
              <w:t>-</w:t>
            </w:r>
          </w:p>
        </w:tc>
        <w:tc>
          <w:tcPr>
            <w:tcW w:w="1126" w:type="dxa"/>
          </w:tcPr>
          <w:p w:rsidR="005F77FD" w:rsidRPr="00F247E9" w:rsidRDefault="0043037F" w:rsidP="00784E0E">
            <w:pPr>
              <w:jc w:val="center"/>
            </w:pPr>
            <w:r w:rsidRPr="00F247E9">
              <w:t>100</w:t>
            </w:r>
          </w:p>
        </w:tc>
      </w:tr>
      <w:tr w:rsidR="005F77FD" w:rsidRPr="00F247E9" w:rsidTr="002A634E">
        <w:tc>
          <w:tcPr>
            <w:tcW w:w="9331" w:type="dxa"/>
            <w:gridSpan w:val="7"/>
          </w:tcPr>
          <w:p w:rsidR="005F77FD" w:rsidRPr="00F247E9" w:rsidRDefault="005F77FD" w:rsidP="00784E0E"/>
        </w:tc>
        <w:tc>
          <w:tcPr>
            <w:tcW w:w="1126" w:type="dxa"/>
          </w:tcPr>
          <w:p w:rsidR="005F77FD" w:rsidRPr="00F247E9" w:rsidRDefault="005F77FD" w:rsidP="00784E0E">
            <w:pPr>
              <w:jc w:val="center"/>
              <w:rPr>
                <w:b/>
              </w:rPr>
            </w:pPr>
            <w:r w:rsidRPr="00F247E9">
              <w:rPr>
                <w:b/>
              </w:rPr>
              <w:t>1</w:t>
            </w:r>
            <w:r w:rsidR="0043037F" w:rsidRPr="00F247E9">
              <w:rPr>
                <w:b/>
              </w:rPr>
              <w:t>8</w:t>
            </w:r>
            <w:r w:rsidRPr="00F247E9">
              <w:rPr>
                <w:b/>
              </w:rPr>
              <w:t>0</w:t>
            </w:r>
          </w:p>
        </w:tc>
      </w:tr>
    </w:tbl>
    <w:p w:rsidR="005F77FD" w:rsidRPr="00F247E9" w:rsidRDefault="005F77FD" w:rsidP="008C7BA2"/>
    <w:p w:rsidR="008C7BA2" w:rsidRPr="00F247E9" w:rsidRDefault="008C7BA2" w:rsidP="008C7BA2">
      <w:pPr>
        <w:jc w:val="center"/>
      </w:pPr>
    </w:p>
    <w:p w:rsidR="008C7BA2" w:rsidRPr="00F247E9" w:rsidRDefault="008C7BA2" w:rsidP="008C7BA2">
      <w:pPr>
        <w:ind w:left="720"/>
      </w:pPr>
    </w:p>
    <w:p w:rsidR="004A01FF" w:rsidRDefault="004A01FF">
      <w:r>
        <w:br w:type="page"/>
      </w:r>
    </w:p>
    <w:p w:rsidR="004A01FF" w:rsidRDefault="004A01FF" w:rsidP="001004A3">
      <w:pPr>
        <w:jc w:val="center"/>
        <w:rPr>
          <w:b/>
        </w:rPr>
      </w:pPr>
      <w:r w:rsidRPr="00E237C3">
        <w:rPr>
          <w:noProof/>
        </w:rPr>
        <w:lastRenderedPageBreak/>
        <w:drawing>
          <wp:inline distT="0" distB="0" distL="0" distR="0" wp14:anchorId="7008DD06" wp14:editId="3F73EA76">
            <wp:extent cx="5791200" cy="1590675"/>
            <wp:effectExtent l="0" t="0" r="0" b="9525"/>
            <wp:docPr id="2" name="image1.png"/>
            <wp:cNvGraphicFramePr/>
            <a:graphic xmlns:a="http://schemas.openxmlformats.org/drawingml/2006/main">
              <a:graphicData uri="http://schemas.openxmlformats.org/drawingml/2006/picture">
                <pic:pic xmlns:pic="http://schemas.openxmlformats.org/drawingml/2006/picture">
                  <pic:nvPicPr>
                    <pic:cNvPr id="1" name="image1.png"/>
                    <pic:cNvPicPr/>
                  </pic:nvPicPr>
                  <pic:blipFill>
                    <a:blip r:embed="rId9"/>
                    <a:srcRect/>
                    <a:stretch>
                      <a:fillRect/>
                    </a:stretch>
                  </pic:blipFill>
                  <pic:spPr>
                    <a:xfrm>
                      <a:off x="0" y="0"/>
                      <a:ext cx="5791200" cy="1590675"/>
                    </a:xfrm>
                    <a:prstGeom prst="rect">
                      <a:avLst/>
                    </a:prstGeom>
                    <a:ln/>
                  </pic:spPr>
                </pic:pic>
              </a:graphicData>
            </a:graphic>
          </wp:inline>
        </w:drawing>
      </w:r>
    </w:p>
    <w:p w:rsidR="004A01FF" w:rsidRPr="00E237C3" w:rsidRDefault="004A01FF" w:rsidP="001004A3">
      <w:pPr>
        <w:jc w:val="center"/>
        <w:rPr>
          <w:b/>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5750"/>
        <w:gridCol w:w="1701"/>
        <w:gridCol w:w="709"/>
      </w:tblGrid>
      <w:tr w:rsidR="004A01FF" w:rsidRPr="00E237C3" w:rsidTr="00C5412E">
        <w:trPr>
          <w:jc w:val="center"/>
        </w:trPr>
        <w:tc>
          <w:tcPr>
            <w:tcW w:w="1616" w:type="dxa"/>
          </w:tcPr>
          <w:p w:rsidR="004A01FF" w:rsidRPr="00E237C3" w:rsidRDefault="004A01FF" w:rsidP="0030630B">
            <w:pPr>
              <w:pStyle w:val="Title"/>
              <w:jc w:val="left"/>
              <w:rPr>
                <w:b/>
                <w:szCs w:val="24"/>
              </w:rPr>
            </w:pPr>
            <w:r>
              <w:rPr>
                <w:b/>
                <w:szCs w:val="24"/>
              </w:rPr>
              <w:t>Course Code</w:t>
            </w:r>
          </w:p>
        </w:tc>
        <w:tc>
          <w:tcPr>
            <w:tcW w:w="5750" w:type="dxa"/>
          </w:tcPr>
          <w:p w:rsidR="004A01FF" w:rsidRPr="00E237C3" w:rsidRDefault="004A01FF" w:rsidP="0030630B">
            <w:pPr>
              <w:pStyle w:val="Title"/>
              <w:jc w:val="left"/>
              <w:rPr>
                <w:b/>
                <w:szCs w:val="24"/>
              </w:rPr>
            </w:pPr>
            <w:r w:rsidRPr="00E237C3">
              <w:rPr>
                <w:b/>
                <w:szCs w:val="24"/>
              </w:rPr>
              <w:t>14CH3004</w:t>
            </w:r>
          </w:p>
        </w:tc>
        <w:tc>
          <w:tcPr>
            <w:tcW w:w="1701" w:type="dxa"/>
          </w:tcPr>
          <w:p w:rsidR="004A01FF" w:rsidRPr="00E237C3" w:rsidRDefault="004A01FF" w:rsidP="0030630B">
            <w:pPr>
              <w:pStyle w:val="Title"/>
              <w:jc w:val="left"/>
              <w:rPr>
                <w:b/>
                <w:szCs w:val="24"/>
              </w:rPr>
            </w:pPr>
            <w:r>
              <w:rPr>
                <w:b/>
                <w:szCs w:val="24"/>
              </w:rPr>
              <w:t xml:space="preserve">Duration      </w:t>
            </w:r>
          </w:p>
        </w:tc>
        <w:tc>
          <w:tcPr>
            <w:tcW w:w="709" w:type="dxa"/>
          </w:tcPr>
          <w:p w:rsidR="004A01FF" w:rsidRPr="00E237C3" w:rsidRDefault="004A01FF" w:rsidP="0030630B">
            <w:pPr>
              <w:pStyle w:val="Title"/>
              <w:jc w:val="left"/>
              <w:rPr>
                <w:b/>
                <w:szCs w:val="24"/>
              </w:rPr>
            </w:pPr>
            <w:r w:rsidRPr="00E237C3">
              <w:rPr>
                <w:b/>
                <w:szCs w:val="24"/>
              </w:rPr>
              <w:t>3hrs</w:t>
            </w:r>
          </w:p>
        </w:tc>
      </w:tr>
      <w:tr w:rsidR="004A01FF" w:rsidRPr="00E237C3" w:rsidTr="00C5412E">
        <w:trPr>
          <w:jc w:val="center"/>
        </w:trPr>
        <w:tc>
          <w:tcPr>
            <w:tcW w:w="1616" w:type="dxa"/>
          </w:tcPr>
          <w:p w:rsidR="004A01FF" w:rsidRPr="00E237C3" w:rsidRDefault="004A01FF" w:rsidP="0030630B">
            <w:pPr>
              <w:pStyle w:val="Title"/>
              <w:jc w:val="left"/>
              <w:rPr>
                <w:b/>
                <w:szCs w:val="24"/>
              </w:rPr>
            </w:pPr>
            <w:r>
              <w:rPr>
                <w:b/>
                <w:szCs w:val="24"/>
              </w:rPr>
              <w:t>Course Name</w:t>
            </w:r>
          </w:p>
        </w:tc>
        <w:tc>
          <w:tcPr>
            <w:tcW w:w="5750" w:type="dxa"/>
          </w:tcPr>
          <w:p w:rsidR="004A01FF" w:rsidRPr="00E237C3" w:rsidRDefault="004A01FF" w:rsidP="0030630B">
            <w:pPr>
              <w:pStyle w:val="Title"/>
              <w:jc w:val="left"/>
              <w:rPr>
                <w:b/>
                <w:szCs w:val="24"/>
              </w:rPr>
            </w:pPr>
            <w:r w:rsidRPr="00E237C3">
              <w:rPr>
                <w:b/>
                <w:szCs w:val="24"/>
              </w:rPr>
              <w:t>ANALYTICAL CHEMISTRY</w:t>
            </w:r>
          </w:p>
        </w:tc>
        <w:tc>
          <w:tcPr>
            <w:tcW w:w="1701" w:type="dxa"/>
          </w:tcPr>
          <w:p w:rsidR="004A01FF" w:rsidRPr="00E237C3" w:rsidRDefault="004A01FF" w:rsidP="00C5412E">
            <w:pPr>
              <w:pStyle w:val="Title"/>
              <w:jc w:val="left"/>
              <w:rPr>
                <w:b/>
                <w:szCs w:val="24"/>
              </w:rPr>
            </w:pPr>
            <w:r w:rsidRPr="00E237C3">
              <w:rPr>
                <w:b/>
                <w:szCs w:val="24"/>
              </w:rPr>
              <w:t xml:space="preserve">Max. Marks </w:t>
            </w:r>
          </w:p>
        </w:tc>
        <w:tc>
          <w:tcPr>
            <w:tcW w:w="709" w:type="dxa"/>
          </w:tcPr>
          <w:p w:rsidR="004A01FF" w:rsidRPr="00E237C3" w:rsidRDefault="004A01FF" w:rsidP="0030630B">
            <w:pPr>
              <w:pStyle w:val="Title"/>
              <w:jc w:val="left"/>
              <w:rPr>
                <w:b/>
                <w:szCs w:val="24"/>
              </w:rPr>
            </w:pPr>
            <w:r w:rsidRPr="00E237C3">
              <w:rPr>
                <w:b/>
                <w:szCs w:val="24"/>
              </w:rPr>
              <w:t>100</w:t>
            </w:r>
          </w:p>
        </w:tc>
      </w:tr>
    </w:tbl>
    <w:p w:rsidR="004A01FF" w:rsidRPr="00E237C3" w:rsidRDefault="004A01FF" w:rsidP="0085632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674"/>
        <w:gridCol w:w="7242"/>
        <w:gridCol w:w="984"/>
        <w:gridCol w:w="917"/>
      </w:tblGrid>
      <w:tr w:rsidR="004A01FF" w:rsidRPr="00E237C3" w:rsidTr="00D847E3">
        <w:trPr>
          <w:trHeight w:val="132"/>
        </w:trPr>
        <w:tc>
          <w:tcPr>
            <w:tcW w:w="280" w:type="pct"/>
            <w:shd w:val="clear" w:color="auto" w:fill="auto"/>
          </w:tcPr>
          <w:p w:rsidR="004A01FF" w:rsidRPr="00E237C3" w:rsidRDefault="004A01FF" w:rsidP="00565E64">
            <w:pPr>
              <w:jc w:val="center"/>
              <w:rPr>
                <w:b/>
              </w:rPr>
            </w:pPr>
            <w:r w:rsidRPr="00E237C3">
              <w:rPr>
                <w:b/>
              </w:rPr>
              <w:t>Q. No.</w:t>
            </w:r>
          </w:p>
        </w:tc>
        <w:tc>
          <w:tcPr>
            <w:tcW w:w="324" w:type="pct"/>
            <w:shd w:val="clear" w:color="auto" w:fill="auto"/>
          </w:tcPr>
          <w:p w:rsidR="004A01FF" w:rsidRPr="00E237C3" w:rsidRDefault="004A01FF" w:rsidP="00565E64">
            <w:pPr>
              <w:jc w:val="center"/>
              <w:rPr>
                <w:b/>
              </w:rPr>
            </w:pPr>
            <w:r w:rsidRPr="00E237C3">
              <w:rPr>
                <w:b/>
              </w:rPr>
              <w:t>Sub Div.</w:t>
            </w:r>
          </w:p>
        </w:tc>
        <w:tc>
          <w:tcPr>
            <w:tcW w:w="3482" w:type="pct"/>
            <w:shd w:val="clear" w:color="auto" w:fill="auto"/>
          </w:tcPr>
          <w:p w:rsidR="004A01FF" w:rsidRPr="00E237C3" w:rsidRDefault="004A01FF" w:rsidP="00565E64">
            <w:pPr>
              <w:jc w:val="center"/>
              <w:rPr>
                <w:b/>
              </w:rPr>
            </w:pPr>
            <w:r w:rsidRPr="00E237C3">
              <w:rPr>
                <w:b/>
              </w:rPr>
              <w:t>Questions</w:t>
            </w:r>
          </w:p>
          <w:p w:rsidR="004A01FF" w:rsidRPr="00E237C3" w:rsidRDefault="004A01FF" w:rsidP="000A5900">
            <w:pPr>
              <w:jc w:val="center"/>
              <w:rPr>
                <w:b/>
              </w:rPr>
            </w:pPr>
          </w:p>
        </w:tc>
        <w:tc>
          <w:tcPr>
            <w:tcW w:w="473" w:type="pct"/>
            <w:shd w:val="clear" w:color="auto" w:fill="auto"/>
          </w:tcPr>
          <w:p w:rsidR="004A01FF" w:rsidRPr="00E237C3" w:rsidRDefault="004A01FF" w:rsidP="00565E64">
            <w:pPr>
              <w:rPr>
                <w:b/>
              </w:rPr>
            </w:pPr>
            <w:r w:rsidRPr="00E237C3">
              <w:rPr>
                <w:b/>
              </w:rPr>
              <w:t>CO/BL</w:t>
            </w:r>
          </w:p>
        </w:tc>
        <w:tc>
          <w:tcPr>
            <w:tcW w:w="440" w:type="pct"/>
          </w:tcPr>
          <w:p w:rsidR="004A01FF" w:rsidRPr="00E237C3" w:rsidRDefault="004A01FF" w:rsidP="00565E64">
            <w:pPr>
              <w:rPr>
                <w:b/>
              </w:rPr>
            </w:pPr>
            <w:r w:rsidRPr="00E237C3">
              <w:rPr>
                <w:b/>
              </w:rPr>
              <w:t>Marks</w:t>
            </w:r>
          </w:p>
        </w:tc>
      </w:tr>
      <w:tr w:rsidR="004A01FF" w:rsidRPr="00E237C3" w:rsidTr="0076263F">
        <w:trPr>
          <w:trHeight w:val="132"/>
        </w:trPr>
        <w:tc>
          <w:tcPr>
            <w:tcW w:w="5000" w:type="pct"/>
            <w:gridSpan w:val="5"/>
            <w:shd w:val="clear" w:color="auto" w:fill="auto"/>
          </w:tcPr>
          <w:p w:rsidR="004A01FF" w:rsidRPr="00635697" w:rsidRDefault="004A01FF" w:rsidP="00C5412E">
            <w:pPr>
              <w:contextualSpacing/>
              <w:jc w:val="center"/>
              <w:rPr>
                <w:b/>
                <w:u w:val="single"/>
              </w:rPr>
            </w:pPr>
            <w:r w:rsidRPr="00635697">
              <w:rPr>
                <w:b/>
                <w:u w:val="single"/>
              </w:rPr>
              <w:t>PART – A (4 X 20 = 80 MARKS)</w:t>
            </w:r>
          </w:p>
          <w:p w:rsidR="004A01FF" w:rsidRPr="00E237C3" w:rsidRDefault="004A01FF" w:rsidP="00C5412E">
            <w:pPr>
              <w:spacing w:line="276" w:lineRule="auto"/>
              <w:jc w:val="center"/>
              <w:rPr>
                <w:b/>
              </w:rPr>
            </w:pPr>
            <w:r w:rsidRPr="00635697">
              <w:rPr>
                <w:b/>
              </w:rPr>
              <w:t>(Answer all the Questions)</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1.</w:t>
            </w:r>
          </w:p>
        </w:tc>
        <w:tc>
          <w:tcPr>
            <w:tcW w:w="324" w:type="pct"/>
            <w:shd w:val="clear" w:color="auto" w:fill="auto"/>
          </w:tcPr>
          <w:p w:rsidR="004A01FF" w:rsidRPr="00E237C3" w:rsidRDefault="004A01FF" w:rsidP="00C5412E">
            <w:pPr>
              <w:spacing w:line="276" w:lineRule="auto"/>
              <w:jc w:val="center"/>
            </w:pPr>
            <w:r w:rsidRPr="00E237C3">
              <w:t>a.</w:t>
            </w:r>
          </w:p>
        </w:tc>
        <w:tc>
          <w:tcPr>
            <w:tcW w:w="3482" w:type="pct"/>
            <w:shd w:val="clear" w:color="auto" w:fill="auto"/>
          </w:tcPr>
          <w:p w:rsidR="004A01FF" w:rsidRPr="00E237C3" w:rsidRDefault="004A01FF" w:rsidP="00C5412E">
            <w:pPr>
              <w:spacing w:line="276" w:lineRule="auto"/>
              <w:jc w:val="both"/>
            </w:pPr>
            <w:r w:rsidRPr="00E237C3">
              <w:t>Describe R</w:t>
            </w:r>
            <w:r w:rsidRPr="00E237C3">
              <w:rPr>
                <w:vertAlign w:val="subscript"/>
              </w:rPr>
              <w:t>f</w:t>
            </w:r>
            <w:r w:rsidRPr="00E237C3">
              <w:t xml:space="preserve"> value in </w:t>
            </w:r>
            <w:r w:rsidRPr="00E237C3">
              <w:rPr>
                <w:rFonts w:eastAsiaTheme="minorHAnsi"/>
              </w:rPr>
              <w:t>thin-layer chromatography.</w:t>
            </w:r>
          </w:p>
        </w:tc>
        <w:tc>
          <w:tcPr>
            <w:tcW w:w="473" w:type="pct"/>
            <w:shd w:val="clear" w:color="auto" w:fill="auto"/>
          </w:tcPr>
          <w:p w:rsidR="004A01FF" w:rsidRPr="00E237C3" w:rsidRDefault="004A01FF" w:rsidP="00C5412E">
            <w:pPr>
              <w:spacing w:line="276" w:lineRule="auto"/>
            </w:pPr>
            <w:r w:rsidRPr="00E237C3">
              <w:t>CO1/A</w:t>
            </w:r>
          </w:p>
        </w:tc>
        <w:tc>
          <w:tcPr>
            <w:tcW w:w="440" w:type="pct"/>
          </w:tcPr>
          <w:p w:rsidR="004A01FF" w:rsidRPr="00E237C3" w:rsidRDefault="004A01FF" w:rsidP="00C5412E">
            <w:pPr>
              <w:spacing w:line="276" w:lineRule="auto"/>
              <w:jc w:val="center"/>
            </w:pPr>
            <w:r w:rsidRPr="00E237C3">
              <w:t>5</w:t>
            </w:r>
          </w:p>
        </w:tc>
      </w:tr>
      <w:tr w:rsidR="004A01FF" w:rsidRPr="00E237C3" w:rsidTr="00D847E3">
        <w:trPr>
          <w:trHeight w:val="42"/>
        </w:trPr>
        <w:tc>
          <w:tcPr>
            <w:tcW w:w="280" w:type="pct"/>
            <w:shd w:val="clear" w:color="auto" w:fill="auto"/>
          </w:tcPr>
          <w:p w:rsidR="004A01FF" w:rsidRPr="00E237C3" w:rsidRDefault="004A01FF" w:rsidP="00C5412E">
            <w:pPr>
              <w:spacing w:line="276" w:lineRule="auto"/>
              <w:jc w:val="center"/>
            </w:pPr>
          </w:p>
        </w:tc>
        <w:tc>
          <w:tcPr>
            <w:tcW w:w="324" w:type="pct"/>
            <w:shd w:val="clear" w:color="auto" w:fill="auto"/>
          </w:tcPr>
          <w:p w:rsidR="004A01FF" w:rsidRPr="00E237C3" w:rsidRDefault="004A01FF" w:rsidP="00C5412E">
            <w:pPr>
              <w:spacing w:line="276" w:lineRule="auto"/>
              <w:jc w:val="center"/>
            </w:pPr>
            <w:r w:rsidRPr="00E237C3">
              <w:t>b.</w:t>
            </w:r>
          </w:p>
        </w:tc>
        <w:tc>
          <w:tcPr>
            <w:tcW w:w="3482" w:type="pct"/>
            <w:shd w:val="clear" w:color="auto" w:fill="auto"/>
          </w:tcPr>
          <w:p w:rsidR="004A01FF" w:rsidRPr="00E237C3" w:rsidRDefault="004A01FF" w:rsidP="00C5412E">
            <w:pPr>
              <w:spacing w:line="276" w:lineRule="auto"/>
              <w:jc w:val="both"/>
            </w:pPr>
            <w:r w:rsidRPr="00E237C3">
              <w:rPr>
                <w:rFonts w:eastAsiaTheme="minorHAnsi"/>
              </w:rPr>
              <w:t xml:space="preserve">Give an account of principles, working, and applications of </w:t>
            </w:r>
            <w:r w:rsidRPr="00E237C3">
              <w:t>gel permeation chromatography.</w:t>
            </w:r>
          </w:p>
        </w:tc>
        <w:tc>
          <w:tcPr>
            <w:tcW w:w="473" w:type="pct"/>
            <w:shd w:val="clear" w:color="auto" w:fill="auto"/>
          </w:tcPr>
          <w:p w:rsidR="004A01FF" w:rsidRPr="00E237C3" w:rsidRDefault="004A01FF" w:rsidP="00C5412E">
            <w:pPr>
              <w:spacing w:line="276" w:lineRule="auto"/>
            </w:pPr>
            <w:r w:rsidRPr="00E237C3">
              <w:t>CO1/U</w:t>
            </w:r>
          </w:p>
        </w:tc>
        <w:tc>
          <w:tcPr>
            <w:tcW w:w="440" w:type="pct"/>
          </w:tcPr>
          <w:p w:rsidR="004A01FF" w:rsidRPr="00E237C3" w:rsidRDefault="004A01FF" w:rsidP="00C5412E">
            <w:pPr>
              <w:spacing w:line="276" w:lineRule="auto"/>
              <w:jc w:val="center"/>
            </w:pPr>
            <w:r w:rsidRPr="00E237C3">
              <w:t>15</w:t>
            </w:r>
          </w:p>
        </w:tc>
      </w:tr>
      <w:tr w:rsidR="004A01FF" w:rsidRPr="00E237C3" w:rsidTr="0076263F">
        <w:trPr>
          <w:trHeight w:val="42"/>
        </w:trPr>
        <w:tc>
          <w:tcPr>
            <w:tcW w:w="5000" w:type="pct"/>
            <w:gridSpan w:val="5"/>
            <w:shd w:val="clear" w:color="auto" w:fill="auto"/>
          </w:tcPr>
          <w:p w:rsidR="004A01FF" w:rsidRPr="00E237C3" w:rsidRDefault="004A01FF" w:rsidP="00C5412E">
            <w:pPr>
              <w:spacing w:line="276" w:lineRule="auto"/>
              <w:jc w:val="center"/>
            </w:pPr>
            <w:r w:rsidRPr="00E237C3">
              <w:t>OR</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2.</w:t>
            </w:r>
          </w:p>
        </w:tc>
        <w:tc>
          <w:tcPr>
            <w:tcW w:w="324" w:type="pct"/>
            <w:shd w:val="clear" w:color="auto" w:fill="auto"/>
          </w:tcPr>
          <w:p w:rsidR="004A01FF" w:rsidRPr="00E237C3" w:rsidRDefault="004A01FF" w:rsidP="00C5412E">
            <w:pPr>
              <w:spacing w:line="276" w:lineRule="auto"/>
              <w:jc w:val="center"/>
            </w:pPr>
          </w:p>
        </w:tc>
        <w:tc>
          <w:tcPr>
            <w:tcW w:w="3482" w:type="pct"/>
            <w:shd w:val="clear" w:color="auto" w:fill="auto"/>
          </w:tcPr>
          <w:p w:rsidR="004A01FF" w:rsidRPr="00E237C3" w:rsidRDefault="004A01FF" w:rsidP="00C5412E">
            <w:pPr>
              <w:autoSpaceDE w:val="0"/>
              <w:autoSpaceDN w:val="0"/>
              <w:adjustRightInd w:val="0"/>
              <w:spacing w:line="276" w:lineRule="auto"/>
              <w:jc w:val="both"/>
            </w:pPr>
            <w:r w:rsidRPr="00E237C3">
              <w:rPr>
                <w:rFonts w:eastAsiaTheme="minorHAnsi"/>
              </w:rPr>
              <w:t>Explain in detail the principles, working, and applications of HPLC.</w:t>
            </w:r>
          </w:p>
        </w:tc>
        <w:tc>
          <w:tcPr>
            <w:tcW w:w="473" w:type="pct"/>
            <w:shd w:val="clear" w:color="auto" w:fill="auto"/>
          </w:tcPr>
          <w:p w:rsidR="004A01FF" w:rsidRPr="00E237C3" w:rsidRDefault="004A01FF" w:rsidP="00C5412E">
            <w:pPr>
              <w:spacing w:line="276" w:lineRule="auto"/>
            </w:pPr>
            <w:r w:rsidRPr="00E237C3">
              <w:t>CO1/U</w:t>
            </w:r>
          </w:p>
        </w:tc>
        <w:tc>
          <w:tcPr>
            <w:tcW w:w="440" w:type="pct"/>
          </w:tcPr>
          <w:p w:rsidR="004A01FF" w:rsidRPr="00E237C3" w:rsidRDefault="004A01FF" w:rsidP="00C5412E">
            <w:pPr>
              <w:spacing w:line="276" w:lineRule="auto"/>
              <w:jc w:val="center"/>
            </w:pPr>
            <w:r w:rsidRPr="00E237C3">
              <w:t>20</w:t>
            </w:r>
          </w:p>
        </w:tc>
      </w:tr>
      <w:tr w:rsidR="004A01FF" w:rsidRPr="00E237C3" w:rsidTr="0076263F">
        <w:trPr>
          <w:trHeight w:val="42"/>
        </w:trPr>
        <w:tc>
          <w:tcPr>
            <w:tcW w:w="5000" w:type="pct"/>
            <w:gridSpan w:val="5"/>
            <w:shd w:val="clear" w:color="auto" w:fill="auto"/>
          </w:tcPr>
          <w:p w:rsidR="004A01FF" w:rsidRPr="00E237C3" w:rsidRDefault="004A01FF" w:rsidP="00C5412E">
            <w:pPr>
              <w:spacing w:line="276" w:lineRule="auto"/>
              <w:jc w:val="center"/>
            </w:pP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3.</w:t>
            </w:r>
          </w:p>
        </w:tc>
        <w:tc>
          <w:tcPr>
            <w:tcW w:w="324" w:type="pct"/>
            <w:shd w:val="clear" w:color="auto" w:fill="auto"/>
          </w:tcPr>
          <w:p w:rsidR="004A01FF" w:rsidRPr="00E237C3" w:rsidRDefault="004A01FF" w:rsidP="00C5412E">
            <w:pPr>
              <w:spacing w:line="276" w:lineRule="auto"/>
              <w:jc w:val="center"/>
            </w:pPr>
            <w:r w:rsidRPr="00E237C3">
              <w:t>a.</w:t>
            </w:r>
          </w:p>
        </w:tc>
        <w:tc>
          <w:tcPr>
            <w:tcW w:w="3482" w:type="pct"/>
            <w:shd w:val="clear" w:color="auto" w:fill="auto"/>
          </w:tcPr>
          <w:p w:rsidR="004A01FF" w:rsidRPr="00E237C3" w:rsidRDefault="004A01FF" w:rsidP="00C5412E">
            <w:pPr>
              <w:pStyle w:val="ListParagraph"/>
              <w:spacing w:line="276" w:lineRule="auto"/>
              <w:ind w:left="0"/>
              <w:jc w:val="both"/>
              <w:rPr>
                <w:color w:val="000000" w:themeColor="text1"/>
              </w:rPr>
            </w:pPr>
            <w:r w:rsidRPr="00E237C3">
              <w:rPr>
                <w:color w:val="000000" w:themeColor="text1"/>
              </w:rPr>
              <w:t>What are chromophores and auxochromes? Explain with examples.</w:t>
            </w:r>
            <w:r w:rsidRPr="00E237C3">
              <w:rPr>
                <w:color w:val="000000" w:themeColor="text1"/>
              </w:rPr>
              <w:tab/>
            </w:r>
          </w:p>
        </w:tc>
        <w:tc>
          <w:tcPr>
            <w:tcW w:w="473" w:type="pct"/>
            <w:shd w:val="clear" w:color="auto" w:fill="auto"/>
          </w:tcPr>
          <w:p w:rsidR="004A01FF" w:rsidRPr="00E237C3" w:rsidRDefault="004A01FF" w:rsidP="00C5412E">
            <w:pPr>
              <w:spacing w:line="276" w:lineRule="auto"/>
            </w:pPr>
            <w:r w:rsidRPr="00E237C3">
              <w:t xml:space="preserve">CO2/A </w:t>
            </w:r>
          </w:p>
        </w:tc>
        <w:tc>
          <w:tcPr>
            <w:tcW w:w="440" w:type="pct"/>
          </w:tcPr>
          <w:p w:rsidR="004A01FF" w:rsidRPr="00E237C3" w:rsidRDefault="004A01FF" w:rsidP="00C5412E">
            <w:pPr>
              <w:spacing w:line="276" w:lineRule="auto"/>
              <w:jc w:val="center"/>
            </w:pPr>
            <w:r w:rsidRPr="00E237C3">
              <w:t>5</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p>
        </w:tc>
        <w:tc>
          <w:tcPr>
            <w:tcW w:w="324" w:type="pct"/>
            <w:shd w:val="clear" w:color="auto" w:fill="auto"/>
          </w:tcPr>
          <w:p w:rsidR="004A01FF" w:rsidRPr="00E237C3" w:rsidRDefault="004A01FF" w:rsidP="00C5412E">
            <w:pPr>
              <w:spacing w:line="276" w:lineRule="auto"/>
              <w:jc w:val="center"/>
            </w:pPr>
            <w:r w:rsidRPr="00E237C3">
              <w:t>b.</w:t>
            </w:r>
          </w:p>
        </w:tc>
        <w:tc>
          <w:tcPr>
            <w:tcW w:w="3482" w:type="pct"/>
            <w:shd w:val="clear" w:color="auto" w:fill="auto"/>
          </w:tcPr>
          <w:p w:rsidR="004A01FF" w:rsidRPr="00E237C3" w:rsidRDefault="004A01FF" w:rsidP="00C5412E">
            <w:pPr>
              <w:pStyle w:val="ListParagraph"/>
              <w:spacing w:line="276" w:lineRule="auto"/>
              <w:ind w:left="0"/>
              <w:jc w:val="both"/>
              <w:rPr>
                <w:color w:val="000000" w:themeColor="text1"/>
              </w:rPr>
            </w:pPr>
            <w:r w:rsidRPr="00E237C3">
              <w:rPr>
                <w:color w:val="000000" w:themeColor="text1"/>
              </w:rPr>
              <w:t>Describe the types of electronic transitions in organic molecules on the absorption of UV-vis light with a suitable diagram.</w:t>
            </w:r>
          </w:p>
        </w:tc>
        <w:tc>
          <w:tcPr>
            <w:tcW w:w="473" w:type="pct"/>
            <w:shd w:val="clear" w:color="auto" w:fill="auto"/>
          </w:tcPr>
          <w:p w:rsidR="004A01FF" w:rsidRPr="00E237C3" w:rsidRDefault="004A01FF" w:rsidP="00C5412E">
            <w:pPr>
              <w:spacing w:line="276" w:lineRule="auto"/>
            </w:pPr>
            <w:r w:rsidRPr="00E237C3">
              <w:t>CO2/A</w:t>
            </w:r>
          </w:p>
        </w:tc>
        <w:tc>
          <w:tcPr>
            <w:tcW w:w="440" w:type="pct"/>
          </w:tcPr>
          <w:p w:rsidR="004A01FF" w:rsidRPr="00E237C3" w:rsidRDefault="004A01FF" w:rsidP="00C5412E">
            <w:pPr>
              <w:spacing w:line="276" w:lineRule="auto"/>
              <w:jc w:val="center"/>
            </w:pPr>
            <w:r w:rsidRPr="00E237C3">
              <w:t>15</w:t>
            </w:r>
          </w:p>
        </w:tc>
      </w:tr>
      <w:tr w:rsidR="004A01FF" w:rsidRPr="00E237C3" w:rsidTr="0076263F">
        <w:trPr>
          <w:trHeight w:val="90"/>
        </w:trPr>
        <w:tc>
          <w:tcPr>
            <w:tcW w:w="5000" w:type="pct"/>
            <w:gridSpan w:val="5"/>
            <w:shd w:val="clear" w:color="auto" w:fill="auto"/>
          </w:tcPr>
          <w:p w:rsidR="004A01FF" w:rsidRPr="00E237C3" w:rsidRDefault="004A01FF" w:rsidP="00C5412E">
            <w:pPr>
              <w:spacing w:line="276" w:lineRule="auto"/>
              <w:jc w:val="center"/>
            </w:pPr>
            <w:r w:rsidRPr="00E237C3">
              <w:t>OR</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4.</w:t>
            </w:r>
          </w:p>
        </w:tc>
        <w:tc>
          <w:tcPr>
            <w:tcW w:w="324" w:type="pct"/>
            <w:shd w:val="clear" w:color="auto" w:fill="auto"/>
          </w:tcPr>
          <w:p w:rsidR="004A01FF" w:rsidRPr="00E237C3" w:rsidRDefault="004A01FF" w:rsidP="00C5412E">
            <w:pPr>
              <w:spacing w:line="276" w:lineRule="auto"/>
              <w:jc w:val="center"/>
            </w:pPr>
          </w:p>
        </w:tc>
        <w:tc>
          <w:tcPr>
            <w:tcW w:w="3482" w:type="pct"/>
            <w:shd w:val="clear" w:color="auto" w:fill="auto"/>
          </w:tcPr>
          <w:p w:rsidR="004A01FF" w:rsidRPr="00E237C3" w:rsidRDefault="004A01FF" w:rsidP="00C5412E">
            <w:pPr>
              <w:pStyle w:val="ListParagraph"/>
              <w:spacing w:line="276" w:lineRule="auto"/>
              <w:ind w:left="0"/>
              <w:jc w:val="both"/>
              <w:rPr>
                <w:color w:val="000000" w:themeColor="text1"/>
              </w:rPr>
            </w:pPr>
            <w:r w:rsidRPr="00E237C3">
              <w:rPr>
                <w:color w:val="000000" w:themeColor="text1"/>
              </w:rPr>
              <w:t>Describe the principles and applications of UV spectroscopy.</w:t>
            </w:r>
          </w:p>
        </w:tc>
        <w:tc>
          <w:tcPr>
            <w:tcW w:w="473" w:type="pct"/>
            <w:shd w:val="clear" w:color="auto" w:fill="auto"/>
          </w:tcPr>
          <w:p w:rsidR="004A01FF" w:rsidRPr="00E237C3" w:rsidRDefault="004A01FF" w:rsidP="00C5412E">
            <w:pPr>
              <w:spacing w:line="276" w:lineRule="auto"/>
            </w:pPr>
            <w:r w:rsidRPr="00E237C3">
              <w:t>CO2/U</w:t>
            </w:r>
          </w:p>
        </w:tc>
        <w:tc>
          <w:tcPr>
            <w:tcW w:w="440" w:type="pct"/>
          </w:tcPr>
          <w:p w:rsidR="004A01FF" w:rsidRPr="00E237C3" w:rsidRDefault="004A01FF" w:rsidP="00C5412E">
            <w:pPr>
              <w:spacing w:line="276" w:lineRule="auto"/>
              <w:jc w:val="center"/>
            </w:pPr>
            <w:r w:rsidRPr="00E237C3">
              <w:t>20</w:t>
            </w:r>
          </w:p>
        </w:tc>
      </w:tr>
      <w:tr w:rsidR="004A01FF" w:rsidRPr="00E237C3" w:rsidTr="0076263F">
        <w:trPr>
          <w:trHeight w:val="90"/>
        </w:trPr>
        <w:tc>
          <w:tcPr>
            <w:tcW w:w="5000" w:type="pct"/>
            <w:gridSpan w:val="5"/>
            <w:shd w:val="clear" w:color="auto" w:fill="auto"/>
          </w:tcPr>
          <w:p w:rsidR="004A01FF" w:rsidRPr="00E237C3" w:rsidRDefault="004A01FF" w:rsidP="00C5412E">
            <w:pPr>
              <w:spacing w:line="276" w:lineRule="auto"/>
              <w:jc w:val="center"/>
            </w:pP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5.</w:t>
            </w:r>
          </w:p>
        </w:tc>
        <w:tc>
          <w:tcPr>
            <w:tcW w:w="324" w:type="pct"/>
            <w:shd w:val="clear" w:color="auto" w:fill="auto"/>
          </w:tcPr>
          <w:p w:rsidR="004A01FF" w:rsidRPr="00E237C3" w:rsidRDefault="004A01FF" w:rsidP="00C5412E">
            <w:pPr>
              <w:spacing w:line="276" w:lineRule="auto"/>
              <w:jc w:val="center"/>
            </w:pPr>
          </w:p>
        </w:tc>
        <w:tc>
          <w:tcPr>
            <w:tcW w:w="3482" w:type="pct"/>
            <w:shd w:val="clear" w:color="auto" w:fill="auto"/>
          </w:tcPr>
          <w:p w:rsidR="004A01FF" w:rsidRPr="00E237C3" w:rsidRDefault="004A01FF" w:rsidP="00C5412E">
            <w:pPr>
              <w:spacing w:line="276" w:lineRule="auto"/>
              <w:jc w:val="both"/>
            </w:pPr>
            <w:r w:rsidRPr="00E237C3">
              <w:t>Explain the physical principles and applications of IR spectroscopy.</w:t>
            </w:r>
          </w:p>
        </w:tc>
        <w:tc>
          <w:tcPr>
            <w:tcW w:w="473" w:type="pct"/>
            <w:shd w:val="clear" w:color="auto" w:fill="auto"/>
          </w:tcPr>
          <w:p w:rsidR="004A01FF" w:rsidRPr="00E237C3" w:rsidRDefault="004A01FF" w:rsidP="00C5412E">
            <w:pPr>
              <w:spacing w:line="276" w:lineRule="auto"/>
            </w:pPr>
            <w:r w:rsidRPr="00E237C3">
              <w:t>CO3/A</w:t>
            </w:r>
          </w:p>
        </w:tc>
        <w:tc>
          <w:tcPr>
            <w:tcW w:w="440" w:type="pct"/>
          </w:tcPr>
          <w:p w:rsidR="004A01FF" w:rsidRPr="00E237C3" w:rsidRDefault="004A01FF" w:rsidP="00C5412E">
            <w:pPr>
              <w:spacing w:line="276" w:lineRule="auto"/>
              <w:jc w:val="center"/>
            </w:pPr>
            <w:r w:rsidRPr="00E237C3">
              <w:t>20</w:t>
            </w:r>
          </w:p>
        </w:tc>
      </w:tr>
      <w:tr w:rsidR="004A01FF" w:rsidRPr="00E237C3" w:rsidTr="0076263F">
        <w:trPr>
          <w:trHeight w:val="66"/>
        </w:trPr>
        <w:tc>
          <w:tcPr>
            <w:tcW w:w="5000" w:type="pct"/>
            <w:gridSpan w:val="5"/>
            <w:shd w:val="clear" w:color="auto" w:fill="auto"/>
          </w:tcPr>
          <w:p w:rsidR="004A01FF" w:rsidRPr="00E237C3" w:rsidRDefault="004A01FF" w:rsidP="00C5412E">
            <w:pPr>
              <w:spacing w:line="276" w:lineRule="auto"/>
              <w:jc w:val="center"/>
            </w:pPr>
            <w:r w:rsidRPr="00E237C3">
              <w:t>OR</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6.</w:t>
            </w:r>
          </w:p>
        </w:tc>
        <w:tc>
          <w:tcPr>
            <w:tcW w:w="324" w:type="pct"/>
            <w:shd w:val="clear" w:color="auto" w:fill="auto"/>
          </w:tcPr>
          <w:p w:rsidR="004A01FF" w:rsidRPr="00E237C3" w:rsidRDefault="004A01FF" w:rsidP="00C5412E">
            <w:pPr>
              <w:spacing w:line="276" w:lineRule="auto"/>
              <w:jc w:val="center"/>
            </w:pPr>
            <w:r w:rsidRPr="00E237C3">
              <w:t>a.</w:t>
            </w:r>
          </w:p>
        </w:tc>
        <w:tc>
          <w:tcPr>
            <w:tcW w:w="3482" w:type="pct"/>
            <w:shd w:val="clear" w:color="auto" w:fill="auto"/>
          </w:tcPr>
          <w:p w:rsidR="004A01FF" w:rsidRPr="00E237C3" w:rsidRDefault="004A01FF" w:rsidP="00C5412E">
            <w:pPr>
              <w:spacing w:line="276" w:lineRule="auto"/>
              <w:jc w:val="both"/>
            </w:pPr>
            <w:r w:rsidRPr="00E237C3">
              <w:t>Explain the factors affecting vibrational frequencies in IR spectroscopy.</w:t>
            </w:r>
          </w:p>
        </w:tc>
        <w:tc>
          <w:tcPr>
            <w:tcW w:w="473" w:type="pct"/>
            <w:shd w:val="clear" w:color="auto" w:fill="auto"/>
          </w:tcPr>
          <w:p w:rsidR="004A01FF" w:rsidRPr="00E237C3" w:rsidRDefault="004A01FF" w:rsidP="00C5412E">
            <w:pPr>
              <w:spacing w:line="276" w:lineRule="auto"/>
            </w:pPr>
            <w:r w:rsidRPr="00E237C3">
              <w:t>CO2/U</w:t>
            </w:r>
          </w:p>
        </w:tc>
        <w:tc>
          <w:tcPr>
            <w:tcW w:w="440" w:type="pct"/>
          </w:tcPr>
          <w:p w:rsidR="004A01FF" w:rsidRPr="00E237C3" w:rsidRDefault="004A01FF" w:rsidP="00C5412E">
            <w:pPr>
              <w:spacing w:line="276" w:lineRule="auto"/>
              <w:jc w:val="center"/>
            </w:pPr>
            <w:r w:rsidRPr="00E237C3">
              <w:t>15</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p>
        </w:tc>
        <w:tc>
          <w:tcPr>
            <w:tcW w:w="324" w:type="pct"/>
            <w:shd w:val="clear" w:color="auto" w:fill="auto"/>
          </w:tcPr>
          <w:p w:rsidR="004A01FF" w:rsidRPr="00E237C3" w:rsidRDefault="004A01FF" w:rsidP="00C5412E">
            <w:pPr>
              <w:spacing w:line="276" w:lineRule="auto"/>
              <w:jc w:val="center"/>
            </w:pPr>
            <w:r w:rsidRPr="00E237C3">
              <w:t>b.</w:t>
            </w:r>
          </w:p>
        </w:tc>
        <w:tc>
          <w:tcPr>
            <w:tcW w:w="3482" w:type="pct"/>
            <w:shd w:val="clear" w:color="auto" w:fill="auto"/>
          </w:tcPr>
          <w:p w:rsidR="004A01FF" w:rsidRPr="00E237C3" w:rsidRDefault="004A01FF" w:rsidP="00C5412E">
            <w:pPr>
              <w:spacing w:line="276" w:lineRule="auto"/>
              <w:jc w:val="both"/>
            </w:pPr>
            <w:r w:rsidRPr="00E237C3">
              <w:t xml:space="preserve">What is meant by fingerprint region in IR spectrum? </w:t>
            </w:r>
          </w:p>
        </w:tc>
        <w:tc>
          <w:tcPr>
            <w:tcW w:w="473" w:type="pct"/>
            <w:shd w:val="clear" w:color="auto" w:fill="auto"/>
          </w:tcPr>
          <w:p w:rsidR="004A01FF" w:rsidRPr="00E237C3" w:rsidRDefault="004A01FF" w:rsidP="00C5412E">
            <w:pPr>
              <w:spacing w:line="276" w:lineRule="auto"/>
            </w:pPr>
            <w:r w:rsidRPr="00E237C3">
              <w:t>CO3/U</w:t>
            </w:r>
          </w:p>
        </w:tc>
        <w:tc>
          <w:tcPr>
            <w:tcW w:w="440" w:type="pct"/>
          </w:tcPr>
          <w:p w:rsidR="004A01FF" w:rsidRPr="00E237C3" w:rsidRDefault="004A01FF" w:rsidP="00C5412E">
            <w:pPr>
              <w:spacing w:line="276" w:lineRule="auto"/>
              <w:jc w:val="center"/>
            </w:pPr>
            <w:r w:rsidRPr="00E237C3">
              <w:t>5</w:t>
            </w:r>
          </w:p>
        </w:tc>
      </w:tr>
      <w:tr w:rsidR="004A01FF" w:rsidRPr="00E237C3" w:rsidTr="0076263F">
        <w:trPr>
          <w:trHeight w:val="66"/>
        </w:trPr>
        <w:tc>
          <w:tcPr>
            <w:tcW w:w="5000" w:type="pct"/>
            <w:gridSpan w:val="5"/>
            <w:shd w:val="clear" w:color="auto" w:fill="auto"/>
          </w:tcPr>
          <w:p w:rsidR="004A01FF" w:rsidRPr="00E237C3" w:rsidRDefault="004A01FF" w:rsidP="00C5412E">
            <w:pPr>
              <w:spacing w:line="276" w:lineRule="auto"/>
              <w:jc w:val="center"/>
            </w:pP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r w:rsidRPr="00E237C3">
              <w:t>7.</w:t>
            </w:r>
          </w:p>
        </w:tc>
        <w:tc>
          <w:tcPr>
            <w:tcW w:w="324" w:type="pct"/>
            <w:shd w:val="clear" w:color="auto" w:fill="auto"/>
          </w:tcPr>
          <w:p w:rsidR="004A01FF" w:rsidRPr="00E237C3" w:rsidRDefault="004A01FF" w:rsidP="00C5412E">
            <w:pPr>
              <w:spacing w:line="276" w:lineRule="auto"/>
              <w:jc w:val="center"/>
            </w:pPr>
            <w:r w:rsidRPr="00E237C3">
              <w:t>a.</w:t>
            </w:r>
          </w:p>
        </w:tc>
        <w:tc>
          <w:tcPr>
            <w:tcW w:w="3482" w:type="pct"/>
            <w:shd w:val="clear" w:color="auto" w:fill="auto"/>
          </w:tcPr>
          <w:p w:rsidR="004A01FF" w:rsidRPr="00E237C3" w:rsidRDefault="004A01FF" w:rsidP="00C5412E">
            <w:pPr>
              <w:spacing w:line="276" w:lineRule="auto"/>
              <w:jc w:val="both"/>
            </w:pPr>
            <w:r w:rsidRPr="00E237C3">
              <w:t>Describe various ranges of electromagnetic spectrum and their applications</w:t>
            </w:r>
          </w:p>
        </w:tc>
        <w:tc>
          <w:tcPr>
            <w:tcW w:w="473" w:type="pct"/>
            <w:shd w:val="clear" w:color="auto" w:fill="auto"/>
          </w:tcPr>
          <w:p w:rsidR="004A01FF" w:rsidRPr="00E237C3" w:rsidRDefault="004A01FF" w:rsidP="00C5412E">
            <w:pPr>
              <w:spacing w:line="276" w:lineRule="auto"/>
            </w:pPr>
            <w:r w:rsidRPr="00E237C3">
              <w:t>CO2/R</w:t>
            </w:r>
          </w:p>
        </w:tc>
        <w:tc>
          <w:tcPr>
            <w:tcW w:w="440" w:type="pct"/>
          </w:tcPr>
          <w:p w:rsidR="004A01FF" w:rsidRPr="00E237C3" w:rsidRDefault="004A01FF" w:rsidP="00C5412E">
            <w:pPr>
              <w:spacing w:line="276" w:lineRule="auto"/>
              <w:jc w:val="center"/>
            </w:pPr>
            <w:r w:rsidRPr="00E237C3">
              <w:t>10</w:t>
            </w:r>
          </w:p>
        </w:tc>
      </w:tr>
      <w:tr w:rsidR="004A01FF" w:rsidRPr="00E237C3" w:rsidTr="00D847E3">
        <w:trPr>
          <w:trHeight w:val="90"/>
        </w:trPr>
        <w:tc>
          <w:tcPr>
            <w:tcW w:w="280" w:type="pct"/>
            <w:shd w:val="clear" w:color="auto" w:fill="auto"/>
          </w:tcPr>
          <w:p w:rsidR="004A01FF" w:rsidRPr="00E237C3" w:rsidRDefault="004A01FF" w:rsidP="00C5412E">
            <w:pPr>
              <w:spacing w:line="276" w:lineRule="auto"/>
              <w:jc w:val="center"/>
            </w:pPr>
          </w:p>
        </w:tc>
        <w:tc>
          <w:tcPr>
            <w:tcW w:w="324" w:type="pct"/>
            <w:shd w:val="clear" w:color="auto" w:fill="auto"/>
          </w:tcPr>
          <w:p w:rsidR="004A01FF" w:rsidRPr="00E237C3" w:rsidRDefault="004A01FF" w:rsidP="00C5412E">
            <w:pPr>
              <w:spacing w:line="276" w:lineRule="auto"/>
              <w:jc w:val="center"/>
            </w:pPr>
            <w:r w:rsidRPr="00E237C3">
              <w:t>b.</w:t>
            </w:r>
          </w:p>
        </w:tc>
        <w:tc>
          <w:tcPr>
            <w:tcW w:w="3482" w:type="pct"/>
            <w:shd w:val="clear" w:color="auto" w:fill="auto"/>
          </w:tcPr>
          <w:p w:rsidR="004A01FF" w:rsidRPr="00E237C3" w:rsidRDefault="004A01FF" w:rsidP="00C5412E">
            <w:pPr>
              <w:spacing w:line="276" w:lineRule="auto"/>
              <w:jc w:val="both"/>
            </w:pPr>
            <w:r w:rsidRPr="00E237C3">
              <w:t xml:space="preserve">Describe the IR spectral bands of </w:t>
            </w:r>
            <w:r>
              <w:t xml:space="preserve">carbonyl, alcoholic, aliphatic </w:t>
            </w:r>
            <w:r w:rsidRPr="00E237C3">
              <w:t>C–H, and aromatic C–H bonds.</w:t>
            </w:r>
          </w:p>
        </w:tc>
        <w:tc>
          <w:tcPr>
            <w:tcW w:w="473" w:type="pct"/>
            <w:shd w:val="clear" w:color="auto" w:fill="auto"/>
          </w:tcPr>
          <w:p w:rsidR="004A01FF" w:rsidRPr="00E237C3" w:rsidRDefault="004A01FF" w:rsidP="00C5412E">
            <w:pPr>
              <w:spacing w:line="276" w:lineRule="auto"/>
            </w:pPr>
            <w:r w:rsidRPr="00E237C3">
              <w:t>CO3/A</w:t>
            </w:r>
          </w:p>
        </w:tc>
        <w:tc>
          <w:tcPr>
            <w:tcW w:w="440" w:type="pct"/>
          </w:tcPr>
          <w:p w:rsidR="004A01FF" w:rsidRPr="00E237C3" w:rsidRDefault="004A01FF" w:rsidP="00C5412E">
            <w:pPr>
              <w:spacing w:line="276" w:lineRule="auto"/>
              <w:jc w:val="center"/>
            </w:pPr>
            <w:r w:rsidRPr="00E237C3">
              <w:t>10</w:t>
            </w:r>
          </w:p>
        </w:tc>
      </w:tr>
      <w:tr w:rsidR="004A01FF" w:rsidRPr="00E237C3" w:rsidTr="0076263F">
        <w:trPr>
          <w:trHeight w:val="42"/>
        </w:trPr>
        <w:tc>
          <w:tcPr>
            <w:tcW w:w="5000" w:type="pct"/>
            <w:gridSpan w:val="5"/>
            <w:shd w:val="clear" w:color="auto" w:fill="auto"/>
          </w:tcPr>
          <w:p w:rsidR="004A01FF" w:rsidRPr="00E237C3" w:rsidRDefault="004A01FF" w:rsidP="00C5412E">
            <w:pPr>
              <w:spacing w:line="276" w:lineRule="auto"/>
              <w:jc w:val="center"/>
            </w:pPr>
            <w:r w:rsidRPr="00E237C3">
              <w:t>OR</w:t>
            </w:r>
          </w:p>
        </w:tc>
      </w:tr>
      <w:tr w:rsidR="004A01FF" w:rsidRPr="00E237C3" w:rsidTr="00D847E3">
        <w:trPr>
          <w:trHeight w:val="42"/>
        </w:trPr>
        <w:tc>
          <w:tcPr>
            <w:tcW w:w="280" w:type="pct"/>
            <w:shd w:val="clear" w:color="auto" w:fill="auto"/>
          </w:tcPr>
          <w:p w:rsidR="004A01FF" w:rsidRPr="00E237C3" w:rsidRDefault="004A01FF" w:rsidP="00C5412E">
            <w:pPr>
              <w:spacing w:line="276" w:lineRule="auto"/>
              <w:jc w:val="center"/>
            </w:pPr>
            <w:r w:rsidRPr="00E237C3">
              <w:t>8.</w:t>
            </w:r>
          </w:p>
        </w:tc>
        <w:tc>
          <w:tcPr>
            <w:tcW w:w="324" w:type="pct"/>
            <w:shd w:val="clear" w:color="auto" w:fill="auto"/>
          </w:tcPr>
          <w:p w:rsidR="004A01FF" w:rsidRPr="00E237C3" w:rsidRDefault="004A01FF" w:rsidP="00C5412E">
            <w:pPr>
              <w:spacing w:line="276" w:lineRule="auto"/>
              <w:jc w:val="center"/>
            </w:pPr>
          </w:p>
        </w:tc>
        <w:tc>
          <w:tcPr>
            <w:tcW w:w="3482" w:type="pct"/>
            <w:shd w:val="clear" w:color="auto" w:fill="auto"/>
          </w:tcPr>
          <w:p w:rsidR="004A01FF" w:rsidRPr="00E237C3" w:rsidRDefault="004A01FF" w:rsidP="00C5412E">
            <w:pPr>
              <w:spacing w:line="276" w:lineRule="auto"/>
              <w:jc w:val="both"/>
            </w:pPr>
            <w:r w:rsidRPr="00E237C3">
              <w:t>Give a detailed account of the principle, procedure, and applications of column chromatography.</w:t>
            </w:r>
          </w:p>
        </w:tc>
        <w:tc>
          <w:tcPr>
            <w:tcW w:w="473" w:type="pct"/>
            <w:shd w:val="clear" w:color="auto" w:fill="auto"/>
          </w:tcPr>
          <w:p w:rsidR="004A01FF" w:rsidRPr="00E237C3" w:rsidRDefault="004A01FF" w:rsidP="00C5412E">
            <w:pPr>
              <w:spacing w:line="276" w:lineRule="auto"/>
            </w:pPr>
            <w:r w:rsidRPr="00E237C3">
              <w:t>CO1/U</w:t>
            </w:r>
          </w:p>
        </w:tc>
        <w:tc>
          <w:tcPr>
            <w:tcW w:w="440" w:type="pct"/>
          </w:tcPr>
          <w:p w:rsidR="004A01FF" w:rsidRPr="00E237C3" w:rsidRDefault="004A01FF" w:rsidP="00C5412E">
            <w:pPr>
              <w:spacing w:line="276" w:lineRule="auto"/>
              <w:jc w:val="center"/>
            </w:pPr>
            <w:r w:rsidRPr="00E237C3">
              <w:t>20</w:t>
            </w:r>
          </w:p>
        </w:tc>
      </w:tr>
      <w:tr w:rsidR="004A01FF" w:rsidRPr="00E237C3" w:rsidTr="0076263F">
        <w:trPr>
          <w:trHeight w:val="42"/>
        </w:trPr>
        <w:tc>
          <w:tcPr>
            <w:tcW w:w="5000" w:type="pct"/>
            <w:gridSpan w:val="5"/>
            <w:shd w:val="clear" w:color="auto" w:fill="auto"/>
          </w:tcPr>
          <w:p w:rsidR="004A01FF" w:rsidRPr="00635697" w:rsidRDefault="004A01FF" w:rsidP="00C5412E">
            <w:pPr>
              <w:contextualSpacing/>
              <w:jc w:val="center"/>
              <w:rPr>
                <w:b/>
                <w:u w:val="single"/>
              </w:rPr>
            </w:pPr>
            <w:r w:rsidRPr="00635697">
              <w:rPr>
                <w:b/>
                <w:u w:val="single"/>
              </w:rPr>
              <w:t>PART – B (1 X 20 = 20 MARKS)</w:t>
            </w:r>
          </w:p>
          <w:p w:rsidR="004A01FF" w:rsidRPr="00E237C3" w:rsidRDefault="004A01FF" w:rsidP="00C5412E">
            <w:pPr>
              <w:spacing w:line="276" w:lineRule="auto"/>
              <w:jc w:val="center"/>
              <w:rPr>
                <w:b/>
                <w:bCs/>
              </w:rPr>
            </w:pPr>
            <w:r w:rsidRPr="00635697">
              <w:rPr>
                <w:b/>
                <w:bCs/>
              </w:rPr>
              <w:t>COMPULSORY QUESTION</w:t>
            </w:r>
          </w:p>
        </w:tc>
      </w:tr>
      <w:tr w:rsidR="004A01FF" w:rsidRPr="00E237C3" w:rsidTr="00D847E3">
        <w:trPr>
          <w:trHeight w:val="42"/>
        </w:trPr>
        <w:tc>
          <w:tcPr>
            <w:tcW w:w="280" w:type="pct"/>
            <w:shd w:val="clear" w:color="auto" w:fill="auto"/>
          </w:tcPr>
          <w:p w:rsidR="004A01FF" w:rsidRPr="00E237C3" w:rsidRDefault="004A01FF" w:rsidP="00C5412E">
            <w:pPr>
              <w:spacing w:line="276" w:lineRule="auto"/>
              <w:jc w:val="center"/>
            </w:pPr>
            <w:r w:rsidRPr="00E237C3">
              <w:t>9.</w:t>
            </w:r>
          </w:p>
        </w:tc>
        <w:tc>
          <w:tcPr>
            <w:tcW w:w="324" w:type="pct"/>
            <w:shd w:val="clear" w:color="auto" w:fill="auto"/>
          </w:tcPr>
          <w:p w:rsidR="004A01FF" w:rsidRPr="00E237C3" w:rsidRDefault="004A01FF" w:rsidP="00C5412E">
            <w:pPr>
              <w:spacing w:line="276" w:lineRule="auto"/>
              <w:jc w:val="center"/>
            </w:pPr>
          </w:p>
        </w:tc>
        <w:tc>
          <w:tcPr>
            <w:tcW w:w="3482" w:type="pct"/>
            <w:shd w:val="clear" w:color="auto" w:fill="auto"/>
          </w:tcPr>
          <w:p w:rsidR="004A01FF" w:rsidRPr="00E237C3" w:rsidRDefault="004A01FF" w:rsidP="00C5412E">
            <w:pPr>
              <w:spacing w:line="276" w:lineRule="auto"/>
              <w:jc w:val="both"/>
            </w:pPr>
            <w:r w:rsidRPr="00E237C3">
              <w:t>Explain the physical principles of NMR spectroscopy. Describe the factors which affect the chemical shift in NMR.</w:t>
            </w:r>
          </w:p>
        </w:tc>
        <w:tc>
          <w:tcPr>
            <w:tcW w:w="473" w:type="pct"/>
            <w:shd w:val="clear" w:color="auto" w:fill="auto"/>
          </w:tcPr>
          <w:p w:rsidR="004A01FF" w:rsidRPr="00E237C3" w:rsidRDefault="004A01FF" w:rsidP="00C5412E">
            <w:pPr>
              <w:spacing w:line="276" w:lineRule="auto"/>
            </w:pPr>
            <w:r w:rsidRPr="00E237C3">
              <w:t>CO3/A</w:t>
            </w:r>
          </w:p>
        </w:tc>
        <w:tc>
          <w:tcPr>
            <w:tcW w:w="440" w:type="pct"/>
          </w:tcPr>
          <w:p w:rsidR="004A01FF" w:rsidRPr="00E237C3" w:rsidRDefault="004A01FF" w:rsidP="00C5412E">
            <w:pPr>
              <w:spacing w:line="276" w:lineRule="auto"/>
              <w:jc w:val="center"/>
            </w:pPr>
            <w:r w:rsidRPr="00E237C3">
              <w:t>20</w:t>
            </w:r>
          </w:p>
        </w:tc>
      </w:tr>
    </w:tbl>
    <w:p w:rsidR="004A01FF" w:rsidRPr="00E237C3" w:rsidRDefault="004A01FF" w:rsidP="0052529A">
      <w:pPr>
        <w:ind w:left="720"/>
      </w:pPr>
    </w:p>
    <w:tbl>
      <w:tblPr>
        <w:tblStyle w:val="TableGrid"/>
        <w:tblW w:w="0" w:type="auto"/>
        <w:tblLook w:val="04A0" w:firstRow="1" w:lastRow="0" w:firstColumn="1" w:lastColumn="0" w:noHBand="0" w:noVBand="1"/>
      </w:tblPr>
      <w:tblGrid>
        <w:gridCol w:w="675"/>
        <w:gridCol w:w="9498"/>
      </w:tblGrid>
      <w:tr w:rsidR="004A01FF" w:rsidRPr="00E237C3" w:rsidTr="00E237C3">
        <w:tc>
          <w:tcPr>
            <w:tcW w:w="675" w:type="dxa"/>
          </w:tcPr>
          <w:p w:rsidR="004A01FF" w:rsidRPr="00E237C3" w:rsidRDefault="004A01FF" w:rsidP="005D4A17"/>
        </w:tc>
        <w:tc>
          <w:tcPr>
            <w:tcW w:w="9498" w:type="dxa"/>
          </w:tcPr>
          <w:p w:rsidR="004A01FF" w:rsidRPr="00E237C3" w:rsidRDefault="004A01FF" w:rsidP="005D4A17">
            <w:pPr>
              <w:jc w:val="center"/>
              <w:rPr>
                <w:b/>
              </w:rPr>
            </w:pPr>
            <w:r w:rsidRPr="00E237C3">
              <w:rPr>
                <w:b/>
              </w:rPr>
              <w:t>COURSE OUTCOMES</w:t>
            </w:r>
          </w:p>
        </w:tc>
      </w:tr>
      <w:tr w:rsidR="004A01FF" w:rsidRPr="00E237C3" w:rsidTr="00E237C3">
        <w:tc>
          <w:tcPr>
            <w:tcW w:w="675" w:type="dxa"/>
          </w:tcPr>
          <w:p w:rsidR="004A01FF" w:rsidRPr="00E237C3" w:rsidRDefault="004A01FF" w:rsidP="005D4A17">
            <w:r w:rsidRPr="00E237C3">
              <w:lastRenderedPageBreak/>
              <w:t>CO1</w:t>
            </w:r>
          </w:p>
        </w:tc>
        <w:tc>
          <w:tcPr>
            <w:tcW w:w="9498" w:type="dxa"/>
          </w:tcPr>
          <w:p w:rsidR="004A01FF" w:rsidRPr="00E237C3" w:rsidRDefault="004A01FF" w:rsidP="00C817EB">
            <w:pPr>
              <w:pStyle w:val="Default"/>
              <w:spacing w:after="33"/>
              <w:jc w:val="both"/>
            </w:pPr>
            <w:r w:rsidRPr="00E237C3">
              <w:t xml:space="preserve">Students will know the principles of various types of chromatographic separation techniques. </w:t>
            </w:r>
          </w:p>
        </w:tc>
      </w:tr>
      <w:tr w:rsidR="004A01FF" w:rsidRPr="00E237C3" w:rsidTr="00E237C3">
        <w:tc>
          <w:tcPr>
            <w:tcW w:w="675" w:type="dxa"/>
          </w:tcPr>
          <w:p w:rsidR="004A01FF" w:rsidRPr="00E237C3" w:rsidRDefault="004A01FF" w:rsidP="005D4A17">
            <w:r w:rsidRPr="00E237C3">
              <w:t>CO2</w:t>
            </w:r>
          </w:p>
        </w:tc>
        <w:tc>
          <w:tcPr>
            <w:tcW w:w="9498" w:type="dxa"/>
          </w:tcPr>
          <w:p w:rsidR="004A01FF" w:rsidRPr="00E237C3" w:rsidRDefault="004A01FF" w:rsidP="00C817EB">
            <w:pPr>
              <w:pStyle w:val="Default"/>
              <w:spacing w:after="33"/>
            </w:pPr>
            <w:r w:rsidRPr="00E237C3">
              <w:t xml:space="preserve">The students will know the importance of electromagnetic spectrum. </w:t>
            </w:r>
          </w:p>
        </w:tc>
      </w:tr>
      <w:tr w:rsidR="004A01FF" w:rsidRPr="00E237C3" w:rsidTr="00E237C3">
        <w:tc>
          <w:tcPr>
            <w:tcW w:w="675" w:type="dxa"/>
          </w:tcPr>
          <w:p w:rsidR="004A01FF" w:rsidRPr="00E237C3" w:rsidRDefault="004A01FF" w:rsidP="005D4A17">
            <w:r w:rsidRPr="00E237C3">
              <w:t>CO3</w:t>
            </w:r>
          </w:p>
        </w:tc>
        <w:tc>
          <w:tcPr>
            <w:tcW w:w="9498" w:type="dxa"/>
          </w:tcPr>
          <w:p w:rsidR="004A01FF" w:rsidRPr="00E237C3" w:rsidRDefault="004A01FF" w:rsidP="00C817EB">
            <w:pPr>
              <w:pStyle w:val="Default"/>
              <w:jc w:val="both"/>
            </w:pPr>
            <w:r w:rsidRPr="00E237C3">
              <w:t>The students will apply the various spectroscopic techniques for structure elucidation of small molecules.</w:t>
            </w:r>
          </w:p>
        </w:tc>
      </w:tr>
    </w:tbl>
    <w:p w:rsidR="004A01FF" w:rsidRDefault="004A01FF" w:rsidP="0052529A">
      <w:pPr>
        <w:ind w:left="720"/>
      </w:pPr>
    </w:p>
    <w:p w:rsidR="004A01FF" w:rsidRDefault="004A01FF" w:rsidP="0052529A">
      <w:pPr>
        <w:ind w:left="720"/>
      </w:pPr>
    </w:p>
    <w:p w:rsidR="004A01FF" w:rsidRPr="00E237C3" w:rsidRDefault="004A01FF" w:rsidP="0052529A">
      <w:pPr>
        <w:ind w:left="720"/>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4A01FF" w:rsidRPr="00E237C3" w:rsidTr="005D4A17">
        <w:tc>
          <w:tcPr>
            <w:tcW w:w="10683" w:type="dxa"/>
            <w:gridSpan w:val="8"/>
          </w:tcPr>
          <w:p w:rsidR="004A01FF" w:rsidRPr="00E237C3" w:rsidRDefault="004A01FF" w:rsidP="005D4A17">
            <w:pPr>
              <w:jc w:val="center"/>
              <w:rPr>
                <w:b/>
              </w:rPr>
            </w:pPr>
            <w:r w:rsidRPr="00E237C3">
              <w:rPr>
                <w:b/>
              </w:rPr>
              <w:t>Assessment Pattern as per Bloom’s Taxonomy</w:t>
            </w:r>
          </w:p>
        </w:tc>
      </w:tr>
      <w:tr w:rsidR="004A01FF" w:rsidRPr="00E237C3" w:rsidTr="005D4A17">
        <w:tc>
          <w:tcPr>
            <w:tcW w:w="959" w:type="dxa"/>
          </w:tcPr>
          <w:p w:rsidR="004A01FF" w:rsidRPr="00E237C3" w:rsidRDefault="004A01FF" w:rsidP="005D4A17">
            <w:r w:rsidRPr="00E237C3">
              <w:t>CO / P</w:t>
            </w:r>
          </w:p>
        </w:tc>
        <w:tc>
          <w:tcPr>
            <w:tcW w:w="1362" w:type="dxa"/>
          </w:tcPr>
          <w:p w:rsidR="004A01FF" w:rsidRPr="00E237C3" w:rsidRDefault="004A01FF" w:rsidP="005D4A17">
            <w:pPr>
              <w:jc w:val="center"/>
              <w:rPr>
                <w:b/>
              </w:rPr>
            </w:pPr>
            <w:r w:rsidRPr="00E237C3">
              <w:rPr>
                <w:b/>
              </w:rPr>
              <w:t>Remember</w:t>
            </w:r>
          </w:p>
        </w:tc>
        <w:tc>
          <w:tcPr>
            <w:tcW w:w="1569" w:type="dxa"/>
          </w:tcPr>
          <w:p w:rsidR="004A01FF" w:rsidRPr="00E237C3" w:rsidRDefault="004A01FF" w:rsidP="005D4A17">
            <w:pPr>
              <w:jc w:val="center"/>
              <w:rPr>
                <w:b/>
              </w:rPr>
            </w:pPr>
            <w:r w:rsidRPr="00E237C3">
              <w:rPr>
                <w:b/>
              </w:rPr>
              <w:t>Understand</w:t>
            </w:r>
          </w:p>
        </w:tc>
        <w:tc>
          <w:tcPr>
            <w:tcW w:w="1439" w:type="dxa"/>
          </w:tcPr>
          <w:p w:rsidR="004A01FF" w:rsidRPr="00E237C3" w:rsidRDefault="004A01FF" w:rsidP="005D4A17">
            <w:pPr>
              <w:jc w:val="center"/>
              <w:rPr>
                <w:b/>
              </w:rPr>
            </w:pPr>
            <w:r w:rsidRPr="00E237C3">
              <w:rPr>
                <w:b/>
              </w:rPr>
              <w:t>Apply</w:t>
            </w:r>
          </w:p>
        </w:tc>
        <w:tc>
          <w:tcPr>
            <w:tcW w:w="1497" w:type="dxa"/>
          </w:tcPr>
          <w:p w:rsidR="004A01FF" w:rsidRPr="00E237C3" w:rsidRDefault="004A01FF" w:rsidP="005D4A17">
            <w:pPr>
              <w:jc w:val="center"/>
              <w:rPr>
                <w:b/>
              </w:rPr>
            </w:pPr>
            <w:r w:rsidRPr="00E237C3">
              <w:rPr>
                <w:b/>
              </w:rPr>
              <w:t>Analyze</w:t>
            </w:r>
          </w:p>
        </w:tc>
        <w:tc>
          <w:tcPr>
            <w:tcW w:w="1375" w:type="dxa"/>
          </w:tcPr>
          <w:p w:rsidR="004A01FF" w:rsidRPr="00E237C3" w:rsidRDefault="004A01FF" w:rsidP="005D4A17">
            <w:pPr>
              <w:jc w:val="center"/>
              <w:rPr>
                <w:b/>
              </w:rPr>
            </w:pPr>
            <w:r w:rsidRPr="00E237C3">
              <w:rPr>
                <w:b/>
              </w:rPr>
              <w:t>Evaluate</w:t>
            </w:r>
          </w:p>
        </w:tc>
        <w:tc>
          <w:tcPr>
            <w:tcW w:w="1321" w:type="dxa"/>
          </w:tcPr>
          <w:p w:rsidR="004A01FF" w:rsidRPr="00E237C3" w:rsidRDefault="004A01FF" w:rsidP="005D4A17">
            <w:pPr>
              <w:jc w:val="center"/>
              <w:rPr>
                <w:b/>
              </w:rPr>
            </w:pPr>
            <w:r w:rsidRPr="00E237C3">
              <w:rPr>
                <w:b/>
              </w:rPr>
              <w:t>Create</w:t>
            </w:r>
          </w:p>
        </w:tc>
        <w:tc>
          <w:tcPr>
            <w:tcW w:w="1161" w:type="dxa"/>
          </w:tcPr>
          <w:p w:rsidR="004A01FF" w:rsidRPr="00E237C3" w:rsidRDefault="004A01FF" w:rsidP="005D4A17">
            <w:pPr>
              <w:jc w:val="center"/>
              <w:rPr>
                <w:b/>
              </w:rPr>
            </w:pPr>
            <w:r w:rsidRPr="00E237C3">
              <w:rPr>
                <w:b/>
              </w:rPr>
              <w:t>Total</w:t>
            </w:r>
          </w:p>
        </w:tc>
      </w:tr>
      <w:tr w:rsidR="004A01FF" w:rsidRPr="00E237C3" w:rsidTr="005D4A17">
        <w:tc>
          <w:tcPr>
            <w:tcW w:w="959" w:type="dxa"/>
          </w:tcPr>
          <w:p w:rsidR="004A01FF" w:rsidRPr="00E237C3" w:rsidRDefault="004A01FF" w:rsidP="005D4A17">
            <w:r w:rsidRPr="00E237C3">
              <w:t>CO1</w:t>
            </w:r>
          </w:p>
        </w:tc>
        <w:tc>
          <w:tcPr>
            <w:tcW w:w="1362" w:type="dxa"/>
          </w:tcPr>
          <w:p w:rsidR="004A01FF" w:rsidRPr="00E237C3" w:rsidRDefault="004A01FF" w:rsidP="005D4A17">
            <w:pPr>
              <w:jc w:val="center"/>
            </w:pPr>
            <w:r w:rsidRPr="00E237C3">
              <w:t>-</w:t>
            </w:r>
          </w:p>
        </w:tc>
        <w:tc>
          <w:tcPr>
            <w:tcW w:w="1569" w:type="dxa"/>
          </w:tcPr>
          <w:p w:rsidR="004A01FF" w:rsidRPr="00E237C3" w:rsidRDefault="004A01FF" w:rsidP="005D4A17">
            <w:pPr>
              <w:jc w:val="center"/>
            </w:pPr>
            <w:r w:rsidRPr="00E237C3">
              <w:t>55</w:t>
            </w:r>
          </w:p>
        </w:tc>
        <w:tc>
          <w:tcPr>
            <w:tcW w:w="1439" w:type="dxa"/>
          </w:tcPr>
          <w:p w:rsidR="004A01FF" w:rsidRPr="00E237C3" w:rsidRDefault="004A01FF" w:rsidP="005D4A17">
            <w:pPr>
              <w:jc w:val="center"/>
            </w:pPr>
            <w:r w:rsidRPr="00E237C3">
              <w:t>-</w:t>
            </w:r>
          </w:p>
        </w:tc>
        <w:tc>
          <w:tcPr>
            <w:tcW w:w="1497" w:type="dxa"/>
          </w:tcPr>
          <w:p w:rsidR="004A01FF" w:rsidRPr="00E237C3" w:rsidRDefault="004A01FF" w:rsidP="005D4A17">
            <w:pPr>
              <w:jc w:val="center"/>
            </w:pPr>
            <w:r w:rsidRPr="00E237C3">
              <w:t>5</w:t>
            </w:r>
          </w:p>
        </w:tc>
        <w:tc>
          <w:tcPr>
            <w:tcW w:w="1375" w:type="dxa"/>
          </w:tcPr>
          <w:p w:rsidR="004A01FF" w:rsidRPr="00E237C3" w:rsidRDefault="004A01FF" w:rsidP="005D4A17">
            <w:pPr>
              <w:jc w:val="center"/>
            </w:pPr>
            <w:r w:rsidRPr="00E237C3">
              <w:t>-</w:t>
            </w:r>
          </w:p>
        </w:tc>
        <w:tc>
          <w:tcPr>
            <w:tcW w:w="1321" w:type="dxa"/>
          </w:tcPr>
          <w:p w:rsidR="004A01FF" w:rsidRPr="00E237C3" w:rsidRDefault="004A01FF" w:rsidP="005D4A17">
            <w:pPr>
              <w:jc w:val="center"/>
            </w:pPr>
            <w:r w:rsidRPr="00E237C3">
              <w:t>-</w:t>
            </w:r>
          </w:p>
        </w:tc>
        <w:tc>
          <w:tcPr>
            <w:tcW w:w="1161" w:type="dxa"/>
          </w:tcPr>
          <w:p w:rsidR="004A01FF" w:rsidRPr="00E237C3" w:rsidRDefault="004A01FF" w:rsidP="005D4A17">
            <w:pPr>
              <w:jc w:val="center"/>
            </w:pPr>
            <w:r w:rsidRPr="00E237C3">
              <w:t>60</w:t>
            </w:r>
          </w:p>
        </w:tc>
      </w:tr>
      <w:tr w:rsidR="004A01FF" w:rsidRPr="00E237C3" w:rsidTr="005D4A17">
        <w:tc>
          <w:tcPr>
            <w:tcW w:w="959" w:type="dxa"/>
          </w:tcPr>
          <w:p w:rsidR="004A01FF" w:rsidRPr="00E237C3" w:rsidRDefault="004A01FF" w:rsidP="005D4A17">
            <w:r w:rsidRPr="00E237C3">
              <w:t>CO2</w:t>
            </w:r>
          </w:p>
        </w:tc>
        <w:tc>
          <w:tcPr>
            <w:tcW w:w="1362" w:type="dxa"/>
          </w:tcPr>
          <w:p w:rsidR="004A01FF" w:rsidRPr="00E237C3" w:rsidRDefault="004A01FF" w:rsidP="005D4A17">
            <w:pPr>
              <w:jc w:val="center"/>
            </w:pPr>
            <w:r w:rsidRPr="00E237C3">
              <w:t>10</w:t>
            </w:r>
          </w:p>
        </w:tc>
        <w:tc>
          <w:tcPr>
            <w:tcW w:w="1569" w:type="dxa"/>
          </w:tcPr>
          <w:p w:rsidR="004A01FF" w:rsidRPr="00E237C3" w:rsidRDefault="004A01FF" w:rsidP="007B0ACA">
            <w:pPr>
              <w:jc w:val="center"/>
            </w:pPr>
            <w:r w:rsidRPr="00E237C3">
              <w:t>35</w:t>
            </w:r>
          </w:p>
        </w:tc>
        <w:tc>
          <w:tcPr>
            <w:tcW w:w="1439" w:type="dxa"/>
          </w:tcPr>
          <w:p w:rsidR="004A01FF" w:rsidRPr="00E237C3" w:rsidRDefault="004A01FF" w:rsidP="005D4A17">
            <w:pPr>
              <w:jc w:val="center"/>
            </w:pPr>
            <w:r w:rsidRPr="00E237C3">
              <w:t>-</w:t>
            </w:r>
          </w:p>
        </w:tc>
        <w:tc>
          <w:tcPr>
            <w:tcW w:w="1497" w:type="dxa"/>
          </w:tcPr>
          <w:p w:rsidR="004A01FF" w:rsidRPr="00E237C3" w:rsidRDefault="004A01FF" w:rsidP="005D4A17">
            <w:pPr>
              <w:jc w:val="center"/>
            </w:pPr>
            <w:r w:rsidRPr="00E237C3">
              <w:t>20</w:t>
            </w:r>
          </w:p>
        </w:tc>
        <w:tc>
          <w:tcPr>
            <w:tcW w:w="1375" w:type="dxa"/>
          </w:tcPr>
          <w:p w:rsidR="004A01FF" w:rsidRPr="00E237C3" w:rsidRDefault="004A01FF" w:rsidP="005D4A17">
            <w:pPr>
              <w:jc w:val="center"/>
            </w:pPr>
            <w:r w:rsidRPr="00E237C3">
              <w:t>-</w:t>
            </w:r>
          </w:p>
        </w:tc>
        <w:tc>
          <w:tcPr>
            <w:tcW w:w="1321" w:type="dxa"/>
          </w:tcPr>
          <w:p w:rsidR="004A01FF" w:rsidRPr="00E237C3" w:rsidRDefault="004A01FF" w:rsidP="005D4A17">
            <w:pPr>
              <w:jc w:val="center"/>
            </w:pPr>
            <w:r w:rsidRPr="00E237C3">
              <w:t>-</w:t>
            </w:r>
          </w:p>
        </w:tc>
        <w:tc>
          <w:tcPr>
            <w:tcW w:w="1161" w:type="dxa"/>
          </w:tcPr>
          <w:p w:rsidR="004A01FF" w:rsidRPr="00E237C3" w:rsidRDefault="004A01FF" w:rsidP="005D4A17">
            <w:pPr>
              <w:jc w:val="center"/>
            </w:pPr>
            <w:r w:rsidRPr="00E237C3">
              <w:t>65</w:t>
            </w:r>
          </w:p>
        </w:tc>
      </w:tr>
      <w:tr w:rsidR="004A01FF" w:rsidRPr="00E237C3" w:rsidTr="005D4A17">
        <w:tc>
          <w:tcPr>
            <w:tcW w:w="959" w:type="dxa"/>
          </w:tcPr>
          <w:p w:rsidR="004A01FF" w:rsidRPr="00E237C3" w:rsidRDefault="004A01FF" w:rsidP="005D4A17">
            <w:r w:rsidRPr="00E237C3">
              <w:t>CO3</w:t>
            </w:r>
          </w:p>
        </w:tc>
        <w:tc>
          <w:tcPr>
            <w:tcW w:w="1362" w:type="dxa"/>
          </w:tcPr>
          <w:p w:rsidR="004A01FF" w:rsidRPr="00E237C3" w:rsidRDefault="004A01FF" w:rsidP="005D4A17">
            <w:pPr>
              <w:jc w:val="center"/>
            </w:pPr>
            <w:r w:rsidRPr="00E237C3">
              <w:t>-</w:t>
            </w:r>
          </w:p>
        </w:tc>
        <w:tc>
          <w:tcPr>
            <w:tcW w:w="1569" w:type="dxa"/>
          </w:tcPr>
          <w:p w:rsidR="004A01FF" w:rsidRPr="00E237C3" w:rsidRDefault="004A01FF" w:rsidP="005D4A17">
            <w:pPr>
              <w:jc w:val="center"/>
            </w:pPr>
            <w:r w:rsidRPr="00E237C3">
              <w:t>5</w:t>
            </w:r>
          </w:p>
        </w:tc>
        <w:tc>
          <w:tcPr>
            <w:tcW w:w="1439" w:type="dxa"/>
          </w:tcPr>
          <w:p w:rsidR="004A01FF" w:rsidRPr="00E237C3" w:rsidRDefault="004A01FF" w:rsidP="005D4A17">
            <w:pPr>
              <w:jc w:val="center"/>
            </w:pPr>
            <w:r w:rsidRPr="00E237C3">
              <w:t>30</w:t>
            </w:r>
          </w:p>
        </w:tc>
        <w:tc>
          <w:tcPr>
            <w:tcW w:w="1497" w:type="dxa"/>
          </w:tcPr>
          <w:p w:rsidR="004A01FF" w:rsidRPr="00E237C3" w:rsidRDefault="004A01FF" w:rsidP="005D4A17">
            <w:pPr>
              <w:jc w:val="center"/>
            </w:pPr>
            <w:r w:rsidRPr="00E237C3">
              <w:t>20</w:t>
            </w:r>
          </w:p>
        </w:tc>
        <w:tc>
          <w:tcPr>
            <w:tcW w:w="1375" w:type="dxa"/>
          </w:tcPr>
          <w:p w:rsidR="004A01FF" w:rsidRPr="00E237C3" w:rsidRDefault="004A01FF" w:rsidP="005D4A17">
            <w:pPr>
              <w:jc w:val="center"/>
            </w:pPr>
            <w:r w:rsidRPr="00E237C3">
              <w:t>-</w:t>
            </w:r>
          </w:p>
        </w:tc>
        <w:tc>
          <w:tcPr>
            <w:tcW w:w="1321" w:type="dxa"/>
          </w:tcPr>
          <w:p w:rsidR="004A01FF" w:rsidRPr="00E237C3" w:rsidRDefault="004A01FF" w:rsidP="005D4A17">
            <w:pPr>
              <w:jc w:val="center"/>
            </w:pPr>
            <w:r w:rsidRPr="00E237C3">
              <w:t>-</w:t>
            </w:r>
          </w:p>
        </w:tc>
        <w:tc>
          <w:tcPr>
            <w:tcW w:w="1161" w:type="dxa"/>
          </w:tcPr>
          <w:p w:rsidR="004A01FF" w:rsidRPr="00E237C3" w:rsidRDefault="004A01FF" w:rsidP="005D4A17">
            <w:pPr>
              <w:jc w:val="center"/>
            </w:pPr>
            <w:r w:rsidRPr="00E237C3">
              <w:t>55</w:t>
            </w:r>
          </w:p>
        </w:tc>
      </w:tr>
      <w:tr w:rsidR="004A01FF" w:rsidRPr="00E237C3" w:rsidTr="005D4A17">
        <w:tc>
          <w:tcPr>
            <w:tcW w:w="9522" w:type="dxa"/>
            <w:gridSpan w:val="7"/>
          </w:tcPr>
          <w:p w:rsidR="004A01FF" w:rsidRPr="00E237C3" w:rsidRDefault="004A01FF" w:rsidP="005D4A17"/>
        </w:tc>
        <w:tc>
          <w:tcPr>
            <w:tcW w:w="1161" w:type="dxa"/>
          </w:tcPr>
          <w:p w:rsidR="004A01FF" w:rsidRPr="00E237C3" w:rsidRDefault="004A01FF" w:rsidP="007B0ACA">
            <w:pPr>
              <w:jc w:val="center"/>
              <w:rPr>
                <w:b/>
              </w:rPr>
            </w:pPr>
            <w:r w:rsidRPr="00E237C3">
              <w:rPr>
                <w:b/>
              </w:rPr>
              <w:t>180</w:t>
            </w:r>
          </w:p>
        </w:tc>
      </w:tr>
    </w:tbl>
    <w:p w:rsidR="004A01FF" w:rsidRDefault="004A01FF" w:rsidP="0076263F">
      <w:pPr>
        <w:ind w:left="720"/>
      </w:pPr>
    </w:p>
    <w:p w:rsidR="004A01FF" w:rsidRDefault="004A01FF">
      <w:r>
        <w:br w:type="page"/>
      </w:r>
    </w:p>
    <w:p w:rsidR="004A01FF" w:rsidRDefault="004A01FF" w:rsidP="005527A4">
      <w:pPr>
        <w:jc w:val="center"/>
        <w:rPr>
          <w:b/>
        </w:rPr>
      </w:pPr>
      <w:r w:rsidRPr="00EC5F4A">
        <w:rPr>
          <w:noProof/>
        </w:rPr>
        <w:lastRenderedPageBreak/>
        <w:drawing>
          <wp:inline distT="0" distB="0" distL="0" distR="0" wp14:anchorId="6C8E927E" wp14:editId="3496CBD5">
            <wp:extent cx="4761869" cy="1047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27128" cy="1062109"/>
                    </a:xfrm>
                    <a:prstGeom prst="rect">
                      <a:avLst/>
                    </a:prstGeom>
                  </pic:spPr>
                </pic:pic>
              </a:graphicData>
            </a:graphic>
          </wp:inline>
        </w:drawing>
      </w:r>
    </w:p>
    <w:p w:rsidR="004A01FF" w:rsidRPr="00EC5F4A" w:rsidRDefault="004A01FF" w:rsidP="005527A4">
      <w:pPr>
        <w:jc w:val="center"/>
        <w:rPr>
          <w:b/>
        </w:rPr>
      </w:pP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5863"/>
        <w:gridCol w:w="1800"/>
        <w:gridCol w:w="752"/>
      </w:tblGrid>
      <w:tr w:rsidR="004A01FF" w:rsidRPr="00EC5F4A" w:rsidTr="00002AE6">
        <w:trPr>
          <w:jc w:val="center"/>
        </w:trPr>
        <w:tc>
          <w:tcPr>
            <w:tcW w:w="1616" w:type="dxa"/>
          </w:tcPr>
          <w:p w:rsidR="004A01FF" w:rsidRPr="00EC5F4A" w:rsidRDefault="004A01FF" w:rsidP="00875196">
            <w:pPr>
              <w:pStyle w:val="Title"/>
              <w:jc w:val="left"/>
              <w:rPr>
                <w:b/>
                <w:szCs w:val="24"/>
              </w:rPr>
            </w:pPr>
            <w:r w:rsidRPr="00EC5F4A">
              <w:rPr>
                <w:b/>
                <w:szCs w:val="24"/>
              </w:rPr>
              <w:t>Course Code</w:t>
            </w:r>
          </w:p>
        </w:tc>
        <w:tc>
          <w:tcPr>
            <w:tcW w:w="5863" w:type="dxa"/>
          </w:tcPr>
          <w:p w:rsidR="004A01FF" w:rsidRPr="00EC5F4A" w:rsidRDefault="004A01FF" w:rsidP="00875196">
            <w:pPr>
              <w:pStyle w:val="Title"/>
              <w:jc w:val="left"/>
              <w:rPr>
                <w:b/>
                <w:szCs w:val="24"/>
              </w:rPr>
            </w:pPr>
            <w:r w:rsidRPr="00EC5F4A">
              <w:rPr>
                <w:b/>
                <w:szCs w:val="24"/>
              </w:rPr>
              <w:t>14CH3007</w:t>
            </w:r>
          </w:p>
        </w:tc>
        <w:tc>
          <w:tcPr>
            <w:tcW w:w="1800" w:type="dxa"/>
          </w:tcPr>
          <w:p w:rsidR="004A01FF" w:rsidRPr="00EC5F4A" w:rsidRDefault="004A01FF" w:rsidP="00875196">
            <w:pPr>
              <w:pStyle w:val="Title"/>
              <w:jc w:val="left"/>
              <w:rPr>
                <w:b/>
                <w:szCs w:val="24"/>
              </w:rPr>
            </w:pPr>
            <w:r w:rsidRPr="00EC5F4A">
              <w:rPr>
                <w:b/>
                <w:szCs w:val="24"/>
              </w:rPr>
              <w:t xml:space="preserve">Duration      </w:t>
            </w:r>
          </w:p>
        </w:tc>
        <w:tc>
          <w:tcPr>
            <w:tcW w:w="752" w:type="dxa"/>
          </w:tcPr>
          <w:p w:rsidR="004A01FF" w:rsidRPr="00EC5F4A" w:rsidRDefault="004A01FF" w:rsidP="00875196">
            <w:pPr>
              <w:pStyle w:val="Title"/>
              <w:jc w:val="left"/>
              <w:rPr>
                <w:b/>
                <w:szCs w:val="24"/>
              </w:rPr>
            </w:pPr>
            <w:r w:rsidRPr="00EC5F4A">
              <w:rPr>
                <w:b/>
                <w:szCs w:val="24"/>
              </w:rPr>
              <w:t>3hrs</w:t>
            </w:r>
          </w:p>
        </w:tc>
      </w:tr>
      <w:tr w:rsidR="004A01FF" w:rsidRPr="00EC5F4A" w:rsidTr="00002AE6">
        <w:trPr>
          <w:jc w:val="center"/>
        </w:trPr>
        <w:tc>
          <w:tcPr>
            <w:tcW w:w="1616" w:type="dxa"/>
          </w:tcPr>
          <w:p w:rsidR="004A01FF" w:rsidRPr="00EC5F4A" w:rsidRDefault="004A01FF" w:rsidP="00875196">
            <w:pPr>
              <w:pStyle w:val="Title"/>
              <w:jc w:val="left"/>
              <w:rPr>
                <w:b/>
                <w:szCs w:val="24"/>
              </w:rPr>
            </w:pPr>
            <w:r w:rsidRPr="00EC5F4A">
              <w:rPr>
                <w:b/>
                <w:szCs w:val="24"/>
              </w:rPr>
              <w:t xml:space="preserve">Course Name </w:t>
            </w:r>
          </w:p>
        </w:tc>
        <w:tc>
          <w:tcPr>
            <w:tcW w:w="5863" w:type="dxa"/>
          </w:tcPr>
          <w:p w:rsidR="004A01FF" w:rsidRPr="00EC5F4A" w:rsidRDefault="004A01FF" w:rsidP="00875196">
            <w:pPr>
              <w:pStyle w:val="Title"/>
              <w:jc w:val="left"/>
              <w:rPr>
                <w:b/>
                <w:szCs w:val="24"/>
              </w:rPr>
            </w:pPr>
            <w:r w:rsidRPr="00EC5F4A">
              <w:rPr>
                <w:b/>
                <w:szCs w:val="24"/>
              </w:rPr>
              <w:t>SUPRAMOLECULAR  CHEMISTRY</w:t>
            </w:r>
          </w:p>
        </w:tc>
        <w:tc>
          <w:tcPr>
            <w:tcW w:w="1800" w:type="dxa"/>
          </w:tcPr>
          <w:p w:rsidR="004A01FF" w:rsidRPr="00EC5F4A" w:rsidRDefault="004A01FF" w:rsidP="001B1367">
            <w:pPr>
              <w:pStyle w:val="Title"/>
              <w:jc w:val="left"/>
              <w:rPr>
                <w:b/>
                <w:szCs w:val="24"/>
              </w:rPr>
            </w:pPr>
            <w:r w:rsidRPr="00EC5F4A">
              <w:rPr>
                <w:b/>
                <w:szCs w:val="24"/>
              </w:rPr>
              <w:t xml:space="preserve">Max. Marks </w:t>
            </w:r>
          </w:p>
        </w:tc>
        <w:tc>
          <w:tcPr>
            <w:tcW w:w="752" w:type="dxa"/>
          </w:tcPr>
          <w:p w:rsidR="004A01FF" w:rsidRPr="00EC5F4A" w:rsidRDefault="004A01FF" w:rsidP="00875196">
            <w:pPr>
              <w:pStyle w:val="Title"/>
              <w:jc w:val="left"/>
              <w:rPr>
                <w:b/>
                <w:szCs w:val="24"/>
              </w:rPr>
            </w:pPr>
            <w:r w:rsidRPr="00EC5F4A">
              <w:rPr>
                <w:b/>
                <w:szCs w:val="24"/>
              </w:rPr>
              <w:t>100</w:t>
            </w:r>
          </w:p>
        </w:tc>
      </w:tr>
    </w:tbl>
    <w:p w:rsidR="004A01FF" w:rsidRPr="00EC5F4A" w:rsidRDefault="004A01FF" w:rsidP="005527A4">
      <w:pPr>
        <w:pStyle w:val="Title"/>
        <w:jc w:val="left"/>
        <w:rPr>
          <w:b/>
          <w:szCs w:val="24"/>
        </w:rPr>
      </w:pPr>
    </w:p>
    <w:p w:rsidR="004A01FF" w:rsidRPr="00EC5F4A" w:rsidRDefault="004A01FF" w:rsidP="008C7BA2">
      <w:pPr>
        <w:jc w:val="center"/>
        <w:rPr>
          <w:b/>
          <w:u w:val="single"/>
        </w:rPr>
      </w:pPr>
      <w:r w:rsidRPr="00EC5F4A">
        <w:rPr>
          <w:b/>
          <w:u w:val="single"/>
        </w:rPr>
        <w:t>ANSWER ALL QUESTIONS (5 X 20 = 100 Marks)</w:t>
      </w:r>
    </w:p>
    <w:p w:rsidR="004A01FF" w:rsidRPr="00EC5F4A" w:rsidRDefault="004A01FF" w:rsidP="008C7BA2">
      <w:pPr>
        <w:jc w:val="center"/>
        <w:rPr>
          <w:b/>
          <w:u w:val="single"/>
        </w:rPr>
      </w:pPr>
    </w:p>
    <w:tbl>
      <w:tblPr>
        <w:tblW w:w="10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20"/>
        <w:gridCol w:w="7020"/>
        <w:gridCol w:w="1170"/>
        <w:gridCol w:w="950"/>
      </w:tblGrid>
      <w:tr w:rsidR="004A01FF" w:rsidRPr="00EC5F4A" w:rsidTr="005D1DB5">
        <w:trPr>
          <w:trHeight w:val="132"/>
        </w:trPr>
        <w:tc>
          <w:tcPr>
            <w:tcW w:w="720" w:type="dxa"/>
            <w:shd w:val="clear" w:color="auto" w:fill="auto"/>
            <w:vAlign w:val="center"/>
          </w:tcPr>
          <w:p w:rsidR="004A01FF" w:rsidRPr="00EC5F4A" w:rsidRDefault="004A01FF" w:rsidP="000629D6">
            <w:pPr>
              <w:jc w:val="center"/>
              <w:rPr>
                <w:b/>
              </w:rPr>
            </w:pPr>
            <w:r w:rsidRPr="00EC5F4A">
              <w:rPr>
                <w:b/>
              </w:rPr>
              <w:t>Q. No.</w:t>
            </w:r>
          </w:p>
        </w:tc>
        <w:tc>
          <w:tcPr>
            <w:tcW w:w="720" w:type="dxa"/>
            <w:shd w:val="clear" w:color="auto" w:fill="auto"/>
            <w:vAlign w:val="center"/>
          </w:tcPr>
          <w:p w:rsidR="004A01FF" w:rsidRPr="00EC5F4A" w:rsidRDefault="004A01FF" w:rsidP="000629D6">
            <w:pPr>
              <w:jc w:val="center"/>
              <w:rPr>
                <w:b/>
              </w:rPr>
            </w:pPr>
            <w:r w:rsidRPr="00EC5F4A">
              <w:rPr>
                <w:b/>
              </w:rPr>
              <w:t>Sub Div.</w:t>
            </w:r>
          </w:p>
        </w:tc>
        <w:tc>
          <w:tcPr>
            <w:tcW w:w="7020" w:type="dxa"/>
            <w:shd w:val="clear" w:color="auto" w:fill="auto"/>
            <w:vAlign w:val="center"/>
          </w:tcPr>
          <w:p w:rsidR="004A01FF" w:rsidRPr="00EC5F4A" w:rsidRDefault="004A01FF" w:rsidP="000629D6">
            <w:pPr>
              <w:jc w:val="center"/>
              <w:rPr>
                <w:b/>
              </w:rPr>
            </w:pPr>
            <w:r w:rsidRPr="00EC5F4A">
              <w:rPr>
                <w:b/>
              </w:rPr>
              <w:t>Questions</w:t>
            </w:r>
          </w:p>
        </w:tc>
        <w:tc>
          <w:tcPr>
            <w:tcW w:w="1170" w:type="dxa"/>
            <w:shd w:val="clear" w:color="auto" w:fill="auto"/>
            <w:vAlign w:val="center"/>
          </w:tcPr>
          <w:p w:rsidR="004A01FF" w:rsidRPr="00EC5F4A" w:rsidRDefault="004A01FF" w:rsidP="000629D6">
            <w:pPr>
              <w:jc w:val="center"/>
              <w:rPr>
                <w:b/>
              </w:rPr>
            </w:pPr>
            <w:r w:rsidRPr="00EC5F4A">
              <w:rPr>
                <w:b/>
              </w:rPr>
              <w:t>CO</w:t>
            </w:r>
          </w:p>
        </w:tc>
        <w:tc>
          <w:tcPr>
            <w:tcW w:w="950" w:type="dxa"/>
            <w:shd w:val="clear" w:color="auto" w:fill="auto"/>
            <w:vAlign w:val="center"/>
          </w:tcPr>
          <w:p w:rsidR="004A01FF" w:rsidRPr="00EC5F4A" w:rsidRDefault="004A01FF" w:rsidP="000629D6">
            <w:pPr>
              <w:jc w:val="center"/>
              <w:rPr>
                <w:b/>
              </w:rPr>
            </w:pPr>
            <w:r w:rsidRPr="00EC5F4A">
              <w:rPr>
                <w:b/>
              </w:rPr>
              <w:t>Marks</w:t>
            </w: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1.</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193F27">
            <w:r w:rsidRPr="00EC5F4A">
              <w:t>Describe “Co-operativity” with pictorial representations.</w:t>
            </w:r>
          </w:p>
        </w:tc>
        <w:tc>
          <w:tcPr>
            <w:tcW w:w="1170" w:type="dxa"/>
            <w:shd w:val="clear" w:color="auto" w:fill="auto"/>
            <w:vAlign w:val="center"/>
          </w:tcPr>
          <w:p w:rsidR="004A01FF" w:rsidRPr="00EC5F4A" w:rsidRDefault="004A01FF" w:rsidP="000629D6">
            <w:pPr>
              <w:jc w:val="center"/>
            </w:pPr>
            <w:r w:rsidRPr="00EC5F4A">
              <w:t>CO1</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42"/>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193F27">
            <w:r w:rsidRPr="00EC5F4A">
              <w:t>Discuss complementarity.</w:t>
            </w:r>
          </w:p>
        </w:tc>
        <w:tc>
          <w:tcPr>
            <w:tcW w:w="1170" w:type="dxa"/>
            <w:shd w:val="clear" w:color="auto" w:fill="auto"/>
            <w:vAlign w:val="center"/>
          </w:tcPr>
          <w:p w:rsidR="004A01FF" w:rsidRPr="00EC5F4A" w:rsidRDefault="004A01FF" w:rsidP="000629D6">
            <w:pPr>
              <w:jc w:val="center"/>
            </w:pPr>
            <w:r w:rsidRPr="00EC5F4A">
              <w:t>CO1</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10580" w:type="dxa"/>
            <w:gridSpan w:val="5"/>
            <w:shd w:val="clear" w:color="auto" w:fill="auto"/>
            <w:vAlign w:val="center"/>
          </w:tcPr>
          <w:p w:rsidR="004A01FF" w:rsidRPr="00EC5F4A" w:rsidRDefault="004A01FF" w:rsidP="000629D6">
            <w:pPr>
              <w:jc w:val="center"/>
              <w:rPr>
                <w:b/>
              </w:rPr>
            </w:pPr>
            <w:r w:rsidRPr="00EC5F4A">
              <w:rPr>
                <w:b/>
              </w:rPr>
              <w:t>(OR)</w:t>
            </w: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2.</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0629D6">
            <w:pPr>
              <w:jc w:val="both"/>
            </w:pPr>
            <w:r w:rsidRPr="00EC5F4A">
              <w:t>Illustrate the differences between the Lock and Key principle and the Induced fit model.</w:t>
            </w:r>
          </w:p>
        </w:tc>
        <w:tc>
          <w:tcPr>
            <w:tcW w:w="1170" w:type="dxa"/>
            <w:shd w:val="clear" w:color="auto" w:fill="auto"/>
            <w:vAlign w:val="center"/>
          </w:tcPr>
          <w:p w:rsidR="004A01FF" w:rsidRPr="00EC5F4A" w:rsidRDefault="004A01FF" w:rsidP="000629D6">
            <w:pPr>
              <w:jc w:val="center"/>
            </w:pPr>
            <w:r w:rsidRPr="00EC5F4A">
              <w:t>CO1</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42"/>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E06C3F">
            <w:r w:rsidRPr="00EC5F4A">
              <w:t>Pen down the diferent types of supramolecular interactions.</w:t>
            </w:r>
          </w:p>
        </w:tc>
        <w:tc>
          <w:tcPr>
            <w:tcW w:w="1170" w:type="dxa"/>
            <w:shd w:val="clear" w:color="auto" w:fill="auto"/>
            <w:vAlign w:val="center"/>
          </w:tcPr>
          <w:p w:rsidR="004A01FF" w:rsidRPr="00EC5F4A" w:rsidRDefault="004A01FF" w:rsidP="000629D6">
            <w:pPr>
              <w:jc w:val="center"/>
            </w:pPr>
            <w:r w:rsidRPr="00EC5F4A">
              <w:t>CO1</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720" w:type="dxa"/>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p>
        </w:tc>
        <w:tc>
          <w:tcPr>
            <w:tcW w:w="7020" w:type="dxa"/>
            <w:shd w:val="clear" w:color="auto" w:fill="auto"/>
          </w:tcPr>
          <w:p w:rsidR="004A01FF" w:rsidRPr="00EC5F4A" w:rsidRDefault="004A01FF" w:rsidP="00193F27"/>
        </w:tc>
        <w:tc>
          <w:tcPr>
            <w:tcW w:w="1170" w:type="dxa"/>
            <w:shd w:val="clear" w:color="auto" w:fill="auto"/>
            <w:vAlign w:val="center"/>
          </w:tcPr>
          <w:p w:rsidR="004A01FF" w:rsidRPr="00EC5F4A" w:rsidRDefault="004A01FF" w:rsidP="000629D6">
            <w:pPr>
              <w:jc w:val="center"/>
            </w:pPr>
          </w:p>
        </w:tc>
        <w:tc>
          <w:tcPr>
            <w:tcW w:w="950" w:type="dxa"/>
            <w:shd w:val="clear" w:color="auto" w:fill="auto"/>
            <w:vAlign w:val="center"/>
          </w:tcPr>
          <w:p w:rsidR="004A01FF" w:rsidRPr="00EC5F4A" w:rsidRDefault="004A01FF" w:rsidP="000629D6">
            <w:pPr>
              <w:jc w:val="center"/>
            </w:pP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3.</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507C94">
            <w:pPr>
              <w:jc w:val="both"/>
            </w:pPr>
            <w:r w:rsidRPr="00EC5F4A">
              <w:t>With a neat sketch, describe the High dilution synthesis of a macrocycle with an example.</w:t>
            </w:r>
          </w:p>
        </w:tc>
        <w:tc>
          <w:tcPr>
            <w:tcW w:w="1170" w:type="dxa"/>
            <w:shd w:val="clear" w:color="auto" w:fill="auto"/>
            <w:vAlign w:val="center"/>
          </w:tcPr>
          <w:p w:rsidR="004A01FF" w:rsidRPr="00EC5F4A" w:rsidRDefault="004A01FF" w:rsidP="000629D6">
            <w:pPr>
              <w:jc w:val="center"/>
            </w:pPr>
            <w:r w:rsidRPr="00EC5F4A">
              <w:t>CO1</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90"/>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E06C3F">
            <w:r w:rsidRPr="00EC5F4A">
              <w:rPr>
                <w:lang w:val="en-IN"/>
              </w:rPr>
              <w:t>Prepare a brief report on Lariat Ethers.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10580" w:type="dxa"/>
            <w:gridSpan w:val="5"/>
            <w:shd w:val="clear" w:color="auto" w:fill="auto"/>
            <w:vAlign w:val="center"/>
          </w:tcPr>
          <w:p w:rsidR="004A01FF" w:rsidRPr="00EC5F4A" w:rsidRDefault="004A01FF" w:rsidP="000629D6">
            <w:pPr>
              <w:jc w:val="center"/>
              <w:rPr>
                <w:b/>
              </w:rPr>
            </w:pPr>
            <w:r w:rsidRPr="00EC5F4A">
              <w:rPr>
                <w:b/>
              </w:rPr>
              <w:t>(OR)</w:t>
            </w: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4.</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0629D6">
            <w:pPr>
              <w:jc w:val="both"/>
            </w:pPr>
            <w:r w:rsidRPr="00EC5F4A">
              <w:t>Explain the preparation, host-guest properties and applications of  crown ethers.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90"/>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E06C3F">
            <w:r w:rsidRPr="00EC5F4A">
              <w:t>Identify the following compounds:</w:t>
            </w:r>
          </w:p>
          <w:p w:rsidR="004A01FF" w:rsidRPr="00EC5F4A" w:rsidRDefault="004A01FF" w:rsidP="00E06C3F">
            <w:r w:rsidRPr="00EC5F4A">
              <w:rPr>
                <w:noProof/>
              </w:rPr>
              <w:drawing>
                <wp:inline distT="0" distB="0" distL="0" distR="0">
                  <wp:extent cx="1990726" cy="729733"/>
                  <wp:effectExtent l="0" t="0" r="0" b="0"/>
                  <wp:docPr id="4" name="Picture 4" descr="C:\Users\USER\Desktop\Presentation1\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Desktop\Presentation1\Slide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6262" r="33543" b="36869"/>
                          <a:stretch/>
                        </pic:blipFill>
                        <pic:spPr bwMode="auto">
                          <a:xfrm>
                            <a:off x="0" y="0"/>
                            <a:ext cx="1992559" cy="7304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720" w:type="dxa"/>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p>
        </w:tc>
        <w:tc>
          <w:tcPr>
            <w:tcW w:w="7020" w:type="dxa"/>
            <w:shd w:val="clear" w:color="auto" w:fill="auto"/>
          </w:tcPr>
          <w:p w:rsidR="004A01FF" w:rsidRPr="00EC5F4A" w:rsidRDefault="004A01FF" w:rsidP="00193F27"/>
        </w:tc>
        <w:tc>
          <w:tcPr>
            <w:tcW w:w="1170" w:type="dxa"/>
            <w:shd w:val="clear" w:color="auto" w:fill="auto"/>
            <w:vAlign w:val="center"/>
          </w:tcPr>
          <w:p w:rsidR="004A01FF" w:rsidRPr="00EC5F4A" w:rsidRDefault="004A01FF" w:rsidP="000629D6">
            <w:pPr>
              <w:jc w:val="center"/>
            </w:pPr>
          </w:p>
        </w:tc>
        <w:tc>
          <w:tcPr>
            <w:tcW w:w="950" w:type="dxa"/>
            <w:shd w:val="clear" w:color="auto" w:fill="auto"/>
            <w:vAlign w:val="center"/>
          </w:tcPr>
          <w:p w:rsidR="004A01FF" w:rsidRPr="00EC5F4A" w:rsidRDefault="004A01FF" w:rsidP="000629D6">
            <w:pPr>
              <w:jc w:val="center"/>
            </w:pP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5.</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58288B">
            <w:r w:rsidRPr="00EC5F4A">
              <w:t>Discuss racks, ladders and grids with  pictorial representations.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90"/>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193F27">
            <w:r w:rsidRPr="00EC5F4A">
              <w:t>Comment on Knots.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10580" w:type="dxa"/>
            <w:gridSpan w:val="5"/>
            <w:shd w:val="clear" w:color="auto" w:fill="auto"/>
            <w:vAlign w:val="center"/>
          </w:tcPr>
          <w:p w:rsidR="004A01FF" w:rsidRPr="00EC5F4A" w:rsidRDefault="004A01FF" w:rsidP="000629D6">
            <w:pPr>
              <w:jc w:val="center"/>
              <w:rPr>
                <w:b/>
              </w:rPr>
            </w:pPr>
            <w:r w:rsidRPr="00EC5F4A">
              <w:rPr>
                <w:b/>
              </w:rPr>
              <w:t>(OR)</w:t>
            </w: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6.</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0629D6">
            <w:pPr>
              <w:jc w:val="both"/>
            </w:pPr>
            <w:r w:rsidRPr="00EC5F4A">
              <w:t>Categorize the different types of template synthesis of rotaxanes.</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90"/>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0629D6">
            <w:pPr>
              <w:jc w:val="both"/>
            </w:pPr>
            <w:r w:rsidRPr="00EC5F4A">
              <w:t>Illustrate borromeates.</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90"/>
        </w:trPr>
        <w:tc>
          <w:tcPr>
            <w:tcW w:w="720" w:type="dxa"/>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p>
        </w:tc>
        <w:tc>
          <w:tcPr>
            <w:tcW w:w="7020" w:type="dxa"/>
            <w:shd w:val="clear" w:color="auto" w:fill="auto"/>
          </w:tcPr>
          <w:p w:rsidR="004A01FF" w:rsidRPr="00EC5F4A" w:rsidRDefault="004A01FF" w:rsidP="000629D6">
            <w:pPr>
              <w:jc w:val="both"/>
            </w:pPr>
          </w:p>
        </w:tc>
        <w:tc>
          <w:tcPr>
            <w:tcW w:w="1170" w:type="dxa"/>
            <w:shd w:val="clear" w:color="auto" w:fill="auto"/>
            <w:vAlign w:val="center"/>
          </w:tcPr>
          <w:p w:rsidR="004A01FF" w:rsidRPr="00EC5F4A" w:rsidRDefault="004A01FF" w:rsidP="000629D6">
            <w:pPr>
              <w:jc w:val="center"/>
            </w:pPr>
          </w:p>
        </w:tc>
        <w:tc>
          <w:tcPr>
            <w:tcW w:w="950" w:type="dxa"/>
            <w:shd w:val="clear" w:color="auto" w:fill="auto"/>
            <w:vAlign w:val="center"/>
          </w:tcPr>
          <w:p w:rsidR="004A01FF" w:rsidRPr="00EC5F4A" w:rsidRDefault="004A01FF" w:rsidP="000629D6">
            <w:pPr>
              <w:jc w:val="center"/>
            </w:pPr>
          </w:p>
        </w:tc>
      </w:tr>
      <w:tr w:rsidR="004A01FF" w:rsidRPr="00EC5F4A" w:rsidTr="005D1DB5">
        <w:trPr>
          <w:trHeight w:val="90"/>
        </w:trPr>
        <w:tc>
          <w:tcPr>
            <w:tcW w:w="720" w:type="dxa"/>
            <w:vMerge w:val="restart"/>
            <w:shd w:val="clear" w:color="auto" w:fill="auto"/>
            <w:vAlign w:val="center"/>
          </w:tcPr>
          <w:p w:rsidR="004A01FF" w:rsidRPr="00EC5F4A" w:rsidRDefault="004A01FF" w:rsidP="000629D6">
            <w:pPr>
              <w:jc w:val="center"/>
            </w:pPr>
            <w:r w:rsidRPr="00EC5F4A">
              <w:t>7.</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0629D6">
            <w:pPr>
              <w:jc w:val="both"/>
            </w:pPr>
            <w:r w:rsidRPr="00EC5F4A">
              <w:t>Describe the structureand properties of urea, thiourea and trimesic acid clathrates.</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90"/>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0629D6">
            <w:pPr>
              <w:jc w:val="both"/>
            </w:pPr>
            <w:r w:rsidRPr="00EC5F4A">
              <w:t>Interpret clathrate hydrates.</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42"/>
        </w:trPr>
        <w:tc>
          <w:tcPr>
            <w:tcW w:w="10580" w:type="dxa"/>
            <w:gridSpan w:val="5"/>
            <w:shd w:val="clear" w:color="auto" w:fill="auto"/>
            <w:vAlign w:val="center"/>
          </w:tcPr>
          <w:p w:rsidR="004A01FF" w:rsidRPr="00EC5F4A" w:rsidRDefault="004A01FF" w:rsidP="000629D6">
            <w:pPr>
              <w:jc w:val="center"/>
              <w:rPr>
                <w:b/>
              </w:rPr>
            </w:pPr>
            <w:r w:rsidRPr="00EC5F4A">
              <w:rPr>
                <w:b/>
              </w:rPr>
              <w:t>(OR)</w:t>
            </w:r>
          </w:p>
        </w:tc>
      </w:tr>
      <w:tr w:rsidR="004A01FF" w:rsidRPr="00EC5F4A" w:rsidTr="005D1DB5">
        <w:trPr>
          <w:trHeight w:val="42"/>
        </w:trPr>
        <w:tc>
          <w:tcPr>
            <w:tcW w:w="720" w:type="dxa"/>
            <w:vMerge w:val="restart"/>
            <w:shd w:val="clear" w:color="auto" w:fill="auto"/>
            <w:vAlign w:val="center"/>
          </w:tcPr>
          <w:p w:rsidR="004A01FF" w:rsidRPr="00EC5F4A" w:rsidRDefault="004A01FF" w:rsidP="000629D6">
            <w:pPr>
              <w:jc w:val="center"/>
            </w:pPr>
            <w:r w:rsidRPr="00EC5F4A">
              <w:t>8.</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507C94">
            <w:pPr>
              <w:jc w:val="both"/>
            </w:pPr>
            <w:r w:rsidRPr="00EC5F4A">
              <w:t>Explain the structure, composition and catalysis property of zeolites.</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42"/>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193F27">
            <w:r w:rsidRPr="00EC5F4A">
              <w:t>Distinguish solution state and solid state supramolecular chemistry.</w:t>
            </w:r>
          </w:p>
        </w:tc>
        <w:tc>
          <w:tcPr>
            <w:tcW w:w="1170" w:type="dxa"/>
            <w:shd w:val="clear" w:color="auto" w:fill="auto"/>
            <w:vAlign w:val="center"/>
          </w:tcPr>
          <w:p w:rsidR="004A01FF" w:rsidRPr="00EC5F4A" w:rsidRDefault="004A01FF" w:rsidP="000629D6">
            <w:pPr>
              <w:jc w:val="center"/>
            </w:pPr>
            <w:r w:rsidRPr="00EC5F4A">
              <w:t>CO3</w:t>
            </w:r>
          </w:p>
        </w:tc>
        <w:tc>
          <w:tcPr>
            <w:tcW w:w="950" w:type="dxa"/>
            <w:shd w:val="clear" w:color="auto" w:fill="auto"/>
            <w:vAlign w:val="center"/>
          </w:tcPr>
          <w:p w:rsidR="004A01FF" w:rsidRPr="00EC5F4A" w:rsidRDefault="004A01FF" w:rsidP="000629D6">
            <w:pPr>
              <w:jc w:val="center"/>
            </w:pPr>
            <w:r w:rsidRPr="00EC5F4A">
              <w:t>5</w:t>
            </w:r>
          </w:p>
        </w:tc>
      </w:tr>
      <w:tr w:rsidR="004A01FF" w:rsidRPr="00EC5F4A" w:rsidTr="005D1DB5">
        <w:trPr>
          <w:trHeight w:val="42"/>
        </w:trPr>
        <w:tc>
          <w:tcPr>
            <w:tcW w:w="1440" w:type="dxa"/>
            <w:gridSpan w:val="2"/>
            <w:shd w:val="clear" w:color="auto" w:fill="auto"/>
            <w:vAlign w:val="center"/>
          </w:tcPr>
          <w:p w:rsidR="004A01FF" w:rsidRPr="00EC5F4A" w:rsidRDefault="004A01FF" w:rsidP="000629D6">
            <w:pPr>
              <w:jc w:val="center"/>
            </w:pPr>
          </w:p>
        </w:tc>
        <w:tc>
          <w:tcPr>
            <w:tcW w:w="7020" w:type="dxa"/>
            <w:shd w:val="clear" w:color="auto" w:fill="auto"/>
          </w:tcPr>
          <w:p w:rsidR="004A01FF" w:rsidRPr="00EC5F4A" w:rsidRDefault="004A01FF" w:rsidP="00193F27">
            <w:pPr>
              <w:rPr>
                <w:b/>
                <w:u w:val="single"/>
              </w:rPr>
            </w:pPr>
          </w:p>
        </w:tc>
        <w:tc>
          <w:tcPr>
            <w:tcW w:w="1170" w:type="dxa"/>
            <w:shd w:val="clear" w:color="auto" w:fill="auto"/>
            <w:vAlign w:val="center"/>
          </w:tcPr>
          <w:p w:rsidR="004A01FF" w:rsidRPr="00EC5F4A" w:rsidRDefault="004A01FF" w:rsidP="000629D6">
            <w:pPr>
              <w:jc w:val="center"/>
            </w:pPr>
          </w:p>
        </w:tc>
        <w:tc>
          <w:tcPr>
            <w:tcW w:w="950" w:type="dxa"/>
            <w:shd w:val="clear" w:color="auto" w:fill="auto"/>
            <w:vAlign w:val="center"/>
          </w:tcPr>
          <w:p w:rsidR="004A01FF" w:rsidRPr="00EC5F4A" w:rsidRDefault="004A01FF" w:rsidP="000629D6">
            <w:pPr>
              <w:jc w:val="center"/>
            </w:pPr>
          </w:p>
        </w:tc>
      </w:tr>
      <w:tr w:rsidR="004A01FF" w:rsidRPr="00EC5F4A" w:rsidTr="005D1DB5">
        <w:trPr>
          <w:trHeight w:val="495"/>
        </w:trPr>
        <w:tc>
          <w:tcPr>
            <w:tcW w:w="1440" w:type="dxa"/>
            <w:gridSpan w:val="2"/>
            <w:shd w:val="clear" w:color="auto" w:fill="auto"/>
            <w:vAlign w:val="center"/>
          </w:tcPr>
          <w:p w:rsidR="004A01FF" w:rsidRPr="00EC5F4A" w:rsidRDefault="004A01FF" w:rsidP="00E7344B">
            <w:pPr>
              <w:jc w:val="center"/>
            </w:pPr>
          </w:p>
        </w:tc>
        <w:tc>
          <w:tcPr>
            <w:tcW w:w="7020" w:type="dxa"/>
            <w:shd w:val="clear" w:color="auto" w:fill="auto"/>
          </w:tcPr>
          <w:p w:rsidR="004A01FF" w:rsidRPr="00EC5F4A" w:rsidRDefault="004A01FF" w:rsidP="00E7344B">
            <w:pPr>
              <w:jc w:val="center"/>
            </w:pPr>
            <w:r w:rsidRPr="00EC5F4A">
              <w:rPr>
                <w:b/>
              </w:rPr>
              <w:t>COMPULSORY</w:t>
            </w:r>
          </w:p>
        </w:tc>
        <w:tc>
          <w:tcPr>
            <w:tcW w:w="1170" w:type="dxa"/>
            <w:shd w:val="clear" w:color="auto" w:fill="auto"/>
            <w:vAlign w:val="center"/>
          </w:tcPr>
          <w:p w:rsidR="004A01FF" w:rsidRPr="00EC5F4A" w:rsidRDefault="004A01FF" w:rsidP="000629D6">
            <w:pPr>
              <w:jc w:val="center"/>
            </w:pPr>
          </w:p>
        </w:tc>
        <w:tc>
          <w:tcPr>
            <w:tcW w:w="950" w:type="dxa"/>
            <w:shd w:val="clear" w:color="auto" w:fill="auto"/>
            <w:vAlign w:val="center"/>
          </w:tcPr>
          <w:p w:rsidR="004A01FF" w:rsidRPr="00EC5F4A" w:rsidRDefault="004A01FF" w:rsidP="000629D6">
            <w:pPr>
              <w:jc w:val="center"/>
            </w:pPr>
          </w:p>
        </w:tc>
      </w:tr>
      <w:tr w:rsidR="004A01FF" w:rsidRPr="00EC5F4A" w:rsidTr="005D1DB5">
        <w:trPr>
          <w:trHeight w:val="42"/>
        </w:trPr>
        <w:tc>
          <w:tcPr>
            <w:tcW w:w="720" w:type="dxa"/>
            <w:vMerge w:val="restart"/>
            <w:shd w:val="clear" w:color="auto" w:fill="auto"/>
            <w:vAlign w:val="center"/>
          </w:tcPr>
          <w:p w:rsidR="004A01FF" w:rsidRPr="00EC5F4A" w:rsidRDefault="004A01FF" w:rsidP="000629D6">
            <w:pPr>
              <w:jc w:val="center"/>
            </w:pPr>
            <w:r w:rsidRPr="00EC5F4A">
              <w:t>9.</w:t>
            </w:r>
          </w:p>
        </w:tc>
        <w:tc>
          <w:tcPr>
            <w:tcW w:w="720" w:type="dxa"/>
            <w:shd w:val="clear" w:color="auto" w:fill="auto"/>
            <w:vAlign w:val="center"/>
          </w:tcPr>
          <w:p w:rsidR="004A01FF" w:rsidRPr="00EC5F4A" w:rsidRDefault="004A01FF" w:rsidP="000629D6">
            <w:pPr>
              <w:jc w:val="center"/>
            </w:pPr>
            <w:r w:rsidRPr="00EC5F4A">
              <w:t>a.</w:t>
            </w:r>
          </w:p>
        </w:tc>
        <w:tc>
          <w:tcPr>
            <w:tcW w:w="7020" w:type="dxa"/>
            <w:shd w:val="clear" w:color="auto" w:fill="auto"/>
          </w:tcPr>
          <w:p w:rsidR="004A01FF" w:rsidRPr="00EC5F4A" w:rsidRDefault="004A01FF" w:rsidP="000629D6">
            <w:pPr>
              <w:jc w:val="both"/>
            </w:pPr>
            <w:r w:rsidRPr="00EC5F4A">
              <w:t>Generalize the important applications of metal organic frame works.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15</w:t>
            </w:r>
          </w:p>
        </w:tc>
      </w:tr>
      <w:tr w:rsidR="004A01FF" w:rsidRPr="00EC5F4A" w:rsidTr="005D1DB5">
        <w:trPr>
          <w:trHeight w:val="42"/>
        </w:trPr>
        <w:tc>
          <w:tcPr>
            <w:tcW w:w="720" w:type="dxa"/>
            <w:vMerge/>
            <w:shd w:val="clear" w:color="auto" w:fill="auto"/>
            <w:vAlign w:val="center"/>
          </w:tcPr>
          <w:p w:rsidR="004A01FF" w:rsidRPr="00EC5F4A" w:rsidRDefault="004A01FF" w:rsidP="000629D6">
            <w:pPr>
              <w:jc w:val="center"/>
            </w:pPr>
          </w:p>
        </w:tc>
        <w:tc>
          <w:tcPr>
            <w:tcW w:w="720" w:type="dxa"/>
            <w:shd w:val="clear" w:color="auto" w:fill="auto"/>
            <w:vAlign w:val="center"/>
          </w:tcPr>
          <w:p w:rsidR="004A01FF" w:rsidRPr="00EC5F4A" w:rsidRDefault="004A01FF" w:rsidP="000629D6">
            <w:pPr>
              <w:jc w:val="center"/>
            </w:pPr>
            <w:r w:rsidRPr="00EC5F4A">
              <w:t>b.</w:t>
            </w:r>
          </w:p>
        </w:tc>
        <w:tc>
          <w:tcPr>
            <w:tcW w:w="7020" w:type="dxa"/>
            <w:shd w:val="clear" w:color="auto" w:fill="auto"/>
          </w:tcPr>
          <w:p w:rsidR="004A01FF" w:rsidRPr="00EC5F4A" w:rsidRDefault="004A01FF" w:rsidP="00193F27">
            <w:r w:rsidRPr="00EC5F4A">
              <w:t>Summarize coordination polymers.</w:t>
            </w:r>
          </w:p>
        </w:tc>
        <w:tc>
          <w:tcPr>
            <w:tcW w:w="1170" w:type="dxa"/>
            <w:shd w:val="clear" w:color="auto" w:fill="auto"/>
            <w:vAlign w:val="center"/>
          </w:tcPr>
          <w:p w:rsidR="004A01FF" w:rsidRPr="00EC5F4A" w:rsidRDefault="004A01FF" w:rsidP="000629D6">
            <w:pPr>
              <w:jc w:val="center"/>
            </w:pPr>
            <w:r w:rsidRPr="00EC5F4A">
              <w:t>CO2</w:t>
            </w:r>
          </w:p>
        </w:tc>
        <w:tc>
          <w:tcPr>
            <w:tcW w:w="950" w:type="dxa"/>
            <w:shd w:val="clear" w:color="auto" w:fill="auto"/>
            <w:vAlign w:val="center"/>
          </w:tcPr>
          <w:p w:rsidR="004A01FF" w:rsidRPr="00EC5F4A" w:rsidRDefault="004A01FF" w:rsidP="000629D6">
            <w:pPr>
              <w:jc w:val="center"/>
            </w:pPr>
            <w:r w:rsidRPr="00EC5F4A">
              <w:t>5</w:t>
            </w:r>
          </w:p>
        </w:tc>
      </w:tr>
    </w:tbl>
    <w:p w:rsidR="004A01FF" w:rsidRPr="00EC5F4A" w:rsidRDefault="004A01FF" w:rsidP="00C4270E"/>
    <w:p w:rsidR="004A01FF" w:rsidRDefault="004A01FF" w:rsidP="007D02C1">
      <w:pPr>
        <w:jc w:val="center"/>
      </w:pPr>
      <w:r w:rsidRPr="00AA7586">
        <w:rPr>
          <w:noProof/>
        </w:rPr>
        <w:lastRenderedPageBreak/>
        <w:drawing>
          <wp:inline distT="0" distB="0" distL="0" distR="0" wp14:anchorId="4D8BEB12" wp14:editId="0BC5F5DF">
            <wp:extent cx="5753100" cy="1316000"/>
            <wp:effectExtent l="0" t="0" r="0" b="0"/>
            <wp:docPr id="5" name="Picture 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with medium confidence"/>
                    <pic:cNvPicPr/>
                  </pic:nvPicPr>
                  <pic:blipFill rotWithShape="1">
                    <a:blip r:embed="rId11"/>
                    <a:srcRect b="14023"/>
                    <a:stretch/>
                  </pic:blipFill>
                  <pic:spPr bwMode="auto">
                    <a:xfrm>
                      <a:off x="0" y="0"/>
                      <a:ext cx="5785370" cy="1323382"/>
                    </a:xfrm>
                    <a:prstGeom prst="rect">
                      <a:avLst/>
                    </a:prstGeom>
                    <a:ln>
                      <a:noFill/>
                    </a:ln>
                    <a:extLst>
                      <a:ext uri="{53640926-AAD7-44D8-BBD7-CCE9431645EC}">
                        <a14:shadowObscured xmlns:a14="http://schemas.microsoft.com/office/drawing/2010/main"/>
                      </a:ext>
                    </a:extLst>
                  </pic:spPr>
                </pic:pic>
              </a:graphicData>
            </a:graphic>
          </wp:inline>
        </w:drawing>
      </w:r>
    </w:p>
    <w:p w:rsidR="004A01FF" w:rsidRPr="007D02C1" w:rsidRDefault="004A01FF" w:rsidP="002C0DAB">
      <w:pPr>
        <w:jc w:val="center"/>
        <w:rPr>
          <w:b/>
          <w:sz w:val="28"/>
          <w:szCs w:val="28"/>
        </w:rPr>
      </w:pPr>
      <w:r w:rsidRPr="007D02C1">
        <w:rPr>
          <w:b/>
          <w:sz w:val="28"/>
          <w:szCs w:val="28"/>
        </w:rPr>
        <w:t>End Semester examination- Nov/ Dec- 2023</w:t>
      </w:r>
    </w:p>
    <w:p w:rsidR="004A01FF" w:rsidRDefault="004A01FF" w:rsidP="002C0DAB"/>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A01FF" w:rsidRPr="001E42AE" w:rsidTr="0082429A">
        <w:trPr>
          <w:trHeight w:val="397"/>
        </w:trPr>
        <w:tc>
          <w:tcPr>
            <w:tcW w:w="1696" w:type="dxa"/>
            <w:vAlign w:val="center"/>
          </w:tcPr>
          <w:p w:rsidR="004A01FF" w:rsidRPr="00176493" w:rsidRDefault="004A01FF" w:rsidP="0082429A">
            <w:pPr>
              <w:pStyle w:val="Title"/>
              <w:jc w:val="left"/>
              <w:rPr>
                <w:b/>
                <w:szCs w:val="24"/>
              </w:rPr>
            </w:pPr>
            <w:bookmarkStart w:id="0" w:name="_Hlk116569079"/>
            <w:r w:rsidRPr="00176493">
              <w:rPr>
                <w:b/>
                <w:szCs w:val="24"/>
              </w:rPr>
              <w:t xml:space="preserve">Course Code      </w:t>
            </w:r>
          </w:p>
        </w:tc>
        <w:tc>
          <w:tcPr>
            <w:tcW w:w="6151" w:type="dxa"/>
            <w:vAlign w:val="center"/>
          </w:tcPr>
          <w:p w:rsidR="004A01FF" w:rsidRPr="00176493" w:rsidRDefault="004A01FF" w:rsidP="0082429A">
            <w:pPr>
              <w:pStyle w:val="Title"/>
              <w:jc w:val="left"/>
              <w:rPr>
                <w:b/>
                <w:szCs w:val="24"/>
              </w:rPr>
            </w:pPr>
            <w:r>
              <w:rPr>
                <w:b/>
                <w:szCs w:val="24"/>
              </w:rPr>
              <w:t>17CH1004</w:t>
            </w:r>
          </w:p>
        </w:tc>
        <w:tc>
          <w:tcPr>
            <w:tcW w:w="1504" w:type="dxa"/>
            <w:vAlign w:val="center"/>
          </w:tcPr>
          <w:p w:rsidR="004A01FF" w:rsidRPr="00176493" w:rsidRDefault="004A01FF" w:rsidP="0082429A">
            <w:pPr>
              <w:pStyle w:val="Title"/>
              <w:ind w:left="-468" w:firstLine="468"/>
              <w:jc w:val="left"/>
              <w:rPr>
                <w:szCs w:val="24"/>
              </w:rPr>
            </w:pPr>
            <w:r w:rsidRPr="00176493">
              <w:rPr>
                <w:b/>
                <w:bCs/>
                <w:szCs w:val="24"/>
              </w:rPr>
              <w:t xml:space="preserve">Duration       </w:t>
            </w:r>
          </w:p>
        </w:tc>
        <w:tc>
          <w:tcPr>
            <w:tcW w:w="1056" w:type="dxa"/>
            <w:vAlign w:val="center"/>
          </w:tcPr>
          <w:p w:rsidR="004A01FF" w:rsidRPr="00176493" w:rsidRDefault="004A01FF" w:rsidP="0082429A">
            <w:pPr>
              <w:pStyle w:val="Title"/>
              <w:jc w:val="left"/>
              <w:rPr>
                <w:b/>
                <w:szCs w:val="24"/>
              </w:rPr>
            </w:pPr>
            <w:r w:rsidRPr="00176493">
              <w:rPr>
                <w:b/>
                <w:szCs w:val="24"/>
              </w:rPr>
              <w:t>3hrs</w:t>
            </w:r>
          </w:p>
        </w:tc>
      </w:tr>
      <w:tr w:rsidR="004A01FF" w:rsidRPr="001E42AE" w:rsidTr="0082429A">
        <w:trPr>
          <w:trHeight w:val="397"/>
        </w:trPr>
        <w:tc>
          <w:tcPr>
            <w:tcW w:w="1696" w:type="dxa"/>
            <w:vAlign w:val="center"/>
          </w:tcPr>
          <w:p w:rsidR="004A01FF" w:rsidRPr="00176493" w:rsidRDefault="004A01FF" w:rsidP="0082429A">
            <w:pPr>
              <w:pStyle w:val="Title"/>
              <w:ind w:right="-160"/>
              <w:jc w:val="left"/>
              <w:rPr>
                <w:b/>
                <w:szCs w:val="24"/>
              </w:rPr>
            </w:pPr>
            <w:r w:rsidRPr="00176493">
              <w:rPr>
                <w:b/>
                <w:szCs w:val="24"/>
              </w:rPr>
              <w:t xml:space="preserve">Course Name     </w:t>
            </w:r>
          </w:p>
        </w:tc>
        <w:tc>
          <w:tcPr>
            <w:tcW w:w="6151" w:type="dxa"/>
            <w:vAlign w:val="center"/>
          </w:tcPr>
          <w:p w:rsidR="004A01FF" w:rsidRPr="00176493" w:rsidRDefault="004A01FF" w:rsidP="0082429A">
            <w:pPr>
              <w:pStyle w:val="Title"/>
              <w:jc w:val="left"/>
              <w:rPr>
                <w:b/>
                <w:szCs w:val="24"/>
              </w:rPr>
            </w:pPr>
            <w:r>
              <w:rPr>
                <w:b/>
                <w:szCs w:val="24"/>
              </w:rPr>
              <w:t>ENVIRONMENTAL STUDIES</w:t>
            </w:r>
          </w:p>
        </w:tc>
        <w:tc>
          <w:tcPr>
            <w:tcW w:w="1504" w:type="dxa"/>
            <w:vAlign w:val="center"/>
          </w:tcPr>
          <w:p w:rsidR="004A01FF" w:rsidRPr="00176493" w:rsidRDefault="004A01FF" w:rsidP="0082429A">
            <w:pPr>
              <w:pStyle w:val="Title"/>
              <w:jc w:val="left"/>
              <w:rPr>
                <w:b/>
                <w:bCs/>
                <w:szCs w:val="24"/>
              </w:rPr>
            </w:pPr>
            <w:r w:rsidRPr="00176493">
              <w:rPr>
                <w:b/>
                <w:bCs/>
                <w:szCs w:val="24"/>
              </w:rPr>
              <w:t xml:space="preserve">Max. Marks </w:t>
            </w:r>
          </w:p>
        </w:tc>
        <w:tc>
          <w:tcPr>
            <w:tcW w:w="1056" w:type="dxa"/>
            <w:vAlign w:val="center"/>
          </w:tcPr>
          <w:p w:rsidR="004A01FF" w:rsidRPr="00176493" w:rsidRDefault="004A01FF" w:rsidP="0082429A">
            <w:pPr>
              <w:pStyle w:val="Title"/>
              <w:jc w:val="left"/>
              <w:rPr>
                <w:b/>
                <w:szCs w:val="24"/>
              </w:rPr>
            </w:pPr>
            <w:r w:rsidRPr="00176493">
              <w:rPr>
                <w:b/>
                <w:szCs w:val="24"/>
              </w:rPr>
              <w:t>100</w:t>
            </w:r>
          </w:p>
        </w:tc>
      </w:tr>
      <w:bookmarkEnd w:id="0"/>
    </w:tbl>
    <w:p w:rsidR="004A01FF" w:rsidRDefault="004A01FF" w:rsidP="002C0DAB"/>
    <w:tbl>
      <w:tblPr>
        <w:tblStyle w:val="TableGrid"/>
        <w:tblW w:w="5000" w:type="pct"/>
        <w:tblLook w:val="04A0" w:firstRow="1" w:lastRow="0" w:firstColumn="1" w:lastColumn="0" w:noHBand="0" w:noVBand="1"/>
      </w:tblPr>
      <w:tblGrid>
        <w:gridCol w:w="540"/>
        <w:gridCol w:w="399"/>
        <w:gridCol w:w="6562"/>
        <w:gridCol w:w="1072"/>
        <w:gridCol w:w="986"/>
        <w:gridCol w:w="840"/>
      </w:tblGrid>
      <w:tr w:rsidR="004A01FF" w:rsidRPr="00BA50B9" w:rsidTr="002C0DAB">
        <w:trPr>
          <w:trHeight w:val="552"/>
        </w:trPr>
        <w:tc>
          <w:tcPr>
            <w:tcW w:w="260" w:type="pct"/>
            <w:vAlign w:val="center"/>
          </w:tcPr>
          <w:p w:rsidR="004A01FF" w:rsidRPr="006272BC" w:rsidRDefault="004A01FF" w:rsidP="0082429A">
            <w:pPr>
              <w:jc w:val="center"/>
              <w:rPr>
                <w:b/>
                <w:sz w:val="22"/>
                <w:szCs w:val="22"/>
              </w:rPr>
            </w:pPr>
            <w:r w:rsidRPr="006272BC">
              <w:rPr>
                <w:b/>
                <w:sz w:val="22"/>
                <w:szCs w:val="22"/>
              </w:rPr>
              <w:t>Q. No.</w:t>
            </w:r>
          </w:p>
        </w:tc>
        <w:tc>
          <w:tcPr>
            <w:tcW w:w="3355" w:type="pct"/>
            <w:gridSpan w:val="2"/>
            <w:vAlign w:val="center"/>
          </w:tcPr>
          <w:p w:rsidR="004A01FF" w:rsidRPr="006272BC" w:rsidRDefault="004A01FF" w:rsidP="0082429A">
            <w:pPr>
              <w:jc w:val="center"/>
              <w:rPr>
                <w:b/>
                <w:sz w:val="22"/>
                <w:szCs w:val="22"/>
              </w:rPr>
            </w:pPr>
            <w:r w:rsidRPr="006272BC">
              <w:rPr>
                <w:b/>
                <w:sz w:val="22"/>
                <w:szCs w:val="22"/>
              </w:rPr>
              <w:t>Questions</w:t>
            </w:r>
          </w:p>
        </w:tc>
        <w:tc>
          <w:tcPr>
            <w:tcW w:w="513" w:type="pct"/>
          </w:tcPr>
          <w:p w:rsidR="004A01FF" w:rsidRPr="006272BC" w:rsidRDefault="004A01FF" w:rsidP="0082429A">
            <w:pPr>
              <w:jc w:val="center"/>
              <w:rPr>
                <w:b/>
                <w:sz w:val="22"/>
                <w:szCs w:val="22"/>
              </w:rPr>
            </w:pPr>
            <w:r w:rsidRPr="006272BC">
              <w:rPr>
                <w:b/>
                <w:sz w:val="22"/>
                <w:szCs w:val="22"/>
              </w:rPr>
              <w:t xml:space="preserve">Course Outcome </w:t>
            </w:r>
          </w:p>
        </w:tc>
        <w:tc>
          <w:tcPr>
            <w:tcW w:w="471" w:type="pct"/>
            <w:vAlign w:val="center"/>
          </w:tcPr>
          <w:p w:rsidR="004A01FF" w:rsidRPr="006272BC" w:rsidRDefault="004A01FF" w:rsidP="0082429A">
            <w:pPr>
              <w:jc w:val="center"/>
              <w:rPr>
                <w:b/>
                <w:sz w:val="22"/>
                <w:szCs w:val="22"/>
              </w:rPr>
            </w:pPr>
            <w:r w:rsidRPr="006272BC">
              <w:rPr>
                <w:b/>
                <w:sz w:val="22"/>
                <w:szCs w:val="22"/>
              </w:rPr>
              <w:t>Bloom’s Level</w:t>
            </w:r>
          </w:p>
        </w:tc>
        <w:tc>
          <w:tcPr>
            <w:tcW w:w="401" w:type="pct"/>
            <w:vAlign w:val="center"/>
          </w:tcPr>
          <w:p w:rsidR="004A01FF" w:rsidRPr="006272BC" w:rsidRDefault="004A01FF" w:rsidP="0082429A">
            <w:pPr>
              <w:jc w:val="center"/>
              <w:rPr>
                <w:b/>
                <w:sz w:val="22"/>
                <w:szCs w:val="22"/>
              </w:rPr>
            </w:pPr>
            <w:r w:rsidRPr="006272BC">
              <w:rPr>
                <w:b/>
                <w:sz w:val="22"/>
                <w:szCs w:val="22"/>
              </w:rPr>
              <w:t>Marks</w:t>
            </w:r>
          </w:p>
        </w:tc>
      </w:tr>
      <w:tr w:rsidR="004A01FF" w:rsidRPr="00BA50B9" w:rsidTr="0082429A">
        <w:trPr>
          <w:trHeight w:val="552"/>
        </w:trPr>
        <w:tc>
          <w:tcPr>
            <w:tcW w:w="5000" w:type="pct"/>
            <w:gridSpan w:val="6"/>
          </w:tcPr>
          <w:p w:rsidR="004A01FF" w:rsidRPr="00707678" w:rsidRDefault="004A01FF" w:rsidP="0082429A">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w:t>
            </w:r>
            <w:r>
              <w:rPr>
                <w:b/>
                <w:u w:val="single"/>
              </w:rPr>
              <w:t>4</w:t>
            </w:r>
            <w:r w:rsidRPr="00707678">
              <w:rPr>
                <w:b/>
                <w:u w:val="single"/>
              </w:rPr>
              <w:t xml:space="preserve"> X </w:t>
            </w:r>
            <w:r>
              <w:rPr>
                <w:b/>
                <w:u w:val="single"/>
              </w:rPr>
              <w:t xml:space="preserve">20 </w:t>
            </w:r>
            <w:r w:rsidRPr="00707678">
              <w:rPr>
                <w:b/>
                <w:u w:val="single"/>
              </w:rPr>
              <w:t>= 80 MARKS)</w:t>
            </w:r>
          </w:p>
          <w:p w:rsidR="004A01FF" w:rsidRPr="00BA50B9" w:rsidRDefault="004A01FF" w:rsidP="0082429A">
            <w:pPr>
              <w:jc w:val="center"/>
              <w:rPr>
                <w:b/>
              </w:rPr>
            </w:pPr>
            <w:r>
              <w:rPr>
                <w:b/>
              </w:rPr>
              <w:t>(Answer all the Questions)</w:t>
            </w:r>
          </w:p>
        </w:tc>
      </w:tr>
      <w:tr w:rsidR="004A01FF" w:rsidRPr="00BA50B9" w:rsidTr="002C0DAB">
        <w:trPr>
          <w:trHeight w:val="397"/>
        </w:trPr>
        <w:tc>
          <w:tcPr>
            <w:tcW w:w="260" w:type="pct"/>
          </w:tcPr>
          <w:p w:rsidR="004A01FF" w:rsidRPr="00BA50B9" w:rsidRDefault="004A01FF" w:rsidP="0082429A">
            <w:pPr>
              <w:jc w:val="center"/>
            </w:pPr>
            <w:r w:rsidRPr="00BA50B9">
              <w:t>1.</w:t>
            </w:r>
          </w:p>
        </w:tc>
        <w:tc>
          <w:tcPr>
            <w:tcW w:w="197" w:type="pct"/>
          </w:tcPr>
          <w:p w:rsidR="004A01FF" w:rsidRPr="00BA50B9" w:rsidRDefault="004A01FF" w:rsidP="0082429A">
            <w:pPr>
              <w:jc w:val="center"/>
            </w:pPr>
            <w:r w:rsidRPr="00BA50B9">
              <w:t>a.</w:t>
            </w:r>
          </w:p>
        </w:tc>
        <w:tc>
          <w:tcPr>
            <w:tcW w:w="3158" w:type="pct"/>
          </w:tcPr>
          <w:p w:rsidR="004A01FF" w:rsidRPr="00BA50B9" w:rsidRDefault="004A01FF" w:rsidP="0082429A">
            <w:r>
              <w:t>Discuss the major causes and effects of flood.</w:t>
            </w:r>
          </w:p>
        </w:tc>
        <w:tc>
          <w:tcPr>
            <w:tcW w:w="513" w:type="pct"/>
          </w:tcPr>
          <w:p w:rsidR="004A01FF" w:rsidRPr="00BA50B9" w:rsidRDefault="004A01FF" w:rsidP="0082429A">
            <w:pPr>
              <w:jc w:val="center"/>
            </w:pPr>
            <w:r w:rsidRPr="009B21A6">
              <w:t>CO</w:t>
            </w:r>
            <w:r>
              <w:t>1</w:t>
            </w:r>
          </w:p>
        </w:tc>
        <w:tc>
          <w:tcPr>
            <w:tcW w:w="471" w:type="pct"/>
          </w:tcPr>
          <w:p w:rsidR="004A01FF" w:rsidRPr="00BA50B9" w:rsidRDefault="004A01FF" w:rsidP="0082429A">
            <w:pPr>
              <w:jc w:val="center"/>
            </w:pPr>
            <w:r>
              <w:t>U</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BA50B9" w:rsidRDefault="004A01FF" w:rsidP="0082429A">
            <w:pPr>
              <w:jc w:val="both"/>
            </w:pPr>
            <w:r>
              <w:t>Based on your analysis, write a detailed report on major causes and harmful effects of deforestation</w:t>
            </w:r>
          </w:p>
        </w:tc>
        <w:tc>
          <w:tcPr>
            <w:tcW w:w="513" w:type="pct"/>
          </w:tcPr>
          <w:p w:rsidR="004A01FF" w:rsidRDefault="004A01FF" w:rsidP="0082429A">
            <w:pPr>
              <w:jc w:val="center"/>
            </w:pPr>
            <w:r w:rsidRPr="009B21A6">
              <w:t>CO</w:t>
            </w:r>
            <w:r>
              <w:t>1</w:t>
            </w:r>
          </w:p>
        </w:tc>
        <w:tc>
          <w:tcPr>
            <w:tcW w:w="471" w:type="pct"/>
          </w:tcPr>
          <w:p w:rsidR="004A01FF" w:rsidRPr="00BA50B9" w:rsidRDefault="004A01FF" w:rsidP="0082429A">
            <w:pPr>
              <w:jc w:val="center"/>
            </w:pPr>
            <w:r>
              <w:t>A</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p>
        </w:tc>
        <w:tc>
          <w:tcPr>
            <w:tcW w:w="3158" w:type="pct"/>
          </w:tcPr>
          <w:p w:rsidR="004A01FF" w:rsidRPr="00AA17F5" w:rsidRDefault="004A01FF" w:rsidP="0082429A">
            <w:pPr>
              <w:jc w:val="center"/>
              <w:rPr>
                <w:b/>
                <w:bCs/>
              </w:rPr>
            </w:pPr>
            <w:r w:rsidRPr="00AA17F5">
              <w:rPr>
                <w:b/>
                <w:bCs/>
              </w:rPr>
              <w:t>(OR)</w:t>
            </w: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pPr>
              <w:jc w:val="center"/>
            </w:pPr>
          </w:p>
        </w:tc>
      </w:tr>
      <w:tr w:rsidR="004A01FF" w:rsidRPr="00BA50B9" w:rsidTr="002C0DAB">
        <w:trPr>
          <w:trHeight w:val="397"/>
        </w:trPr>
        <w:tc>
          <w:tcPr>
            <w:tcW w:w="260" w:type="pct"/>
          </w:tcPr>
          <w:p w:rsidR="004A01FF" w:rsidRPr="00BA50B9" w:rsidRDefault="004A01FF" w:rsidP="0082429A">
            <w:pPr>
              <w:jc w:val="center"/>
            </w:pPr>
            <w:bookmarkStart w:id="1" w:name="_Hlk99577974"/>
            <w:r>
              <w:t>2</w:t>
            </w:r>
            <w:r w:rsidRPr="00BA50B9">
              <w:t>.</w:t>
            </w:r>
          </w:p>
        </w:tc>
        <w:tc>
          <w:tcPr>
            <w:tcW w:w="197" w:type="pct"/>
          </w:tcPr>
          <w:p w:rsidR="004A01FF" w:rsidRPr="00BA50B9" w:rsidRDefault="004A01FF" w:rsidP="0082429A">
            <w:pPr>
              <w:jc w:val="center"/>
            </w:pPr>
            <w:r w:rsidRPr="00BA50B9">
              <w:t>a.</w:t>
            </w:r>
          </w:p>
        </w:tc>
        <w:tc>
          <w:tcPr>
            <w:tcW w:w="3158" w:type="pct"/>
          </w:tcPr>
          <w:p w:rsidR="004A01FF" w:rsidRPr="00BA50B9" w:rsidRDefault="004A01FF" w:rsidP="0082429A">
            <w:pPr>
              <w:jc w:val="both"/>
            </w:pPr>
            <w:r>
              <w:t>Analyze the</w:t>
            </w:r>
            <w:r>
              <w:rPr>
                <w:spacing w:val="-1"/>
              </w:rPr>
              <w:t xml:space="preserve"> </w:t>
            </w:r>
            <w:r>
              <w:t>causes</w:t>
            </w:r>
            <w:r>
              <w:rPr>
                <w:spacing w:val="1"/>
              </w:rPr>
              <w:t xml:space="preserve"> </w:t>
            </w:r>
            <w:r>
              <w:t>and</w:t>
            </w:r>
            <w:r>
              <w:rPr>
                <w:spacing w:val="-1"/>
              </w:rPr>
              <w:t xml:space="preserve"> </w:t>
            </w:r>
            <w:r>
              <w:t>list</w:t>
            </w:r>
            <w:r>
              <w:rPr>
                <w:spacing w:val="-1"/>
              </w:rPr>
              <w:t xml:space="preserve"> </w:t>
            </w:r>
            <w:r>
              <w:t>out</w:t>
            </w:r>
            <w:r>
              <w:rPr>
                <w:spacing w:val="-1"/>
              </w:rPr>
              <w:t xml:space="preserve"> </w:t>
            </w:r>
            <w:r>
              <w:t>the</w:t>
            </w:r>
            <w:r>
              <w:rPr>
                <w:spacing w:val="-2"/>
              </w:rPr>
              <w:t xml:space="preserve"> </w:t>
            </w:r>
            <w:r>
              <w:t>harmful</w:t>
            </w:r>
            <w:r>
              <w:rPr>
                <w:spacing w:val="-1"/>
              </w:rPr>
              <w:t xml:space="preserve"> </w:t>
            </w:r>
            <w:r>
              <w:t>effects</w:t>
            </w:r>
            <w:r>
              <w:rPr>
                <w:spacing w:val="-1"/>
              </w:rPr>
              <w:t xml:space="preserve"> </w:t>
            </w:r>
            <w:r>
              <w:t>of deforestation</w:t>
            </w:r>
            <w:r>
              <w:rPr>
                <w:spacing w:val="-1"/>
              </w:rPr>
              <w:t xml:space="preserve"> </w:t>
            </w:r>
            <w:r>
              <w:t>in detail.</w:t>
            </w:r>
          </w:p>
        </w:tc>
        <w:tc>
          <w:tcPr>
            <w:tcW w:w="513" w:type="pct"/>
          </w:tcPr>
          <w:p w:rsidR="004A01FF" w:rsidRDefault="004A01FF" w:rsidP="0082429A">
            <w:pPr>
              <w:jc w:val="center"/>
            </w:pPr>
            <w:r>
              <w:t>CO1</w:t>
            </w:r>
          </w:p>
        </w:tc>
        <w:tc>
          <w:tcPr>
            <w:tcW w:w="471" w:type="pct"/>
          </w:tcPr>
          <w:p w:rsidR="004A01FF" w:rsidRPr="00BA50B9" w:rsidRDefault="004A01FF" w:rsidP="0082429A">
            <w:pPr>
              <w:jc w:val="center"/>
            </w:pPr>
            <w:r>
              <w:t>R</w:t>
            </w:r>
          </w:p>
        </w:tc>
        <w:tc>
          <w:tcPr>
            <w:tcW w:w="401" w:type="pct"/>
          </w:tcPr>
          <w:p w:rsidR="004A01FF" w:rsidRPr="00BA50B9" w:rsidRDefault="004A01FF" w:rsidP="0082429A">
            <w:pPr>
              <w:jc w:val="center"/>
            </w:pPr>
            <w:r>
              <w:t>10</w:t>
            </w:r>
          </w:p>
        </w:tc>
      </w:tr>
      <w:bookmarkEnd w:id="1"/>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6B6067" w:rsidRDefault="004A01FF" w:rsidP="00F06FFB">
            <w:pPr>
              <w:pStyle w:val="TableParagraph"/>
              <w:spacing w:line="268" w:lineRule="exact"/>
              <w:jc w:val="both"/>
              <w:rPr>
                <w:sz w:val="24"/>
              </w:rPr>
            </w:pPr>
            <w:r>
              <w:rPr>
                <w:sz w:val="24"/>
              </w:rPr>
              <w:t>Recall</w:t>
            </w:r>
            <w:r>
              <w:rPr>
                <w:spacing w:val="11"/>
                <w:sz w:val="24"/>
              </w:rPr>
              <w:t xml:space="preserve"> </w:t>
            </w:r>
            <w:r>
              <w:rPr>
                <w:sz w:val="24"/>
              </w:rPr>
              <w:t>the</w:t>
            </w:r>
            <w:r>
              <w:rPr>
                <w:spacing w:val="10"/>
                <w:sz w:val="24"/>
              </w:rPr>
              <w:t xml:space="preserve"> </w:t>
            </w:r>
            <w:r>
              <w:rPr>
                <w:sz w:val="24"/>
              </w:rPr>
              <w:t>advantages</w:t>
            </w:r>
            <w:r>
              <w:rPr>
                <w:spacing w:val="11"/>
                <w:sz w:val="24"/>
              </w:rPr>
              <w:t xml:space="preserve"> </w:t>
            </w:r>
            <w:r>
              <w:rPr>
                <w:sz w:val="24"/>
              </w:rPr>
              <w:t>of</w:t>
            </w:r>
            <w:r>
              <w:rPr>
                <w:spacing w:val="12"/>
                <w:sz w:val="24"/>
              </w:rPr>
              <w:t xml:space="preserve"> </w:t>
            </w:r>
            <w:r>
              <w:rPr>
                <w:sz w:val="24"/>
              </w:rPr>
              <w:t>dams,</w:t>
            </w:r>
            <w:r>
              <w:rPr>
                <w:spacing w:val="11"/>
                <w:sz w:val="24"/>
              </w:rPr>
              <w:t xml:space="preserve"> </w:t>
            </w:r>
            <w:r>
              <w:rPr>
                <w:sz w:val="24"/>
              </w:rPr>
              <w:t>which</w:t>
            </w:r>
            <w:r>
              <w:rPr>
                <w:spacing w:val="11"/>
                <w:sz w:val="24"/>
              </w:rPr>
              <w:t xml:space="preserve"> </w:t>
            </w:r>
            <w:r>
              <w:rPr>
                <w:sz w:val="24"/>
              </w:rPr>
              <w:t>are</w:t>
            </w:r>
            <w:r>
              <w:rPr>
                <w:spacing w:val="9"/>
                <w:sz w:val="24"/>
              </w:rPr>
              <w:t xml:space="preserve"> </w:t>
            </w:r>
            <w:r>
              <w:rPr>
                <w:sz w:val="24"/>
              </w:rPr>
              <w:t>touted</w:t>
            </w:r>
            <w:r>
              <w:rPr>
                <w:spacing w:val="13"/>
                <w:sz w:val="24"/>
              </w:rPr>
              <w:t xml:space="preserve"> </w:t>
            </w:r>
            <w:r>
              <w:rPr>
                <w:sz w:val="24"/>
              </w:rPr>
              <w:t>as</w:t>
            </w:r>
            <w:r>
              <w:rPr>
                <w:spacing w:val="16"/>
                <w:sz w:val="24"/>
              </w:rPr>
              <w:t xml:space="preserve"> </w:t>
            </w:r>
            <w:r>
              <w:rPr>
                <w:sz w:val="24"/>
              </w:rPr>
              <w:t>“Temples</w:t>
            </w:r>
            <w:r>
              <w:rPr>
                <w:spacing w:val="11"/>
                <w:sz w:val="24"/>
              </w:rPr>
              <w:t xml:space="preserve"> </w:t>
            </w:r>
            <w:r>
              <w:rPr>
                <w:sz w:val="24"/>
              </w:rPr>
              <w:t>of</w:t>
            </w:r>
            <w:r>
              <w:rPr>
                <w:spacing w:val="10"/>
                <w:sz w:val="24"/>
              </w:rPr>
              <w:t xml:space="preserve"> </w:t>
            </w:r>
            <w:r>
              <w:rPr>
                <w:sz w:val="24"/>
              </w:rPr>
              <w:t>Modern India”</w:t>
            </w:r>
            <w:r>
              <w:rPr>
                <w:spacing w:val="-2"/>
                <w:sz w:val="24"/>
              </w:rPr>
              <w:t xml:space="preserve"> </w:t>
            </w:r>
            <w:r>
              <w:rPr>
                <w:sz w:val="24"/>
              </w:rPr>
              <w:t>by</w:t>
            </w:r>
            <w:r>
              <w:rPr>
                <w:spacing w:val="-6"/>
                <w:sz w:val="24"/>
              </w:rPr>
              <w:t xml:space="preserve"> </w:t>
            </w:r>
            <w:r>
              <w:rPr>
                <w:sz w:val="24"/>
              </w:rPr>
              <w:t>Pandit</w:t>
            </w:r>
            <w:r>
              <w:rPr>
                <w:spacing w:val="1"/>
                <w:sz w:val="24"/>
              </w:rPr>
              <w:t xml:space="preserve"> </w:t>
            </w:r>
            <w:r>
              <w:rPr>
                <w:sz w:val="24"/>
              </w:rPr>
              <w:t>Jawaharlal Nehru.</w:t>
            </w:r>
          </w:p>
        </w:tc>
        <w:tc>
          <w:tcPr>
            <w:tcW w:w="513" w:type="pct"/>
          </w:tcPr>
          <w:p w:rsidR="004A01FF" w:rsidRDefault="004A01FF" w:rsidP="0082429A">
            <w:pPr>
              <w:jc w:val="center"/>
            </w:pPr>
            <w:r w:rsidRPr="009B21A6">
              <w:t>CO</w:t>
            </w:r>
            <w:r>
              <w:t>1</w:t>
            </w:r>
          </w:p>
        </w:tc>
        <w:tc>
          <w:tcPr>
            <w:tcW w:w="471" w:type="pct"/>
          </w:tcPr>
          <w:p w:rsidR="004A01FF" w:rsidRPr="00BA50B9" w:rsidRDefault="004A01FF" w:rsidP="0082429A">
            <w:pPr>
              <w:jc w:val="center"/>
            </w:pPr>
            <w:r>
              <w:t>An</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p>
        </w:tc>
        <w:tc>
          <w:tcPr>
            <w:tcW w:w="3158" w:type="pct"/>
          </w:tcPr>
          <w:p w:rsidR="004A01FF" w:rsidRPr="00BA50B9" w:rsidRDefault="004A01FF" w:rsidP="0082429A">
            <w:pPr>
              <w:jc w:val="center"/>
            </w:pP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tc>
      </w:tr>
      <w:tr w:rsidR="004A01FF" w:rsidRPr="00BA50B9" w:rsidTr="002C0DAB">
        <w:trPr>
          <w:trHeight w:val="397"/>
        </w:trPr>
        <w:tc>
          <w:tcPr>
            <w:tcW w:w="260" w:type="pct"/>
          </w:tcPr>
          <w:p w:rsidR="004A01FF" w:rsidRPr="00BA50B9" w:rsidRDefault="004A01FF" w:rsidP="0082429A">
            <w:pPr>
              <w:jc w:val="center"/>
            </w:pPr>
            <w:r>
              <w:t>3</w:t>
            </w:r>
            <w:r w:rsidRPr="00BA50B9">
              <w:t>.</w:t>
            </w:r>
          </w:p>
        </w:tc>
        <w:tc>
          <w:tcPr>
            <w:tcW w:w="197" w:type="pct"/>
          </w:tcPr>
          <w:p w:rsidR="004A01FF" w:rsidRPr="00BA50B9" w:rsidRDefault="004A01FF" w:rsidP="0082429A">
            <w:pPr>
              <w:jc w:val="center"/>
            </w:pPr>
            <w:r w:rsidRPr="00BA50B9">
              <w:t>a.</w:t>
            </w:r>
          </w:p>
        </w:tc>
        <w:tc>
          <w:tcPr>
            <w:tcW w:w="3158" w:type="pct"/>
          </w:tcPr>
          <w:p w:rsidR="004A01FF" w:rsidRPr="00510EC4" w:rsidRDefault="004A01FF" w:rsidP="0082429A">
            <w:pPr>
              <w:jc w:val="both"/>
              <w:rPr>
                <w:bCs/>
              </w:rPr>
            </w:pPr>
            <w:r>
              <w:t>Without diversity, especially biodiversity, life would become monotonous. Express in detail about the various threats to biodiversity.</w:t>
            </w:r>
          </w:p>
        </w:tc>
        <w:tc>
          <w:tcPr>
            <w:tcW w:w="513" w:type="pct"/>
          </w:tcPr>
          <w:p w:rsidR="004A01FF" w:rsidRPr="009B21A6" w:rsidRDefault="004A01FF" w:rsidP="0082429A">
            <w:pPr>
              <w:jc w:val="center"/>
            </w:pPr>
            <w:r w:rsidRPr="009B21A6">
              <w:t>CO</w:t>
            </w:r>
            <w:r>
              <w:t>2</w:t>
            </w:r>
          </w:p>
        </w:tc>
        <w:tc>
          <w:tcPr>
            <w:tcW w:w="471" w:type="pct"/>
          </w:tcPr>
          <w:p w:rsidR="004A01FF" w:rsidRDefault="004A01FF" w:rsidP="0082429A">
            <w:pPr>
              <w:jc w:val="center"/>
            </w:pPr>
            <w:r>
              <w:t>U</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BA50B9" w:rsidRDefault="004A01FF" w:rsidP="0082429A">
            <w:pPr>
              <w:jc w:val="both"/>
            </w:pPr>
            <w:r>
              <w:t>Examine in detail about the types of value of biodiversity.</w:t>
            </w:r>
          </w:p>
        </w:tc>
        <w:tc>
          <w:tcPr>
            <w:tcW w:w="513" w:type="pct"/>
          </w:tcPr>
          <w:p w:rsidR="004A01FF" w:rsidRDefault="004A01FF" w:rsidP="0082429A">
            <w:pPr>
              <w:jc w:val="center"/>
            </w:pPr>
            <w:r w:rsidRPr="009B21A6">
              <w:t>CO</w:t>
            </w:r>
            <w:r>
              <w:t>2</w:t>
            </w:r>
          </w:p>
        </w:tc>
        <w:tc>
          <w:tcPr>
            <w:tcW w:w="471" w:type="pct"/>
          </w:tcPr>
          <w:p w:rsidR="004A01FF" w:rsidRPr="00BA50B9" w:rsidRDefault="004A01FF" w:rsidP="0082429A">
            <w:pPr>
              <w:jc w:val="center"/>
            </w:pPr>
            <w:r>
              <w:t>A</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tc>
        <w:tc>
          <w:tcPr>
            <w:tcW w:w="197" w:type="pct"/>
          </w:tcPr>
          <w:p w:rsidR="004A01FF" w:rsidRDefault="004A01FF" w:rsidP="0082429A">
            <w:pPr>
              <w:jc w:val="center"/>
            </w:pPr>
          </w:p>
        </w:tc>
        <w:tc>
          <w:tcPr>
            <w:tcW w:w="3158" w:type="pct"/>
          </w:tcPr>
          <w:p w:rsidR="004A01FF" w:rsidRPr="00BA50B9" w:rsidRDefault="004A01FF" w:rsidP="0082429A">
            <w:pPr>
              <w:jc w:val="center"/>
            </w:pPr>
            <w:r w:rsidRPr="00AA17F5">
              <w:rPr>
                <w:b/>
                <w:bCs/>
              </w:rPr>
              <w:t>(OR)</w:t>
            </w: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pPr>
              <w:jc w:val="center"/>
            </w:pPr>
          </w:p>
        </w:tc>
      </w:tr>
      <w:tr w:rsidR="004A01FF" w:rsidRPr="00BA50B9" w:rsidTr="002C0DAB">
        <w:trPr>
          <w:trHeight w:val="397"/>
        </w:trPr>
        <w:tc>
          <w:tcPr>
            <w:tcW w:w="260" w:type="pct"/>
          </w:tcPr>
          <w:p w:rsidR="004A01FF" w:rsidRPr="00BA50B9" w:rsidRDefault="004A01FF" w:rsidP="0082429A">
            <w:pPr>
              <w:jc w:val="center"/>
            </w:pPr>
            <w:r>
              <w:t>4</w:t>
            </w:r>
            <w:r w:rsidRPr="00BA50B9">
              <w:t>.</w:t>
            </w:r>
          </w:p>
        </w:tc>
        <w:tc>
          <w:tcPr>
            <w:tcW w:w="197" w:type="pct"/>
          </w:tcPr>
          <w:p w:rsidR="004A01FF" w:rsidRPr="00BA50B9" w:rsidRDefault="004A01FF" w:rsidP="0082429A">
            <w:pPr>
              <w:jc w:val="center"/>
            </w:pPr>
            <w:r w:rsidRPr="00BA50B9">
              <w:t>a.</w:t>
            </w:r>
          </w:p>
        </w:tc>
        <w:tc>
          <w:tcPr>
            <w:tcW w:w="3158" w:type="pct"/>
          </w:tcPr>
          <w:p w:rsidR="004A01FF" w:rsidRPr="00510EC4" w:rsidRDefault="004A01FF" w:rsidP="0082429A">
            <w:pPr>
              <w:jc w:val="both"/>
              <w:rPr>
                <w:bCs/>
              </w:rPr>
            </w:pPr>
            <w:r>
              <w:rPr>
                <w:bCs/>
              </w:rPr>
              <w:t>Discuss the structure and function of ecosystem.</w:t>
            </w:r>
          </w:p>
        </w:tc>
        <w:tc>
          <w:tcPr>
            <w:tcW w:w="513" w:type="pct"/>
          </w:tcPr>
          <w:p w:rsidR="004A01FF" w:rsidRPr="009B21A6" w:rsidRDefault="004A01FF" w:rsidP="0082429A">
            <w:pPr>
              <w:jc w:val="center"/>
            </w:pPr>
            <w:r w:rsidRPr="009B21A6">
              <w:t>CO</w:t>
            </w:r>
            <w:r>
              <w:t>2</w:t>
            </w:r>
          </w:p>
        </w:tc>
        <w:tc>
          <w:tcPr>
            <w:tcW w:w="471" w:type="pct"/>
          </w:tcPr>
          <w:p w:rsidR="004A01FF" w:rsidRDefault="004A01FF" w:rsidP="0082429A">
            <w:pPr>
              <w:jc w:val="center"/>
            </w:pPr>
            <w:r>
              <w:t>R</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BA50B9" w:rsidRDefault="004A01FF" w:rsidP="0082429A">
            <w:pPr>
              <w:jc w:val="both"/>
            </w:pPr>
            <w:r>
              <w:t>Classify</w:t>
            </w:r>
            <w:r w:rsidRPr="00EE2DD2">
              <w:t xml:space="preserve"> the types of</w:t>
            </w:r>
            <w:r>
              <w:t xml:space="preserve"> values of</w:t>
            </w:r>
            <w:r w:rsidRPr="00EE2DD2">
              <w:t xml:space="preserve"> biodiversity conservation with example.</w:t>
            </w:r>
          </w:p>
        </w:tc>
        <w:tc>
          <w:tcPr>
            <w:tcW w:w="513" w:type="pct"/>
          </w:tcPr>
          <w:p w:rsidR="004A01FF" w:rsidRDefault="004A01FF" w:rsidP="0082429A">
            <w:pPr>
              <w:jc w:val="center"/>
            </w:pPr>
            <w:r w:rsidRPr="009B21A6">
              <w:t>CO</w:t>
            </w:r>
            <w:r>
              <w:t>2</w:t>
            </w:r>
          </w:p>
        </w:tc>
        <w:tc>
          <w:tcPr>
            <w:tcW w:w="471" w:type="pct"/>
          </w:tcPr>
          <w:p w:rsidR="004A01FF" w:rsidRPr="00BA50B9" w:rsidRDefault="004A01FF" w:rsidP="0082429A">
            <w:pPr>
              <w:jc w:val="center"/>
            </w:pPr>
            <w:r>
              <w:t>An</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p>
        </w:tc>
        <w:tc>
          <w:tcPr>
            <w:tcW w:w="3158" w:type="pct"/>
          </w:tcPr>
          <w:p w:rsidR="004A01FF" w:rsidRPr="00BA50B9" w:rsidRDefault="004A01FF" w:rsidP="0082429A">
            <w:pPr>
              <w:jc w:val="center"/>
            </w:pP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pPr>
              <w:jc w:val="center"/>
            </w:pPr>
          </w:p>
        </w:tc>
      </w:tr>
      <w:tr w:rsidR="004A01FF" w:rsidRPr="00BA50B9" w:rsidTr="002C0DAB">
        <w:trPr>
          <w:trHeight w:val="397"/>
        </w:trPr>
        <w:tc>
          <w:tcPr>
            <w:tcW w:w="260" w:type="pct"/>
          </w:tcPr>
          <w:p w:rsidR="004A01FF" w:rsidRPr="00BA50B9" w:rsidRDefault="004A01FF" w:rsidP="0082429A">
            <w:pPr>
              <w:jc w:val="center"/>
            </w:pPr>
            <w:r>
              <w:t>5</w:t>
            </w:r>
            <w:r w:rsidRPr="00BA50B9">
              <w:t>.</w:t>
            </w:r>
          </w:p>
        </w:tc>
        <w:tc>
          <w:tcPr>
            <w:tcW w:w="197" w:type="pct"/>
          </w:tcPr>
          <w:p w:rsidR="004A01FF" w:rsidRPr="00BA50B9" w:rsidRDefault="004A01FF" w:rsidP="0082429A">
            <w:pPr>
              <w:jc w:val="center"/>
            </w:pPr>
            <w:r w:rsidRPr="00BA50B9">
              <w:t>a.</w:t>
            </w:r>
          </w:p>
        </w:tc>
        <w:tc>
          <w:tcPr>
            <w:tcW w:w="3158" w:type="pct"/>
          </w:tcPr>
          <w:p w:rsidR="004A01FF" w:rsidRPr="00510EC4" w:rsidRDefault="004A01FF" w:rsidP="0082429A">
            <w:pPr>
              <w:jc w:val="both"/>
              <w:rPr>
                <w:bCs/>
              </w:rPr>
            </w:pPr>
            <w:r>
              <w:t>Explain the different methods of solid waste management.</w:t>
            </w:r>
          </w:p>
        </w:tc>
        <w:tc>
          <w:tcPr>
            <w:tcW w:w="513" w:type="pct"/>
          </w:tcPr>
          <w:p w:rsidR="004A01FF" w:rsidRPr="009B21A6" w:rsidRDefault="004A01FF" w:rsidP="0082429A">
            <w:pPr>
              <w:jc w:val="center"/>
            </w:pPr>
            <w:r w:rsidRPr="009B21A6">
              <w:t>CO</w:t>
            </w:r>
            <w:r>
              <w:t>3</w:t>
            </w:r>
          </w:p>
        </w:tc>
        <w:tc>
          <w:tcPr>
            <w:tcW w:w="471" w:type="pct"/>
          </w:tcPr>
          <w:p w:rsidR="004A01FF" w:rsidRDefault="004A01FF" w:rsidP="0082429A">
            <w:pPr>
              <w:jc w:val="center"/>
            </w:pPr>
            <w:r>
              <w:t>An</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tc>
        <w:tc>
          <w:tcPr>
            <w:tcW w:w="197" w:type="pct"/>
          </w:tcPr>
          <w:p w:rsidR="004A01FF" w:rsidRPr="00BA50B9" w:rsidRDefault="004A01FF" w:rsidP="0082429A">
            <w:pPr>
              <w:jc w:val="center"/>
            </w:pPr>
            <w:r>
              <w:t>b.</w:t>
            </w:r>
          </w:p>
        </w:tc>
        <w:tc>
          <w:tcPr>
            <w:tcW w:w="3158" w:type="pct"/>
          </w:tcPr>
          <w:p w:rsidR="004A01FF" w:rsidRPr="00BA50B9" w:rsidRDefault="004A01FF" w:rsidP="0082429A">
            <w:pPr>
              <w:jc w:val="both"/>
            </w:pPr>
            <w:r>
              <w:rPr>
                <w:bCs/>
              </w:rPr>
              <w:t>Identify the major causes, effects and control measures of water pollution.</w:t>
            </w:r>
          </w:p>
        </w:tc>
        <w:tc>
          <w:tcPr>
            <w:tcW w:w="513" w:type="pct"/>
          </w:tcPr>
          <w:p w:rsidR="004A01FF" w:rsidRDefault="004A01FF" w:rsidP="0082429A">
            <w:pPr>
              <w:jc w:val="center"/>
            </w:pPr>
            <w:r w:rsidRPr="009B21A6">
              <w:t>CO</w:t>
            </w:r>
            <w:r>
              <w:t>3</w:t>
            </w:r>
          </w:p>
        </w:tc>
        <w:tc>
          <w:tcPr>
            <w:tcW w:w="471" w:type="pct"/>
          </w:tcPr>
          <w:p w:rsidR="004A01FF" w:rsidRPr="00BA50B9" w:rsidRDefault="004A01FF" w:rsidP="0082429A">
            <w:pPr>
              <w:jc w:val="center"/>
            </w:pPr>
            <w:r>
              <w:t>A</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p>
        </w:tc>
        <w:tc>
          <w:tcPr>
            <w:tcW w:w="3158" w:type="pct"/>
          </w:tcPr>
          <w:p w:rsidR="004A01FF" w:rsidRPr="00BA50B9" w:rsidRDefault="004A01FF" w:rsidP="0082429A">
            <w:pPr>
              <w:jc w:val="center"/>
            </w:pPr>
            <w:r w:rsidRPr="00AA17F5">
              <w:rPr>
                <w:b/>
                <w:bCs/>
              </w:rPr>
              <w:t>(OR)</w:t>
            </w: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pPr>
              <w:jc w:val="center"/>
            </w:pPr>
          </w:p>
        </w:tc>
      </w:tr>
      <w:tr w:rsidR="004A01FF" w:rsidRPr="00BA50B9" w:rsidTr="002C0DAB">
        <w:trPr>
          <w:trHeight w:val="397"/>
        </w:trPr>
        <w:tc>
          <w:tcPr>
            <w:tcW w:w="260" w:type="pct"/>
          </w:tcPr>
          <w:p w:rsidR="004A01FF" w:rsidRPr="00BA50B9" w:rsidRDefault="004A01FF" w:rsidP="0082429A">
            <w:pPr>
              <w:jc w:val="center"/>
            </w:pPr>
            <w:r>
              <w:t>6</w:t>
            </w:r>
            <w:r w:rsidRPr="00BA50B9">
              <w:t>.</w:t>
            </w:r>
          </w:p>
        </w:tc>
        <w:tc>
          <w:tcPr>
            <w:tcW w:w="197" w:type="pct"/>
          </w:tcPr>
          <w:p w:rsidR="004A01FF" w:rsidRPr="00BA50B9" w:rsidRDefault="004A01FF" w:rsidP="0082429A">
            <w:pPr>
              <w:jc w:val="center"/>
            </w:pPr>
            <w:r w:rsidRPr="00BA50B9">
              <w:t>a.</w:t>
            </w:r>
          </w:p>
        </w:tc>
        <w:tc>
          <w:tcPr>
            <w:tcW w:w="3158" w:type="pct"/>
          </w:tcPr>
          <w:p w:rsidR="004A01FF" w:rsidRPr="00510EC4" w:rsidRDefault="004A01FF" w:rsidP="0082429A">
            <w:pPr>
              <w:jc w:val="both"/>
              <w:rPr>
                <w:bCs/>
              </w:rPr>
            </w:pPr>
            <w:r>
              <w:rPr>
                <w:bCs/>
              </w:rPr>
              <w:t>Discuss in detail about wild protection and forest protection acts</w:t>
            </w:r>
          </w:p>
        </w:tc>
        <w:tc>
          <w:tcPr>
            <w:tcW w:w="513" w:type="pct"/>
          </w:tcPr>
          <w:p w:rsidR="004A01FF" w:rsidRPr="009B21A6" w:rsidRDefault="004A01FF" w:rsidP="0082429A">
            <w:pPr>
              <w:jc w:val="center"/>
            </w:pPr>
            <w:r w:rsidRPr="009B21A6">
              <w:t>CO</w:t>
            </w:r>
            <w:r>
              <w:t>3</w:t>
            </w:r>
          </w:p>
        </w:tc>
        <w:tc>
          <w:tcPr>
            <w:tcW w:w="471" w:type="pct"/>
          </w:tcPr>
          <w:p w:rsidR="004A01FF" w:rsidRDefault="004A01FF" w:rsidP="0082429A">
            <w:pPr>
              <w:jc w:val="center"/>
            </w:pPr>
            <w:r>
              <w:t>R</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BA50B9" w:rsidRDefault="004A01FF" w:rsidP="0082429A">
            <w:pPr>
              <w:jc w:val="both"/>
            </w:pPr>
            <w:r>
              <w:t>Explain the major causes, effects and control measures of noise pollution.</w:t>
            </w:r>
          </w:p>
        </w:tc>
        <w:tc>
          <w:tcPr>
            <w:tcW w:w="513" w:type="pct"/>
          </w:tcPr>
          <w:p w:rsidR="004A01FF" w:rsidRDefault="004A01FF" w:rsidP="0082429A">
            <w:pPr>
              <w:jc w:val="center"/>
            </w:pPr>
            <w:r w:rsidRPr="009B21A6">
              <w:t>CO</w:t>
            </w:r>
            <w:r>
              <w:t>3</w:t>
            </w:r>
          </w:p>
        </w:tc>
        <w:tc>
          <w:tcPr>
            <w:tcW w:w="471" w:type="pct"/>
          </w:tcPr>
          <w:p w:rsidR="004A01FF" w:rsidRPr="00BA50B9" w:rsidRDefault="004A01FF" w:rsidP="0082429A">
            <w:pPr>
              <w:jc w:val="center"/>
            </w:pPr>
            <w:r>
              <w:t>An</w:t>
            </w:r>
          </w:p>
        </w:tc>
        <w:tc>
          <w:tcPr>
            <w:tcW w:w="401" w:type="pct"/>
          </w:tcPr>
          <w:p w:rsidR="004A01FF" w:rsidRPr="00BA50B9" w:rsidRDefault="004A01FF" w:rsidP="0082429A">
            <w:pPr>
              <w:jc w:val="center"/>
            </w:pPr>
            <w:r>
              <w:t>10</w:t>
            </w:r>
          </w:p>
        </w:tc>
      </w:tr>
      <w:tr w:rsidR="004A01FF" w:rsidRPr="00BA50B9"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p>
        </w:tc>
        <w:tc>
          <w:tcPr>
            <w:tcW w:w="3158" w:type="pct"/>
          </w:tcPr>
          <w:p w:rsidR="004A01FF" w:rsidRPr="00BA50B9" w:rsidRDefault="004A01FF" w:rsidP="0082429A">
            <w:pPr>
              <w:jc w:val="center"/>
            </w:pPr>
          </w:p>
        </w:tc>
        <w:tc>
          <w:tcPr>
            <w:tcW w:w="513" w:type="pct"/>
          </w:tcPr>
          <w:p w:rsidR="004A01FF" w:rsidRPr="00BA50B9" w:rsidRDefault="004A01FF" w:rsidP="0082429A">
            <w:pPr>
              <w:jc w:val="center"/>
            </w:pPr>
          </w:p>
        </w:tc>
        <w:tc>
          <w:tcPr>
            <w:tcW w:w="471" w:type="pct"/>
          </w:tcPr>
          <w:p w:rsidR="004A01FF" w:rsidRPr="00BA50B9" w:rsidRDefault="004A01FF" w:rsidP="0082429A">
            <w:pPr>
              <w:jc w:val="center"/>
            </w:pPr>
          </w:p>
        </w:tc>
        <w:tc>
          <w:tcPr>
            <w:tcW w:w="401" w:type="pct"/>
          </w:tcPr>
          <w:p w:rsidR="004A01FF" w:rsidRPr="00BA50B9" w:rsidRDefault="004A01FF" w:rsidP="0082429A">
            <w:pPr>
              <w:jc w:val="center"/>
            </w:pPr>
          </w:p>
        </w:tc>
      </w:tr>
      <w:tr w:rsidR="004A01FF" w:rsidRPr="00BA50B9" w:rsidTr="002C0DAB">
        <w:trPr>
          <w:trHeight w:val="397"/>
        </w:trPr>
        <w:tc>
          <w:tcPr>
            <w:tcW w:w="260" w:type="pct"/>
          </w:tcPr>
          <w:p w:rsidR="004A01FF" w:rsidRPr="00BA50B9" w:rsidRDefault="004A01FF" w:rsidP="0082429A">
            <w:pPr>
              <w:jc w:val="center"/>
            </w:pPr>
            <w:r>
              <w:t>7</w:t>
            </w:r>
            <w:r w:rsidRPr="00BA50B9">
              <w:t>.</w:t>
            </w:r>
          </w:p>
        </w:tc>
        <w:tc>
          <w:tcPr>
            <w:tcW w:w="197" w:type="pct"/>
          </w:tcPr>
          <w:p w:rsidR="004A01FF" w:rsidRPr="00BA50B9" w:rsidRDefault="004A01FF" w:rsidP="0082429A">
            <w:pPr>
              <w:jc w:val="center"/>
            </w:pPr>
            <w:r w:rsidRPr="00BA50B9">
              <w:t>a.</w:t>
            </w:r>
          </w:p>
        </w:tc>
        <w:tc>
          <w:tcPr>
            <w:tcW w:w="3158" w:type="pct"/>
          </w:tcPr>
          <w:p w:rsidR="004A01FF" w:rsidRPr="00510EC4" w:rsidRDefault="004A01FF" w:rsidP="006E5520">
            <w:pPr>
              <w:jc w:val="both"/>
              <w:rPr>
                <w:bCs/>
              </w:rPr>
            </w:pPr>
            <w:r>
              <w:t>State</w:t>
            </w:r>
            <w:r>
              <w:rPr>
                <w:spacing w:val="-3"/>
              </w:rPr>
              <w:t xml:space="preserve"> </w:t>
            </w:r>
            <w:r>
              <w:t>the causes and</w:t>
            </w:r>
            <w:r>
              <w:rPr>
                <w:spacing w:val="-1"/>
              </w:rPr>
              <w:t xml:space="preserve"> </w:t>
            </w:r>
            <w:r>
              <w:t>effects</w:t>
            </w:r>
            <w:r>
              <w:rPr>
                <w:spacing w:val="-1"/>
              </w:rPr>
              <w:t xml:space="preserve"> </w:t>
            </w:r>
            <w:r>
              <w:t>of global</w:t>
            </w:r>
            <w:r>
              <w:rPr>
                <w:spacing w:val="1"/>
              </w:rPr>
              <w:t xml:space="preserve"> </w:t>
            </w:r>
            <w:r>
              <w:t>warming.</w:t>
            </w:r>
          </w:p>
        </w:tc>
        <w:tc>
          <w:tcPr>
            <w:tcW w:w="513" w:type="pct"/>
          </w:tcPr>
          <w:p w:rsidR="004A01FF" w:rsidRPr="009B21A6" w:rsidRDefault="004A01FF" w:rsidP="0082429A">
            <w:pPr>
              <w:jc w:val="center"/>
            </w:pPr>
            <w:r w:rsidRPr="009B21A6">
              <w:t>CO</w:t>
            </w:r>
            <w:r>
              <w:t>4</w:t>
            </w:r>
          </w:p>
        </w:tc>
        <w:tc>
          <w:tcPr>
            <w:tcW w:w="471" w:type="pct"/>
          </w:tcPr>
          <w:p w:rsidR="004A01FF" w:rsidRDefault="004A01FF" w:rsidP="0082429A">
            <w:pPr>
              <w:jc w:val="center"/>
            </w:pPr>
            <w:r>
              <w:t>R</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6E5090" w:rsidRDefault="004A01FF" w:rsidP="006E5520">
            <w:pPr>
              <w:pStyle w:val="TableParagraph"/>
              <w:spacing w:line="268" w:lineRule="exact"/>
              <w:rPr>
                <w:sz w:val="24"/>
              </w:rPr>
            </w:pPr>
            <w:r>
              <w:rPr>
                <w:sz w:val="24"/>
              </w:rPr>
              <w:t>In</w:t>
            </w:r>
            <w:r>
              <w:rPr>
                <w:spacing w:val="-1"/>
                <w:sz w:val="24"/>
              </w:rPr>
              <w:t xml:space="preserve"> </w:t>
            </w:r>
            <w:r>
              <w:rPr>
                <w:sz w:val="24"/>
              </w:rPr>
              <w:t>spite</w:t>
            </w:r>
            <w:r>
              <w:rPr>
                <w:spacing w:val="-1"/>
                <w:sz w:val="24"/>
              </w:rPr>
              <w:t xml:space="preserve"> </w:t>
            </w:r>
            <w:r>
              <w:rPr>
                <w:sz w:val="24"/>
              </w:rPr>
              <w:t>of several governmental and</w:t>
            </w:r>
            <w:r>
              <w:rPr>
                <w:sz w:val="24"/>
              </w:rPr>
              <w:tab/>
              <w:t xml:space="preserve">non-governmental </w:t>
            </w:r>
            <w:r w:rsidRPr="006E5090">
              <w:rPr>
                <w:sz w:val="24"/>
                <w:szCs w:val="24"/>
              </w:rPr>
              <w:t>organizations</w:t>
            </w:r>
            <w:r>
              <w:rPr>
                <w:sz w:val="24"/>
                <w:szCs w:val="24"/>
              </w:rPr>
              <w:t xml:space="preserve"> </w:t>
            </w:r>
            <w:r w:rsidRPr="006E5090">
              <w:rPr>
                <w:spacing w:val="-1"/>
                <w:sz w:val="24"/>
                <w:szCs w:val="24"/>
              </w:rPr>
              <w:t>efforts,</w:t>
            </w:r>
            <w:r w:rsidRPr="006E5090">
              <w:rPr>
                <w:spacing w:val="-57"/>
                <w:sz w:val="24"/>
                <w:szCs w:val="24"/>
              </w:rPr>
              <w:t xml:space="preserve"> </w:t>
            </w:r>
            <w:r>
              <w:rPr>
                <w:spacing w:val="-57"/>
                <w:sz w:val="24"/>
                <w:szCs w:val="24"/>
              </w:rPr>
              <w:t xml:space="preserve">        </w:t>
            </w:r>
            <w:r w:rsidRPr="006E5090">
              <w:rPr>
                <w:sz w:val="24"/>
                <w:szCs w:val="24"/>
              </w:rPr>
              <w:t>HIV/AIDS</w:t>
            </w:r>
            <w:r w:rsidRPr="006E5090">
              <w:rPr>
                <w:spacing w:val="-13"/>
                <w:sz w:val="24"/>
                <w:szCs w:val="24"/>
              </w:rPr>
              <w:t xml:space="preserve"> </w:t>
            </w:r>
            <w:r w:rsidRPr="006E5090">
              <w:rPr>
                <w:sz w:val="24"/>
                <w:szCs w:val="24"/>
              </w:rPr>
              <w:t>problem</w:t>
            </w:r>
            <w:r w:rsidRPr="006E5090">
              <w:rPr>
                <w:spacing w:val="-12"/>
                <w:sz w:val="24"/>
                <w:szCs w:val="24"/>
              </w:rPr>
              <w:t xml:space="preserve"> </w:t>
            </w:r>
            <w:r w:rsidRPr="006E5090">
              <w:rPr>
                <w:sz w:val="24"/>
                <w:szCs w:val="24"/>
              </w:rPr>
              <w:t>is</w:t>
            </w:r>
            <w:r w:rsidRPr="006E5090">
              <w:rPr>
                <w:spacing w:val="-13"/>
                <w:sz w:val="24"/>
                <w:szCs w:val="24"/>
              </w:rPr>
              <w:t xml:space="preserve"> </w:t>
            </w:r>
            <w:r w:rsidRPr="006E5090">
              <w:rPr>
                <w:sz w:val="24"/>
                <w:szCs w:val="24"/>
              </w:rPr>
              <w:t>on</w:t>
            </w:r>
            <w:r w:rsidRPr="006E5090">
              <w:rPr>
                <w:spacing w:val="-12"/>
                <w:sz w:val="24"/>
                <w:szCs w:val="24"/>
              </w:rPr>
              <w:t xml:space="preserve"> </w:t>
            </w:r>
            <w:r w:rsidRPr="006E5090">
              <w:rPr>
                <w:sz w:val="24"/>
                <w:szCs w:val="24"/>
              </w:rPr>
              <w:t>the</w:t>
            </w:r>
            <w:r w:rsidRPr="006E5090">
              <w:rPr>
                <w:spacing w:val="-14"/>
                <w:sz w:val="24"/>
                <w:szCs w:val="24"/>
              </w:rPr>
              <w:t xml:space="preserve"> </w:t>
            </w:r>
            <w:r w:rsidRPr="006E5090">
              <w:rPr>
                <w:sz w:val="24"/>
                <w:szCs w:val="24"/>
              </w:rPr>
              <w:t xml:space="preserve">raise. Analyze </w:t>
            </w:r>
            <w:r w:rsidRPr="006E5090">
              <w:rPr>
                <w:sz w:val="24"/>
                <w:szCs w:val="24"/>
              </w:rPr>
              <w:lastRenderedPageBreak/>
              <w:t>the causes, symptoms, diagnostic tests of HIV.</w:t>
            </w:r>
          </w:p>
        </w:tc>
        <w:tc>
          <w:tcPr>
            <w:tcW w:w="513" w:type="pct"/>
          </w:tcPr>
          <w:p w:rsidR="004A01FF" w:rsidRPr="009B21A6" w:rsidRDefault="004A01FF" w:rsidP="0082429A">
            <w:pPr>
              <w:jc w:val="center"/>
            </w:pPr>
            <w:r w:rsidRPr="009B21A6">
              <w:lastRenderedPageBreak/>
              <w:t>CO</w:t>
            </w:r>
            <w:r>
              <w:t>4</w:t>
            </w:r>
          </w:p>
        </w:tc>
        <w:tc>
          <w:tcPr>
            <w:tcW w:w="471" w:type="pct"/>
          </w:tcPr>
          <w:p w:rsidR="004A01FF" w:rsidRDefault="004A01FF" w:rsidP="0082429A">
            <w:pPr>
              <w:jc w:val="center"/>
            </w:pPr>
            <w:r>
              <w:t>An</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p>
        </w:tc>
        <w:tc>
          <w:tcPr>
            <w:tcW w:w="3158" w:type="pct"/>
          </w:tcPr>
          <w:p w:rsidR="004A01FF" w:rsidRPr="00510EC4" w:rsidRDefault="004A01FF" w:rsidP="0082429A">
            <w:pPr>
              <w:jc w:val="center"/>
              <w:rPr>
                <w:bCs/>
              </w:rPr>
            </w:pPr>
            <w:r>
              <w:t>.</w:t>
            </w:r>
            <w:r w:rsidRPr="00AA17F5">
              <w:rPr>
                <w:b/>
                <w:bCs/>
              </w:rPr>
              <w:t xml:space="preserve"> (OR)</w:t>
            </w:r>
          </w:p>
        </w:tc>
        <w:tc>
          <w:tcPr>
            <w:tcW w:w="513" w:type="pct"/>
          </w:tcPr>
          <w:p w:rsidR="004A01FF" w:rsidRPr="009B21A6" w:rsidRDefault="004A01FF" w:rsidP="0082429A">
            <w:pPr>
              <w:jc w:val="center"/>
            </w:pPr>
          </w:p>
        </w:tc>
        <w:tc>
          <w:tcPr>
            <w:tcW w:w="471" w:type="pct"/>
          </w:tcPr>
          <w:p w:rsidR="004A01FF" w:rsidRDefault="004A01FF" w:rsidP="0082429A">
            <w:pPr>
              <w:jc w:val="center"/>
            </w:pPr>
          </w:p>
        </w:tc>
        <w:tc>
          <w:tcPr>
            <w:tcW w:w="401" w:type="pct"/>
          </w:tcPr>
          <w:p w:rsidR="004A01FF" w:rsidRDefault="004A01FF" w:rsidP="0082429A">
            <w:pPr>
              <w:jc w:val="center"/>
            </w:pPr>
          </w:p>
        </w:tc>
      </w:tr>
      <w:tr w:rsidR="004A01FF" w:rsidTr="002C0DAB">
        <w:trPr>
          <w:trHeight w:val="397"/>
        </w:trPr>
        <w:tc>
          <w:tcPr>
            <w:tcW w:w="260" w:type="pct"/>
          </w:tcPr>
          <w:p w:rsidR="004A01FF" w:rsidRPr="00BA50B9" w:rsidRDefault="004A01FF" w:rsidP="0082429A">
            <w:pPr>
              <w:jc w:val="center"/>
            </w:pPr>
            <w:r>
              <w:t>8</w:t>
            </w:r>
            <w:r w:rsidRPr="00BA50B9">
              <w:t>.</w:t>
            </w:r>
          </w:p>
        </w:tc>
        <w:tc>
          <w:tcPr>
            <w:tcW w:w="197" w:type="pct"/>
          </w:tcPr>
          <w:p w:rsidR="004A01FF" w:rsidRDefault="004A01FF" w:rsidP="0082429A">
            <w:pPr>
              <w:jc w:val="center"/>
            </w:pPr>
            <w:r w:rsidRPr="00BA50B9">
              <w:t>a.</w:t>
            </w:r>
          </w:p>
        </w:tc>
        <w:tc>
          <w:tcPr>
            <w:tcW w:w="3158" w:type="pct"/>
          </w:tcPr>
          <w:p w:rsidR="004A01FF" w:rsidRPr="00510EC4" w:rsidRDefault="004A01FF" w:rsidP="006E5520">
            <w:pPr>
              <w:jc w:val="both"/>
              <w:rPr>
                <w:bCs/>
              </w:rPr>
            </w:pPr>
            <w:r>
              <w:rPr>
                <w:bCs/>
              </w:rPr>
              <w:t>Describe air protection and water protection acts.</w:t>
            </w:r>
          </w:p>
        </w:tc>
        <w:tc>
          <w:tcPr>
            <w:tcW w:w="513" w:type="pct"/>
          </w:tcPr>
          <w:p w:rsidR="004A01FF" w:rsidRPr="009B21A6" w:rsidRDefault="004A01FF" w:rsidP="0082429A">
            <w:pPr>
              <w:jc w:val="center"/>
            </w:pPr>
            <w:r w:rsidRPr="009B21A6">
              <w:t>CO</w:t>
            </w:r>
            <w:r>
              <w:t>4</w:t>
            </w:r>
          </w:p>
        </w:tc>
        <w:tc>
          <w:tcPr>
            <w:tcW w:w="471" w:type="pct"/>
          </w:tcPr>
          <w:p w:rsidR="004A01FF" w:rsidRDefault="004A01FF" w:rsidP="0082429A">
            <w:pPr>
              <w:jc w:val="center"/>
            </w:pPr>
            <w:r>
              <w:t>A</w:t>
            </w:r>
          </w:p>
        </w:tc>
        <w:tc>
          <w:tcPr>
            <w:tcW w:w="401" w:type="pct"/>
          </w:tcPr>
          <w:p w:rsidR="004A01FF"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Default="004A01FF" w:rsidP="0082429A">
            <w:pPr>
              <w:jc w:val="center"/>
            </w:pPr>
            <w:r>
              <w:t>b.</w:t>
            </w:r>
          </w:p>
        </w:tc>
        <w:tc>
          <w:tcPr>
            <w:tcW w:w="3158" w:type="pct"/>
          </w:tcPr>
          <w:p w:rsidR="004A01FF" w:rsidRPr="00BA50B9" w:rsidRDefault="004A01FF" w:rsidP="0082429A">
            <w:pPr>
              <w:jc w:val="both"/>
            </w:pPr>
            <w:r>
              <w:t>Discuss any two methods of water conservation with its objectives and technologies.</w:t>
            </w:r>
          </w:p>
        </w:tc>
        <w:tc>
          <w:tcPr>
            <w:tcW w:w="513" w:type="pct"/>
          </w:tcPr>
          <w:p w:rsidR="004A01FF" w:rsidRDefault="004A01FF" w:rsidP="0082429A">
            <w:pPr>
              <w:jc w:val="center"/>
            </w:pPr>
            <w:r w:rsidRPr="009B21A6">
              <w:t>CO</w:t>
            </w:r>
            <w:r>
              <w:t>4</w:t>
            </w:r>
          </w:p>
        </w:tc>
        <w:tc>
          <w:tcPr>
            <w:tcW w:w="471" w:type="pct"/>
          </w:tcPr>
          <w:p w:rsidR="004A01FF" w:rsidRPr="00BA50B9" w:rsidRDefault="004A01FF" w:rsidP="0082429A">
            <w:pPr>
              <w:jc w:val="center"/>
            </w:pPr>
            <w:r>
              <w:t>U</w:t>
            </w:r>
          </w:p>
        </w:tc>
        <w:tc>
          <w:tcPr>
            <w:tcW w:w="401" w:type="pct"/>
          </w:tcPr>
          <w:p w:rsidR="004A01FF" w:rsidRPr="00BA50B9" w:rsidRDefault="004A01FF" w:rsidP="0082429A">
            <w:pPr>
              <w:jc w:val="center"/>
            </w:pPr>
            <w:r>
              <w:t>10</w:t>
            </w:r>
          </w:p>
        </w:tc>
      </w:tr>
      <w:tr w:rsidR="004A01FF" w:rsidRPr="00BA50B9" w:rsidTr="0082429A">
        <w:trPr>
          <w:trHeight w:val="552"/>
        </w:trPr>
        <w:tc>
          <w:tcPr>
            <w:tcW w:w="5000" w:type="pct"/>
            <w:gridSpan w:val="6"/>
            <w:vAlign w:val="center"/>
          </w:tcPr>
          <w:p w:rsidR="004A01FF" w:rsidRPr="00BA50B9" w:rsidRDefault="004A01FF" w:rsidP="0082429A">
            <w:pPr>
              <w:jc w:val="center"/>
            </w:pPr>
            <w:r w:rsidRPr="00D34534">
              <w:rPr>
                <w:b/>
                <w:bCs/>
              </w:rPr>
              <w:t>COMPULSORY QUESTION</w:t>
            </w:r>
          </w:p>
        </w:tc>
      </w:tr>
      <w:tr w:rsidR="004A01FF" w:rsidRPr="00BA50B9" w:rsidTr="002C0DAB">
        <w:trPr>
          <w:trHeight w:val="397"/>
        </w:trPr>
        <w:tc>
          <w:tcPr>
            <w:tcW w:w="260" w:type="pct"/>
          </w:tcPr>
          <w:p w:rsidR="004A01FF" w:rsidRPr="00BA50B9" w:rsidRDefault="004A01FF" w:rsidP="0082429A">
            <w:pPr>
              <w:jc w:val="center"/>
            </w:pPr>
            <w:r>
              <w:t>9</w:t>
            </w:r>
            <w:r w:rsidRPr="00BA50B9">
              <w:t>.</w:t>
            </w:r>
          </w:p>
        </w:tc>
        <w:tc>
          <w:tcPr>
            <w:tcW w:w="197" w:type="pct"/>
          </w:tcPr>
          <w:p w:rsidR="004A01FF" w:rsidRPr="00BA50B9" w:rsidRDefault="004A01FF" w:rsidP="0082429A">
            <w:pPr>
              <w:jc w:val="center"/>
            </w:pPr>
            <w:r w:rsidRPr="00BA50B9">
              <w:t>a.</w:t>
            </w:r>
          </w:p>
        </w:tc>
        <w:tc>
          <w:tcPr>
            <w:tcW w:w="3158" w:type="pct"/>
          </w:tcPr>
          <w:p w:rsidR="004A01FF" w:rsidRPr="006E5090" w:rsidRDefault="004A01FF" w:rsidP="006E5520">
            <w:pPr>
              <w:pStyle w:val="TableParagraph"/>
              <w:ind w:right="88"/>
              <w:jc w:val="both"/>
              <w:rPr>
                <w:sz w:val="24"/>
              </w:rPr>
            </w:pPr>
            <w:r>
              <w:rPr>
                <w:sz w:val="24"/>
              </w:rPr>
              <w:t>Describe</w:t>
            </w:r>
            <w:r>
              <w:rPr>
                <w:spacing w:val="22"/>
                <w:sz w:val="24"/>
              </w:rPr>
              <w:t xml:space="preserve"> </w:t>
            </w:r>
            <w:r>
              <w:rPr>
                <w:sz w:val="24"/>
              </w:rPr>
              <w:t>the</w:t>
            </w:r>
            <w:r>
              <w:rPr>
                <w:spacing w:val="22"/>
                <w:sz w:val="24"/>
              </w:rPr>
              <w:t xml:space="preserve"> </w:t>
            </w:r>
            <w:r>
              <w:rPr>
                <w:sz w:val="24"/>
              </w:rPr>
              <w:t>man-made</w:t>
            </w:r>
            <w:r>
              <w:rPr>
                <w:spacing w:val="22"/>
                <w:sz w:val="24"/>
              </w:rPr>
              <w:t xml:space="preserve"> </w:t>
            </w:r>
            <w:r>
              <w:rPr>
                <w:sz w:val="24"/>
              </w:rPr>
              <w:t>causes</w:t>
            </w:r>
            <w:r>
              <w:rPr>
                <w:spacing w:val="23"/>
                <w:sz w:val="24"/>
              </w:rPr>
              <w:t xml:space="preserve"> </w:t>
            </w:r>
            <w:r>
              <w:rPr>
                <w:sz w:val="24"/>
              </w:rPr>
              <w:t>of</w:t>
            </w:r>
            <w:r>
              <w:rPr>
                <w:spacing w:val="22"/>
                <w:sz w:val="24"/>
              </w:rPr>
              <w:t xml:space="preserve"> </w:t>
            </w:r>
            <w:r>
              <w:rPr>
                <w:sz w:val="24"/>
              </w:rPr>
              <w:t>air pollution,</w:t>
            </w:r>
            <w:r>
              <w:rPr>
                <w:spacing w:val="17"/>
                <w:sz w:val="24"/>
              </w:rPr>
              <w:t xml:space="preserve"> </w:t>
            </w:r>
            <w:r>
              <w:rPr>
                <w:sz w:val="24"/>
              </w:rPr>
              <w:t>and</w:t>
            </w:r>
            <w:r>
              <w:rPr>
                <w:spacing w:val="22"/>
                <w:sz w:val="24"/>
              </w:rPr>
              <w:t xml:space="preserve"> </w:t>
            </w:r>
            <w:r>
              <w:rPr>
                <w:sz w:val="24"/>
              </w:rPr>
              <w:t>list</w:t>
            </w:r>
            <w:r>
              <w:rPr>
                <w:spacing w:val="24"/>
                <w:sz w:val="24"/>
              </w:rPr>
              <w:t xml:space="preserve"> </w:t>
            </w:r>
            <w:r>
              <w:rPr>
                <w:sz w:val="24"/>
              </w:rPr>
              <w:t>out</w:t>
            </w:r>
            <w:r>
              <w:rPr>
                <w:spacing w:val="20"/>
                <w:sz w:val="24"/>
              </w:rPr>
              <w:t xml:space="preserve"> </w:t>
            </w:r>
            <w:r>
              <w:rPr>
                <w:sz w:val="24"/>
              </w:rPr>
              <w:t>its</w:t>
            </w:r>
            <w:r>
              <w:rPr>
                <w:spacing w:val="20"/>
                <w:sz w:val="24"/>
              </w:rPr>
              <w:t xml:space="preserve"> </w:t>
            </w:r>
            <w:r>
              <w:rPr>
                <w:sz w:val="24"/>
              </w:rPr>
              <w:t>harmful</w:t>
            </w:r>
            <w:r>
              <w:rPr>
                <w:spacing w:val="-57"/>
                <w:sz w:val="24"/>
              </w:rPr>
              <w:t xml:space="preserve">               </w:t>
            </w:r>
            <w:r>
              <w:rPr>
                <w:sz w:val="24"/>
              </w:rPr>
              <w:t>effects</w:t>
            </w:r>
            <w:r>
              <w:rPr>
                <w:spacing w:val="-14"/>
                <w:sz w:val="24"/>
              </w:rPr>
              <w:t xml:space="preserve"> </w:t>
            </w:r>
            <w:r>
              <w:rPr>
                <w:sz w:val="24"/>
              </w:rPr>
              <w:t>to</w:t>
            </w:r>
            <w:r>
              <w:rPr>
                <w:spacing w:val="-13"/>
                <w:sz w:val="24"/>
              </w:rPr>
              <w:t xml:space="preserve"> </w:t>
            </w:r>
            <w:r>
              <w:rPr>
                <w:sz w:val="24"/>
              </w:rPr>
              <w:t>the</w:t>
            </w:r>
            <w:r>
              <w:rPr>
                <w:spacing w:val="-14"/>
                <w:sz w:val="24"/>
              </w:rPr>
              <w:t xml:space="preserve"> </w:t>
            </w:r>
            <w:r>
              <w:rPr>
                <w:sz w:val="24"/>
              </w:rPr>
              <w:t>environment</w:t>
            </w:r>
            <w:r>
              <w:rPr>
                <w:spacing w:val="-14"/>
                <w:sz w:val="24"/>
              </w:rPr>
              <w:t xml:space="preserve"> </w:t>
            </w:r>
            <w:r>
              <w:rPr>
                <w:sz w:val="24"/>
              </w:rPr>
              <w:t>and</w:t>
            </w:r>
            <w:r>
              <w:rPr>
                <w:spacing w:val="-13"/>
                <w:sz w:val="24"/>
              </w:rPr>
              <w:t xml:space="preserve"> </w:t>
            </w:r>
            <w:r>
              <w:rPr>
                <w:sz w:val="24"/>
              </w:rPr>
              <w:t>human</w:t>
            </w:r>
            <w:r>
              <w:rPr>
                <w:spacing w:val="-13"/>
                <w:sz w:val="24"/>
              </w:rPr>
              <w:t xml:space="preserve"> </w:t>
            </w:r>
            <w:r>
              <w:rPr>
                <w:sz w:val="24"/>
              </w:rPr>
              <w:t>beings.</w:t>
            </w:r>
            <w:r>
              <w:rPr>
                <w:spacing w:val="-14"/>
                <w:sz w:val="24"/>
              </w:rPr>
              <w:t xml:space="preserve"> </w:t>
            </w:r>
            <w:r>
              <w:rPr>
                <w:sz w:val="24"/>
              </w:rPr>
              <w:t>Also explain</w:t>
            </w:r>
            <w:r>
              <w:rPr>
                <w:spacing w:val="-13"/>
                <w:sz w:val="24"/>
              </w:rPr>
              <w:t xml:space="preserve"> </w:t>
            </w:r>
            <w:r>
              <w:rPr>
                <w:sz w:val="24"/>
              </w:rPr>
              <w:t>the</w:t>
            </w:r>
            <w:r>
              <w:rPr>
                <w:spacing w:val="-14"/>
                <w:sz w:val="24"/>
              </w:rPr>
              <w:t xml:space="preserve"> </w:t>
            </w:r>
            <w:r>
              <w:rPr>
                <w:sz w:val="24"/>
              </w:rPr>
              <w:t>control</w:t>
            </w:r>
            <w:r>
              <w:rPr>
                <w:spacing w:val="-13"/>
                <w:sz w:val="24"/>
              </w:rPr>
              <w:t xml:space="preserve"> </w:t>
            </w:r>
            <w:r>
              <w:rPr>
                <w:sz w:val="24"/>
              </w:rPr>
              <w:t>measures in</w:t>
            </w:r>
            <w:r>
              <w:rPr>
                <w:spacing w:val="-1"/>
                <w:sz w:val="24"/>
              </w:rPr>
              <w:t xml:space="preserve"> </w:t>
            </w:r>
            <w:r>
              <w:rPr>
                <w:sz w:val="24"/>
              </w:rPr>
              <w:t>detail.</w:t>
            </w:r>
          </w:p>
        </w:tc>
        <w:tc>
          <w:tcPr>
            <w:tcW w:w="513" w:type="pct"/>
          </w:tcPr>
          <w:p w:rsidR="004A01FF" w:rsidRDefault="004A01FF" w:rsidP="0082429A">
            <w:pPr>
              <w:jc w:val="center"/>
            </w:pPr>
            <w:r w:rsidRPr="009B21A6">
              <w:t>CO</w:t>
            </w:r>
            <w:r>
              <w:t>5</w:t>
            </w:r>
          </w:p>
        </w:tc>
        <w:tc>
          <w:tcPr>
            <w:tcW w:w="471" w:type="pct"/>
          </w:tcPr>
          <w:p w:rsidR="004A01FF" w:rsidRPr="00BA50B9" w:rsidRDefault="004A01FF" w:rsidP="0082429A">
            <w:pPr>
              <w:jc w:val="center"/>
            </w:pPr>
            <w:r>
              <w:t>A</w:t>
            </w:r>
          </w:p>
        </w:tc>
        <w:tc>
          <w:tcPr>
            <w:tcW w:w="401" w:type="pct"/>
          </w:tcPr>
          <w:p w:rsidR="004A01FF" w:rsidRPr="00BA50B9" w:rsidRDefault="004A01FF" w:rsidP="0082429A">
            <w:pPr>
              <w:jc w:val="center"/>
            </w:pPr>
            <w:r>
              <w:t>10</w:t>
            </w:r>
          </w:p>
        </w:tc>
      </w:tr>
      <w:tr w:rsidR="004A01FF" w:rsidTr="002C0DAB">
        <w:trPr>
          <w:trHeight w:val="397"/>
        </w:trPr>
        <w:tc>
          <w:tcPr>
            <w:tcW w:w="260" w:type="pct"/>
          </w:tcPr>
          <w:p w:rsidR="004A01FF" w:rsidRPr="00BA50B9" w:rsidRDefault="004A01FF" w:rsidP="0082429A">
            <w:pPr>
              <w:jc w:val="center"/>
            </w:pPr>
          </w:p>
        </w:tc>
        <w:tc>
          <w:tcPr>
            <w:tcW w:w="197" w:type="pct"/>
          </w:tcPr>
          <w:p w:rsidR="004A01FF" w:rsidRPr="00BA50B9" w:rsidRDefault="004A01FF" w:rsidP="0082429A">
            <w:pPr>
              <w:jc w:val="center"/>
            </w:pPr>
            <w:r>
              <w:t>b.</w:t>
            </w:r>
          </w:p>
        </w:tc>
        <w:tc>
          <w:tcPr>
            <w:tcW w:w="3158" w:type="pct"/>
          </w:tcPr>
          <w:p w:rsidR="004A01FF" w:rsidRPr="00510EC4" w:rsidRDefault="004A01FF" w:rsidP="0082429A">
            <w:pPr>
              <w:jc w:val="both"/>
              <w:rPr>
                <w:bCs/>
              </w:rPr>
            </w:pPr>
            <w:r w:rsidRPr="00F06FFB">
              <w:rPr>
                <w:szCs w:val="22"/>
              </w:rPr>
              <w:t>Summarize the role of information technology (IT) on environment and human health.</w:t>
            </w:r>
          </w:p>
        </w:tc>
        <w:tc>
          <w:tcPr>
            <w:tcW w:w="513" w:type="pct"/>
          </w:tcPr>
          <w:p w:rsidR="004A01FF" w:rsidRPr="009B21A6" w:rsidRDefault="004A01FF" w:rsidP="0082429A">
            <w:pPr>
              <w:jc w:val="center"/>
            </w:pPr>
            <w:r w:rsidRPr="009B21A6">
              <w:t>CO</w:t>
            </w:r>
            <w:r>
              <w:t>6</w:t>
            </w:r>
          </w:p>
        </w:tc>
        <w:tc>
          <w:tcPr>
            <w:tcW w:w="471" w:type="pct"/>
          </w:tcPr>
          <w:p w:rsidR="004A01FF" w:rsidRDefault="004A01FF" w:rsidP="0082429A">
            <w:pPr>
              <w:jc w:val="center"/>
            </w:pPr>
            <w:r>
              <w:t>U</w:t>
            </w:r>
          </w:p>
        </w:tc>
        <w:tc>
          <w:tcPr>
            <w:tcW w:w="401" w:type="pct"/>
          </w:tcPr>
          <w:p w:rsidR="004A01FF" w:rsidRDefault="004A01FF" w:rsidP="0082429A">
            <w:pPr>
              <w:jc w:val="center"/>
            </w:pPr>
            <w:r>
              <w:t>10</w:t>
            </w:r>
          </w:p>
        </w:tc>
      </w:tr>
    </w:tbl>
    <w:p w:rsidR="004A01FF" w:rsidRDefault="004A01FF" w:rsidP="002C0DAB"/>
    <w:p w:rsidR="004A01FF" w:rsidRDefault="004A01FF" w:rsidP="002C0DAB"/>
    <w:tbl>
      <w:tblPr>
        <w:tblStyle w:val="TableGrid"/>
        <w:tblW w:w="0" w:type="auto"/>
        <w:tblLook w:val="04A0" w:firstRow="1" w:lastRow="0" w:firstColumn="1" w:lastColumn="0" w:noHBand="0" w:noVBand="1"/>
      </w:tblPr>
      <w:tblGrid>
        <w:gridCol w:w="675"/>
        <w:gridCol w:w="9724"/>
      </w:tblGrid>
      <w:tr w:rsidR="004A01FF" w:rsidTr="0082429A">
        <w:tc>
          <w:tcPr>
            <w:tcW w:w="675" w:type="dxa"/>
          </w:tcPr>
          <w:p w:rsidR="004A01FF" w:rsidRDefault="004A01FF" w:rsidP="0082429A"/>
        </w:tc>
        <w:tc>
          <w:tcPr>
            <w:tcW w:w="9782" w:type="dxa"/>
          </w:tcPr>
          <w:p w:rsidR="004A01FF" w:rsidRPr="007E5F37" w:rsidRDefault="004A01FF" w:rsidP="0082429A">
            <w:pPr>
              <w:jc w:val="center"/>
              <w:rPr>
                <w:b/>
              </w:rPr>
            </w:pPr>
            <w:r w:rsidRPr="007E5F37">
              <w:rPr>
                <w:b/>
              </w:rPr>
              <w:t>COURSE OUTCOMES</w:t>
            </w:r>
          </w:p>
        </w:tc>
      </w:tr>
      <w:tr w:rsidR="004A01FF" w:rsidTr="0082429A">
        <w:tc>
          <w:tcPr>
            <w:tcW w:w="675" w:type="dxa"/>
          </w:tcPr>
          <w:p w:rsidR="004A01FF" w:rsidRDefault="004A01FF" w:rsidP="0082429A">
            <w:r>
              <w:t>CO1</w:t>
            </w:r>
          </w:p>
        </w:tc>
        <w:tc>
          <w:tcPr>
            <w:tcW w:w="9782" w:type="dxa"/>
          </w:tcPr>
          <w:p w:rsidR="004A01FF" w:rsidRDefault="004A01FF" w:rsidP="0082429A">
            <w:r>
              <w:rPr>
                <w:sz w:val="22"/>
                <w:szCs w:val="22"/>
              </w:rPr>
              <w:t>Understand the natural environment and its relationship with human activities</w:t>
            </w:r>
          </w:p>
        </w:tc>
      </w:tr>
      <w:tr w:rsidR="004A01FF" w:rsidTr="0082429A">
        <w:tc>
          <w:tcPr>
            <w:tcW w:w="675" w:type="dxa"/>
          </w:tcPr>
          <w:p w:rsidR="004A01FF" w:rsidRDefault="004A01FF" w:rsidP="0082429A">
            <w:r>
              <w:t>CO2</w:t>
            </w:r>
          </w:p>
        </w:tc>
        <w:tc>
          <w:tcPr>
            <w:tcW w:w="9782" w:type="dxa"/>
          </w:tcPr>
          <w:p w:rsidR="004A01FF" w:rsidRDefault="004A01FF" w:rsidP="0082429A">
            <w:r>
              <w:rPr>
                <w:sz w:val="22"/>
                <w:szCs w:val="22"/>
              </w:rPr>
              <w:t>Acquire the knowledge about biodiversity</w:t>
            </w:r>
          </w:p>
        </w:tc>
      </w:tr>
      <w:tr w:rsidR="004A01FF" w:rsidTr="0082429A">
        <w:tc>
          <w:tcPr>
            <w:tcW w:w="675" w:type="dxa"/>
          </w:tcPr>
          <w:p w:rsidR="004A01FF" w:rsidRDefault="004A01FF" w:rsidP="0082429A">
            <w:r>
              <w:t>CO3</w:t>
            </w:r>
          </w:p>
        </w:tc>
        <w:tc>
          <w:tcPr>
            <w:tcW w:w="9782" w:type="dxa"/>
          </w:tcPr>
          <w:p w:rsidR="004A01FF" w:rsidRDefault="004A01FF" w:rsidP="0082429A">
            <w:r>
              <w:rPr>
                <w:sz w:val="22"/>
                <w:szCs w:val="22"/>
              </w:rPr>
              <w:t>Design and evaluate strategies and apply green technologies.</w:t>
            </w:r>
          </w:p>
        </w:tc>
      </w:tr>
      <w:tr w:rsidR="004A01FF" w:rsidTr="0082429A">
        <w:tc>
          <w:tcPr>
            <w:tcW w:w="675" w:type="dxa"/>
          </w:tcPr>
          <w:p w:rsidR="004A01FF" w:rsidRDefault="004A01FF" w:rsidP="0082429A">
            <w:r>
              <w:t>CO4</w:t>
            </w:r>
          </w:p>
        </w:tc>
        <w:tc>
          <w:tcPr>
            <w:tcW w:w="9782" w:type="dxa"/>
          </w:tcPr>
          <w:p w:rsidR="004A01FF" w:rsidRDefault="004A01FF" w:rsidP="0082429A">
            <w:r>
              <w:rPr>
                <w:sz w:val="22"/>
                <w:szCs w:val="22"/>
              </w:rPr>
              <w:t>Identify the methods for sustainable development and for the remediation or restoration of degraded environments.</w:t>
            </w:r>
          </w:p>
        </w:tc>
      </w:tr>
      <w:tr w:rsidR="004A01FF" w:rsidTr="0082429A">
        <w:tc>
          <w:tcPr>
            <w:tcW w:w="675" w:type="dxa"/>
          </w:tcPr>
          <w:p w:rsidR="004A01FF" w:rsidRDefault="004A01FF" w:rsidP="0082429A">
            <w:r>
              <w:t>CO5</w:t>
            </w:r>
          </w:p>
        </w:tc>
        <w:tc>
          <w:tcPr>
            <w:tcW w:w="9782" w:type="dxa"/>
          </w:tcPr>
          <w:p w:rsidR="004A01FF" w:rsidRPr="00F70842" w:rsidRDefault="004A01FF" w:rsidP="0082429A">
            <w:pPr>
              <w:shd w:val="clear" w:color="auto" w:fill="FFFFFF"/>
              <w:jc w:val="both"/>
              <w:rPr>
                <w:color w:val="222222"/>
              </w:rPr>
            </w:pPr>
            <w:r>
              <w:rPr>
                <w:color w:val="222222"/>
              </w:rPr>
              <w:t xml:space="preserve">Integrate facts, concepts, and methods from multiple disciplines and apply to environmental and social problems. </w:t>
            </w:r>
          </w:p>
        </w:tc>
      </w:tr>
      <w:tr w:rsidR="004A01FF" w:rsidTr="0082429A">
        <w:tc>
          <w:tcPr>
            <w:tcW w:w="675" w:type="dxa"/>
          </w:tcPr>
          <w:p w:rsidR="004A01FF" w:rsidRDefault="004A01FF" w:rsidP="0082429A">
            <w:r>
              <w:t>CO6</w:t>
            </w:r>
          </w:p>
        </w:tc>
        <w:tc>
          <w:tcPr>
            <w:tcW w:w="9782" w:type="dxa"/>
          </w:tcPr>
          <w:p w:rsidR="004A01FF" w:rsidRPr="00F70842" w:rsidRDefault="004A01FF" w:rsidP="0082429A">
            <w:pPr>
              <w:shd w:val="clear" w:color="auto" w:fill="FFFFFF"/>
              <w:jc w:val="both"/>
              <w:rPr>
                <w:color w:val="222222"/>
              </w:rPr>
            </w:pPr>
            <w:r>
              <w:rPr>
                <w:color w:val="222222"/>
              </w:rPr>
              <w:t>Analyze the connectivity between the man-made activities-Pollution-environmental issues-social problems-ecofriendly solutions</w:t>
            </w:r>
          </w:p>
        </w:tc>
      </w:tr>
    </w:tbl>
    <w:p w:rsidR="004A01FF" w:rsidRDefault="004A01FF" w:rsidP="002C0DAB">
      <w:pPr>
        <w:ind w:left="720"/>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4A01FF" w:rsidTr="0082429A">
        <w:tc>
          <w:tcPr>
            <w:tcW w:w="10683" w:type="dxa"/>
            <w:gridSpan w:val="8"/>
          </w:tcPr>
          <w:p w:rsidR="004A01FF" w:rsidRPr="0009580C" w:rsidRDefault="004A01FF" w:rsidP="0082429A">
            <w:pPr>
              <w:jc w:val="center"/>
              <w:rPr>
                <w:b/>
              </w:rPr>
            </w:pPr>
            <w:r w:rsidRPr="0009580C">
              <w:rPr>
                <w:b/>
              </w:rPr>
              <w:t>A</w:t>
            </w:r>
            <w:r>
              <w:rPr>
                <w:b/>
              </w:rPr>
              <w:t>ssessment Pattern</w:t>
            </w:r>
            <w:r w:rsidRPr="0009580C">
              <w:rPr>
                <w:b/>
              </w:rPr>
              <w:t xml:space="preserve"> as per Bloom’s Taxonomy</w:t>
            </w:r>
          </w:p>
        </w:tc>
      </w:tr>
      <w:tr w:rsidR="004A01FF" w:rsidTr="0082429A">
        <w:tc>
          <w:tcPr>
            <w:tcW w:w="959" w:type="dxa"/>
          </w:tcPr>
          <w:p w:rsidR="004A01FF" w:rsidRDefault="004A01FF" w:rsidP="0082429A">
            <w:r>
              <w:t>CO / P</w:t>
            </w:r>
          </w:p>
        </w:tc>
        <w:tc>
          <w:tcPr>
            <w:tcW w:w="1362" w:type="dxa"/>
          </w:tcPr>
          <w:p w:rsidR="004A01FF" w:rsidRPr="00723EF4" w:rsidRDefault="004A01FF" w:rsidP="0082429A">
            <w:pPr>
              <w:jc w:val="center"/>
              <w:rPr>
                <w:b/>
              </w:rPr>
            </w:pPr>
            <w:r w:rsidRPr="00723EF4">
              <w:rPr>
                <w:b/>
              </w:rPr>
              <w:t>Remember</w:t>
            </w:r>
          </w:p>
        </w:tc>
        <w:tc>
          <w:tcPr>
            <w:tcW w:w="1569" w:type="dxa"/>
          </w:tcPr>
          <w:p w:rsidR="004A01FF" w:rsidRPr="00723EF4" w:rsidRDefault="004A01FF" w:rsidP="0082429A">
            <w:pPr>
              <w:jc w:val="center"/>
              <w:rPr>
                <w:b/>
              </w:rPr>
            </w:pPr>
            <w:r w:rsidRPr="00723EF4">
              <w:rPr>
                <w:b/>
              </w:rPr>
              <w:t>Understand</w:t>
            </w:r>
          </w:p>
        </w:tc>
        <w:tc>
          <w:tcPr>
            <w:tcW w:w="1439" w:type="dxa"/>
          </w:tcPr>
          <w:p w:rsidR="004A01FF" w:rsidRPr="00723EF4" w:rsidRDefault="004A01FF" w:rsidP="0082429A">
            <w:pPr>
              <w:jc w:val="center"/>
              <w:rPr>
                <w:b/>
              </w:rPr>
            </w:pPr>
            <w:r w:rsidRPr="00723EF4">
              <w:rPr>
                <w:b/>
              </w:rPr>
              <w:t>Apply</w:t>
            </w:r>
          </w:p>
        </w:tc>
        <w:tc>
          <w:tcPr>
            <w:tcW w:w="1497" w:type="dxa"/>
          </w:tcPr>
          <w:p w:rsidR="004A01FF" w:rsidRPr="00723EF4" w:rsidRDefault="004A01FF" w:rsidP="0082429A">
            <w:pPr>
              <w:jc w:val="center"/>
              <w:rPr>
                <w:b/>
              </w:rPr>
            </w:pPr>
            <w:r w:rsidRPr="00723EF4">
              <w:rPr>
                <w:b/>
              </w:rPr>
              <w:t>Analyze</w:t>
            </w:r>
          </w:p>
        </w:tc>
        <w:tc>
          <w:tcPr>
            <w:tcW w:w="1375" w:type="dxa"/>
          </w:tcPr>
          <w:p w:rsidR="004A01FF" w:rsidRPr="00723EF4" w:rsidRDefault="004A01FF" w:rsidP="0082429A">
            <w:pPr>
              <w:jc w:val="center"/>
              <w:rPr>
                <w:b/>
              </w:rPr>
            </w:pPr>
            <w:r w:rsidRPr="00723EF4">
              <w:rPr>
                <w:b/>
              </w:rPr>
              <w:t>Evaluate</w:t>
            </w:r>
          </w:p>
        </w:tc>
        <w:tc>
          <w:tcPr>
            <w:tcW w:w="1321" w:type="dxa"/>
          </w:tcPr>
          <w:p w:rsidR="004A01FF" w:rsidRPr="00723EF4" w:rsidRDefault="004A01FF" w:rsidP="0082429A">
            <w:pPr>
              <w:jc w:val="center"/>
              <w:rPr>
                <w:b/>
              </w:rPr>
            </w:pPr>
            <w:r w:rsidRPr="00723EF4">
              <w:rPr>
                <w:b/>
              </w:rPr>
              <w:t>Create</w:t>
            </w:r>
          </w:p>
        </w:tc>
        <w:tc>
          <w:tcPr>
            <w:tcW w:w="1161" w:type="dxa"/>
          </w:tcPr>
          <w:p w:rsidR="004A01FF" w:rsidRPr="00723EF4" w:rsidRDefault="004A01FF" w:rsidP="0082429A">
            <w:pPr>
              <w:jc w:val="center"/>
              <w:rPr>
                <w:b/>
              </w:rPr>
            </w:pPr>
            <w:r w:rsidRPr="00723EF4">
              <w:rPr>
                <w:b/>
              </w:rPr>
              <w:t>Total</w:t>
            </w:r>
          </w:p>
        </w:tc>
      </w:tr>
      <w:tr w:rsidR="004A01FF" w:rsidTr="0082429A">
        <w:tc>
          <w:tcPr>
            <w:tcW w:w="959" w:type="dxa"/>
          </w:tcPr>
          <w:p w:rsidR="004A01FF" w:rsidRDefault="004A01FF" w:rsidP="0082429A">
            <w:r>
              <w:t>CO1</w:t>
            </w:r>
          </w:p>
        </w:tc>
        <w:tc>
          <w:tcPr>
            <w:tcW w:w="1362" w:type="dxa"/>
          </w:tcPr>
          <w:p w:rsidR="004A01FF" w:rsidRDefault="004A01FF" w:rsidP="0082429A">
            <w:pPr>
              <w:jc w:val="center"/>
            </w:pPr>
            <w:r>
              <w:t>10</w:t>
            </w:r>
          </w:p>
        </w:tc>
        <w:tc>
          <w:tcPr>
            <w:tcW w:w="1569" w:type="dxa"/>
          </w:tcPr>
          <w:p w:rsidR="004A01FF" w:rsidRDefault="004A01FF" w:rsidP="0082429A">
            <w:pPr>
              <w:jc w:val="center"/>
            </w:pPr>
            <w:r>
              <w:t>10</w:t>
            </w:r>
          </w:p>
        </w:tc>
        <w:tc>
          <w:tcPr>
            <w:tcW w:w="1439" w:type="dxa"/>
          </w:tcPr>
          <w:p w:rsidR="004A01FF" w:rsidRDefault="004A01FF" w:rsidP="0082429A">
            <w:pPr>
              <w:jc w:val="center"/>
            </w:pPr>
            <w:r>
              <w:t>10</w:t>
            </w:r>
          </w:p>
        </w:tc>
        <w:tc>
          <w:tcPr>
            <w:tcW w:w="1497" w:type="dxa"/>
          </w:tcPr>
          <w:p w:rsidR="004A01FF" w:rsidRDefault="004A01FF" w:rsidP="0082429A">
            <w:pPr>
              <w:jc w:val="center"/>
            </w:pPr>
            <w:r>
              <w:t>10</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40</w:t>
            </w:r>
          </w:p>
        </w:tc>
      </w:tr>
      <w:tr w:rsidR="004A01FF" w:rsidTr="0082429A">
        <w:tc>
          <w:tcPr>
            <w:tcW w:w="959" w:type="dxa"/>
          </w:tcPr>
          <w:p w:rsidR="004A01FF" w:rsidRDefault="004A01FF" w:rsidP="0082429A">
            <w:r>
              <w:t>CO2</w:t>
            </w:r>
          </w:p>
        </w:tc>
        <w:tc>
          <w:tcPr>
            <w:tcW w:w="1362" w:type="dxa"/>
          </w:tcPr>
          <w:p w:rsidR="004A01FF" w:rsidRDefault="004A01FF" w:rsidP="0082429A">
            <w:pPr>
              <w:jc w:val="center"/>
            </w:pPr>
            <w:r>
              <w:t>10</w:t>
            </w:r>
          </w:p>
        </w:tc>
        <w:tc>
          <w:tcPr>
            <w:tcW w:w="1569" w:type="dxa"/>
          </w:tcPr>
          <w:p w:rsidR="004A01FF" w:rsidRDefault="004A01FF" w:rsidP="0082429A">
            <w:pPr>
              <w:jc w:val="center"/>
            </w:pPr>
            <w:r>
              <w:t>10</w:t>
            </w:r>
          </w:p>
        </w:tc>
        <w:tc>
          <w:tcPr>
            <w:tcW w:w="1439" w:type="dxa"/>
          </w:tcPr>
          <w:p w:rsidR="004A01FF" w:rsidRDefault="004A01FF" w:rsidP="0082429A">
            <w:pPr>
              <w:jc w:val="center"/>
            </w:pPr>
            <w:r>
              <w:t>10</w:t>
            </w:r>
          </w:p>
        </w:tc>
        <w:tc>
          <w:tcPr>
            <w:tcW w:w="1497" w:type="dxa"/>
          </w:tcPr>
          <w:p w:rsidR="004A01FF" w:rsidRDefault="004A01FF" w:rsidP="0082429A">
            <w:pPr>
              <w:jc w:val="center"/>
            </w:pPr>
            <w:r>
              <w:t>10</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40</w:t>
            </w:r>
          </w:p>
        </w:tc>
      </w:tr>
      <w:tr w:rsidR="004A01FF" w:rsidTr="0082429A">
        <w:tc>
          <w:tcPr>
            <w:tcW w:w="959" w:type="dxa"/>
          </w:tcPr>
          <w:p w:rsidR="004A01FF" w:rsidRDefault="004A01FF" w:rsidP="0082429A">
            <w:r>
              <w:t>CO3</w:t>
            </w:r>
          </w:p>
        </w:tc>
        <w:tc>
          <w:tcPr>
            <w:tcW w:w="1362" w:type="dxa"/>
          </w:tcPr>
          <w:p w:rsidR="004A01FF" w:rsidRDefault="004A01FF" w:rsidP="0082429A">
            <w:pPr>
              <w:jc w:val="center"/>
            </w:pPr>
            <w:r>
              <w:t>10</w:t>
            </w:r>
          </w:p>
        </w:tc>
        <w:tc>
          <w:tcPr>
            <w:tcW w:w="1569" w:type="dxa"/>
          </w:tcPr>
          <w:p w:rsidR="004A01FF" w:rsidRDefault="004A01FF" w:rsidP="0082429A">
            <w:pPr>
              <w:jc w:val="center"/>
            </w:pPr>
            <w:r>
              <w:t>-</w:t>
            </w:r>
          </w:p>
        </w:tc>
        <w:tc>
          <w:tcPr>
            <w:tcW w:w="1439" w:type="dxa"/>
          </w:tcPr>
          <w:p w:rsidR="004A01FF" w:rsidRDefault="004A01FF" w:rsidP="0082429A">
            <w:pPr>
              <w:jc w:val="center"/>
            </w:pPr>
            <w:r>
              <w:t>10</w:t>
            </w:r>
          </w:p>
        </w:tc>
        <w:tc>
          <w:tcPr>
            <w:tcW w:w="1497" w:type="dxa"/>
          </w:tcPr>
          <w:p w:rsidR="004A01FF" w:rsidRDefault="004A01FF" w:rsidP="0082429A">
            <w:pPr>
              <w:jc w:val="center"/>
            </w:pPr>
            <w:r>
              <w:t>20</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40</w:t>
            </w:r>
          </w:p>
        </w:tc>
      </w:tr>
      <w:tr w:rsidR="004A01FF" w:rsidTr="0082429A">
        <w:tc>
          <w:tcPr>
            <w:tcW w:w="959" w:type="dxa"/>
          </w:tcPr>
          <w:p w:rsidR="004A01FF" w:rsidRDefault="004A01FF" w:rsidP="0082429A">
            <w:r>
              <w:t>CO4</w:t>
            </w:r>
          </w:p>
        </w:tc>
        <w:tc>
          <w:tcPr>
            <w:tcW w:w="1362" w:type="dxa"/>
          </w:tcPr>
          <w:p w:rsidR="004A01FF" w:rsidRDefault="004A01FF" w:rsidP="0082429A">
            <w:pPr>
              <w:jc w:val="center"/>
            </w:pPr>
            <w:r>
              <w:t>10</w:t>
            </w:r>
          </w:p>
        </w:tc>
        <w:tc>
          <w:tcPr>
            <w:tcW w:w="1569" w:type="dxa"/>
          </w:tcPr>
          <w:p w:rsidR="004A01FF" w:rsidRDefault="004A01FF" w:rsidP="0082429A">
            <w:pPr>
              <w:jc w:val="center"/>
            </w:pPr>
            <w:r>
              <w:t>10</w:t>
            </w:r>
          </w:p>
        </w:tc>
        <w:tc>
          <w:tcPr>
            <w:tcW w:w="1439" w:type="dxa"/>
          </w:tcPr>
          <w:p w:rsidR="004A01FF" w:rsidRDefault="004A01FF" w:rsidP="0082429A">
            <w:pPr>
              <w:jc w:val="center"/>
            </w:pPr>
            <w:r>
              <w:t>10</w:t>
            </w:r>
          </w:p>
        </w:tc>
        <w:tc>
          <w:tcPr>
            <w:tcW w:w="1497" w:type="dxa"/>
          </w:tcPr>
          <w:p w:rsidR="004A01FF" w:rsidRDefault="004A01FF" w:rsidP="0082429A">
            <w:pPr>
              <w:jc w:val="center"/>
            </w:pPr>
            <w:r>
              <w:t>10</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40</w:t>
            </w:r>
          </w:p>
        </w:tc>
      </w:tr>
      <w:tr w:rsidR="004A01FF" w:rsidTr="0082429A">
        <w:tc>
          <w:tcPr>
            <w:tcW w:w="959" w:type="dxa"/>
          </w:tcPr>
          <w:p w:rsidR="004A01FF" w:rsidRDefault="004A01FF" w:rsidP="0082429A">
            <w:r>
              <w:t>CO5</w:t>
            </w:r>
          </w:p>
        </w:tc>
        <w:tc>
          <w:tcPr>
            <w:tcW w:w="1362" w:type="dxa"/>
          </w:tcPr>
          <w:p w:rsidR="004A01FF" w:rsidRDefault="004A01FF" w:rsidP="0082429A">
            <w:pPr>
              <w:jc w:val="center"/>
            </w:pPr>
            <w:r>
              <w:t>-</w:t>
            </w:r>
          </w:p>
        </w:tc>
        <w:tc>
          <w:tcPr>
            <w:tcW w:w="1569" w:type="dxa"/>
          </w:tcPr>
          <w:p w:rsidR="004A01FF" w:rsidRDefault="004A01FF" w:rsidP="0082429A">
            <w:pPr>
              <w:jc w:val="center"/>
            </w:pPr>
            <w:r>
              <w:t>-</w:t>
            </w:r>
          </w:p>
        </w:tc>
        <w:tc>
          <w:tcPr>
            <w:tcW w:w="1439" w:type="dxa"/>
          </w:tcPr>
          <w:p w:rsidR="004A01FF" w:rsidRDefault="004A01FF" w:rsidP="0082429A">
            <w:pPr>
              <w:jc w:val="center"/>
            </w:pPr>
            <w:r>
              <w:t>10</w:t>
            </w:r>
          </w:p>
        </w:tc>
        <w:tc>
          <w:tcPr>
            <w:tcW w:w="1497" w:type="dxa"/>
          </w:tcPr>
          <w:p w:rsidR="004A01FF" w:rsidRDefault="004A01FF" w:rsidP="0082429A">
            <w:pPr>
              <w:jc w:val="center"/>
            </w:pPr>
            <w:r>
              <w:t>-</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10</w:t>
            </w:r>
          </w:p>
        </w:tc>
      </w:tr>
      <w:tr w:rsidR="004A01FF" w:rsidTr="0082429A">
        <w:tc>
          <w:tcPr>
            <w:tcW w:w="959" w:type="dxa"/>
          </w:tcPr>
          <w:p w:rsidR="004A01FF" w:rsidRDefault="004A01FF" w:rsidP="0082429A">
            <w:r>
              <w:t>CO6</w:t>
            </w:r>
          </w:p>
        </w:tc>
        <w:tc>
          <w:tcPr>
            <w:tcW w:w="1362" w:type="dxa"/>
          </w:tcPr>
          <w:p w:rsidR="004A01FF" w:rsidRDefault="004A01FF" w:rsidP="0082429A">
            <w:pPr>
              <w:jc w:val="center"/>
            </w:pPr>
            <w:r>
              <w:t>-</w:t>
            </w:r>
          </w:p>
        </w:tc>
        <w:tc>
          <w:tcPr>
            <w:tcW w:w="1569" w:type="dxa"/>
          </w:tcPr>
          <w:p w:rsidR="004A01FF" w:rsidRDefault="004A01FF" w:rsidP="0082429A">
            <w:pPr>
              <w:jc w:val="center"/>
            </w:pPr>
            <w:r>
              <w:t>10</w:t>
            </w:r>
          </w:p>
        </w:tc>
        <w:tc>
          <w:tcPr>
            <w:tcW w:w="1439" w:type="dxa"/>
          </w:tcPr>
          <w:p w:rsidR="004A01FF" w:rsidRDefault="004A01FF" w:rsidP="0082429A">
            <w:pPr>
              <w:jc w:val="center"/>
            </w:pPr>
            <w:r>
              <w:t>-</w:t>
            </w:r>
          </w:p>
        </w:tc>
        <w:tc>
          <w:tcPr>
            <w:tcW w:w="1497" w:type="dxa"/>
          </w:tcPr>
          <w:p w:rsidR="004A01FF" w:rsidRDefault="004A01FF" w:rsidP="0082429A">
            <w:pPr>
              <w:jc w:val="center"/>
            </w:pPr>
            <w:r>
              <w:t>-</w:t>
            </w:r>
          </w:p>
        </w:tc>
        <w:tc>
          <w:tcPr>
            <w:tcW w:w="1375" w:type="dxa"/>
          </w:tcPr>
          <w:p w:rsidR="004A01FF" w:rsidRDefault="004A01FF" w:rsidP="0082429A">
            <w:pPr>
              <w:jc w:val="center"/>
            </w:pPr>
            <w:r>
              <w:t>-</w:t>
            </w:r>
          </w:p>
        </w:tc>
        <w:tc>
          <w:tcPr>
            <w:tcW w:w="1321" w:type="dxa"/>
          </w:tcPr>
          <w:p w:rsidR="004A01FF" w:rsidRDefault="004A01FF" w:rsidP="0082429A">
            <w:pPr>
              <w:jc w:val="center"/>
            </w:pPr>
            <w:r>
              <w:t>-</w:t>
            </w:r>
          </w:p>
        </w:tc>
        <w:tc>
          <w:tcPr>
            <w:tcW w:w="1161" w:type="dxa"/>
          </w:tcPr>
          <w:p w:rsidR="004A01FF" w:rsidRDefault="004A01FF" w:rsidP="0082429A">
            <w:pPr>
              <w:jc w:val="center"/>
            </w:pPr>
            <w:r>
              <w:t>10</w:t>
            </w:r>
          </w:p>
        </w:tc>
      </w:tr>
      <w:tr w:rsidR="004A01FF" w:rsidTr="0082429A">
        <w:tc>
          <w:tcPr>
            <w:tcW w:w="9522" w:type="dxa"/>
            <w:gridSpan w:val="7"/>
          </w:tcPr>
          <w:p w:rsidR="004A01FF" w:rsidRDefault="004A01FF" w:rsidP="0082429A"/>
        </w:tc>
        <w:tc>
          <w:tcPr>
            <w:tcW w:w="1161" w:type="dxa"/>
          </w:tcPr>
          <w:p w:rsidR="004A01FF" w:rsidRPr="00967742" w:rsidRDefault="004A01FF" w:rsidP="0082429A">
            <w:pPr>
              <w:jc w:val="center"/>
              <w:rPr>
                <w:b/>
              </w:rPr>
            </w:pPr>
            <w:r w:rsidRPr="00967742">
              <w:rPr>
                <w:b/>
              </w:rPr>
              <w:t>1</w:t>
            </w:r>
            <w:r>
              <w:rPr>
                <w:b/>
              </w:rPr>
              <w:t>80</w:t>
            </w:r>
          </w:p>
        </w:tc>
      </w:tr>
    </w:tbl>
    <w:p w:rsidR="004A01FF" w:rsidRDefault="004A01FF" w:rsidP="00CB590E"/>
    <w:p w:rsidR="004A01FF" w:rsidRDefault="004A01FF">
      <w:pPr>
        <w:rPr>
          <w:bCs/>
          <w:noProof/>
        </w:rPr>
      </w:pPr>
      <w:r>
        <w:rPr>
          <w:bCs/>
          <w:noProof/>
        </w:rPr>
        <w:br w:type="page"/>
      </w:r>
    </w:p>
    <w:p w:rsidR="004A01FF" w:rsidRDefault="004A01FF" w:rsidP="00E40AC8">
      <w:pPr>
        <w:jc w:val="center"/>
        <w:rPr>
          <w:b/>
        </w:rPr>
      </w:pPr>
      <w:r w:rsidRPr="0088386C">
        <w:rPr>
          <w:noProof/>
        </w:rPr>
        <w:lastRenderedPageBreak/>
        <w:drawing>
          <wp:inline distT="0" distB="0" distL="0" distR="0" wp14:anchorId="69181801" wp14:editId="3EF4A518">
            <wp:extent cx="4860925" cy="11144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65546" cy="1115484"/>
                    </a:xfrm>
                    <a:prstGeom prst="rect">
                      <a:avLst/>
                    </a:prstGeom>
                  </pic:spPr>
                </pic:pic>
              </a:graphicData>
            </a:graphic>
          </wp:inline>
        </w:drawing>
      </w:r>
    </w:p>
    <w:p w:rsidR="004A01FF" w:rsidRDefault="004A01FF"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A01FF" w:rsidRPr="0088386C" w:rsidTr="007E575B">
        <w:trPr>
          <w:trHeight w:val="397"/>
        </w:trPr>
        <w:tc>
          <w:tcPr>
            <w:tcW w:w="1696" w:type="dxa"/>
            <w:vAlign w:val="center"/>
          </w:tcPr>
          <w:p w:rsidR="004A01FF" w:rsidRPr="0088386C" w:rsidRDefault="004A01FF" w:rsidP="007E575B">
            <w:pPr>
              <w:pStyle w:val="Title"/>
              <w:jc w:val="left"/>
              <w:rPr>
                <w:b/>
                <w:szCs w:val="24"/>
              </w:rPr>
            </w:pPr>
            <w:r w:rsidRPr="0088386C">
              <w:rPr>
                <w:b/>
                <w:szCs w:val="24"/>
              </w:rPr>
              <w:t xml:space="preserve">Course Code      </w:t>
            </w:r>
          </w:p>
        </w:tc>
        <w:tc>
          <w:tcPr>
            <w:tcW w:w="6151" w:type="dxa"/>
            <w:vAlign w:val="center"/>
          </w:tcPr>
          <w:p w:rsidR="004A01FF" w:rsidRPr="0088386C" w:rsidRDefault="004A01FF" w:rsidP="007E575B">
            <w:pPr>
              <w:pStyle w:val="Title"/>
              <w:jc w:val="left"/>
              <w:rPr>
                <w:b/>
                <w:szCs w:val="24"/>
              </w:rPr>
            </w:pPr>
            <w:r w:rsidRPr="0088386C">
              <w:rPr>
                <w:b/>
                <w:szCs w:val="24"/>
              </w:rPr>
              <w:t>17CH2011</w:t>
            </w:r>
          </w:p>
        </w:tc>
        <w:tc>
          <w:tcPr>
            <w:tcW w:w="1504" w:type="dxa"/>
            <w:vAlign w:val="center"/>
          </w:tcPr>
          <w:p w:rsidR="004A01FF" w:rsidRPr="0088386C" w:rsidRDefault="004A01FF" w:rsidP="007E575B">
            <w:pPr>
              <w:pStyle w:val="Title"/>
              <w:ind w:left="-468" w:firstLine="468"/>
              <w:jc w:val="left"/>
              <w:rPr>
                <w:szCs w:val="24"/>
              </w:rPr>
            </w:pPr>
            <w:r w:rsidRPr="0088386C">
              <w:rPr>
                <w:b/>
                <w:bCs/>
                <w:szCs w:val="24"/>
              </w:rPr>
              <w:t xml:space="preserve">Duration       </w:t>
            </w:r>
          </w:p>
        </w:tc>
        <w:tc>
          <w:tcPr>
            <w:tcW w:w="1056" w:type="dxa"/>
            <w:vAlign w:val="center"/>
          </w:tcPr>
          <w:p w:rsidR="004A01FF" w:rsidRPr="0088386C" w:rsidRDefault="004A01FF" w:rsidP="007E575B">
            <w:pPr>
              <w:pStyle w:val="Title"/>
              <w:jc w:val="left"/>
              <w:rPr>
                <w:b/>
                <w:szCs w:val="24"/>
              </w:rPr>
            </w:pPr>
            <w:r w:rsidRPr="0088386C">
              <w:rPr>
                <w:b/>
                <w:szCs w:val="24"/>
              </w:rPr>
              <w:t>3hrs</w:t>
            </w:r>
          </w:p>
        </w:tc>
      </w:tr>
      <w:tr w:rsidR="004A01FF" w:rsidRPr="0088386C" w:rsidTr="007E575B">
        <w:trPr>
          <w:trHeight w:val="397"/>
        </w:trPr>
        <w:tc>
          <w:tcPr>
            <w:tcW w:w="1696" w:type="dxa"/>
            <w:vAlign w:val="center"/>
          </w:tcPr>
          <w:p w:rsidR="004A01FF" w:rsidRPr="0088386C" w:rsidRDefault="004A01FF" w:rsidP="007E575B">
            <w:pPr>
              <w:pStyle w:val="Title"/>
              <w:ind w:right="-160"/>
              <w:jc w:val="left"/>
              <w:rPr>
                <w:b/>
                <w:szCs w:val="24"/>
              </w:rPr>
            </w:pPr>
            <w:r w:rsidRPr="0088386C">
              <w:rPr>
                <w:b/>
                <w:szCs w:val="24"/>
              </w:rPr>
              <w:t xml:space="preserve">Course Name     </w:t>
            </w:r>
          </w:p>
        </w:tc>
        <w:tc>
          <w:tcPr>
            <w:tcW w:w="6151" w:type="dxa"/>
            <w:vAlign w:val="center"/>
          </w:tcPr>
          <w:p w:rsidR="004A01FF" w:rsidRPr="0088386C" w:rsidRDefault="004A01FF" w:rsidP="007E575B">
            <w:pPr>
              <w:pStyle w:val="Title"/>
              <w:jc w:val="left"/>
              <w:rPr>
                <w:b/>
                <w:szCs w:val="24"/>
              </w:rPr>
            </w:pPr>
            <w:r w:rsidRPr="0088386C">
              <w:rPr>
                <w:b/>
                <w:szCs w:val="24"/>
              </w:rPr>
              <w:t>CHEMISTRY IN EVERYDAY LIFE</w:t>
            </w:r>
          </w:p>
        </w:tc>
        <w:tc>
          <w:tcPr>
            <w:tcW w:w="1504" w:type="dxa"/>
            <w:vAlign w:val="center"/>
          </w:tcPr>
          <w:p w:rsidR="004A01FF" w:rsidRPr="0088386C" w:rsidRDefault="004A01FF" w:rsidP="007E575B">
            <w:pPr>
              <w:pStyle w:val="Title"/>
              <w:jc w:val="left"/>
              <w:rPr>
                <w:b/>
                <w:bCs/>
                <w:szCs w:val="24"/>
              </w:rPr>
            </w:pPr>
            <w:r w:rsidRPr="0088386C">
              <w:rPr>
                <w:b/>
                <w:bCs/>
                <w:szCs w:val="24"/>
              </w:rPr>
              <w:t xml:space="preserve">Max. Marks </w:t>
            </w:r>
          </w:p>
        </w:tc>
        <w:tc>
          <w:tcPr>
            <w:tcW w:w="1056" w:type="dxa"/>
            <w:vAlign w:val="center"/>
          </w:tcPr>
          <w:p w:rsidR="004A01FF" w:rsidRPr="0088386C" w:rsidRDefault="004A01FF" w:rsidP="007E575B">
            <w:pPr>
              <w:pStyle w:val="Title"/>
              <w:jc w:val="left"/>
              <w:rPr>
                <w:b/>
                <w:szCs w:val="24"/>
              </w:rPr>
            </w:pPr>
            <w:r w:rsidRPr="0088386C">
              <w:rPr>
                <w:b/>
                <w:szCs w:val="24"/>
              </w:rPr>
              <w:t>100</w:t>
            </w:r>
          </w:p>
        </w:tc>
      </w:tr>
    </w:tbl>
    <w:p w:rsidR="004A01FF" w:rsidRPr="0088386C" w:rsidRDefault="004A01FF" w:rsidP="00B57D8D">
      <w:pPr>
        <w:ind w:left="720"/>
        <w:rPr>
          <w:highlight w:val="yellow"/>
        </w:rPr>
      </w:pPr>
    </w:p>
    <w:tbl>
      <w:tblPr>
        <w:tblStyle w:val="TableGrid"/>
        <w:tblW w:w="13836" w:type="pct"/>
        <w:tblLook w:val="04A0" w:firstRow="1" w:lastRow="0" w:firstColumn="1" w:lastColumn="0" w:noHBand="0" w:noVBand="1"/>
      </w:tblPr>
      <w:tblGrid>
        <w:gridCol w:w="581"/>
        <w:gridCol w:w="518"/>
        <w:gridCol w:w="6866"/>
        <w:gridCol w:w="869"/>
        <w:gridCol w:w="708"/>
        <w:gridCol w:w="915"/>
        <w:gridCol w:w="9174"/>
        <w:gridCol w:w="9145"/>
      </w:tblGrid>
      <w:tr w:rsidR="004A01FF" w:rsidRPr="0088386C" w:rsidTr="006F6234">
        <w:trPr>
          <w:gridAfter w:val="2"/>
          <w:wAfter w:w="3183" w:type="pct"/>
          <w:trHeight w:val="552"/>
        </w:trPr>
        <w:tc>
          <w:tcPr>
            <w:tcW w:w="101" w:type="pct"/>
            <w:vAlign w:val="center"/>
          </w:tcPr>
          <w:p w:rsidR="004A01FF" w:rsidRPr="0088386C" w:rsidRDefault="004A01FF" w:rsidP="005133D7">
            <w:pPr>
              <w:jc w:val="center"/>
              <w:rPr>
                <w:b/>
              </w:rPr>
            </w:pPr>
            <w:r w:rsidRPr="0088386C">
              <w:rPr>
                <w:b/>
              </w:rPr>
              <w:t>Q. No.</w:t>
            </w:r>
          </w:p>
        </w:tc>
        <w:tc>
          <w:tcPr>
            <w:tcW w:w="1283" w:type="pct"/>
            <w:gridSpan w:val="2"/>
            <w:vAlign w:val="center"/>
          </w:tcPr>
          <w:p w:rsidR="004A01FF" w:rsidRPr="0088386C" w:rsidRDefault="004A01FF" w:rsidP="005133D7">
            <w:pPr>
              <w:jc w:val="center"/>
              <w:rPr>
                <w:b/>
              </w:rPr>
            </w:pPr>
            <w:r w:rsidRPr="0088386C">
              <w:rPr>
                <w:b/>
              </w:rPr>
              <w:t>Questions</w:t>
            </w:r>
          </w:p>
        </w:tc>
        <w:tc>
          <w:tcPr>
            <w:tcW w:w="151" w:type="pct"/>
            <w:vAlign w:val="center"/>
          </w:tcPr>
          <w:p w:rsidR="004A01FF" w:rsidRPr="0088386C" w:rsidRDefault="004A01FF" w:rsidP="006F6234">
            <w:pPr>
              <w:jc w:val="center"/>
              <w:rPr>
                <w:b/>
              </w:rPr>
            </w:pPr>
            <w:r w:rsidRPr="0088386C">
              <w:rPr>
                <w:b/>
              </w:rPr>
              <w:t>CO</w:t>
            </w:r>
          </w:p>
        </w:tc>
        <w:tc>
          <w:tcPr>
            <w:tcW w:w="123" w:type="pct"/>
            <w:vAlign w:val="center"/>
          </w:tcPr>
          <w:p w:rsidR="004A01FF" w:rsidRPr="0088386C" w:rsidRDefault="004A01FF" w:rsidP="00375CD9">
            <w:pPr>
              <w:jc w:val="center"/>
              <w:rPr>
                <w:b/>
              </w:rPr>
            </w:pPr>
            <w:r w:rsidRPr="0088386C">
              <w:rPr>
                <w:b/>
              </w:rPr>
              <w:t>BL</w:t>
            </w:r>
          </w:p>
        </w:tc>
        <w:tc>
          <w:tcPr>
            <w:tcW w:w="159" w:type="pct"/>
            <w:vAlign w:val="center"/>
          </w:tcPr>
          <w:p w:rsidR="004A01FF" w:rsidRPr="0088386C" w:rsidRDefault="004A01FF" w:rsidP="005133D7">
            <w:pPr>
              <w:jc w:val="center"/>
              <w:rPr>
                <w:b/>
              </w:rPr>
            </w:pPr>
            <w:r w:rsidRPr="0088386C">
              <w:rPr>
                <w:b/>
              </w:rPr>
              <w:t>Marks</w:t>
            </w:r>
          </w:p>
        </w:tc>
      </w:tr>
      <w:tr w:rsidR="004A01FF" w:rsidRPr="0088386C" w:rsidTr="00341AAE">
        <w:trPr>
          <w:gridAfter w:val="2"/>
          <w:wAfter w:w="3183" w:type="pct"/>
          <w:trHeight w:val="552"/>
        </w:trPr>
        <w:tc>
          <w:tcPr>
            <w:tcW w:w="1817" w:type="pct"/>
            <w:gridSpan w:val="6"/>
            <w:vAlign w:val="center"/>
          </w:tcPr>
          <w:p w:rsidR="004A01FF" w:rsidRPr="0088386C" w:rsidRDefault="004A01FF" w:rsidP="008C57B9">
            <w:pPr>
              <w:jc w:val="center"/>
              <w:rPr>
                <w:b/>
                <w:u w:val="single"/>
              </w:rPr>
            </w:pPr>
            <w:r w:rsidRPr="0088386C">
              <w:rPr>
                <w:b/>
                <w:u w:val="single"/>
              </w:rPr>
              <w:t>PART – A (10 X 1 = 10 MARKS)</w:t>
            </w:r>
          </w:p>
        </w:tc>
      </w:tr>
      <w:tr w:rsidR="004A01FF" w:rsidRPr="0088386C" w:rsidTr="006F6234">
        <w:trPr>
          <w:gridAfter w:val="2"/>
          <w:wAfter w:w="3183" w:type="pct"/>
          <w:trHeight w:val="107"/>
        </w:trPr>
        <w:tc>
          <w:tcPr>
            <w:tcW w:w="101" w:type="pct"/>
            <w:vAlign w:val="bottom"/>
          </w:tcPr>
          <w:p w:rsidR="004A01FF" w:rsidRPr="0088386C" w:rsidRDefault="004A01FF" w:rsidP="00F45E14">
            <w:pPr>
              <w:jc w:val="center"/>
            </w:pPr>
            <w:bookmarkStart w:id="2" w:name="_Hlk99667640"/>
            <w:r w:rsidRPr="0088386C">
              <w:t>1.</w:t>
            </w:r>
          </w:p>
        </w:tc>
        <w:tc>
          <w:tcPr>
            <w:tcW w:w="1283" w:type="pct"/>
            <w:gridSpan w:val="2"/>
          </w:tcPr>
          <w:p w:rsidR="004A01FF" w:rsidRPr="0088386C" w:rsidRDefault="004A01FF" w:rsidP="00CC4C1F">
            <w:pPr>
              <w:autoSpaceDE w:val="0"/>
              <w:autoSpaceDN w:val="0"/>
              <w:adjustRightInd w:val="0"/>
            </w:pPr>
            <w:r w:rsidRPr="0088386C">
              <w:t>Differentiate disease and sickness.</w:t>
            </w:r>
          </w:p>
        </w:tc>
        <w:tc>
          <w:tcPr>
            <w:tcW w:w="151" w:type="pct"/>
          </w:tcPr>
          <w:p w:rsidR="004A01FF" w:rsidRPr="0088386C" w:rsidRDefault="004A01FF" w:rsidP="00F45E14">
            <w:pPr>
              <w:jc w:val="center"/>
            </w:pPr>
            <w:r w:rsidRPr="0088386C">
              <w:t xml:space="preserve"> CO1</w:t>
            </w:r>
          </w:p>
        </w:tc>
        <w:tc>
          <w:tcPr>
            <w:tcW w:w="123" w:type="pct"/>
            <w:vAlign w:val="bottom"/>
          </w:tcPr>
          <w:p w:rsidR="004A01FF" w:rsidRPr="0088386C" w:rsidRDefault="004A01FF" w:rsidP="00F45E14">
            <w:pPr>
              <w:jc w:val="center"/>
            </w:pPr>
            <w:r w:rsidRPr="0088386C">
              <w:t>R</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188"/>
        </w:trPr>
        <w:tc>
          <w:tcPr>
            <w:tcW w:w="101" w:type="pct"/>
            <w:vAlign w:val="bottom"/>
          </w:tcPr>
          <w:p w:rsidR="004A01FF" w:rsidRPr="0088386C" w:rsidRDefault="004A01FF" w:rsidP="00F45E14">
            <w:pPr>
              <w:jc w:val="center"/>
            </w:pPr>
            <w:bookmarkStart w:id="3" w:name="_Hlk99464951"/>
            <w:bookmarkEnd w:id="2"/>
            <w:r w:rsidRPr="0088386C">
              <w:t>2.</w:t>
            </w:r>
          </w:p>
        </w:tc>
        <w:tc>
          <w:tcPr>
            <w:tcW w:w="1283" w:type="pct"/>
            <w:gridSpan w:val="2"/>
          </w:tcPr>
          <w:p w:rsidR="004A01FF" w:rsidRPr="0088386C" w:rsidRDefault="004A01FF" w:rsidP="00933345">
            <w:r w:rsidRPr="0088386C">
              <w:t>Antibiotic and antiseptic, which one can be used externally?</w:t>
            </w:r>
          </w:p>
        </w:tc>
        <w:tc>
          <w:tcPr>
            <w:tcW w:w="151" w:type="pct"/>
          </w:tcPr>
          <w:p w:rsidR="004A01FF" w:rsidRPr="0088386C" w:rsidRDefault="004A01FF" w:rsidP="00F45E14">
            <w:pPr>
              <w:jc w:val="center"/>
            </w:pPr>
            <w:r w:rsidRPr="0088386C">
              <w:t xml:space="preserve"> CO1</w:t>
            </w:r>
          </w:p>
        </w:tc>
        <w:tc>
          <w:tcPr>
            <w:tcW w:w="123" w:type="pct"/>
            <w:vAlign w:val="bottom"/>
          </w:tcPr>
          <w:p w:rsidR="004A01FF" w:rsidRPr="0088386C" w:rsidRDefault="004A01FF" w:rsidP="00F45E14">
            <w:pPr>
              <w:jc w:val="center"/>
            </w:pPr>
            <w:r w:rsidRPr="0088386C">
              <w:t>R</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170"/>
        </w:trPr>
        <w:tc>
          <w:tcPr>
            <w:tcW w:w="101" w:type="pct"/>
            <w:vAlign w:val="bottom"/>
          </w:tcPr>
          <w:p w:rsidR="004A01FF" w:rsidRPr="0088386C" w:rsidRDefault="004A01FF" w:rsidP="00F45E14">
            <w:pPr>
              <w:jc w:val="center"/>
            </w:pPr>
            <w:bookmarkStart w:id="4" w:name="_Hlk99465170"/>
            <w:bookmarkEnd w:id="3"/>
            <w:r w:rsidRPr="0088386C">
              <w:t>3.</w:t>
            </w:r>
          </w:p>
        </w:tc>
        <w:tc>
          <w:tcPr>
            <w:tcW w:w="1283" w:type="pct"/>
            <w:gridSpan w:val="2"/>
          </w:tcPr>
          <w:p w:rsidR="004A01FF" w:rsidRPr="0088386C" w:rsidRDefault="004A01FF" w:rsidP="00F45E14">
            <w:r w:rsidRPr="0088386C">
              <w:t>In perfume industry a ‘nose’ is called -------------?</w:t>
            </w:r>
          </w:p>
        </w:tc>
        <w:tc>
          <w:tcPr>
            <w:tcW w:w="151" w:type="pct"/>
          </w:tcPr>
          <w:p w:rsidR="004A01FF" w:rsidRPr="0088386C" w:rsidRDefault="004A01FF" w:rsidP="006F6234">
            <w:pPr>
              <w:jc w:val="center"/>
            </w:pPr>
            <w:r w:rsidRPr="0088386C">
              <w:t>CO2</w:t>
            </w:r>
          </w:p>
        </w:tc>
        <w:tc>
          <w:tcPr>
            <w:tcW w:w="123" w:type="pct"/>
            <w:vAlign w:val="bottom"/>
          </w:tcPr>
          <w:p w:rsidR="004A01FF" w:rsidRPr="0088386C" w:rsidRDefault="004A01FF" w:rsidP="00F45E14">
            <w:pPr>
              <w:jc w:val="center"/>
            </w:pPr>
            <w:r w:rsidRPr="0088386C">
              <w:t>U</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332"/>
        </w:trPr>
        <w:tc>
          <w:tcPr>
            <w:tcW w:w="101" w:type="pct"/>
            <w:vAlign w:val="bottom"/>
          </w:tcPr>
          <w:p w:rsidR="004A01FF" w:rsidRPr="0088386C" w:rsidRDefault="004A01FF" w:rsidP="00F45E14">
            <w:pPr>
              <w:jc w:val="center"/>
            </w:pPr>
            <w:bookmarkStart w:id="5" w:name="_Hlk99465299"/>
            <w:bookmarkEnd w:id="4"/>
            <w:r w:rsidRPr="0088386C">
              <w:t>4.</w:t>
            </w:r>
          </w:p>
        </w:tc>
        <w:tc>
          <w:tcPr>
            <w:tcW w:w="1283" w:type="pct"/>
            <w:gridSpan w:val="2"/>
          </w:tcPr>
          <w:p w:rsidR="004A01FF" w:rsidRPr="0088386C" w:rsidRDefault="004A01FF" w:rsidP="00F45E14">
            <w:r w:rsidRPr="0088386C">
              <w:t>The safe way of using TNT is _________.</w:t>
            </w:r>
          </w:p>
        </w:tc>
        <w:tc>
          <w:tcPr>
            <w:tcW w:w="151" w:type="pct"/>
          </w:tcPr>
          <w:p w:rsidR="004A01FF" w:rsidRPr="0088386C" w:rsidRDefault="004A01FF" w:rsidP="00F45E14">
            <w:pPr>
              <w:jc w:val="center"/>
            </w:pPr>
            <w:r w:rsidRPr="0088386C">
              <w:t>CO2</w:t>
            </w:r>
          </w:p>
        </w:tc>
        <w:tc>
          <w:tcPr>
            <w:tcW w:w="123" w:type="pct"/>
            <w:vAlign w:val="bottom"/>
          </w:tcPr>
          <w:p w:rsidR="004A01FF" w:rsidRPr="0088386C" w:rsidRDefault="004A01FF" w:rsidP="00F45E14">
            <w:pPr>
              <w:jc w:val="center"/>
            </w:pPr>
            <w:r w:rsidRPr="0088386C">
              <w:t>U</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260"/>
        </w:trPr>
        <w:tc>
          <w:tcPr>
            <w:tcW w:w="101" w:type="pct"/>
            <w:vAlign w:val="bottom"/>
          </w:tcPr>
          <w:p w:rsidR="004A01FF" w:rsidRPr="0088386C" w:rsidRDefault="004A01FF" w:rsidP="00F45E14">
            <w:pPr>
              <w:jc w:val="center"/>
            </w:pPr>
            <w:bookmarkStart w:id="6" w:name="_Hlk99668168"/>
            <w:bookmarkEnd w:id="5"/>
            <w:r w:rsidRPr="0088386C">
              <w:t>5.</w:t>
            </w:r>
          </w:p>
        </w:tc>
        <w:tc>
          <w:tcPr>
            <w:tcW w:w="1283" w:type="pct"/>
            <w:gridSpan w:val="2"/>
          </w:tcPr>
          <w:p w:rsidR="004A01FF" w:rsidRPr="0088386C" w:rsidRDefault="004A01FF" w:rsidP="00CD225C">
            <w:pPr>
              <w:pStyle w:val="Default"/>
              <w:ind w:left="-293" w:firstLine="180"/>
            </w:pPr>
            <w:r w:rsidRPr="0088386C">
              <w:tab/>
              <w:t>What is ‘Umami’ taste?</w:t>
            </w:r>
          </w:p>
        </w:tc>
        <w:tc>
          <w:tcPr>
            <w:tcW w:w="151" w:type="pct"/>
          </w:tcPr>
          <w:p w:rsidR="004A01FF" w:rsidRPr="0088386C" w:rsidRDefault="004A01FF" w:rsidP="006F6234">
            <w:pPr>
              <w:jc w:val="center"/>
            </w:pPr>
            <w:r w:rsidRPr="0088386C">
              <w:t>CO3</w:t>
            </w:r>
          </w:p>
        </w:tc>
        <w:tc>
          <w:tcPr>
            <w:tcW w:w="123" w:type="pct"/>
            <w:vAlign w:val="bottom"/>
          </w:tcPr>
          <w:p w:rsidR="004A01FF" w:rsidRPr="0088386C" w:rsidRDefault="004A01FF" w:rsidP="00F45E14">
            <w:pPr>
              <w:jc w:val="center"/>
            </w:pPr>
            <w:r w:rsidRPr="0088386C">
              <w:t>A</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242"/>
        </w:trPr>
        <w:tc>
          <w:tcPr>
            <w:tcW w:w="101" w:type="pct"/>
            <w:vAlign w:val="bottom"/>
          </w:tcPr>
          <w:p w:rsidR="004A01FF" w:rsidRPr="0088386C" w:rsidRDefault="004A01FF" w:rsidP="00F45E14">
            <w:pPr>
              <w:jc w:val="center"/>
            </w:pPr>
            <w:bookmarkStart w:id="7" w:name="_Hlk99483774"/>
            <w:bookmarkEnd w:id="6"/>
            <w:r w:rsidRPr="0088386C">
              <w:t>6.</w:t>
            </w:r>
          </w:p>
        </w:tc>
        <w:tc>
          <w:tcPr>
            <w:tcW w:w="1283" w:type="pct"/>
            <w:gridSpan w:val="2"/>
          </w:tcPr>
          <w:p w:rsidR="004A01FF" w:rsidRPr="0088386C" w:rsidRDefault="004A01FF" w:rsidP="00F45E14">
            <w:r w:rsidRPr="0088386C">
              <w:t>What is the name of red pigment which acts as an internal sunscreen present in tomatoes?</w:t>
            </w:r>
          </w:p>
        </w:tc>
        <w:tc>
          <w:tcPr>
            <w:tcW w:w="151" w:type="pct"/>
          </w:tcPr>
          <w:p w:rsidR="004A01FF" w:rsidRPr="0088386C" w:rsidRDefault="004A01FF" w:rsidP="00F45E14">
            <w:pPr>
              <w:jc w:val="center"/>
            </w:pPr>
            <w:r w:rsidRPr="0088386C">
              <w:t>CO3</w:t>
            </w:r>
          </w:p>
        </w:tc>
        <w:tc>
          <w:tcPr>
            <w:tcW w:w="123" w:type="pct"/>
            <w:vAlign w:val="bottom"/>
          </w:tcPr>
          <w:p w:rsidR="004A01FF" w:rsidRPr="0088386C" w:rsidRDefault="004A01FF" w:rsidP="00F45E14">
            <w:pPr>
              <w:jc w:val="center"/>
            </w:pPr>
            <w:r w:rsidRPr="0088386C">
              <w:t>A</w:t>
            </w:r>
          </w:p>
        </w:tc>
        <w:tc>
          <w:tcPr>
            <w:tcW w:w="159" w:type="pct"/>
            <w:vAlign w:val="bottom"/>
          </w:tcPr>
          <w:p w:rsidR="004A01FF" w:rsidRPr="0088386C" w:rsidRDefault="004A01FF" w:rsidP="00F45E14">
            <w:pPr>
              <w:jc w:val="center"/>
            </w:pPr>
            <w:r w:rsidRPr="0088386C">
              <w:t>1</w:t>
            </w:r>
          </w:p>
        </w:tc>
      </w:tr>
      <w:bookmarkEnd w:id="7"/>
      <w:tr w:rsidR="004A01FF" w:rsidRPr="0088386C" w:rsidTr="006F6234">
        <w:trPr>
          <w:gridAfter w:val="2"/>
          <w:wAfter w:w="3183" w:type="pct"/>
          <w:trHeight w:val="70"/>
        </w:trPr>
        <w:tc>
          <w:tcPr>
            <w:tcW w:w="101" w:type="pct"/>
            <w:vAlign w:val="bottom"/>
          </w:tcPr>
          <w:p w:rsidR="004A01FF" w:rsidRPr="0088386C" w:rsidRDefault="004A01FF" w:rsidP="00F45E14">
            <w:pPr>
              <w:jc w:val="center"/>
            </w:pPr>
            <w:r w:rsidRPr="0088386C">
              <w:t>7.</w:t>
            </w:r>
          </w:p>
        </w:tc>
        <w:tc>
          <w:tcPr>
            <w:tcW w:w="1283" w:type="pct"/>
            <w:gridSpan w:val="2"/>
          </w:tcPr>
          <w:p w:rsidR="004A01FF" w:rsidRPr="0088386C" w:rsidRDefault="004A01FF" w:rsidP="00F45E14">
            <w:pPr>
              <w:pStyle w:val="ListParagraph"/>
              <w:ind w:left="0"/>
              <w:rPr>
                <w:noProof/>
                <w:lang w:eastAsia="zh-TW"/>
              </w:rPr>
            </w:pPr>
            <w:r w:rsidRPr="0088386C">
              <w:t>The burning sensation of chilly is not relieved by drinking water- True/False.</w:t>
            </w:r>
          </w:p>
        </w:tc>
        <w:tc>
          <w:tcPr>
            <w:tcW w:w="151" w:type="pct"/>
          </w:tcPr>
          <w:p w:rsidR="004A01FF" w:rsidRPr="0088386C" w:rsidRDefault="004A01FF" w:rsidP="00F45E14">
            <w:pPr>
              <w:jc w:val="center"/>
            </w:pPr>
            <w:r w:rsidRPr="0088386C">
              <w:t>CO4</w:t>
            </w:r>
          </w:p>
        </w:tc>
        <w:tc>
          <w:tcPr>
            <w:tcW w:w="123" w:type="pct"/>
            <w:vAlign w:val="bottom"/>
          </w:tcPr>
          <w:p w:rsidR="004A01FF" w:rsidRPr="0088386C" w:rsidRDefault="004A01FF" w:rsidP="00F45E14">
            <w:pPr>
              <w:jc w:val="center"/>
            </w:pPr>
            <w:r w:rsidRPr="0088386C">
              <w:t>E</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215"/>
        </w:trPr>
        <w:tc>
          <w:tcPr>
            <w:tcW w:w="101" w:type="pct"/>
            <w:vAlign w:val="bottom"/>
          </w:tcPr>
          <w:p w:rsidR="004A01FF" w:rsidRPr="0088386C" w:rsidRDefault="004A01FF" w:rsidP="00F45E14">
            <w:pPr>
              <w:jc w:val="center"/>
            </w:pPr>
            <w:bookmarkStart w:id="8" w:name="_Hlk99669612"/>
            <w:r w:rsidRPr="0088386C">
              <w:t>8.</w:t>
            </w:r>
          </w:p>
        </w:tc>
        <w:tc>
          <w:tcPr>
            <w:tcW w:w="1283" w:type="pct"/>
            <w:gridSpan w:val="2"/>
          </w:tcPr>
          <w:p w:rsidR="004A01FF" w:rsidRPr="0088386C" w:rsidRDefault="004A01FF" w:rsidP="00F45E14">
            <w:pPr>
              <w:spacing w:line="276" w:lineRule="auto"/>
              <w:rPr>
                <w:b/>
                <w:bCs/>
              </w:rPr>
            </w:pPr>
            <w:r w:rsidRPr="0088386C">
              <w:t>The maximum % of air in branded and quality ice cream should be __________?</w:t>
            </w:r>
          </w:p>
        </w:tc>
        <w:tc>
          <w:tcPr>
            <w:tcW w:w="151" w:type="pct"/>
          </w:tcPr>
          <w:p w:rsidR="004A01FF" w:rsidRPr="0088386C" w:rsidRDefault="004A01FF" w:rsidP="00F45E14">
            <w:pPr>
              <w:jc w:val="center"/>
            </w:pPr>
            <w:r w:rsidRPr="0088386C">
              <w:t>CO4</w:t>
            </w:r>
          </w:p>
        </w:tc>
        <w:tc>
          <w:tcPr>
            <w:tcW w:w="123" w:type="pct"/>
            <w:vAlign w:val="bottom"/>
          </w:tcPr>
          <w:p w:rsidR="004A01FF" w:rsidRPr="0088386C" w:rsidRDefault="004A01FF" w:rsidP="00F45E14">
            <w:pPr>
              <w:jc w:val="center"/>
            </w:pPr>
            <w:r w:rsidRPr="0088386C">
              <w:t>E</w:t>
            </w:r>
          </w:p>
        </w:tc>
        <w:tc>
          <w:tcPr>
            <w:tcW w:w="159" w:type="pct"/>
            <w:vAlign w:val="bottom"/>
          </w:tcPr>
          <w:p w:rsidR="004A01FF" w:rsidRPr="0088386C" w:rsidRDefault="004A01FF" w:rsidP="00F45E14">
            <w:pPr>
              <w:jc w:val="center"/>
            </w:pPr>
            <w:r w:rsidRPr="0088386C">
              <w:t>1</w:t>
            </w:r>
          </w:p>
        </w:tc>
      </w:tr>
      <w:bookmarkEnd w:id="8"/>
      <w:tr w:rsidR="004A01FF" w:rsidRPr="0088386C" w:rsidTr="006F6234">
        <w:trPr>
          <w:gridAfter w:val="2"/>
          <w:wAfter w:w="3183" w:type="pct"/>
          <w:trHeight w:val="260"/>
        </w:trPr>
        <w:tc>
          <w:tcPr>
            <w:tcW w:w="101" w:type="pct"/>
            <w:vAlign w:val="bottom"/>
          </w:tcPr>
          <w:p w:rsidR="004A01FF" w:rsidRPr="0088386C" w:rsidRDefault="004A01FF" w:rsidP="00F45E14">
            <w:pPr>
              <w:jc w:val="center"/>
            </w:pPr>
            <w:r w:rsidRPr="0088386C">
              <w:t>9.</w:t>
            </w:r>
          </w:p>
        </w:tc>
        <w:tc>
          <w:tcPr>
            <w:tcW w:w="1283" w:type="pct"/>
            <w:gridSpan w:val="2"/>
          </w:tcPr>
          <w:p w:rsidR="004A01FF" w:rsidRPr="0088386C" w:rsidRDefault="004A01FF" w:rsidP="00F45E14">
            <w:pPr>
              <w:pStyle w:val="ListParagraph"/>
              <w:ind w:left="0"/>
              <w:rPr>
                <w:noProof/>
                <w:lang w:eastAsia="zh-TW"/>
              </w:rPr>
            </w:pPr>
            <w:r w:rsidRPr="0088386C">
              <w:t>Reason out- why organic foods are costly?</w:t>
            </w:r>
          </w:p>
        </w:tc>
        <w:tc>
          <w:tcPr>
            <w:tcW w:w="151" w:type="pct"/>
          </w:tcPr>
          <w:p w:rsidR="004A01FF" w:rsidRPr="0088386C" w:rsidRDefault="004A01FF" w:rsidP="00F45E14">
            <w:pPr>
              <w:jc w:val="center"/>
            </w:pPr>
            <w:r w:rsidRPr="0088386C">
              <w:t xml:space="preserve">CO5 </w:t>
            </w:r>
          </w:p>
        </w:tc>
        <w:tc>
          <w:tcPr>
            <w:tcW w:w="123" w:type="pct"/>
            <w:vAlign w:val="bottom"/>
          </w:tcPr>
          <w:p w:rsidR="004A01FF" w:rsidRPr="0088386C" w:rsidRDefault="004A01FF" w:rsidP="00F45E14">
            <w:pPr>
              <w:jc w:val="center"/>
            </w:pPr>
            <w:r w:rsidRPr="0088386C">
              <w:t>R</w:t>
            </w:r>
          </w:p>
        </w:tc>
        <w:tc>
          <w:tcPr>
            <w:tcW w:w="159" w:type="pct"/>
            <w:vAlign w:val="bottom"/>
          </w:tcPr>
          <w:p w:rsidR="004A01FF" w:rsidRPr="0088386C" w:rsidRDefault="004A01FF" w:rsidP="00F45E14">
            <w:pPr>
              <w:jc w:val="center"/>
            </w:pPr>
            <w:r w:rsidRPr="0088386C">
              <w:t>1</w:t>
            </w:r>
          </w:p>
        </w:tc>
      </w:tr>
      <w:tr w:rsidR="004A01FF" w:rsidRPr="0088386C" w:rsidTr="006F6234">
        <w:trPr>
          <w:gridAfter w:val="2"/>
          <w:wAfter w:w="3183" w:type="pct"/>
          <w:trHeight w:val="242"/>
        </w:trPr>
        <w:tc>
          <w:tcPr>
            <w:tcW w:w="101" w:type="pct"/>
            <w:vAlign w:val="bottom"/>
          </w:tcPr>
          <w:p w:rsidR="004A01FF" w:rsidRPr="0088386C" w:rsidRDefault="004A01FF" w:rsidP="00F45E14">
            <w:pPr>
              <w:jc w:val="center"/>
            </w:pPr>
            <w:bookmarkStart w:id="9" w:name="_Hlk99669807"/>
            <w:r w:rsidRPr="0088386C">
              <w:t>10.</w:t>
            </w:r>
          </w:p>
        </w:tc>
        <w:tc>
          <w:tcPr>
            <w:tcW w:w="1283" w:type="pct"/>
            <w:gridSpan w:val="2"/>
          </w:tcPr>
          <w:p w:rsidR="004A01FF" w:rsidRPr="0088386C" w:rsidRDefault="004A01FF" w:rsidP="00F45E14">
            <w:r w:rsidRPr="0088386C">
              <w:t>Molecule of happiness is ------</w:t>
            </w:r>
          </w:p>
        </w:tc>
        <w:tc>
          <w:tcPr>
            <w:tcW w:w="151" w:type="pct"/>
          </w:tcPr>
          <w:p w:rsidR="004A01FF" w:rsidRPr="0088386C" w:rsidRDefault="004A01FF" w:rsidP="00F45E14">
            <w:pPr>
              <w:jc w:val="center"/>
            </w:pPr>
            <w:r w:rsidRPr="0088386C">
              <w:t xml:space="preserve">CO5 </w:t>
            </w:r>
          </w:p>
        </w:tc>
        <w:tc>
          <w:tcPr>
            <w:tcW w:w="123" w:type="pct"/>
            <w:vAlign w:val="bottom"/>
          </w:tcPr>
          <w:p w:rsidR="004A01FF" w:rsidRPr="0088386C" w:rsidRDefault="004A01FF" w:rsidP="00F45E14">
            <w:pPr>
              <w:jc w:val="center"/>
            </w:pPr>
            <w:r w:rsidRPr="0088386C">
              <w:t>R</w:t>
            </w:r>
          </w:p>
        </w:tc>
        <w:tc>
          <w:tcPr>
            <w:tcW w:w="159" w:type="pct"/>
            <w:vAlign w:val="bottom"/>
          </w:tcPr>
          <w:p w:rsidR="004A01FF" w:rsidRPr="0088386C" w:rsidRDefault="004A01FF" w:rsidP="00F45E14">
            <w:pPr>
              <w:jc w:val="center"/>
            </w:pPr>
            <w:r w:rsidRPr="0088386C">
              <w:t>1</w:t>
            </w:r>
          </w:p>
        </w:tc>
      </w:tr>
      <w:bookmarkEnd w:id="9"/>
      <w:tr w:rsidR="004A01FF" w:rsidRPr="0088386C" w:rsidTr="00341AAE">
        <w:trPr>
          <w:gridAfter w:val="2"/>
          <w:wAfter w:w="3183" w:type="pct"/>
          <w:trHeight w:val="552"/>
        </w:trPr>
        <w:tc>
          <w:tcPr>
            <w:tcW w:w="1817" w:type="pct"/>
            <w:gridSpan w:val="6"/>
            <w:vAlign w:val="center"/>
          </w:tcPr>
          <w:p w:rsidR="004A01FF" w:rsidRPr="0088386C" w:rsidRDefault="004A01FF" w:rsidP="00F45E14">
            <w:pPr>
              <w:jc w:val="center"/>
              <w:rPr>
                <w:b/>
                <w:u w:val="single"/>
              </w:rPr>
            </w:pPr>
            <w:r w:rsidRPr="0088386C">
              <w:rPr>
                <w:b/>
                <w:u w:val="single"/>
              </w:rPr>
              <w:t>PART – B (6 X 3 = 18 MARKS)</w:t>
            </w:r>
          </w:p>
        </w:tc>
      </w:tr>
      <w:tr w:rsidR="004A01FF" w:rsidRPr="0088386C" w:rsidTr="006F6234">
        <w:trPr>
          <w:gridAfter w:val="2"/>
          <w:wAfter w:w="3183" w:type="pct"/>
          <w:trHeight w:val="70"/>
        </w:trPr>
        <w:tc>
          <w:tcPr>
            <w:tcW w:w="101" w:type="pct"/>
          </w:tcPr>
          <w:p w:rsidR="004A01FF" w:rsidRPr="0088386C" w:rsidRDefault="004A01FF" w:rsidP="00F45E14">
            <w:pPr>
              <w:jc w:val="center"/>
            </w:pPr>
            <w:bookmarkStart w:id="10" w:name="_Hlk99670704"/>
            <w:r w:rsidRPr="0088386C">
              <w:t>11.</w:t>
            </w:r>
          </w:p>
        </w:tc>
        <w:tc>
          <w:tcPr>
            <w:tcW w:w="1283" w:type="pct"/>
            <w:gridSpan w:val="2"/>
          </w:tcPr>
          <w:p w:rsidR="004A01FF" w:rsidRPr="0088386C" w:rsidRDefault="004A01FF" w:rsidP="005F51C3">
            <w:pPr>
              <w:spacing w:after="120" w:line="276" w:lineRule="auto"/>
            </w:pPr>
            <w:r w:rsidRPr="0088386C">
              <w:t>Differentiate between:</w:t>
            </w:r>
            <w:r>
              <w:t xml:space="preserve"> sterilization and disinfection.</w:t>
            </w:r>
          </w:p>
        </w:tc>
        <w:tc>
          <w:tcPr>
            <w:tcW w:w="151" w:type="pct"/>
          </w:tcPr>
          <w:p w:rsidR="004A01FF" w:rsidRPr="0088386C" w:rsidRDefault="004A01FF" w:rsidP="00F45E14">
            <w:pPr>
              <w:jc w:val="center"/>
            </w:pPr>
            <w:r w:rsidRPr="0088386C">
              <w:t>CO1</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3</w:t>
            </w:r>
          </w:p>
        </w:tc>
      </w:tr>
      <w:tr w:rsidR="004A01FF" w:rsidRPr="0088386C" w:rsidTr="006F6234">
        <w:trPr>
          <w:gridAfter w:val="2"/>
          <w:wAfter w:w="3183" w:type="pct"/>
          <w:trHeight w:val="233"/>
        </w:trPr>
        <w:tc>
          <w:tcPr>
            <w:tcW w:w="101" w:type="pct"/>
          </w:tcPr>
          <w:p w:rsidR="004A01FF" w:rsidRPr="0088386C" w:rsidRDefault="004A01FF" w:rsidP="00F45E14">
            <w:pPr>
              <w:jc w:val="center"/>
            </w:pPr>
            <w:bookmarkStart w:id="11" w:name="_Hlk99671481"/>
            <w:bookmarkEnd w:id="10"/>
            <w:r w:rsidRPr="0088386C">
              <w:t>12.</w:t>
            </w:r>
          </w:p>
        </w:tc>
        <w:tc>
          <w:tcPr>
            <w:tcW w:w="1283" w:type="pct"/>
            <w:gridSpan w:val="2"/>
          </w:tcPr>
          <w:p w:rsidR="004A01FF" w:rsidRPr="0088386C" w:rsidRDefault="004A01FF" w:rsidP="00F45E14">
            <w:r w:rsidRPr="0088386C">
              <w:t xml:space="preserve">What are NSAID drugs? </w:t>
            </w:r>
          </w:p>
        </w:tc>
        <w:tc>
          <w:tcPr>
            <w:tcW w:w="151" w:type="pct"/>
          </w:tcPr>
          <w:p w:rsidR="004A01FF" w:rsidRPr="0088386C" w:rsidRDefault="004A01FF" w:rsidP="00F45E14">
            <w:pPr>
              <w:jc w:val="center"/>
            </w:pPr>
            <w:r w:rsidRPr="0088386C">
              <w:t>CO2</w:t>
            </w:r>
          </w:p>
        </w:tc>
        <w:tc>
          <w:tcPr>
            <w:tcW w:w="123" w:type="pct"/>
          </w:tcPr>
          <w:p w:rsidR="004A01FF" w:rsidRPr="0088386C" w:rsidRDefault="004A01FF" w:rsidP="00F45E14">
            <w:pPr>
              <w:jc w:val="center"/>
            </w:pPr>
            <w:r w:rsidRPr="0088386C">
              <w:t>U</w:t>
            </w:r>
          </w:p>
        </w:tc>
        <w:tc>
          <w:tcPr>
            <w:tcW w:w="159" w:type="pct"/>
          </w:tcPr>
          <w:p w:rsidR="004A01FF" w:rsidRPr="0088386C" w:rsidRDefault="004A01FF" w:rsidP="00F45E14">
            <w:pPr>
              <w:jc w:val="center"/>
            </w:pPr>
            <w:r w:rsidRPr="0088386C">
              <w:t>3</w:t>
            </w:r>
          </w:p>
        </w:tc>
      </w:tr>
      <w:bookmarkEnd w:id="11"/>
      <w:tr w:rsidR="004A01FF" w:rsidRPr="0088386C" w:rsidTr="006F6234">
        <w:trPr>
          <w:gridAfter w:val="2"/>
          <w:wAfter w:w="3183" w:type="pct"/>
          <w:trHeight w:val="98"/>
        </w:trPr>
        <w:tc>
          <w:tcPr>
            <w:tcW w:w="101" w:type="pct"/>
          </w:tcPr>
          <w:p w:rsidR="004A01FF" w:rsidRPr="0088386C" w:rsidRDefault="004A01FF" w:rsidP="00F45E14">
            <w:pPr>
              <w:jc w:val="center"/>
            </w:pPr>
            <w:r w:rsidRPr="0088386C">
              <w:t>13.</w:t>
            </w:r>
          </w:p>
        </w:tc>
        <w:tc>
          <w:tcPr>
            <w:tcW w:w="1283" w:type="pct"/>
            <w:gridSpan w:val="2"/>
          </w:tcPr>
          <w:p w:rsidR="004A01FF" w:rsidRPr="0088386C" w:rsidRDefault="004A01FF" w:rsidP="006F6234">
            <w:pPr>
              <w:spacing w:line="276" w:lineRule="auto"/>
            </w:pPr>
            <w:r w:rsidRPr="0088386C">
              <w:t>Can we use toothpaste with SLS more than 2%? Give reason for your answer.</w:t>
            </w:r>
          </w:p>
        </w:tc>
        <w:tc>
          <w:tcPr>
            <w:tcW w:w="151" w:type="pct"/>
          </w:tcPr>
          <w:p w:rsidR="004A01FF" w:rsidRPr="0088386C" w:rsidRDefault="004A01FF" w:rsidP="00F45E14">
            <w:pPr>
              <w:jc w:val="center"/>
            </w:pPr>
            <w:r w:rsidRPr="0088386C">
              <w:t>CO3</w:t>
            </w:r>
          </w:p>
        </w:tc>
        <w:tc>
          <w:tcPr>
            <w:tcW w:w="123" w:type="pct"/>
          </w:tcPr>
          <w:p w:rsidR="004A01FF" w:rsidRPr="0088386C" w:rsidRDefault="004A01FF" w:rsidP="00F45E14">
            <w:pPr>
              <w:jc w:val="center"/>
            </w:pPr>
            <w:r w:rsidRPr="0088386C">
              <w:t>A</w:t>
            </w:r>
          </w:p>
        </w:tc>
        <w:tc>
          <w:tcPr>
            <w:tcW w:w="159" w:type="pct"/>
          </w:tcPr>
          <w:p w:rsidR="004A01FF" w:rsidRPr="0088386C" w:rsidRDefault="004A01FF" w:rsidP="00F45E14">
            <w:pPr>
              <w:jc w:val="center"/>
            </w:pPr>
            <w:r w:rsidRPr="0088386C">
              <w:t>3</w:t>
            </w: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14.</w:t>
            </w:r>
          </w:p>
        </w:tc>
        <w:tc>
          <w:tcPr>
            <w:tcW w:w="1283" w:type="pct"/>
            <w:gridSpan w:val="2"/>
          </w:tcPr>
          <w:p w:rsidR="004A01FF" w:rsidRPr="0088386C" w:rsidRDefault="004A01FF" w:rsidP="00F45E14">
            <w:pPr>
              <w:spacing w:line="276" w:lineRule="auto"/>
            </w:pPr>
            <w:r w:rsidRPr="0088386C">
              <w:t>Why you should not use antiperspirants?</w:t>
            </w:r>
          </w:p>
        </w:tc>
        <w:tc>
          <w:tcPr>
            <w:tcW w:w="151" w:type="pct"/>
          </w:tcPr>
          <w:p w:rsidR="004A01FF" w:rsidRPr="0088386C" w:rsidRDefault="004A01FF" w:rsidP="00F45E14">
            <w:pPr>
              <w:jc w:val="center"/>
            </w:pPr>
            <w:r w:rsidRPr="0088386C">
              <w:t>CO4</w:t>
            </w:r>
          </w:p>
        </w:tc>
        <w:tc>
          <w:tcPr>
            <w:tcW w:w="123" w:type="pct"/>
          </w:tcPr>
          <w:p w:rsidR="004A01FF" w:rsidRPr="0088386C" w:rsidRDefault="004A01FF" w:rsidP="00F45E14">
            <w:pPr>
              <w:jc w:val="center"/>
            </w:pPr>
            <w:r w:rsidRPr="0088386C">
              <w:t>E</w:t>
            </w:r>
          </w:p>
        </w:tc>
        <w:tc>
          <w:tcPr>
            <w:tcW w:w="159" w:type="pct"/>
          </w:tcPr>
          <w:p w:rsidR="004A01FF" w:rsidRPr="0088386C" w:rsidRDefault="004A01FF" w:rsidP="00F45E14">
            <w:pPr>
              <w:jc w:val="center"/>
            </w:pPr>
            <w:r w:rsidRPr="0088386C">
              <w:t>3</w:t>
            </w:r>
          </w:p>
        </w:tc>
      </w:tr>
      <w:tr w:rsidR="004A01FF" w:rsidRPr="0088386C" w:rsidTr="006F6234">
        <w:trPr>
          <w:gridAfter w:val="2"/>
          <w:wAfter w:w="3183" w:type="pct"/>
          <w:trHeight w:val="143"/>
        </w:trPr>
        <w:tc>
          <w:tcPr>
            <w:tcW w:w="101" w:type="pct"/>
          </w:tcPr>
          <w:p w:rsidR="004A01FF" w:rsidRPr="0088386C" w:rsidRDefault="004A01FF" w:rsidP="00F45E14">
            <w:pPr>
              <w:jc w:val="center"/>
            </w:pPr>
            <w:bookmarkStart w:id="12" w:name="_Hlk99673769"/>
            <w:r w:rsidRPr="0088386C">
              <w:t>15.</w:t>
            </w:r>
          </w:p>
        </w:tc>
        <w:tc>
          <w:tcPr>
            <w:tcW w:w="1283" w:type="pct"/>
            <w:gridSpan w:val="2"/>
          </w:tcPr>
          <w:p w:rsidR="004A01FF" w:rsidRPr="0088386C" w:rsidRDefault="004A01FF" w:rsidP="00F45E14">
            <w:pPr>
              <w:spacing w:after="120" w:line="276" w:lineRule="auto"/>
            </w:pPr>
            <w:r w:rsidRPr="0088386C">
              <w:t>What is a balanced diet?</w:t>
            </w:r>
          </w:p>
        </w:tc>
        <w:tc>
          <w:tcPr>
            <w:tcW w:w="151" w:type="pct"/>
          </w:tcPr>
          <w:p w:rsidR="004A01FF" w:rsidRPr="0088386C" w:rsidRDefault="004A01FF" w:rsidP="00F45E14">
            <w:pPr>
              <w:jc w:val="center"/>
            </w:pPr>
            <w:r w:rsidRPr="0088386C">
              <w:t>CO5</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3</w:t>
            </w:r>
          </w:p>
        </w:tc>
      </w:tr>
      <w:tr w:rsidR="004A01FF" w:rsidRPr="0088386C" w:rsidTr="006F6234">
        <w:trPr>
          <w:gridAfter w:val="2"/>
          <w:wAfter w:w="3183" w:type="pct"/>
          <w:trHeight w:val="188"/>
        </w:trPr>
        <w:tc>
          <w:tcPr>
            <w:tcW w:w="101" w:type="pct"/>
          </w:tcPr>
          <w:p w:rsidR="004A01FF" w:rsidRPr="0088386C" w:rsidRDefault="004A01FF" w:rsidP="00F45E14">
            <w:pPr>
              <w:jc w:val="center"/>
            </w:pPr>
            <w:bookmarkStart w:id="13" w:name="_Hlk99674343"/>
            <w:bookmarkEnd w:id="12"/>
            <w:r w:rsidRPr="0088386C">
              <w:t>16.</w:t>
            </w:r>
          </w:p>
        </w:tc>
        <w:tc>
          <w:tcPr>
            <w:tcW w:w="1283" w:type="pct"/>
            <w:gridSpan w:val="2"/>
          </w:tcPr>
          <w:p w:rsidR="004A01FF" w:rsidRPr="0088386C" w:rsidRDefault="004A01FF" w:rsidP="00F45E14">
            <w:pPr>
              <w:spacing w:line="276" w:lineRule="auto"/>
            </w:pPr>
            <w:r w:rsidRPr="0088386C">
              <w:t>Write a short note on dopamine</w:t>
            </w:r>
          </w:p>
        </w:tc>
        <w:tc>
          <w:tcPr>
            <w:tcW w:w="151" w:type="pct"/>
          </w:tcPr>
          <w:p w:rsidR="004A01FF" w:rsidRPr="0088386C" w:rsidRDefault="004A01FF" w:rsidP="00F45E14">
            <w:pPr>
              <w:jc w:val="center"/>
            </w:pPr>
            <w:r w:rsidRPr="0088386C">
              <w:t>CO6</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3</w:t>
            </w:r>
          </w:p>
        </w:tc>
      </w:tr>
      <w:bookmarkEnd w:id="13"/>
      <w:tr w:rsidR="004A01FF" w:rsidRPr="0088386C" w:rsidTr="00341AAE">
        <w:trPr>
          <w:gridAfter w:val="2"/>
          <w:wAfter w:w="3183" w:type="pct"/>
          <w:trHeight w:val="552"/>
        </w:trPr>
        <w:tc>
          <w:tcPr>
            <w:tcW w:w="1817" w:type="pct"/>
            <w:gridSpan w:val="6"/>
          </w:tcPr>
          <w:p w:rsidR="004A01FF" w:rsidRPr="0088386C" w:rsidRDefault="004A01FF" w:rsidP="00F45E14">
            <w:pPr>
              <w:jc w:val="center"/>
              <w:rPr>
                <w:b/>
                <w:u w:val="single"/>
              </w:rPr>
            </w:pPr>
            <w:r w:rsidRPr="0088386C">
              <w:rPr>
                <w:b/>
                <w:u w:val="single"/>
              </w:rPr>
              <w:t>PART – C (6 X 12 = 72 MARKS)</w:t>
            </w:r>
          </w:p>
          <w:p w:rsidR="004A01FF" w:rsidRPr="0088386C" w:rsidRDefault="004A01FF" w:rsidP="00F45E14">
            <w:pPr>
              <w:jc w:val="center"/>
              <w:rPr>
                <w:b/>
              </w:rPr>
            </w:pPr>
            <w:r w:rsidRPr="0088386C">
              <w:rPr>
                <w:b/>
              </w:rPr>
              <w:t>(Answer any five Questions from Q.No 17 to 23, Q.No 24 is Compulsory)</w:t>
            </w: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17.</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3C590C">
            <w:pPr>
              <w:jc w:val="both"/>
            </w:pPr>
            <w:r w:rsidRPr="0088386C">
              <w:t>What are the diseases can be diagnosed from urine by clinical analysis? Explain.</w:t>
            </w:r>
          </w:p>
        </w:tc>
        <w:tc>
          <w:tcPr>
            <w:tcW w:w="151" w:type="pct"/>
          </w:tcPr>
          <w:p w:rsidR="004A01FF" w:rsidRPr="0088386C" w:rsidRDefault="004A01FF" w:rsidP="00F45E14">
            <w:pPr>
              <w:jc w:val="center"/>
            </w:pPr>
            <w:r w:rsidRPr="0088386C">
              <w:t>CO1</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F45E14">
            <w:pPr>
              <w:jc w:val="both"/>
              <w:rPr>
                <w:bCs/>
              </w:rPr>
            </w:pPr>
            <w:r w:rsidRPr="0088386C">
              <w:t xml:space="preserve">The common cold &amp; cough drugs like Vicks, Action 500, and D’Cold and Analgin (Baralgon) are banned in India- Mention the ill effects of using these drugs.                 </w:t>
            </w:r>
          </w:p>
        </w:tc>
        <w:tc>
          <w:tcPr>
            <w:tcW w:w="151" w:type="pct"/>
          </w:tcPr>
          <w:p w:rsidR="004A01FF" w:rsidRPr="0088386C" w:rsidRDefault="004A01FF" w:rsidP="00F45E14">
            <w:pPr>
              <w:jc w:val="center"/>
            </w:pPr>
            <w:r w:rsidRPr="0088386C">
              <w:t>CO2</w:t>
            </w:r>
          </w:p>
        </w:tc>
        <w:tc>
          <w:tcPr>
            <w:tcW w:w="123" w:type="pct"/>
          </w:tcPr>
          <w:p w:rsidR="004A01FF" w:rsidRPr="0088386C" w:rsidRDefault="004A01FF" w:rsidP="00F45E14">
            <w:pPr>
              <w:jc w:val="center"/>
            </w:pPr>
            <w:r w:rsidRPr="0088386C">
              <w:t>U</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112"/>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18.</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5A5B89">
            <w:pPr>
              <w:jc w:val="both"/>
            </w:pPr>
            <w:r w:rsidRPr="0088386C">
              <w:t>Aginomotto causes obesity, give reason?</w:t>
            </w:r>
          </w:p>
        </w:tc>
        <w:tc>
          <w:tcPr>
            <w:tcW w:w="151" w:type="pct"/>
          </w:tcPr>
          <w:p w:rsidR="004A01FF" w:rsidRPr="0088386C" w:rsidRDefault="004A01FF" w:rsidP="00F45E14">
            <w:pPr>
              <w:jc w:val="center"/>
            </w:pPr>
            <w:r w:rsidRPr="0088386C">
              <w:t>CO3</w:t>
            </w:r>
          </w:p>
        </w:tc>
        <w:tc>
          <w:tcPr>
            <w:tcW w:w="123" w:type="pct"/>
          </w:tcPr>
          <w:p w:rsidR="004A01FF" w:rsidRPr="0088386C" w:rsidRDefault="004A01FF" w:rsidP="00F45E14">
            <w:pPr>
              <w:jc w:val="center"/>
            </w:pPr>
            <w:r w:rsidRPr="0088386C">
              <w:t>E</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5A5B89">
            <w:r w:rsidRPr="0088386C">
              <w:t xml:space="preserve">Explain the hair dye chemistry? What are the important things to be considered in choosing hair color products? </w:t>
            </w:r>
          </w:p>
        </w:tc>
        <w:tc>
          <w:tcPr>
            <w:tcW w:w="151" w:type="pct"/>
          </w:tcPr>
          <w:p w:rsidR="004A01FF" w:rsidRPr="0088386C" w:rsidRDefault="004A01FF" w:rsidP="00F45E14">
            <w:pPr>
              <w:jc w:val="center"/>
            </w:pPr>
            <w:r w:rsidRPr="0088386C">
              <w:t>CO4</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145"/>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276"/>
        </w:trPr>
        <w:tc>
          <w:tcPr>
            <w:tcW w:w="101" w:type="pct"/>
          </w:tcPr>
          <w:p w:rsidR="004A01FF" w:rsidRPr="0088386C" w:rsidRDefault="004A01FF" w:rsidP="00F45E14">
            <w:pPr>
              <w:jc w:val="center"/>
            </w:pPr>
            <w:r w:rsidRPr="0088386C">
              <w:t>19.</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6F6234">
            <w:pPr>
              <w:spacing w:line="276" w:lineRule="auto"/>
              <w:ind w:left="-44"/>
              <w:jc w:val="both"/>
            </w:pPr>
            <w:r w:rsidRPr="0088386C">
              <w:t xml:space="preserve">Give the composition of tear drop?  Why psychic cry is needed?                          </w:t>
            </w:r>
          </w:p>
        </w:tc>
        <w:tc>
          <w:tcPr>
            <w:tcW w:w="151" w:type="pct"/>
          </w:tcPr>
          <w:p w:rsidR="004A01FF" w:rsidRPr="0088386C" w:rsidRDefault="004A01FF" w:rsidP="00F45E14">
            <w:pPr>
              <w:jc w:val="center"/>
            </w:pPr>
            <w:r w:rsidRPr="0088386C">
              <w:t>CO2</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F31CD5">
            <w:pPr>
              <w:jc w:val="both"/>
              <w:rPr>
                <w:bCs/>
              </w:rPr>
            </w:pPr>
            <w:r w:rsidRPr="0088386C">
              <w:t xml:space="preserve">Your lipid profile data says that LDL (&gt;100 </w:t>
            </w:r>
            <w:r w:rsidRPr="0088386C">
              <w:rPr>
                <w:bCs/>
                <w:color w:val="202124"/>
                <w:shd w:val="clear" w:color="auto" w:fill="FFFFFF"/>
              </w:rPr>
              <w:t>mg/dL)</w:t>
            </w:r>
            <w:r w:rsidRPr="0088386C">
              <w:t xml:space="preserve">, triglyceride (&gt;150 </w:t>
            </w:r>
            <w:r w:rsidRPr="0088386C">
              <w:rPr>
                <w:bCs/>
                <w:color w:val="202124"/>
                <w:shd w:val="clear" w:color="auto" w:fill="FFFFFF"/>
              </w:rPr>
              <w:t>mg/dL)</w:t>
            </w:r>
            <w:r w:rsidRPr="0088386C">
              <w:t xml:space="preserve"> is more than the normal? What steps will you adopt to bring to normal level without medicine?     </w:t>
            </w:r>
          </w:p>
        </w:tc>
        <w:tc>
          <w:tcPr>
            <w:tcW w:w="151" w:type="pct"/>
          </w:tcPr>
          <w:p w:rsidR="004A01FF" w:rsidRPr="0088386C" w:rsidRDefault="004A01FF" w:rsidP="00F45E14">
            <w:pPr>
              <w:jc w:val="center"/>
            </w:pPr>
            <w:r w:rsidRPr="0088386C">
              <w:t>CO4</w:t>
            </w:r>
          </w:p>
        </w:tc>
        <w:tc>
          <w:tcPr>
            <w:tcW w:w="123" w:type="pct"/>
          </w:tcPr>
          <w:p w:rsidR="004A01FF" w:rsidRPr="0088386C" w:rsidRDefault="004A01FF" w:rsidP="00F45E14">
            <w:pPr>
              <w:jc w:val="center"/>
            </w:pPr>
            <w:r w:rsidRPr="0088386C">
              <w:t>E</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128"/>
        </w:trPr>
        <w:tc>
          <w:tcPr>
            <w:tcW w:w="101" w:type="pct"/>
          </w:tcPr>
          <w:p w:rsidR="004A01FF" w:rsidRPr="0088386C" w:rsidRDefault="004A01FF" w:rsidP="00F45E14"/>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20.</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F45E14">
            <w:pPr>
              <w:jc w:val="both"/>
            </w:pPr>
            <w:r w:rsidRPr="0088386C">
              <w:t xml:space="preserve">  Write a short notes on FSSAI certification marks on food products?                                                                   </w:t>
            </w:r>
          </w:p>
        </w:tc>
        <w:tc>
          <w:tcPr>
            <w:tcW w:w="151" w:type="pct"/>
          </w:tcPr>
          <w:p w:rsidR="004A01FF" w:rsidRPr="0088386C" w:rsidRDefault="004A01FF" w:rsidP="00F45E14">
            <w:pPr>
              <w:jc w:val="center"/>
            </w:pPr>
            <w:r w:rsidRPr="0088386C">
              <w:t>CO5</w:t>
            </w:r>
          </w:p>
        </w:tc>
        <w:tc>
          <w:tcPr>
            <w:tcW w:w="123" w:type="pct"/>
          </w:tcPr>
          <w:p w:rsidR="004A01FF" w:rsidRPr="0088386C" w:rsidRDefault="004A01FF" w:rsidP="00F45E14">
            <w:pPr>
              <w:jc w:val="center"/>
            </w:pPr>
            <w:r w:rsidRPr="0088386C">
              <w:t>A</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DE0940">
            <w:pPr>
              <w:jc w:val="both"/>
              <w:rPr>
                <w:bCs/>
              </w:rPr>
            </w:pPr>
            <w:r w:rsidRPr="0088386C">
              <w:t>Give the advantages and disadvantages of polyphenol (Tea), and capsaicin(chilly)</w:t>
            </w:r>
          </w:p>
        </w:tc>
        <w:tc>
          <w:tcPr>
            <w:tcW w:w="151" w:type="pct"/>
          </w:tcPr>
          <w:p w:rsidR="004A01FF" w:rsidRPr="0088386C" w:rsidRDefault="004A01FF" w:rsidP="00F45E14">
            <w:pPr>
              <w:jc w:val="center"/>
            </w:pPr>
            <w:r w:rsidRPr="0088386C">
              <w:t>CO6</w:t>
            </w:r>
          </w:p>
        </w:tc>
        <w:tc>
          <w:tcPr>
            <w:tcW w:w="123" w:type="pct"/>
          </w:tcPr>
          <w:p w:rsidR="004A01FF" w:rsidRPr="0088386C" w:rsidRDefault="004A01FF" w:rsidP="00F45E14">
            <w:pPr>
              <w:jc w:val="center"/>
            </w:pPr>
            <w:r w:rsidRPr="0088386C">
              <w:t>U</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70"/>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21.</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F45E14">
            <w:pPr>
              <w:jc w:val="both"/>
            </w:pPr>
            <w:r w:rsidRPr="0088386C">
              <w:t xml:space="preserve">Would you choose to burst crackers during festive seasons –Give reason?                                                                </w:t>
            </w:r>
          </w:p>
        </w:tc>
        <w:tc>
          <w:tcPr>
            <w:tcW w:w="151" w:type="pct"/>
          </w:tcPr>
          <w:p w:rsidR="004A01FF" w:rsidRPr="0088386C" w:rsidRDefault="004A01FF" w:rsidP="00F45E14">
            <w:pPr>
              <w:jc w:val="center"/>
            </w:pPr>
            <w:r w:rsidRPr="0088386C">
              <w:t>CO5</w:t>
            </w:r>
          </w:p>
        </w:tc>
        <w:tc>
          <w:tcPr>
            <w:tcW w:w="123" w:type="pct"/>
          </w:tcPr>
          <w:p w:rsidR="004A01FF" w:rsidRPr="0088386C" w:rsidRDefault="004A01FF" w:rsidP="00F45E14">
            <w:pPr>
              <w:jc w:val="center"/>
            </w:pPr>
            <w:r w:rsidRPr="0088386C">
              <w:t>An</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F45E14">
            <w:pPr>
              <w:jc w:val="both"/>
              <w:rPr>
                <w:bCs/>
              </w:rPr>
            </w:pPr>
            <w:r w:rsidRPr="0088386C">
              <w:t>Which type of fabric will you choose to wear in summer and why?</w:t>
            </w:r>
          </w:p>
        </w:tc>
        <w:tc>
          <w:tcPr>
            <w:tcW w:w="151" w:type="pct"/>
          </w:tcPr>
          <w:p w:rsidR="004A01FF" w:rsidRPr="0088386C" w:rsidRDefault="004A01FF" w:rsidP="00F45E14">
            <w:pPr>
              <w:jc w:val="center"/>
            </w:pPr>
            <w:r w:rsidRPr="0088386C">
              <w:t>CO5</w:t>
            </w:r>
          </w:p>
        </w:tc>
        <w:tc>
          <w:tcPr>
            <w:tcW w:w="123" w:type="pct"/>
          </w:tcPr>
          <w:p w:rsidR="004A01FF" w:rsidRPr="0088386C" w:rsidRDefault="004A01FF" w:rsidP="00F45E14">
            <w:pPr>
              <w:jc w:val="center"/>
            </w:pPr>
            <w:r w:rsidRPr="0088386C">
              <w:t>E</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70"/>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22.</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6F6234">
            <w:pPr>
              <w:jc w:val="both"/>
            </w:pPr>
            <w:r>
              <w:t xml:space="preserve">List the </w:t>
            </w:r>
            <w:r w:rsidRPr="0088386C">
              <w:t>three major components used in a moisturizer formula</w:t>
            </w:r>
            <w:r>
              <w:t>.</w:t>
            </w:r>
            <w:r w:rsidRPr="0088386C">
              <w:t xml:space="preserve"> Gi</w:t>
            </w:r>
            <w:r>
              <w:t>ve the significance of each one.</w:t>
            </w:r>
          </w:p>
        </w:tc>
        <w:tc>
          <w:tcPr>
            <w:tcW w:w="151" w:type="pct"/>
          </w:tcPr>
          <w:p w:rsidR="004A01FF" w:rsidRPr="0088386C" w:rsidRDefault="004A01FF" w:rsidP="00F45E14">
            <w:pPr>
              <w:jc w:val="center"/>
            </w:pPr>
            <w:r w:rsidRPr="0088386C">
              <w:t>CO3</w:t>
            </w:r>
          </w:p>
        </w:tc>
        <w:tc>
          <w:tcPr>
            <w:tcW w:w="123" w:type="pct"/>
          </w:tcPr>
          <w:p w:rsidR="004A01FF" w:rsidRPr="0088386C" w:rsidRDefault="004A01FF" w:rsidP="00F45E14">
            <w:pPr>
              <w:jc w:val="center"/>
            </w:pPr>
            <w:r w:rsidRPr="0088386C">
              <w:t>U</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6F6234">
            <w:pPr>
              <w:jc w:val="both"/>
              <w:rPr>
                <w:bCs/>
              </w:rPr>
            </w:pPr>
            <w:r w:rsidRPr="0088386C">
              <w:t>Flesh of fish s</w:t>
            </w:r>
            <w:r>
              <w:t>mell is different than other meat. Give reason.</w:t>
            </w:r>
          </w:p>
        </w:tc>
        <w:tc>
          <w:tcPr>
            <w:tcW w:w="151" w:type="pct"/>
          </w:tcPr>
          <w:p w:rsidR="004A01FF" w:rsidRPr="0088386C" w:rsidRDefault="004A01FF" w:rsidP="00F45E14">
            <w:r w:rsidRPr="0088386C">
              <w:t>CO4</w:t>
            </w:r>
          </w:p>
        </w:tc>
        <w:tc>
          <w:tcPr>
            <w:tcW w:w="123" w:type="pct"/>
          </w:tcPr>
          <w:p w:rsidR="004A01FF" w:rsidRPr="0088386C" w:rsidRDefault="004A01FF" w:rsidP="00F45E14">
            <w:pPr>
              <w:jc w:val="center"/>
            </w:pPr>
            <w:r w:rsidRPr="0088386C">
              <w:t>R</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105"/>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p>
        </w:tc>
        <w:tc>
          <w:tcPr>
            <w:tcW w:w="1193" w:type="pct"/>
          </w:tcPr>
          <w:p w:rsidR="004A01FF" w:rsidRPr="0088386C" w:rsidRDefault="004A01FF" w:rsidP="00F45E14">
            <w:pPr>
              <w:jc w:val="center"/>
            </w:pPr>
          </w:p>
        </w:tc>
        <w:tc>
          <w:tcPr>
            <w:tcW w:w="151" w:type="pct"/>
          </w:tcPr>
          <w:p w:rsidR="004A01FF" w:rsidRPr="0088386C" w:rsidRDefault="004A01FF" w:rsidP="00F45E14">
            <w:pPr>
              <w:jc w:val="center"/>
            </w:pPr>
          </w:p>
        </w:tc>
        <w:tc>
          <w:tcPr>
            <w:tcW w:w="123" w:type="pct"/>
          </w:tcPr>
          <w:p w:rsidR="004A01FF" w:rsidRPr="0088386C" w:rsidRDefault="004A01FF" w:rsidP="00F45E14">
            <w:pPr>
              <w:jc w:val="center"/>
            </w:pPr>
          </w:p>
        </w:tc>
        <w:tc>
          <w:tcPr>
            <w:tcW w:w="159" w:type="pct"/>
          </w:tcPr>
          <w:p w:rsidR="004A01FF" w:rsidRPr="0088386C" w:rsidRDefault="004A01FF" w:rsidP="00F45E14">
            <w:pPr>
              <w:jc w:val="center"/>
            </w:pP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23.</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F45E14">
            <w:pPr>
              <w:jc w:val="both"/>
            </w:pPr>
            <w:r w:rsidRPr="0088386C">
              <w:t>Which one decides your better immune system Diet/Emotions? - Justify your answer.</w:t>
            </w:r>
          </w:p>
        </w:tc>
        <w:tc>
          <w:tcPr>
            <w:tcW w:w="151" w:type="pct"/>
          </w:tcPr>
          <w:p w:rsidR="004A01FF" w:rsidRPr="0088386C" w:rsidRDefault="004A01FF" w:rsidP="00F45E14">
            <w:pPr>
              <w:jc w:val="center"/>
            </w:pPr>
            <w:r w:rsidRPr="0088386C">
              <w:t>CO4</w:t>
            </w:r>
          </w:p>
        </w:tc>
        <w:tc>
          <w:tcPr>
            <w:tcW w:w="123" w:type="pct"/>
          </w:tcPr>
          <w:p w:rsidR="004A01FF" w:rsidRPr="0088386C" w:rsidRDefault="004A01FF" w:rsidP="00F45E14">
            <w:pPr>
              <w:jc w:val="center"/>
            </w:pPr>
            <w:r w:rsidRPr="0088386C">
              <w:t>An</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2F7AC1">
            <w:pPr>
              <w:jc w:val="both"/>
              <w:rPr>
                <w:bCs/>
              </w:rPr>
            </w:pPr>
            <w:r w:rsidRPr="0088386C">
              <w:t>Give the test for identification of adulterant for the following and state the effect of the adulterant? - Apple, Ghee adulterated with smashed potato.</w:t>
            </w:r>
          </w:p>
        </w:tc>
        <w:tc>
          <w:tcPr>
            <w:tcW w:w="151" w:type="pct"/>
          </w:tcPr>
          <w:p w:rsidR="004A01FF" w:rsidRPr="0088386C" w:rsidRDefault="004A01FF" w:rsidP="00F45E14">
            <w:pPr>
              <w:jc w:val="center"/>
            </w:pPr>
            <w:r w:rsidRPr="0088386C">
              <w:t>CO5</w:t>
            </w:r>
          </w:p>
        </w:tc>
        <w:tc>
          <w:tcPr>
            <w:tcW w:w="123" w:type="pct"/>
          </w:tcPr>
          <w:p w:rsidR="004A01FF" w:rsidRPr="0088386C" w:rsidRDefault="004A01FF" w:rsidP="00F45E14">
            <w:pPr>
              <w:jc w:val="center"/>
            </w:pPr>
            <w:r w:rsidRPr="0088386C">
              <w:t>A</w:t>
            </w:r>
          </w:p>
        </w:tc>
        <w:tc>
          <w:tcPr>
            <w:tcW w:w="159" w:type="pct"/>
          </w:tcPr>
          <w:p w:rsidR="004A01FF" w:rsidRPr="0088386C" w:rsidRDefault="004A01FF" w:rsidP="00F45E14">
            <w:pPr>
              <w:jc w:val="center"/>
            </w:pPr>
            <w:r w:rsidRPr="0088386C">
              <w:t>6</w:t>
            </w:r>
          </w:p>
        </w:tc>
      </w:tr>
      <w:tr w:rsidR="004A01FF" w:rsidRPr="0088386C" w:rsidTr="00341AAE">
        <w:trPr>
          <w:trHeight w:val="552"/>
        </w:trPr>
        <w:tc>
          <w:tcPr>
            <w:tcW w:w="1817" w:type="pct"/>
            <w:gridSpan w:val="6"/>
            <w:vAlign w:val="center"/>
          </w:tcPr>
          <w:p w:rsidR="004A01FF" w:rsidRPr="0088386C" w:rsidRDefault="004A01FF" w:rsidP="006F6234">
            <w:pPr>
              <w:jc w:val="center"/>
              <w:rPr>
                <w:b/>
                <w:bCs/>
              </w:rPr>
            </w:pPr>
            <w:r w:rsidRPr="0088386C">
              <w:rPr>
                <w:b/>
                <w:u w:val="single"/>
              </w:rPr>
              <w:t>Compulsory</w:t>
            </w:r>
          </w:p>
        </w:tc>
        <w:tc>
          <w:tcPr>
            <w:tcW w:w="1594" w:type="pct"/>
          </w:tcPr>
          <w:p w:rsidR="004A01FF" w:rsidRPr="0088386C" w:rsidRDefault="004A01FF" w:rsidP="00F45E14">
            <w:pPr>
              <w:spacing w:after="200" w:line="276" w:lineRule="auto"/>
            </w:pPr>
          </w:p>
        </w:tc>
        <w:tc>
          <w:tcPr>
            <w:tcW w:w="1589" w:type="pct"/>
          </w:tcPr>
          <w:p w:rsidR="004A01FF" w:rsidRPr="0088386C" w:rsidRDefault="004A01FF" w:rsidP="00F45E14">
            <w:pPr>
              <w:spacing w:after="200" w:line="276" w:lineRule="auto"/>
            </w:pPr>
            <w:r w:rsidRPr="0088386C">
              <w:rPr>
                <w:b/>
                <w:u w:val="single"/>
              </w:rPr>
              <w:t>Compulsory:</w:t>
            </w:r>
          </w:p>
        </w:tc>
      </w:tr>
      <w:tr w:rsidR="004A01FF" w:rsidRPr="0088386C" w:rsidTr="006F6234">
        <w:trPr>
          <w:gridAfter w:val="2"/>
          <w:wAfter w:w="3183" w:type="pct"/>
          <w:trHeight w:val="397"/>
        </w:trPr>
        <w:tc>
          <w:tcPr>
            <w:tcW w:w="101" w:type="pct"/>
          </w:tcPr>
          <w:p w:rsidR="004A01FF" w:rsidRPr="0088386C" w:rsidRDefault="004A01FF" w:rsidP="00F45E14">
            <w:pPr>
              <w:jc w:val="center"/>
            </w:pPr>
            <w:r w:rsidRPr="0088386C">
              <w:t>24.</w:t>
            </w:r>
          </w:p>
        </w:tc>
        <w:tc>
          <w:tcPr>
            <w:tcW w:w="90" w:type="pct"/>
          </w:tcPr>
          <w:p w:rsidR="004A01FF" w:rsidRPr="0088386C" w:rsidRDefault="004A01FF" w:rsidP="00F45E14">
            <w:pPr>
              <w:jc w:val="center"/>
            </w:pPr>
            <w:r w:rsidRPr="0088386C">
              <w:t>a.</w:t>
            </w:r>
          </w:p>
        </w:tc>
        <w:tc>
          <w:tcPr>
            <w:tcW w:w="1193" w:type="pct"/>
          </w:tcPr>
          <w:p w:rsidR="004A01FF" w:rsidRPr="0088386C" w:rsidRDefault="004A01FF" w:rsidP="00F45E14">
            <w:pPr>
              <w:jc w:val="both"/>
            </w:pPr>
            <w:r w:rsidRPr="0088386C">
              <w:t xml:space="preserve">What do you mean by balanced diet and give its components?   How will it help the individual to maintain his/her health?                                </w:t>
            </w:r>
          </w:p>
        </w:tc>
        <w:tc>
          <w:tcPr>
            <w:tcW w:w="151" w:type="pct"/>
          </w:tcPr>
          <w:p w:rsidR="004A01FF" w:rsidRPr="0088386C" w:rsidRDefault="004A01FF" w:rsidP="00F45E14">
            <w:pPr>
              <w:jc w:val="center"/>
            </w:pPr>
            <w:r w:rsidRPr="0088386C">
              <w:t>CO4</w:t>
            </w:r>
          </w:p>
        </w:tc>
        <w:tc>
          <w:tcPr>
            <w:tcW w:w="123" w:type="pct"/>
          </w:tcPr>
          <w:p w:rsidR="004A01FF" w:rsidRPr="0088386C" w:rsidRDefault="004A01FF" w:rsidP="00F45E14">
            <w:pPr>
              <w:jc w:val="center"/>
            </w:pPr>
            <w:r w:rsidRPr="0088386C">
              <w:t>A</w:t>
            </w:r>
          </w:p>
        </w:tc>
        <w:tc>
          <w:tcPr>
            <w:tcW w:w="159" w:type="pct"/>
          </w:tcPr>
          <w:p w:rsidR="004A01FF" w:rsidRPr="0088386C" w:rsidRDefault="004A01FF" w:rsidP="00F45E14">
            <w:pPr>
              <w:jc w:val="center"/>
            </w:pPr>
            <w:r w:rsidRPr="0088386C">
              <w:t>6</w:t>
            </w:r>
          </w:p>
        </w:tc>
      </w:tr>
      <w:tr w:rsidR="004A01FF" w:rsidRPr="0088386C" w:rsidTr="006F6234">
        <w:trPr>
          <w:gridAfter w:val="2"/>
          <w:wAfter w:w="3183" w:type="pct"/>
          <w:trHeight w:val="397"/>
        </w:trPr>
        <w:tc>
          <w:tcPr>
            <w:tcW w:w="101" w:type="pct"/>
          </w:tcPr>
          <w:p w:rsidR="004A01FF" w:rsidRPr="0088386C" w:rsidRDefault="004A01FF" w:rsidP="00F45E14">
            <w:pPr>
              <w:jc w:val="center"/>
            </w:pPr>
          </w:p>
        </w:tc>
        <w:tc>
          <w:tcPr>
            <w:tcW w:w="90" w:type="pct"/>
          </w:tcPr>
          <w:p w:rsidR="004A01FF" w:rsidRPr="0088386C" w:rsidRDefault="004A01FF" w:rsidP="00F45E14">
            <w:pPr>
              <w:jc w:val="center"/>
            </w:pPr>
            <w:r w:rsidRPr="0088386C">
              <w:t>b.</w:t>
            </w:r>
          </w:p>
        </w:tc>
        <w:tc>
          <w:tcPr>
            <w:tcW w:w="1193" w:type="pct"/>
          </w:tcPr>
          <w:p w:rsidR="004A01FF" w:rsidRPr="0088386C" w:rsidRDefault="004A01FF" w:rsidP="002414E0">
            <w:pPr>
              <w:jc w:val="both"/>
              <w:rPr>
                <w:bCs/>
              </w:rPr>
            </w:pPr>
            <w:r w:rsidRPr="0088386C">
              <w:t>Why iodine is added with common salt? Is it needed for everyone?</w:t>
            </w:r>
          </w:p>
        </w:tc>
        <w:tc>
          <w:tcPr>
            <w:tcW w:w="151" w:type="pct"/>
          </w:tcPr>
          <w:p w:rsidR="004A01FF" w:rsidRPr="0088386C" w:rsidRDefault="004A01FF" w:rsidP="00F45E14">
            <w:pPr>
              <w:jc w:val="center"/>
            </w:pPr>
            <w:r w:rsidRPr="0088386C">
              <w:t>CO6</w:t>
            </w:r>
          </w:p>
        </w:tc>
        <w:tc>
          <w:tcPr>
            <w:tcW w:w="123" w:type="pct"/>
          </w:tcPr>
          <w:p w:rsidR="004A01FF" w:rsidRPr="0088386C" w:rsidRDefault="004A01FF" w:rsidP="00F45E14">
            <w:pPr>
              <w:jc w:val="center"/>
            </w:pPr>
            <w:r w:rsidRPr="0088386C">
              <w:t>E</w:t>
            </w:r>
          </w:p>
        </w:tc>
        <w:tc>
          <w:tcPr>
            <w:tcW w:w="159" w:type="pct"/>
          </w:tcPr>
          <w:p w:rsidR="004A01FF" w:rsidRPr="0088386C" w:rsidRDefault="004A01FF" w:rsidP="00F45E14">
            <w:pPr>
              <w:jc w:val="center"/>
            </w:pPr>
            <w:r w:rsidRPr="0088386C">
              <w:t>6</w:t>
            </w:r>
          </w:p>
        </w:tc>
      </w:tr>
    </w:tbl>
    <w:p w:rsidR="004A01FF" w:rsidRPr="0088386C" w:rsidRDefault="004A01FF" w:rsidP="002E336A"/>
    <w:tbl>
      <w:tblPr>
        <w:tblStyle w:val="TableGrid"/>
        <w:tblW w:w="0" w:type="auto"/>
        <w:tblLook w:val="04A0" w:firstRow="1" w:lastRow="0" w:firstColumn="1" w:lastColumn="0" w:noHBand="0" w:noVBand="1"/>
      </w:tblPr>
      <w:tblGrid>
        <w:gridCol w:w="675"/>
        <w:gridCol w:w="9724"/>
      </w:tblGrid>
      <w:tr w:rsidR="004A01FF" w:rsidRPr="0088386C" w:rsidTr="00AD39D3">
        <w:tc>
          <w:tcPr>
            <w:tcW w:w="675" w:type="dxa"/>
          </w:tcPr>
          <w:p w:rsidR="004A01FF" w:rsidRPr="0088386C" w:rsidRDefault="004A01FF" w:rsidP="00AD39D3"/>
        </w:tc>
        <w:tc>
          <w:tcPr>
            <w:tcW w:w="9782" w:type="dxa"/>
          </w:tcPr>
          <w:p w:rsidR="004A01FF" w:rsidRPr="0088386C" w:rsidRDefault="004A01FF" w:rsidP="00AD39D3">
            <w:pPr>
              <w:jc w:val="center"/>
              <w:rPr>
                <w:b/>
              </w:rPr>
            </w:pPr>
            <w:r w:rsidRPr="0088386C">
              <w:rPr>
                <w:b/>
              </w:rPr>
              <w:t>COURSE OUTCOMES</w:t>
            </w:r>
          </w:p>
        </w:tc>
      </w:tr>
      <w:tr w:rsidR="004A01FF" w:rsidRPr="0088386C" w:rsidTr="000B3D38">
        <w:tc>
          <w:tcPr>
            <w:tcW w:w="675" w:type="dxa"/>
          </w:tcPr>
          <w:p w:rsidR="004A01FF" w:rsidRPr="0088386C" w:rsidRDefault="004A01FF" w:rsidP="002A74D9">
            <w:r w:rsidRPr="0088386C">
              <w:t>CO1</w:t>
            </w:r>
          </w:p>
        </w:tc>
        <w:tc>
          <w:tcPr>
            <w:tcW w:w="9782" w:type="dxa"/>
          </w:tcPr>
          <w:p w:rsidR="004A01FF" w:rsidRPr="0088386C" w:rsidRDefault="004A01FF" w:rsidP="002A74D9">
            <w:r w:rsidRPr="0088386C">
              <w:t>The students will know the practical aspects of chemistry in day-to-day life.</w:t>
            </w:r>
          </w:p>
        </w:tc>
      </w:tr>
      <w:tr w:rsidR="004A01FF" w:rsidRPr="0088386C" w:rsidTr="000B3D38">
        <w:tc>
          <w:tcPr>
            <w:tcW w:w="675" w:type="dxa"/>
          </w:tcPr>
          <w:p w:rsidR="004A01FF" w:rsidRPr="0088386C" w:rsidRDefault="004A01FF" w:rsidP="002A74D9">
            <w:r w:rsidRPr="0088386C">
              <w:t>CO2</w:t>
            </w:r>
          </w:p>
        </w:tc>
        <w:tc>
          <w:tcPr>
            <w:tcW w:w="9782" w:type="dxa"/>
          </w:tcPr>
          <w:p w:rsidR="004A01FF" w:rsidRPr="0088386C" w:rsidRDefault="004A01FF" w:rsidP="002A74D9">
            <w:r w:rsidRPr="0088386C">
              <w:t>The students will learn the chemistry concepts in day-to-day activities.</w:t>
            </w:r>
          </w:p>
        </w:tc>
      </w:tr>
      <w:tr w:rsidR="004A01FF" w:rsidRPr="0088386C" w:rsidTr="000B3D38">
        <w:tc>
          <w:tcPr>
            <w:tcW w:w="675" w:type="dxa"/>
          </w:tcPr>
          <w:p w:rsidR="004A01FF" w:rsidRPr="0088386C" w:rsidRDefault="004A01FF" w:rsidP="002A74D9">
            <w:r w:rsidRPr="0088386C">
              <w:t>CO3</w:t>
            </w:r>
          </w:p>
        </w:tc>
        <w:tc>
          <w:tcPr>
            <w:tcW w:w="9782" w:type="dxa"/>
          </w:tcPr>
          <w:p w:rsidR="004A01FF" w:rsidRPr="0088386C" w:rsidRDefault="004A01FF" w:rsidP="002A74D9">
            <w:r w:rsidRPr="0088386C">
              <w:t>The students will think innovative and develop application oriented products.</w:t>
            </w:r>
          </w:p>
        </w:tc>
      </w:tr>
      <w:tr w:rsidR="004A01FF" w:rsidRPr="0088386C" w:rsidTr="000B3D38">
        <w:tc>
          <w:tcPr>
            <w:tcW w:w="675" w:type="dxa"/>
          </w:tcPr>
          <w:p w:rsidR="004A01FF" w:rsidRPr="0088386C" w:rsidRDefault="004A01FF" w:rsidP="002A74D9">
            <w:r w:rsidRPr="0088386C">
              <w:t>CO4</w:t>
            </w:r>
          </w:p>
        </w:tc>
        <w:tc>
          <w:tcPr>
            <w:tcW w:w="9782" w:type="dxa"/>
          </w:tcPr>
          <w:p w:rsidR="004A01FF" w:rsidRPr="0088386C" w:rsidRDefault="004A01FF" w:rsidP="002A74D9">
            <w:r w:rsidRPr="0088386C">
              <w:t>The students will gain knowledge in buying certified food products.</w:t>
            </w:r>
          </w:p>
        </w:tc>
      </w:tr>
      <w:tr w:rsidR="004A01FF" w:rsidRPr="0088386C" w:rsidTr="000B3D38">
        <w:tc>
          <w:tcPr>
            <w:tcW w:w="675" w:type="dxa"/>
          </w:tcPr>
          <w:p w:rsidR="004A01FF" w:rsidRPr="0088386C" w:rsidRDefault="004A01FF" w:rsidP="002A74D9">
            <w:r w:rsidRPr="0088386C">
              <w:t>CO5</w:t>
            </w:r>
          </w:p>
        </w:tc>
        <w:tc>
          <w:tcPr>
            <w:tcW w:w="9782" w:type="dxa"/>
          </w:tcPr>
          <w:p w:rsidR="004A01FF" w:rsidRPr="0088386C" w:rsidRDefault="004A01FF" w:rsidP="002A74D9">
            <w:r w:rsidRPr="0088386C">
              <w:t>The students will make right choice in choosing the right food.</w:t>
            </w:r>
          </w:p>
        </w:tc>
      </w:tr>
      <w:tr w:rsidR="004A01FF" w:rsidRPr="0088386C" w:rsidTr="000B3D38">
        <w:tc>
          <w:tcPr>
            <w:tcW w:w="675" w:type="dxa"/>
          </w:tcPr>
          <w:p w:rsidR="004A01FF" w:rsidRPr="0088386C" w:rsidRDefault="004A01FF" w:rsidP="002A74D9">
            <w:r w:rsidRPr="0088386C">
              <w:t>CO6</w:t>
            </w:r>
          </w:p>
        </w:tc>
        <w:tc>
          <w:tcPr>
            <w:tcW w:w="9782" w:type="dxa"/>
          </w:tcPr>
          <w:p w:rsidR="004A01FF" w:rsidRPr="0088386C" w:rsidRDefault="004A01FF" w:rsidP="002A74D9">
            <w:r w:rsidRPr="0088386C">
              <w:t>The students will gain right perspective to guard the environment</w:t>
            </w:r>
          </w:p>
        </w:tc>
      </w:tr>
    </w:tbl>
    <w:p w:rsidR="004A01FF" w:rsidRPr="0088386C" w:rsidRDefault="004A01FF" w:rsidP="00544C8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4A01FF" w:rsidRPr="0088386C" w:rsidTr="00355904">
        <w:tc>
          <w:tcPr>
            <w:tcW w:w="10683" w:type="dxa"/>
            <w:gridSpan w:val="8"/>
          </w:tcPr>
          <w:p w:rsidR="004A01FF" w:rsidRPr="0088386C" w:rsidRDefault="004A01FF" w:rsidP="00355904">
            <w:pPr>
              <w:jc w:val="center"/>
              <w:rPr>
                <w:b/>
              </w:rPr>
            </w:pPr>
            <w:r w:rsidRPr="0088386C">
              <w:rPr>
                <w:b/>
              </w:rPr>
              <w:t>Assessment Pattern as per Bloom’s Taxonomy</w:t>
            </w:r>
          </w:p>
        </w:tc>
      </w:tr>
      <w:tr w:rsidR="004A01FF" w:rsidRPr="0088386C" w:rsidTr="00355904">
        <w:tc>
          <w:tcPr>
            <w:tcW w:w="959" w:type="dxa"/>
          </w:tcPr>
          <w:p w:rsidR="004A01FF" w:rsidRPr="0088386C" w:rsidRDefault="004A01FF" w:rsidP="00355904">
            <w:r w:rsidRPr="0088386C">
              <w:t>CO / P</w:t>
            </w:r>
          </w:p>
        </w:tc>
        <w:tc>
          <w:tcPr>
            <w:tcW w:w="1362" w:type="dxa"/>
          </w:tcPr>
          <w:p w:rsidR="004A01FF" w:rsidRPr="0088386C" w:rsidRDefault="004A01FF" w:rsidP="00355904">
            <w:pPr>
              <w:jc w:val="center"/>
              <w:rPr>
                <w:b/>
              </w:rPr>
            </w:pPr>
            <w:r w:rsidRPr="0088386C">
              <w:rPr>
                <w:b/>
              </w:rPr>
              <w:t>Remember</w:t>
            </w:r>
          </w:p>
        </w:tc>
        <w:tc>
          <w:tcPr>
            <w:tcW w:w="1569" w:type="dxa"/>
          </w:tcPr>
          <w:p w:rsidR="004A01FF" w:rsidRPr="0088386C" w:rsidRDefault="004A01FF" w:rsidP="00355904">
            <w:pPr>
              <w:jc w:val="center"/>
              <w:rPr>
                <w:b/>
              </w:rPr>
            </w:pPr>
            <w:r w:rsidRPr="0088386C">
              <w:rPr>
                <w:b/>
              </w:rPr>
              <w:t>Understand</w:t>
            </w:r>
          </w:p>
        </w:tc>
        <w:tc>
          <w:tcPr>
            <w:tcW w:w="1439" w:type="dxa"/>
          </w:tcPr>
          <w:p w:rsidR="004A01FF" w:rsidRPr="0088386C" w:rsidRDefault="004A01FF" w:rsidP="00355904">
            <w:pPr>
              <w:jc w:val="center"/>
              <w:rPr>
                <w:b/>
              </w:rPr>
            </w:pPr>
            <w:r w:rsidRPr="0088386C">
              <w:rPr>
                <w:b/>
              </w:rPr>
              <w:t>Apply</w:t>
            </w:r>
          </w:p>
        </w:tc>
        <w:tc>
          <w:tcPr>
            <w:tcW w:w="1497" w:type="dxa"/>
          </w:tcPr>
          <w:p w:rsidR="004A01FF" w:rsidRPr="0088386C" w:rsidRDefault="004A01FF" w:rsidP="00355904">
            <w:pPr>
              <w:jc w:val="center"/>
              <w:rPr>
                <w:b/>
              </w:rPr>
            </w:pPr>
            <w:r w:rsidRPr="0088386C">
              <w:rPr>
                <w:b/>
              </w:rPr>
              <w:t>Analyze</w:t>
            </w:r>
          </w:p>
        </w:tc>
        <w:tc>
          <w:tcPr>
            <w:tcW w:w="1375" w:type="dxa"/>
          </w:tcPr>
          <w:p w:rsidR="004A01FF" w:rsidRPr="0088386C" w:rsidRDefault="004A01FF" w:rsidP="00355904">
            <w:pPr>
              <w:jc w:val="center"/>
              <w:rPr>
                <w:b/>
              </w:rPr>
            </w:pPr>
            <w:r w:rsidRPr="0088386C">
              <w:rPr>
                <w:b/>
              </w:rPr>
              <w:t>Evaluate</w:t>
            </w:r>
          </w:p>
        </w:tc>
        <w:tc>
          <w:tcPr>
            <w:tcW w:w="1321" w:type="dxa"/>
          </w:tcPr>
          <w:p w:rsidR="004A01FF" w:rsidRPr="0088386C" w:rsidRDefault="004A01FF" w:rsidP="00355904">
            <w:pPr>
              <w:jc w:val="center"/>
              <w:rPr>
                <w:b/>
              </w:rPr>
            </w:pPr>
            <w:r w:rsidRPr="0088386C">
              <w:rPr>
                <w:b/>
              </w:rPr>
              <w:t>Create</w:t>
            </w:r>
          </w:p>
        </w:tc>
        <w:tc>
          <w:tcPr>
            <w:tcW w:w="1161" w:type="dxa"/>
          </w:tcPr>
          <w:p w:rsidR="004A01FF" w:rsidRPr="0088386C" w:rsidRDefault="004A01FF" w:rsidP="00355904">
            <w:pPr>
              <w:jc w:val="center"/>
              <w:rPr>
                <w:b/>
              </w:rPr>
            </w:pPr>
            <w:r w:rsidRPr="0088386C">
              <w:rPr>
                <w:b/>
              </w:rPr>
              <w:t>Total</w:t>
            </w:r>
          </w:p>
        </w:tc>
      </w:tr>
      <w:tr w:rsidR="004A01FF" w:rsidRPr="0088386C" w:rsidTr="00355904">
        <w:tc>
          <w:tcPr>
            <w:tcW w:w="959" w:type="dxa"/>
          </w:tcPr>
          <w:p w:rsidR="004A01FF" w:rsidRPr="0088386C" w:rsidRDefault="004A01FF" w:rsidP="00355904">
            <w:r w:rsidRPr="0088386C">
              <w:t>CO1</w:t>
            </w:r>
          </w:p>
        </w:tc>
        <w:tc>
          <w:tcPr>
            <w:tcW w:w="1362" w:type="dxa"/>
          </w:tcPr>
          <w:p w:rsidR="004A01FF" w:rsidRPr="0088386C" w:rsidRDefault="004A01FF" w:rsidP="00355904">
            <w:pPr>
              <w:jc w:val="center"/>
            </w:pPr>
            <w:r w:rsidRPr="0088386C">
              <w:t>1, 1, 3, 6</w:t>
            </w:r>
          </w:p>
        </w:tc>
        <w:tc>
          <w:tcPr>
            <w:tcW w:w="1569" w:type="dxa"/>
          </w:tcPr>
          <w:p w:rsidR="004A01FF" w:rsidRPr="0088386C" w:rsidRDefault="004A01FF" w:rsidP="00355904">
            <w:pPr>
              <w:jc w:val="center"/>
            </w:pPr>
          </w:p>
        </w:tc>
        <w:tc>
          <w:tcPr>
            <w:tcW w:w="1439" w:type="dxa"/>
          </w:tcPr>
          <w:p w:rsidR="004A01FF" w:rsidRPr="0088386C" w:rsidRDefault="004A01FF" w:rsidP="00355904">
            <w:pPr>
              <w:jc w:val="center"/>
            </w:pPr>
          </w:p>
        </w:tc>
        <w:tc>
          <w:tcPr>
            <w:tcW w:w="1497" w:type="dxa"/>
          </w:tcPr>
          <w:p w:rsidR="004A01FF" w:rsidRPr="0088386C" w:rsidRDefault="004A01FF" w:rsidP="00355904">
            <w:pPr>
              <w:jc w:val="center"/>
            </w:pPr>
          </w:p>
        </w:tc>
        <w:tc>
          <w:tcPr>
            <w:tcW w:w="1375" w:type="dxa"/>
          </w:tcPr>
          <w:p w:rsidR="004A01FF" w:rsidRPr="0088386C" w:rsidRDefault="004A01FF" w:rsidP="00355904">
            <w:pPr>
              <w:jc w:val="center"/>
            </w:pP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11</w:t>
            </w:r>
          </w:p>
        </w:tc>
      </w:tr>
      <w:tr w:rsidR="004A01FF" w:rsidRPr="0088386C" w:rsidTr="00355904">
        <w:tc>
          <w:tcPr>
            <w:tcW w:w="959" w:type="dxa"/>
          </w:tcPr>
          <w:p w:rsidR="004A01FF" w:rsidRPr="0088386C" w:rsidRDefault="004A01FF" w:rsidP="00355904">
            <w:r w:rsidRPr="0088386C">
              <w:t>CO2</w:t>
            </w:r>
          </w:p>
        </w:tc>
        <w:tc>
          <w:tcPr>
            <w:tcW w:w="1362" w:type="dxa"/>
          </w:tcPr>
          <w:p w:rsidR="004A01FF" w:rsidRPr="0088386C" w:rsidRDefault="004A01FF" w:rsidP="00355904">
            <w:pPr>
              <w:jc w:val="center"/>
            </w:pPr>
            <w:r w:rsidRPr="0088386C">
              <w:t>6</w:t>
            </w:r>
          </w:p>
        </w:tc>
        <w:tc>
          <w:tcPr>
            <w:tcW w:w="1569" w:type="dxa"/>
          </w:tcPr>
          <w:p w:rsidR="004A01FF" w:rsidRPr="0088386C" w:rsidRDefault="004A01FF" w:rsidP="00355904">
            <w:pPr>
              <w:jc w:val="center"/>
            </w:pPr>
            <w:r w:rsidRPr="0088386C">
              <w:t>1, 1, 3, 6</w:t>
            </w:r>
          </w:p>
        </w:tc>
        <w:tc>
          <w:tcPr>
            <w:tcW w:w="1439" w:type="dxa"/>
          </w:tcPr>
          <w:p w:rsidR="004A01FF" w:rsidRPr="0088386C" w:rsidRDefault="004A01FF" w:rsidP="00355904">
            <w:pPr>
              <w:jc w:val="center"/>
            </w:pPr>
          </w:p>
        </w:tc>
        <w:tc>
          <w:tcPr>
            <w:tcW w:w="1497" w:type="dxa"/>
          </w:tcPr>
          <w:p w:rsidR="004A01FF" w:rsidRPr="0088386C" w:rsidRDefault="004A01FF" w:rsidP="00355904">
            <w:pPr>
              <w:jc w:val="center"/>
            </w:pPr>
          </w:p>
        </w:tc>
        <w:tc>
          <w:tcPr>
            <w:tcW w:w="1375" w:type="dxa"/>
          </w:tcPr>
          <w:p w:rsidR="004A01FF" w:rsidRPr="0088386C" w:rsidRDefault="004A01FF" w:rsidP="00355904">
            <w:pPr>
              <w:jc w:val="center"/>
            </w:pP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17</w:t>
            </w:r>
          </w:p>
        </w:tc>
      </w:tr>
      <w:tr w:rsidR="004A01FF" w:rsidRPr="0088386C" w:rsidTr="00355904">
        <w:tc>
          <w:tcPr>
            <w:tcW w:w="959" w:type="dxa"/>
          </w:tcPr>
          <w:p w:rsidR="004A01FF" w:rsidRPr="0088386C" w:rsidRDefault="004A01FF" w:rsidP="00355904">
            <w:r w:rsidRPr="0088386C">
              <w:t>CO3</w:t>
            </w:r>
          </w:p>
        </w:tc>
        <w:tc>
          <w:tcPr>
            <w:tcW w:w="1362" w:type="dxa"/>
          </w:tcPr>
          <w:p w:rsidR="004A01FF" w:rsidRPr="0088386C" w:rsidRDefault="004A01FF" w:rsidP="00355904">
            <w:pPr>
              <w:jc w:val="center"/>
            </w:pPr>
          </w:p>
        </w:tc>
        <w:tc>
          <w:tcPr>
            <w:tcW w:w="1569" w:type="dxa"/>
          </w:tcPr>
          <w:p w:rsidR="004A01FF" w:rsidRPr="0088386C" w:rsidRDefault="004A01FF" w:rsidP="00355904">
            <w:pPr>
              <w:jc w:val="center"/>
            </w:pPr>
            <w:r w:rsidRPr="0088386C">
              <w:t>6</w:t>
            </w:r>
          </w:p>
        </w:tc>
        <w:tc>
          <w:tcPr>
            <w:tcW w:w="1439" w:type="dxa"/>
          </w:tcPr>
          <w:p w:rsidR="004A01FF" w:rsidRPr="0088386C" w:rsidRDefault="004A01FF" w:rsidP="00355904">
            <w:r w:rsidRPr="0088386C">
              <w:t>1, 1, 3</w:t>
            </w:r>
          </w:p>
        </w:tc>
        <w:tc>
          <w:tcPr>
            <w:tcW w:w="1497" w:type="dxa"/>
          </w:tcPr>
          <w:p w:rsidR="004A01FF" w:rsidRPr="0088386C" w:rsidRDefault="004A01FF" w:rsidP="00355904">
            <w:pPr>
              <w:jc w:val="center"/>
            </w:pPr>
          </w:p>
        </w:tc>
        <w:tc>
          <w:tcPr>
            <w:tcW w:w="1375" w:type="dxa"/>
          </w:tcPr>
          <w:p w:rsidR="004A01FF" w:rsidRPr="0088386C" w:rsidRDefault="004A01FF" w:rsidP="00355904">
            <w:pPr>
              <w:jc w:val="center"/>
            </w:pPr>
            <w:r w:rsidRPr="0088386C">
              <w:t>6</w:t>
            </w: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17</w:t>
            </w:r>
          </w:p>
        </w:tc>
      </w:tr>
      <w:tr w:rsidR="004A01FF" w:rsidRPr="0088386C" w:rsidTr="00355904">
        <w:tc>
          <w:tcPr>
            <w:tcW w:w="959" w:type="dxa"/>
          </w:tcPr>
          <w:p w:rsidR="004A01FF" w:rsidRPr="0088386C" w:rsidRDefault="004A01FF" w:rsidP="00355904">
            <w:r w:rsidRPr="0088386C">
              <w:t>CO4</w:t>
            </w:r>
          </w:p>
        </w:tc>
        <w:tc>
          <w:tcPr>
            <w:tcW w:w="1362" w:type="dxa"/>
          </w:tcPr>
          <w:p w:rsidR="004A01FF" w:rsidRPr="0088386C" w:rsidRDefault="004A01FF" w:rsidP="00355904">
            <w:pPr>
              <w:jc w:val="center"/>
            </w:pPr>
            <w:r w:rsidRPr="0088386C">
              <w:t>6, 6</w:t>
            </w:r>
          </w:p>
        </w:tc>
        <w:tc>
          <w:tcPr>
            <w:tcW w:w="1569" w:type="dxa"/>
          </w:tcPr>
          <w:p w:rsidR="004A01FF" w:rsidRPr="0088386C" w:rsidRDefault="004A01FF" w:rsidP="00355904">
            <w:pPr>
              <w:jc w:val="center"/>
            </w:pPr>
          </w:p>
        </w:tc>
        <w:tc>
          <w:tcPr>
            <w:tcW w:w="1439" w:type="dxa"/>
          </w:tcPr>
          <w:p w:rsidR="004A01FF" w:rsidRPr="0088386C" w:rsidRDefault="004A01FF" w:rsidP="00355904">
            <w:pPr>
              <w:jc w:val="center"/>
            </w:pPr>
            <w:r w:rsidRPr="0088386C">
              <w:t>6</w:t>
            </w:r>
          </w:p>
        </w:tc>
        <w:tc>
          <w:tcPr>
            <w:tcW w:w="1497" w:type="dxa"/>
          </w:tcPr>
          <w:p w:rsidR="004A01FF" w:rsidRPr="0088386C" w:rsidRDefault="004A01FF" w:rsidP="00355904">
            <w:pPr>
              <w:jc w:val="center"/>
            </w:pPr>
            <w:r w:rsidRPr="0088386C">
              <w:t>6</w:t>
            </w:r>
          </w:p>
        </w:tc>
        <w:tc>
          <w:tcPr>
            <w:tcW w:w="1375" w:type="dxa"/>
          </w:tcPr>
          <w:p w:rsidR="004A01FF" w:rsidRPr="0088386C" w:rsidRDefault="004A01FF" w:rsidP="00355904">
            <w:pPr>
              <w:jc w:val="center"/>
            </w:pPr>
            <w:r w:rsidRPr="0088386C">
              <w:t>1, 1, 3, 6</w:t>
            </w: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35</w:t>
            </w:r>
          </w:p>
        </w:tc>
      </w:tr>
      <w:tr w:rsidR="004A01FF" w:rsidRPr="0088386C" w:rsidTr="00355904">
        <w:tc>
          <w:tcPr>
            <w:tcW w:w="959" w:type="dxa"/>
          </w:tcPr>
          <w:p w:rsidR="004A01FF" w:rsidRPr="0088386C" w:rsidRDefault="004A01FF" w:rsidP="00355904">
            <w:r w:rsidRPr="0088386C">
              <w:t>CO5</w:t>
            </w:r>
          </w:p>
        </w:tc>
        <w:tc>
          <w:tcPr>
            <w:tcW w:w="1362" w:type="dxa"/>
          </w:tcPr>
          <w:p w:rsidR="004A01FF" w:rsidRPr="0088386C" w:rsidRDefault="004A01FF" w:rsidP="00355904">
            <w:pPr>
              <w:jc w:val="center"/>
            </w:pPr>
            <w:r w:rsidRPr="0088386C">
              <w:t>1, 1, 3</w:t>
            </w:r>
          </w:p>
        </w:tc>
        <w:tc>
          <w:tcPr>
            <w:tcW w:w="1569" w:type="dxa"/>
          </w:tcPr>
          <w:p w:rsidR="004A01FF" w:rsidRPr="0088386C" w:rsidRDefault="004A01FF" w:rsidP="00355904">
            <w:pPr>
              <w:jc w:val="center"/>
            </w:pPr>
          </w:p>
        </w:tc>
        <w:tc>
          <w:tcPr>
            <w:tcW w:w="1439" w:type="dxa"/>
          </w:tcPr>
          <w:p w:rsidR="004A01FF" w:rsidRPr="0088386C" w:rsidRDefault="004A01FF" w:rsidP="00355904">
            <w:pPr>
              <w:jc w:val="center"/>
            </w:pPr>
            <w:r w:rsidRPr="0088386C">
              <w:t>6, 6</w:t>
            </w:r>
          </w:p>
        </w:tc>
        <w:tc>
          <w:tcPr>
            <w:tcW w:w="1497" w:type="dxa"/>
          </w:tcPr>
          <w:p w:rsidR="004A01FF" w:rsidRPr="0088386C" w:rsidRDefault="004A01FF" w:rsidP="00355904">
            <w:pPr>
              <w:jc w:val="center"/>
            </w:pPr>
            <w:r w:rsidRPr="0088386C">
              <w:t>6</w:t>
            </w:r>
          </w:p>
        </w:tc>
        <w:tc>
          <w:tcPr>
            <w:tcW w:w="1375" w:type="dxa"/>
          </w:tcPr>
          <w:p w:rsidR="004A01FF" w:rsidRPr="0088386C" w:rsidRDefault="004A01FF" w:rsidP="00355904">
            <w:pPr>
              <w:jc w:val="center"/>
            </w:pPr>
            <w:r w:rsidRPr="0088386C">
              <w:t>6</w:t>
            </w: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29</w:t>
            </w:r>
          </w:p>
        </w:tc>
      </w:tr>
      <w:tr w:rsidR="004A01FF" w:rsidRPr="0088386C" w:rsidTr="00355904">
        <w:tc>
          <w:tcPr>
            <w:tcW w:w="959" w:type="dxa"/>
          </w:tcPr>
          <w:p w:rsidR="004A01FF" w:rsidRPr="0088386C" w:rsidRDefault="004A01FF" w:rsidP="00355904">
            <w:r w:rsidRPr="0088386C">
              <w:t>CO6</w:t>
            </w:r>
          </w:p>
        </w:tc>
        <w:tc>
          <w:tcPr>
            <w:tcW w:w="1362" w:type="dxa"/>
          </w:tcPr>
          <w:p w:rsidR="004A01FF" w:rsidRPr="0088386C" w:rsidRDefault="004A01FF" w:rsidP="00355904">
            <w:pPr>
              <w:jc w:val="center"/>
            </w:pPr>
            <w:r w:rsidRPr="0088386C">
              <w:t>3</w:t>
            </w:r>
          </w:p>
        </w:tc>
        <w:tc>
          <w:tcPr>
            <w:tcW w:w="1569" w:type="dxa"/>
          </w:tcPr>
          <w:p w:rsidR="004A01FF" w:rsidRPr="0088386C" w:rsidRDefault="004A01FF" w:rsidP="00355904">
            <w:pPr>
              <w:jc w:val="center"/>
            </w:pPr>
            <w:r w:rsidRPr="0088386C">
              <w:t>6</w:t>
            </w:r>
          </w:p>
        </w:tc>
        <w:tc>
          <w:tcPr>
            <w:tcW w:w="1439" w:type="dxa"/>
          </w:tcPr>
          <w:p w:rsidR="004A01FF" w:rsidRPr="0088386C" w:rsidRDefault="004A01FF" w:rsidP="00355904">
            <w:pPr>
              <w:jc w:val="center"/>
            </w:pPr>
          </w:p>
        </w:tc>
        <w:tc>
          <w:tcPr>
            <w:tcW w:w="1497" w:type="dxa"/>
          </w:tcPr>
          <w:p w:rsidR="004A01FF" w:rsidRPr="0088386C" w:rsidRDefault="004A01FF" w:rsidP="00355904">
            <w:pPr>
              <w:jc w:val="center"/>
            </w:pPr>
          </w:p>
        </w:tc>
        <w:tc>
          <w:tcPr>
            <w:tcW w:w="1375" w:type="dxa"/>
          </w:tcPr>
          <w:p w:rsidR="004A01FF" w:rsidRPr="0088386C" w:rsidRDefault="004A01FF" w:rsidP="00355904">
            <w:pPr>
              <w:jc w:val="center"/>
            </w:pPr>
            <w:r w:rsidRPr="0088386C">
              <w:t>6</w:t>
            </w:r>
          </w:p>
        </w:tc>
        <w:tc>
          <w:tcPr>
            <w:tcW w:w="1321" w:type="dxa"/>
          </w:tcPr>
          <w:p w:rsidR="004A01FF" w:rsidRPr="0088386C" w:rsidRDefault="004A01FF" w:rsidP="00355904">
            <w:pPr>
              <w:jc w:val="center"/>
            </w:pPr>
          </w:p>
        </w:tc>
        <w:tc>
          <w:tcPr>
            <w:tcW w:w="1161" w:type="dxa"/>
          </w:tcPr>
          <w:p w:rsidR="004A01FF" w:rsidRPr="0088386C" w:rsidRDefault="004A01FF" w:rsidP="00355904">
            <w:pPr>
              <w:jc w:val="center"/>
            </w:pPr>
            <w:r w:rsidRPr="0088386C">
              <w:t>15</w:t>
            </w:r>
          </w:p>
        </w:tc>
      </w:tr>
      <w:tr w:rsidR="004A01FF" w:rsidRPr="0088386C" w:rsidTr="00355904">
        <w:tc>
          <w:tcPr>
            <w:tcW w:w="9522" w:type="dxa"/>
            <w:gridSpan w:val="7"/>
          </w:tcPr>
          <w:p w:rsidR="004A01FF" w:rsidRPr="0088386C" w:rsidRDefault="004A01FF" w:rsidP="00355904">
            <w:r w:rsidRPr="0088386C">
              <w:t xml:space="preserve">                    37                      23                 23               12                  29</w:t>
            </w:r>
          </w:p>
        </w:tc>
        <w:tc>
          <w:tcPr>
            <w:tcW w:w="1161" w:type="dxa"/>
          </w:tcPr>
          <w:p w:rsidR="004A01FF" w:rsidRPr="0088386C" w:rsidRDefault="004A01FF" w:rsidP="00355904">
            <w:pPr>
              <w:jc w:val="center"/>
              <w:rPr>
                <w:b/>
              </w:rPr>
            </w:pPr>
            <w:r w:rsidRPr="0088386C">
              <w:rPr>
                <w:b/>
              </w:rPr>
              <w:t>124</w:t>
            </w:r>
          </w:p>
        </w:tc>
      </w:tr>
    </w:tbl>
    <w:p w:rsidR="004A01FF" w:rsidRPr="0088386C" w:rsidRDefault="004A01FF" w:rsidP="002E336A"/>
    <w:p w:rsidR="004A01FF" w:rsidRPr="007B6634" w:rsidRDefault="004A01FF" w:rsidP="00E40AC8">
      <w:pPr>
        <w:jc w:val="center"/>
        <w:rPr>
          <w:b/>
        </w:rPr>
      </w:pPr>
      <w:r w:rsidRPr="007B6634">
        <w:rPr>
          <w:noProof/>
        </w:rPr>
        <w:lastRenderedPageBreak/>
        <w:drawing>
          <wp:inline distT="0" distB="0" distL="0" distR="0" wp14:anchorId="09A4C31B" wp14:editId="2F11BB01">
            <wp:extent cx="5731510" cy="1190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90625"/>
                    </a:xfrm>
                    <a:prstGeom prst="rect">
                      <a:avLst/>
                    </a:prstGeom>
                  </pic:spPr>
                </pic:pic>
              </a:graphicData>
            </a:graphic>
          </wp:inline>
        </w:drawing>
      </w:r>
    </w:p>
    <w:p w:rsidR="004A01FF" w:rsidRPr="007B6634"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A01FF" w:rsidRPr="007B6634" w:rsidTr="00012154">
        <w:trPr>
          <w:trHeight w:val="397"/>
          <w:jc w:val="center"/>
        </w:trPr>
        <w:tc>
          <w:tcPr>
            <w:tcW w:w="1555" w:type="dxa"/>
            <w:vAlign w:val="center"/>
          </w:tcPr>
          <w:p w:rsidR="004A01FF" w:rsidRPr="007B6634" w:rsidRDefault="004A01FF" w:rsidP="00A81194">
            <w:pPr>
              <w:pStyle w:val="Title"/>
              <w:contextualSpacing/>
              <w:jc w:val="left"/>
              <w:rPr>
                <w:b/>
                <w:szCs w:val="24"/>
              </w:rPr>
            </w:pPr>
            <w:r w:rsidRPr="007B6634">
              <w:rPr>
                <w:b/>
                <w:szCs w:val="24"/>
              </w:rPr>
              <w:t xml:space="preserve">Course Code      </w:t>
            </w:r>
          </w:p>
        </w:tc>
        <w:tc>
          <w:tcPr>
            <w:tcW w:w="6534" w:type="dxa"/>
            <w:vAlign w:val="center"/>
          </w:tcPr>
          <w:p w:rsidR="004A01FF" w:rsidRPr="007B6634" w:rsidRDefault="004A01FF" w:rsidP="00A81194">
            <w:pPr>
              <w:pStyle w:val="Title"/>
              <w:contextualSpacing/>
              <w:jc w:val="left"/>
              <w:rPr>
                <w:b/>
                <w:szCs w:val="24"/>
              </w:rPr>
            </w:pPr>
            <w:r w:rsidRPr="007B6634">
              <w:rPr>
                <w:b/>
                <w:szCs w:val="24"/>
              </w:rPr>
              <w:t>18CH2001</w:t>
            </w:r>
          </w:p>
        </w:tc>
        <w:tc>
          <w:tcPr>
            <w:tcW w:w="1545" w:type="dxa"/>
            <w:vAlign w:val="center"/>
          </w:tcPr>
          <w:p w:rsidR="004A01FF" w:rsidRPr="007B6634" w:rsidRDefault="004A01FF" w:rsidP="00A81194">
            <w:pPr>
              <w:pStyle w:val="Title"/>
              <w:ind w:left="-468" w:firstLine="468"/>
              <w:contextualSpacing/>
              <w:jc w:val="left"/>
              <w:rPr>
                <w:szCs w:val="24"/>
              </w:rPr>
            </w:pPr>
            <w:r w:rsidRPr="007B6634">
              <w:rPr>
                <w:b/>
                <w:bCs/>
                <w:szCs w:val="24"/>
              </w:rPr>
              <w:t xml:space="preserve">Duration       </w:t>
            </w:r>
          </w:p>
        </w:tc>
        <w:tc>
          <w:tcPr>
            <w:tcW w:w="851" w:type="dxa"/>
            <w:vAlign w:val="center"/>
          </w:tcPr>
          <w:p w:rsidR="004A01FF" w:rsidRPr="007B6634" w:rsidRDefault="004A01FF" w:rsidP="00B63514">
            <w:pPr>
              <w:pStyle w:val="Title"/>
              <w:contextualSpacing/>
              <w:rPr>
                <w:b/>
                <w:szCs w:val="24"/>
              </w:rPr>
            </w:pPr>
            <w:r w:rsidRPr="007B6634">
              <w:rPr>
                <w:b/>
                <w:szCs w:val="24"/>
              </w:rPr>
              <w:t>3hrs</w:t>
            </w:r>
          </w:p>
        </w:tc>
      </w:tr>
      <w:tr w:rsidR="004A01FF" w:rsidRPr="007B6634" w:rsidTr="00012154">
        <w:trPr>
          <w:trHeight w:val="397"/>
          <w:jc w:val="center"/>
        </w:trPr>
        <w:tc>
          <w:tcPr>
            <w:tcW w:w="1555" w:type="dxa"/>
            <w:vAlign w:val="center"/>
          </w:tcPr>
          <w:p w:rsidR="004A01FF" w:rsidRPr="007B6634" w:rsidRDefault="004A01FF" w:rsidP="00A81194">
            <w:pPr>
              <w:pStyle w:val="Title"/>
              <w:ind w:right="-160"/>
              <w:contextualSpacing/>
              <w:jc w:val="left"/>
              <w:rPr>
                <w:b/>
                <w:szCs w:val="24"/>
              </w:rPr>
            </w:pPr>
            <w:r w:rsidRPr="007B6634">
              <w:rPr>
                <w:b/>
                <w:szCs w:val="24"/>
              </w:rPr>
              <w:t xml:space="preserve">Course Name     </w:t>
            </w:r>
          </w:p>
        </w:tc>
        <w:tc>
          <w:tcPr>
            <w:tcW w:w="6534" w:type="dxa"/>
            <w:vAlign w:val="center"/>
          </w:tcPr>
          <w:p w:rsidR="004A01FF" w:rsidRPr="007B6634" w:rsidRDefault="004A01FF" w:rsidP="00A81194">
            <w:pPr>
              <w:pStyle w:val="Title"/>
              <w:contextualSpacing/>
              <w:jc w:val="left"/>
              <w:rPr>
                <w:b/>
                <w:szCs w:val="24"/>
              </w:rPr>
            </w:pPr>
            <w:r w:rsidRPr="007B6634">
              <w:rPr>
                <w:b/>
                <w:szCs w:val="24"/>
              </w:rPr>
              <w:t>ENVIRONMENTAL STUDIES</w:t>
            </w:r>
          </w:p>
        </w:tc>
        <w:tc>
          <w:tcPr>
            <w:tcW w:w="1545" w:type="dxa"/>
            <w:vAlign w:val="center"/>
          </w:tcPr>
          <w:p w:rsidR="004A01FF" w:rsidRPr="007B6634" w:rsidRDefault="004A01FF" w:rsidP="00A81194">
            <w:pPr>
              <w:pStyle w:val="Title"/>
              <w:contextualSpacing/>
              <w:jc w:val="left"/>
              <w:rPr>
                <w:b/>
                <w:bCs/>
                <w:szCs w:val="24"/>
              </w:rPr>
            </w:pPr>
            <w:r w:rsidRPr="007B6634">
              <w:rPr>
                <w:b/>
                <w:bCs/>
                <w:szCs w:val="24"/>
              </w:rPr>
              <w:t xml:space="preserve">Max. Marks </w:t>
            </w:r>
          </w:p>
        </w:tc>
        <w:tc>
          <w:tcPr>
            <w:tcW w:w="851" w:type="dxa"/>
            <w:vAlign w:val="center"/>
          </w:tcPr>
          <w:p w:rsidR="004A01FF" w:rsidRPr="007B6634" w:rsidRDefault="004A01FF" w:rsidP="00B63514">
            <w:pPr>
              <w:pStyle w:val="Title"/>
              <w:contextualSpacing/>
              <w:rPr>
                <w:b/>
                <w:szCs w:val="24"/>
              </w:rPr>
            </w:pPr>
            <w:r w:rsidRPr="007B6634">
              <w:rPr>
                <w:b/>
                <w:szCs w:val="24"/>
              </w:rPr>
              <w:t>100</w:t>
            </w:r>
          </w:p>
        </w:tc>
      </w:tr>
    </w:tbl>
    <w:p w:rsidR="004A01FF" w:rsidRPr="007B6634"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A01FF" w:rsidRPr="007B6634" w:rsidTr="00A81194">
        <w:trPr>
          <w:trHeight w:val="551"/>
        </w:trPr>
        <w:tc>
          <w:tcPr>
            <w:tcW w:w="272" w:type="pct"/>
            <w:vAlign w:val="center"/>
          </w:tcPr>
          <w:p w:rsidR="004A01FF" w:rsidRPr="007B6634" w:rsidRDefault="004A01FF" w:rsidP="00A81194">
            <w:pPr>
              <w:contextualSpacing/>
              <w:jc w:val="center"/>
              <w:rPr>
                <w:b/>
              </w:rPr>
            </w:pPr>
            <w:r w:rsidRPr="007B6634">
              <w:rPr>
                <w:b/>
              </w:rPr>
              <w:t>Q. No.</w:t>
            </w:r>
          </w:p>
        </w:tc>
        <w:tc>
          <w:tcPr>
            <w:tcW w:w="3512" w:type="pct"/>
            <w:gridSpan w:val="2"/>
            <w:vAlign w:val="center"/>
          </w:tcPr>
          <w:p w:rsidR="004A01FF" w:rsidRPr="007B6634" w:rsidRDefault="004A01FF" w:rsidP="00A81194">
            <w:pPr>
              <w:contextualSpacing/>
              <w:jc w:val="center"/>
              <w:rPr>
                <w:b/>
              </w:rPr>
            </w:pPr>
            <w:r w:rsidRPr="007B6634">
              <w:rPr>
                <w:b/>
              </w:rPr>
              <w:t>Questions</w:t>
            </w:r>
          </w:p>
        </w:tc>
        <w:tc>
          <w:tcPr>
            <w:tcW w:w="388" w:type="pct"/>
            <w:vAlign w:val="center"/>
          </w:tcPr>
          <w:p w:rsidR="004A01FF" w:rsidRPr="007B6634" w:rsidRDefault="004A01FF" w:rsidP="00A81194">
            <w:pPr>
              <w:contextualSpacing/>
              <w:jc w:val="center"/>
              <w:rPr>
                <w:b/>
              </w:rPr>
            </w:pPr>
            <w:r w:rsidRPr="007B6634">
              <w:rPr>
                <w:b/>
              </w:rPr>
              <w:t>CO</w:t>
            </w:r>
          </w:p>
        </w:tc>
        <w:tc>
          <w:tcPr>
            <w:tcW w:w="355" w:type="pct"/>
            <w:vAlign w:val="center"/>
          </w:tcPr>
          <w:p w:rsidR="004A01FF" w:rsidRPr="007B6634" w:rsidRDefault="004A01FF" w:rsidP="00A81194">
            <w:pPr>
              <w:contextualSpacing/>
              <w:jc w:val="center"/>
              <w:rPr>
                <w:b/>
              </w:rPr>
            </w:pPr>
            <w:r w:rsidRPr="007B6634">
              <w:rPr>
                <w:b/>
              </w:rPr>
              <w:t>BL</w:t>
            </w:r>
          </w:p>
        </w:tc>
        <w:tc>
          <w:tcPr>
            <w:tcW w:w="473" w:type="pct"/>
            <w:vAlign w:val="center"/>
          </w:tcPr>
          <w:p w:rsidR="004A01FF" w:rsidRPr="007B6634" w:rsidRDefault="004A01FF" w:rsidP="00A81194">
            <w:pPr>
              <w:contextualSpacing/>
              <w:jc w:val="center"/>
              <w:rPr>
                <w:b/>
              </w:rPr>
            </w:pPr>
            <w:r w:rsidRPr="007B6634">
              <w:rPr>
                <w:b/>
              </w:rPr>
              <w:t>Marks</w:t>
            </w:r>
          </w:p>
        </w:tc>
      </w:tr>
      <w:tr w:rsidR="004A01FF" w:rsidRPr="007B6634" w:rsidTr="00A81194">
        <w:trPr>
          <w:trHeight w:val="487"/>
        </w:trPr>
        <w:tc>
          <w:tcPr>
            <w:tcW w:w="5000" w:type="pct"/>
            <w:gridSpan w:val="6"/>
            <w:vAlign w:val="center"/>
          </w:tcPr>
          <w:p w:rsidR="004A01FF" w:rsidRPr="007B6634" w:rsidRDefault="004A01FF" w:rsidP="00A81194">
            <w:pPr>
              <w:contextualSpacing/>
              <w:jc w:val="center"/>
              <w:rPr>
                <w:b/>
                <w:u w:val="single"/>
              </w:rPr>
            </w:pPr>
            <w:r w:rsidRPr="007B6634">
              <w:rPr>
                <w:b/>
                <w:u w:val="single"/>
              </w:rPr>
              <w:t>PART – A (10 X 1 = 10 MARKS)</w:t>
            </w:r>
          </w:p>
          <w:p w:rsidR="004A01FF" w:rsidRPr="007B6634" w:rsidRDefault="004A01FF" w:rsidP="00A81194">
            <w:pPr>
              <w:contextualSpacing/>
              <w:jc w:val="center"/>
              <w:rPr>
                <w:b/>
              </w:rPr>
            </w:pPr>
            <w:r w:rsidRPr="007B6634">
              <w:rPr>
                <w:b/>
              </w:rPr>
              <w:t>(Answer all the questions)</w:t>
            </w:r>
          </w:p>
        </w:tc>
      </w:tr>
      <w:tr w:rsidR="004A01FF" w:rsidRPr="007B6634" w:rsidTr="003A78C1">
        <w:trPr>
          <w:trHeight w:val="298"/>
        </w:trPr>
        <w:tc>
          <w:tcPr>
            <w:tcW w:w="272" w:type="pct"/>
            <w:vAlign w:val="center"/>
          </w:tcPr>
          <w:p w:rsidR="004A01FF" w:rsidRPr="007B6634" w:rsidRDefault="004A01FF" w:rsidP="001A6582">
            <w:pPr>
              <w:contextualSpacing/>
              <w:jc w:val="center"/>
            </w:pPr>
            <w:r w:rsidRPr="007B6634">
              <w:t>1.</w:t>
            </w:r>
          </w:p>
        </w:tc>
        <w:tc>
          <w:tcPr>
            <w:tcW w:w="3512" w:type="pct"/>
            <w:gridSpan w:val="2"/>
            <w:vAlign w:val="center"/>
          </w:tcPr>
          <w:p w:rsidR="004A01FF" w:rsidRPr="007B6634" w:rsidRDefault="004A01FF" w:rsidP="001C30E9">
            <w:pPr>
              <w:autoSpaceDE w:val="0"/>
              <w:autoSpaceDN w:val="0"/>
              <w:adjustRightInd w:val="0"/>
              <w:contextualSpacing/>
            </w:pPr>
            <w:r w:rsidRPr="007B6634">
              <w:t>List the two components of biological environment.</w:t>
            </w:r>
          </w:p>
        </w:tc>
        <w:tc>
          <w:tcPr>
            <w:tcW w:w="388" w:type="pct"/>
            <w:vAlign w:val="center"/>
          </w:tcPr>
          <w:p w:rsidR="004A01FF" w:rsidRPr="007B6634" w:rsidRDefault="004A01FF" w:rsidP="001A6582">
            <w:pPr>
              <w:contextualSpacing/>
              <w:jc w:val="center"/>
            </w:pPr>
            <w:r w:rsidRPr="007B6634">
              <w:t>CO1</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318"/>
        </w:trPr>
        <w:tc>
          <w:tcPr>
            <w:tcW w:w="272" w:type="pct"/>
            <w:vAlign w:val="center"/>
          </w:tcPr>
          <w:p w:rsidR="004A01FF" w:rsidRPr="007B6634" w:rsidRDefault="004A01FF" w:rsidP="001A6582">
            <w:pPr>
              <w:contextualSpacing/>
              <w:jc w:val="center"/>
            </w:pPr>
            <w:r w:rsidRPr="007B6634">
              <w:t>2.</w:t>
            </w:r>
          </w:p>
        </w:tc>
        <w:tc>
          <w:tcPr>
            <w:tcW w:w="3512" w:type="pct"/>
            <w:gridSpan w:val="2"/>
            <w:vAlign w:val="center"/>
          </w:tcPr>
          <w:p w:rsidR="004A01FF" w:rsidRPr="007B6634" w:rsidRDefault="004A01FF" w:rsidP="001C30E9">
            <w:pPr>
              <w:contextualSpacing/>
            </w:pPr>
            <w:r w:rsidRPr="007B6634">
              <w:t>Define natural resources.</w:t>
            </w:r>
          </w:p>
        </w:tc>
        <w:tc>
          <w:tcPr>
            <w:tcW w:w="388" w:type="pct"/>
            <w:vAlign w:val="center"/>
          </w:tcPr>
          <w:p w:rsidR="004A01FF" w:rsidRPr="007B6634" w:rsidRDefault="004A01FF" w:rsidP="001A6582">
            <w:pPr>
              <w:contextualSpacing/>
              <w:jc w:val="center"/>
            </w:pPr>
            <w:r w:rsidRPr="007B6634">
              <w:t>CO1</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196"/>
        </w:trPr>
        <w:tc>
          <w:tcPr>
            <w:tcW w:w="272" w:type="pct"/>
            <w:vAlign w:val="center"/>
          </w:tcPr>
          <w:p w:rsidR="004A01FF" w:rsidRPr="007B6634" w:rsidRDefault="004A01FF" w:rsidP="001A6582">
            <w:pPr>
              <w:contextualSpacing/>
              <w:jc w:val="center"/>
            </w:pPr>
            <w:r w:rsidRPr="007B6634">
              <w:t>3.</w:t>
            </w:r>
          </w:p>
        </w:tc>
        <w:tc>
          <w:tcPr>
            <w:tcW w:w="3512" w:type="pct"/>
            <w:gridSpan w:val="2"/>
            <w:vAlign w:val="center"/>
          </w:tcPr>
          <w:p w:rsidR="004A01FF" w:rsidRPr="007B6634" w:rsidRDefault="004A01FF" w:rsidP="001C30E9">
            <w:pPr>
              <w:contextualSpacing/>
            </w:pPr>
            <w:r w:rsidRPr="007B6634">
              <w:t>Define heterotrophs.</w:t>
            </w:r>
          </w:p>
        </w:tc>
        <w:tc>
          <w:tcPr>
            <w:tcW w:w="388" w:type="pct"/>
            <w:vAlign w:val="center"/>
          </w:tcPr>
          <w:p w:rsidR="004A01FF" w:rsidRPr="007B6634" w:rsidRDefault="004A01FF" w:rsidP="001A6582">
            <w:pPr>
              <w:contextualSpacing/>
              <w:jc w:val="center"/>
            </w:pPr>
            <w:r w:rsidRPr="007B6634">
              <w:t>CO1</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216"/>
        </w:trPr>
        <w:tc>
          <w:tcPr>
            <w:tcW w:w="272" w:type="pct"/>
            <w:vAlign w:val="center"/>
          </w:tcPr>
          <w:p w:rsidR="004A01FF" w:rsidRPr="007B6634" w:rsidRDefault="004A01FF" w:rsidP="001A6582">
            <w:pPr>
              <w:contextualSpacing/>
              <w:jc w:val="center"/>
            </w:pPr>
            <w:r w:rsidRPr="007B6634">
              <w:t>4.</w:t>
            </w:r>
          </w:p>
        </w:tc>
        <w:tc>
          <w:tcPr>
            <w:tcW w:w="3512" w:type="pct"/>
            <w:gridSpan w:val="2"/>
            <w:vAlign w:val="center"/>
          </w:tcPr>
          <w:p w:rsidR="004A01FF" w:rsidRPr="007B6634" w:rsidRDefault="004A01FF" w:rsidP="001C30E9">
            <w:pPr>
              <w:contextualSpacing/>
            </w:pPr>
            <w:r w:rsidRPr="007B6634">
              <w:t>Sate species diversity.</w:t>
            </w:r>
          </w:p>
        </w:tc>
        <w:tc>
          <w:tcPr>
            <w:tcW w:w="388" w:type="pct"/>
            <w:vAlign w:val="center"/>
          </w:tcPr>
          <w:p w:rsidR="004A01FF" w:rsidRPr="007B6634" w:rsidRDefault="004A01FF" w:rsidP="001A6582">
            <w:pPr>
              <w:contextualSpacing/>
              <w:jc w:val="center"/>
            </w:pPr>
            <w:r w:rsidRPr="007B6634">
              <w:t>CO1</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1C30E9">
        <w:trPr>
          <w:trHeight w:val="396"/>
        </w:trPr>
        <w:tc>
          <w:tcPr>
            <w:tcW w:w="272" w:type="pct"/>
            <w:vAlign w:val="center"/>
          </w:tcPr>
          <w:p w:rsidR="004A01FF" w:rsidRPr="007B6634" w:rsidRDefault="004A01FF" w:rsidP="001A6582">
            <w:pPr>
              <w:contextualSpacing/>
              <w:jc w:val="center"/>
            </w:pPr>
            <w:r w:rsidRPr="007B6634">
              <w:t>5.</w:t>
            </w:r>
          </w:p>
        </w:tc>
        <w:tc>
          <w:tcPr>
            <w:tcW w:w="3512" w:type="pct"/>
            <w:gridSpan w:val="2"/>
            <w:vAlign w:val="center"/>
          </w:tcPr>
          <w:p w:rsidR="004A01FF" w:rsidRPr="007B6634" w:rsidRDefault="004A01FF" w:rsidP="001C30E9">
            <w:pPr>
              <w:pStyle w:val="Default"/>
              <w:contextualSpacing/>
            </w:pPr>
            <w:r w:rsidRPr="007B6634">
              <w:t>Identify the process of the progressive accumulation of some non-biodegradable chemicals through the food chain.</w:t>
            </w:r>
          </w:p>
        </w:tc>
        <w:tc>
          <w:tcPr>
            <w:tcW w:w="388" w:type="pct"/>
            <w:vAlign w:val="center"/>
          </w:tcPr>
          <w:p w:rsidR="004A01FF" w:rsidRPr="007B6634" w:rsidRDefault="004A01FF" w:rsidP="001A6582">
            <w:pPr>
              <w:contextualSpacing/>
              <w:jc w:val="center"/>
            </w:pPr>
            <w:r w:rsidRPr="007B6634">
              <w:t>CO2</w:t>
            </w:r>
          </w:p>
        </w:tc>
        <w:tc>
          <w:tcPr>
            <w:tcW w:w="355" w:type="pct"/>
            <w:vAlign w:val="center"/>
          </w:tcPr>
          <w:p w:rsidR="004A01FF" w:rsidRPr="007B6634" w:rsidRDefault="004A01FF" w:rsidP="001A6582">
            <w:pPr>
              <w:contextualSpacing/>
              <w:jc w:val="center"/>
            </w:pPr>
            <w:r w:rsidRPr="007B6634">
              <w:t>U</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372"/>
        </w:trPr>
        <w:tc>
          <w:tcPr>
            <w:tcW w:w="272" w:type="pct"/>
            <w:vAlign w:val="center"/>
          </w:tcPr>
          <w:p w:rsidR="004A01FF" w:rsidRPr="007B6634" w:rsidRDefault="004A01FF" w:rsidP="001A6582">
            <w:pPr>
              <w:contextualSpacing/>
              <w:jc w:val="center"/>
            </w:pPr>
            <w:r w:rsidRPr="007B6634">
              <w:t>6.</w:t>
            </w:r>
          </w:p>
        </w:tc>
        <w:tc>
          <w:tcPr>
            <w:tcW w:w="3512" w:type="pct"/>
            <w:gridSpan w:val="2"/>
            <w:vAlign w:val="center"/>
          </w:tcPr>
          <w:p w:rsidR="004A01FF" w:rsidRPr="007B6634" w:rsidRDefault="004A01FF" w:rsidP="001C30E9">
            <w:pPr>
              <w:contextualSpacing/>
            </w:pPr>
            <w:r w:rsidRPr="007B6634">
              <w:t>Name the protocol that reduces greenhouse gas emissions.</w:t>
            </w:r>
          </w:p>
        </w:tc>
        <w:tc>
          <w:tcPr>
            <w:tcW w:w="388" w:type="pct"/>
            <w:vAlign w:val="center"/>
          </w:tcPr>
          <w:p w:rsidR="004A01FF" w:rsidRPr="007B6634" w:rsidRDefault="004A01FF" w:rsidP="001A6582">
            <w:pPr>
              <w:contextualSpacing/>
              <w:jc w:val="center"/>
            </w:pPr>
            <w:r w:rsidRPr="007B6634">
              <w:t>CO2</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250"/>
        </w:trPr>
        <w:tc>
          <w:tcPr>
            <w:tcW w:w="272" w:type="pct"/>
            <w:vAlign w:val="center"/>
          </w:tcPr>
          <w:p w:rsidR="004A01FF" w:rsidRPr="007B6634" w:rsidRDefault="004A01FF" w:rsidP="001A6582">
            <w:pPr>
              <w:contextualSpacing/>
              <w:jc w:val="center"/>
            </w:pPr>
            <w:r w:rsidRPr="007B6634">
              <w:t>7.</w:t>
            </w:r>
          </w:p>
        </w:tc>
        <w:tc>
          <w:tcPr>
            <w:tcW w:w="3512" w:type="pct"/>
            <w:gridSpan w:val="2"/>
            <w:vAlign w:val="center"/>
          </w:tcPr>
          <w:p w:rsidR="004A01FF" w:rsidRPr="007B6634" w:rsidRDefault="004A01FF" w:rsidP="001C30E9">
            <w:pPr>
              <w:pStyle w:val="ListParagraph"/>
              <w:ind w:left="0"/>
              <w:rPr>
                <w:noProof/>
                <w:lang w:eastAsia="zh-TW"/>
              </w:rPr>
            </w:pPr>
            <w:r w:rsidRPr="007B6634">
              <w:t>State the cause of the Bhopal gas tragedy.</w:t>
            </w:r>
          </w:p>
        </w:tc>
        <w:tc>
          <w:tcPr>
            <w:tcW w:w="388" w:type="pct"/>
            <w:vAlign w:val="center"/>
          </w:tcPr>
          <w:p w:rsidR="004A01FF" w:rsidRPr="007B6634" w:rsidRDefault="004A01FF" w:rsidP="001A6582">
            <w:pPr>
              <w:contextualSpacing/>
              <w:jc w:val="center"/>
            </w:pPr>
            <w:r w:rsidRPr="007B6634">
              <w:t>CO2</w:t>
            </w:r>
          </w:p>
        </w:tc>
        <w:tc>
          <w:tcPr>
            <w:tcW w:w="355" w:type="pct"/>
            <w:vAlign w:val="center"/>
          </w:tcPr>
          <w:p w:rsidR="004A01FF" w:rsidRPr="007B6634" w:rsidRDefault="004A01FF" w:rsidP="001A6582">
            <w:pPr>
              <w:contextualSpacing/>
              <w:jc w:val="center"/>
            </w:pPr>
            <w:r w:rsidRPr="007B6634">
              <w:t>R</w:t>
            </w:r>
          </w:p>
        </w:tc>
        <w:tc>
          <w:tcPr>
            <w:tcW w:w="473" w:type="pct"/>
            <w:vAlign w:val="center"/>
          </w:tcPr>
          <w:p w:rsidR="004A01FF" w:rsidRPr="007B6634" w:rsidRDefault="004A01FF" w:rsidP="001A6582">
            <w:pPr>
              <w:contextualSpacing/>
              <w:jc w:val="center"/>
            </w:pPr>
            <w:r w:rsidRPr="007B6634">
              <w:t>1</w:t>
            </w:r>
          </w:p>
        </w:tc>
      </w:tr>
      <w:tr w:rsidR="004A01FF" w:rsidRPr="007B6634" w:rsidTr="003A78C1">
        <w:trPr>
          <w:trHeight w:val="270"/>
        </w:trPr>
        <w:tc>
          <w:tcPr>
            <w:tcW w:w="272" w:type="pct"/>
            <w:vAlign w:val="center"/>
          </w:tcPr>
          <w:p w:rsidR="004A01FF" w:rsidRPr="007B6634" w:rsidRDefault="004A01FF" w:rsidP="001C44DC">
            <w:pPr>
              <w:contextualSpacing/>
              <w:jc w:val="center"/>
            </w:pPr>
            <w:r w:rsidRPr="007B6634">
              <w:t>8.</w:t>
            </w:r>
          </w:p>
        </w:tc>
        <w:tc>
          <w:tcPr>
            <w:tcW w:w="3512" w:type="pct"/>
            <w:gridSpan w:val="2"/>
            <w:vAlign w:val="center"/>
          </w:tcPr>
          <w:p w:rsidR="004A01FF" w:rsidRPr="007B6634" w:rsidRDefault="004A01FF" w:rsidP="001C30E9">
            <w:pPr>
              <w:contextualSpacing/>
              <w:rPr>
                <w:b/>
                <w:bCs/>
              </w:rPr>
            </w:pPr>
            <w:r w:rsidRPr="007B6634">
              <w:t>State the year in which the Forest (Conservation) Act was enacted.</w:t>
            </w:r>
          </w:p>
        </w:tc>
        <w:tc>
          <w:tcPr>
            <w:tcW w:w="388" w:type="pct"/>
            <w:vAlign w:val="center"/>
          </w:tcPr>
          <w:p w:rsidR="004A01FF" w:rsidRPr="007B6634" w:rsidRDefault="004A01FF" w:rsidP="001C44DC">
            <w:pPr>
              <w:contextualSpacing/>
              <w:jc w:val="center"/>
            </w:pPr>
            <w:r w:rsidRPr="007B6634">
              <w:t>CO4</w:t>
            </w:r>
          </w:p>
        </w:tc>
        <w:tc>
          <w:tcPr>
            <w:tcW w:w="355" w:type="pct"/>
            <w:vAlign w:val="center"/>
          </w:tcPr>
          <w:p w:rsidR="004A01FF" w:rsidRPr="007B6634" w:rsidRDefault="004A01FF" w:rsidP="001C44DC">
            <w:pPr>
              <w:contextualSpacing/>
              <w:jc w:val="center"/>
            </w:pPr>
            <w:r w:rsidRPr="007B6634">
              <w:t>R</w:t>
            </w:r>
          </w:p>
        </w:tc>
        <w:tc>
          <w:tcPr>
            <w:tcW w:w="473" w:type="pct"/>
            <w:vAlign w:val="center"/>
          </w:tcPr>
          <w:p w:rsidR="004A01FF" w:rsidRPr="007B6634" w:rsidRDefault="004A01FF" w:rsidP="001C44DC">
            <w:pPr>
              <w:contextualSpacing/>
              <w:jc w:val="center"/>
            </w:pPr>
            <w:r w:rsidRPr="007B6634">
              <w:t>1</w:t>
            </w:r>
          </w:p>
        </w:tc>
      </w:tr>
      <w:tr w:rsidR="004A01FF" w:rsidRPr="007B6634" w:rsidTr="003A78C1">
        <w:trPr>
          <w:trHeight w:val="290"/>
        </w:trPr>
        <w:tc>
          <w:tcPr>
            <w:tcW w:w="272" w:type="pct"/>
            <w:vAlign w:val="center"/>
          </w:tcPr>
          <w:p w:rsidR="004A01FF" w:rsidRPr="007B6634" w:rsidRDefault="004A01FF" w:rsidP="001C44DC">
            <w:pPr>
              <w:contextualSpacing/>
              <w:jc w:val="center"/>
            </w:pPr>
            <w:r w:rsidRPr="007B6634">
              <w:t>9.</w:t>
            </w:r>
          </w:p>
        </w:tc>
        <w:tc>
          <w:tcPr>
            <w:tcW w:w="3512" w:type="pct"/>
            <w:gridSpan w:val="2"/>
            <w:vAlign w:val="center"/>
          </w:tcPr>
          <w:p w:rsidR="004A01FF" w:rsidRPr="007B6634" w:rsidRDefault="004A01FF" w:rsidP="001C30E9">
            <w:pPr>
              <w:pStyle w:val="ListParagraph"/>
              <w:ind w:left="0"/>
              <w:rPr>
                <w:noProof/>
                <w:lang w:eastAsia="zh-TW"/>
              </w:rPr>
            </w:pPr>
            <w:r w:rsidRPr="007B6634">
              <w:t>Mention the carrying capacity of a system.</w:t>
            </w:r>
          </w:p>
        </w:tc>
        <w:tc>
          <w:tcPr>
            <w:tcW w:w="388" w:type="pct"/>
            <w:vAlign w:val="center"/>
          </w:tcPr>
          <w:p w:rsidR="004A01FF" w:rsidRPr="007B6634" w:rsidRDefault="004A01FF" w:rsidP="001C44DC">
            <w:pPr>
              <w:contextualSpacing/>
              <w:jc w:val="center"/>
            </w:pPr>
            <w:r w:rsidRPr="007B6634">
              <w:t>CO1</w:t>
            </w:r>
          </w:p>
        </w:tc>
        <w:tc>
          <w:tcPr>
            <w:tcW w:w="355" w:type="pct"/>
            <w:vAlign w:val="center"/>
          </w:tcPr>
          <w:p w:rsidR="004A01FF" w:rsidRPr="007B6634" w:rsidRDefault="004A01FF" w:rsidP="001C44DC">
            <w:pPr>
              <w:contextualSpacing/>
              <w:jc w:val="center"/>
            </w:pPr>
            <w:r w:rsidRPr="007B6634">
              <w:t>U</w:t>
            </w:r>
          </w:p>
        </w:tc>
        <w:tc>
          <w:tcPr>
            <w:tcW w:w="473" w:type="pct"/>
            <w:vAlign w:val="center"/>
          </w:tcPr>
          <w:p w:rsidR="004A01FF" w:rsidRPr="007B6634" w:rsidRDefault="004A01FF" w:rsidP="001C44DC">
            <w:pPr>
              <w:contextualSpacing/>
              <w:jc w:val="center"/>
            </w:pPr>
            <w:r w:rsidRPr="007B6634">
              <w:t>1</w:t>
            </w:r>
          </w:p>
        </w:tc>
      </w:tr>
      <w:tr w:rsidR="004A01FF" w:rsidRPr="007B6634" w:rsidTr="003A78C1">
        <w:trPr>
          <w:trHeight w:val="310"/>
        </w:trPr>
        <w:tc>
          <w:tcPr>
            <w:tcW w:w="272" w:type="pct"/>
            <w:vAlign w:val="center"/>
          </w:tcPr>
          <w:p w:rsidR="004A01FF" w:rsidRPr="007B6634" w:rsidRDefault="004A01FF" w:rsidP="001C44DC">
            <w:pPr>
              <w:contextualSpacing/>
              <w:jc w:val="center"/>
            </w:pPr>
            <w:r w:rsidRPr="007B6634">
              <w:t>10.</w:t>
            </w:r>
          </w:p>
        </w:tc>
        <w:tc>
          <w:tcPr>
            <w:tcW w:w="3512" w:type="pct"/>
            <w:gridSpan w:val="2"/>
            <w:vAlign w:val="center"/>
          </w:tcPr>
          <w:p w:rsidR="004A01FF" w:rsidRPr="007B6634" w:rsidRDefault="004A01FF" w:rsidP="001C30E9">
            <w:pPr>
              <w:contextualSpacing/>
            </w:pPr>
            <w:r w:rsidRPr="007B6634">
              <w:t>Define demography.</w:t>
            </w:r>
          </w:p>
        </w:tc>
        <w:tc>
          <w:tcPr>
            <w:tcW w:w="388" w:type="pct"/>
            <w:vAlign w:val="center"/>
          </w:tcPr>
          <w:p w:rsidR="004A01FF" w:rsidRPr="007B6634" w:rsidRDefault="004A01FF" w:rsidP="001C44DC">
            <w:pPr>
              <w:contextualSpacing/>
              <w:jc w:val="center"/>
            </w:pPr>
            <w:r w:rsidRPr="007B6634">
              <w:t>CO6</w:t>
            </w:r>
          </w:p>
        </w:tc>
        <w:tc>
          <w:tcPr>
            <w:tcW w:w="355" w:type="pct"/>
            <w:vAlign w:val="center"/>
          </w:tcPr>
          <w:p w:rsidR="004A01FF" w:rsidRPr="007B6634" w:rsidRDefault="004A01FF" w:rsidP="001C44DC">
            <w:pPr>
              <w:contextualSpacing/>
              <w:jc w:val="center"/>
            </w:pPr>
            <w:r w:rsidRPr="007B6634">
              <w:t>R</w:t>
            </w:r>
          </w:p>
        </w:tc>
        <w:tc>
          <w:tcPr>
            <w:tcW w:w="473" w:type="pct"/>
            <w:vAlign w:val="center"/>
          </w:tcPr>
          <w:p w:rsidR="004A01FF" w:rsidRPr="007B6634" w:rsidRDefault="004A01FF" w:rsidP="001C44DC">
            <w:pPr>
              <w:contextualSpacing/>
              <w:jc w:val="center"/>
            </w:pPr>
            <w:r w:rsidRPr="007B6634">
              <w:t>1</w:t>
            </w:r>
          </w:p>
        </w:tc>
      </w:tr>
      <w:tr w:rsidR="004A01FF" w:rsidRPr="007B6634" w:rsidTr="00A81194">
        <w:trPr>
          <w:trHeight w:val="551"/>
        </w:trPr>
        <w:tc>
          <w:tcPr>
            <w:tcW w:w="5000" w:type="pct"/>
            <w:gridSpan w:val="6"/>
            <w:vAlign w:val="center"/>
          </w:tcPr>
          <w:p w:rsidR="004A01FF" w:rsidRPr="007B6634" w:rsidRDefault="004A01FF" w:rsidP="001C44DC">
            <w:pPr>
              <w:contextualSpacing/>
              <w:jc w:val="center"/>
              <w:rPr>
                <w:b/>
                <w:u w:val="single"/>
              </w:rPr>
            </w:pPr>
            <w:r w:rsidRPr="007B6634">
              <w:rPr>
                <w:b/>
                <w:u w:val="single"/>
              </w:rPr>
              <w:t>PART – B (6 X 3 = 18 MARKS)</w:t>
            </w:r>
          </w:p>
          <w:p w:rsidR="004A01FF" w:rsidRPr="007B6634" w:rsidRDefault="004A01FF" w:rsidP="001C44DC">
            <w:pPr>
              <w:contextualSpacing/>
              <w:jc w:val="center"/>
              <w:rPr>
                <w:b/>
                <w:u w:val="single"/>
              </w:rPr>
            </w:pPr>
            <w:r w:rsidRPr="007B6634">
              <w:rPr>
                <w:b/>
              </w:rPr>
              <w:t>(Answer all the questions)</w:t>
            </w:r>
          </w:p>
        </w:tc>
      </w:tr>
      <w:tr w:rsidR="004A01FF" w:rsidRPr="007B6634" w:rsidTr="001D139F">
        <w:trPr>
          <w:trHeight w:val="290"/>
        </w:trPr>
        <w:tc>
          <w:tcPr>
            <w:tcW w:w="272" w:type="pct"/>
            <w:vAlign w:val="center"/>
          </w:tcPr>
          <w:p w:rsidR="004A01FF" w:rsidRPr="007B6634" w:rsidRDefault="004A01FF" w:rsidP="001C44DC">
            <w:pPr>
              <w:pStyle w:val="NoSpacing"/>
              <w:contextualSpacing/>
            </w:pPr>
            <w:r w:rsidRPr="007B6634">
              <w:t>11.</w:t>
            </w:r>
          </w:p>
        </w:tc>
        <w:tc>
          <w:tcPr>
            <w:tcW w:w="3512" w:type="pct"/>
            <w:gridSpan w:val="2"/>
            <w:vAlign w:val="center"/>
          </w:tcPr>
          <w:p w:rsidR="004A01FF" w:rsidRPr="007B6634" w:rsidRDefault="004A01FF" w:rsidP="00B63514">
            <w:pPr>
              <w:pStyle w:val="NoSpacing"/>
              <w:contextualSpacing/>
            </w:pPr>
            <w:r w:rsidRPr="007B6634">
              <w:t>Define environmental pollution and state its different types.</w:t>
            </w:r>
          </w:p>
        </w:tc>
        <w:tc>
          <w:tcPr>
            <w:tcW w:w="388" w:type="pct"/>
            <w:vAlign w:val="center"/>
          </w:tcPr>
          <w:p w:rsidR="004A01FF" w:rsidRPr="007B6634" w:rsidRDefault="004A01FF" w:rsidP="001C44DC">
            <w:pPr>
              <w:pStyle w:val="NoSpacing"/>
              <w:contextualSpacing/>
              <w:jc w:val="center"/>
            </w:pPr>
            <w:r w:rsidRPr="007B6634">
              <w:t>CO2</w:t>
            </w:r>
          </w:p>
        </w:tc>
        <w:tc>
          <w:tcPr>
            <w:tcW w:w="355" w:type="pct"/>
            <w:vAlign w:val="center"/>
          </w:tcPr>
          <w:p w:rsidR="004A01FF" w:rsidRPr="007B6634" w:rsidRDefault="004A01FF" w:rsidP="001C44DC">
            <w:pPr>
              <w:pStyle w:val="NoSpacing"/>
              <w:contextualSpacing/>
              <w:jc w:val="center"/>
            </w:pPr>
            <w:r w:rsidRPr="007B6634">
              <w:t>R</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1D139F">
        <w:trPr>
          <w:trHeight w:val="282"/>
        </w:trPr>
        <w:tc>
          <w:tcPr>
            <w:tcW w:w="272" w:type="pct"/>
            <w:vAlign w:val="center"/>
          </w:tcPr>
          <w:p w:rsidR="004A01FF" w:rsidRPr="007B6634" w:rsidRDefault="004A01FF" w:rsidP="001C44DC">
            <w:pPr>
              <w:pStyle w:val="NoSpacing"/>
              <w:contextualSpacing/>
            </w:pPr>
            <w:r w:rsidRPr="007B6634">
              <w:t>12.</w:t>
            </w:r>
          </w:p>
        </w:tc>
        <w:tc>
          <w:tcPr>
            <w:tcW w:w="3512" w:type="pct"/>
            <w:gridSpan w:val="2"/>
            <w:vAlign w:val="center"/>
          </w:tcPr>
          <w:p w:rsidR="004A01FF" w:rsidRPr="007B6634" w:rsidRDefault="004A01FF" w:rsidP="00B63514">
            <w:pPr>
              <w:pStyle w:val="NoSpacing"/>
              <w:contextualSpacing/>
            </w:pPr>
            <w:r w:rsidRPr="007B6634">
              <w:t>Illustrate the structure of an ecosystem.</w:t>
            </w:r>
          </w:p>
        </w:tc>
        <w:tc>
          <w:tcPr>
            <w:tcW w:w="388" w:type="pct"/>
            <w:vAlign w:val="center"/>
          </w:tcPr>
          <w:p w:rsidR="004A01FF" w:rsidRPr="007B6634" w:rsidRDefault="004A01FF" w:rsidP="001C44DC">
            <w:pPr>
              <w:pStyle w:val="NoSpacing"/>
              <w:contextualSpacing/>
              <w:jc w:val="center"/>
            </w:pPr>
            <w:r w:rsidRPr="007B6634">
              <w:t>CO1</w:t>
            </w:r>
          </w:p>
        </w:tc>
        <w:tc>
          <w:tcPr>
            <w:tcW w:w="355" w:type="pct"/>
            <w:vAlign w:val="center"/>
          </w:tcPr>
          <w:p w:rsidR="004A01FF" w:rsidRPr="007B6634" w:rsidRDefault="004A01FF" w:rsidP="001C44DC">
            <w:pPr>
              <w:pStyle w:val="NoSpacing"/>
              <w:contextualSpacing/>
              <w:jc w:val="center"/>
            </w:pPr>
            <w:r w:rsidRPr="007B6634">
              <w:t>A</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1D139F">
        <w:trPr>
          <w:trHeight w:val="260"/>
        </w:trPr>
        <w:tc>
          <w:tcPr>
            <w:tcW w:w="272" w:type="pct"/>
            <w:vAlign w:val="center"/>
          </w:tcPr>
          <w:p w:rsidR="004A01FF" w:rsidRPr="007B6634" w:rsidRDefault="004A01FF" w:rsidP="001C44DC">
            <w:pPr>
              <w:pStyle w:val="NoSpacing"/>
              <w:contextualSpacing/>
            </w:pPr>
            <w:r w:rsidRPr="007B6634">
              <w:t>13.</w:t>
            </w:r>
          </w:p>
        </w:tc>
        <w:tc>
          <w:tcPr>
            <w:tcW w:w="3512" w:type="pct"/>
            <w:gridSpan w:val="2"/>
            <w:vAlign w:val="center"/>
          </w:tcPr>
          <w:p w:rsidR="004A01FF" w:rsidRPr="007B6634" w:rsidRDefault="004A01FF" w:rsidP="00B63514">
            <w:pPr>
              <w:pStyle w:val="NoSpacing"/>
              <w:contextualSpacing/>
            </w:pPr>
            <w:r w:rsidRPr="007B6634">
              <w:t>List the 5R methods of reduction at source in solid waste management.</w:t>
            </w:r>
          </w:p>
        </w:tc>
        <w:tc>
          <w:tcPr>
            <w:tcW w:w="388" w:type="pct"/>
            <w:vAlign w:val="center"/>
          </w:tcPr>
          <w:p w:rsidR="004A01FF" w:rsidRPr="007B6634" w:rsidRDefault="004A01FF" w:rsidP="001C44DC">
            <w:pPr>
              <w:pStyle w:val="NoSpacing"/>
              <w:contextualSpacing/>
              <w:jc w:val="center"/>
            </w:pPr>
            <w:r w:rsidRPr="007B6634">
              <w:t>CO3</w:t>
            </w:r>
          </w:p>
        </w:tc>
        <w:tc>
          <w:tcPr>
            <w:tcW w:w="355" w:type="pct"/>
            <w:vAlign w:val="center"/>
          </w:tcPr>
          <w:p w:rsidR="004A01FF" w:rsidRPr="007B6634" w:rsidRDefault="004A01FF" w:rsidP="001C44DC">
            <w:pPr>
              <w:pStyle w:val="NoSpacing"/>
              <w:contextualSpacing/>
              <w:jc w:val="center"/>
            </w:pPr>
            <w:r w:rsidRPr="007B6634">
              <w:t>R</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1D139F">
        <w:trPr>
          <w:trHeight w:val="238"/>
        </w:trPr>
        <w:tc>
          <w:tcPr>
            <w:tcW w:w="272" w:type="pct"/>
            <w:vAlign w:val="center"/>
          </w:tcPr>
          <w:p w:rsidR="004A01FF" w:rsidRPr="007B6634" w:rsidRDefault="004A01FF" w:rsidP="001C44DC">
            <w:pPr>
              <w:pStyle w:val="NoSpacing"/>
              <w:contextualSpacing/>
            </w:pPr>
            <w:r w:rsidRPr="007B6634">
              <w:t>14.</w:t>
            </w:r>
          </w:p>
        </w:tc>
        <w:tc>
          <w:tcPr>
            <w:tcW w:w="3512" w:type="pct"/>
            <w:gridSpan w:val="2"/>
            <w:vAlign w:val="center"/>
          </w:tcPr>
          <w:p w:rsidR="004A01FF" w:rsidRPr="007B6634" w:rsidRDefault="004A01FF" w:rsidP="00B63514">
            <w:pPr>
              <w:pStyle w:val="NoSpacing"/>
              <w:contextualSpacing/>
            </w:pPr>
            <w:r w:rsidRPr="007B6634">
              <w:t>Explain the importance of ozone.</w:t>
            </w:r>
          </w:p>
        </w:tc>
        <w:tc>
          <w:tcPr>
            <w:tcW w:w="388" w:type="pct"/>
            <w:vAlign w:val="center"/>
          </w:tcPr>
          <w:p w:rsidR="004A01FF" w:rsidRPr="007B6634" w:rsidRDefault="004A01FF" w:rsidP="001C44DC">
            <w:pPr>
              <w:pStyle w:val="NoSpacing"/>
              <w:contextualSpacing/>
              <w:jc w:val="center"/>
            </w:pPr>
            <w:r w:rsidRPr="007B6634">
              <w:t>CO2</w:t>
            </w:r>
          </w:p>
        </w:tc>
        <w:tc>
          <w:tcPr>
            <w:tcW w:w="355" w:type="pct"/>
            <w:vAlign w:val="center"/>
          </w:tcPr>
          <w:p w:rsidR="004A01FF" w:rsidRPr="007B6634" w:rsidRDefault="004A01FF" w:rsidP="001C44DC">
            <w:pPr>
              <w:pStyle w:val="NoSpacing"/>
              <w:contextualSpacing/>
              <w:jc w:val="center"/>
            </w:pPr>
            <w:r w:rsidRPr="007B6634">
              <w:t>A</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1D139F">
        <w:trPr>
          <w:trHeight w:val="216"/>
        </w:trPr>
        <w:tc>
          <w:tcPr>
            <w:tcW w:w="272" w:type="pct"/>
            <w:vAlign w:val="center"/>
          </w:tcPr>
          <w:p w:rsidR="004A01FF" w:rsidRPr="007B6634" w:rsidRDefault="004A01FF" w:rsidP="001C44DC">
            <w:pPr>
              <w:pStyle w:val="NoSpacing"/>
              <w:contextualSpacing/>
            </w:pPr>
            <w:r w:rsidRPr="007B6634">
              <w:t>15.</w:t>
            </w:r>
          </w:p>
        </w:tc>
        <w:tc>
          <w:tcPr>
            <w:tcW w:w="3512" w:type="pct"/>
            <w:gridSpan w:val="2"/>
            <w:vAlign w:val="center"/>
          </w:tcPr>
          <w:p w:rsidR="004A01FF" w:rsidRPr="007B6634" w:rsidRDefault="004A01FF" w:rsidP="00B63514">
            <w:pPr>
              <w:pStyle w:val="NoSpacing"/>
              <w:contextualSpacing/>
            </w:pPr>
            <w:r w:rsidRPr="007B6634">
              <w:t>Examine rainwater harvesting and its advantages.</w:t>
            </w:r>
          </w:p>
        </w:tc>
        <w:tc>
          <w:tcPr>
            <w:tcW w:w="388" w:type="pct"/>
            <w:vAlign w:val="center"/>
          </w:tcPr>
          <w:p w:rsidR="004A01FF" w:rsidRPr="007B6634" w:rsidRDefault="004A01FF" w:rsidP="001C44DC">
            <w:pPr>
              <w:pStyle w:val="NoSpacing"/>
              <w:contextualSpacing/>
              <w:jc w:val="center"/>
            </w:pPr>
            <w:r w:rsidRPr="007B6634">
              <w:t>CO3</w:t>
            </w:r>
          </w:p>
        </w:tc>
        <w:tc>
          <w:tcPr>
            <w:tcW w:w="355" w:type="pct"/>
            <w:vAlign w:val="center"/>
          </w:tcPr>
          <w:p w:rsidR="004A01FF" w:rsidRPr="007B6634" w:rsidRDefault="004A01FF" w:rsidP="001C44DC">
            <w:pPr>
              <w:pStyle w:val="NoSpacing"/>
              <w:contextualSpacing/>
              <w:jc w:val="center"/>
            </w:pPr>
            <w:r w:rsidRPr="007B6634">
              <w:t>A</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1D139F">
        <w:trPr>
          <w:trHeight w:val="208"/>
        </w:trPr>
        <w:tc>
          <w:tcPr>
            <w:tcW w:w="272" w:type="pct"/>
            <w:vAlign w:val="center"/>
          </w:tcPr>
          <w:p w:rsidR="004A01FF" w:rsidRPr="007B6634" w:rsidRDefault="004A01FF" w:rsidP="001C44DC">
            <w:pPr>
              <w:pStyle w:val="NoSpacing"/>
              <w:contextualSpacing/>
            </w:pPr>
            <w:r w:rsidRPr="007B6634">
              <w:t>16.</w:t>
            </w:r>
          </w:p>
        </w:tc>
        <w:tc>
          <w:tcPr>
            <w:tcW w:w="3512" w:type="pct"/>
            <w:gridSpan w:val="2"/>
            <w:vAlign w:val="center"/>
          </w:tcPr>
          <w:p w:rsidR="004A01FF" w:rsidRPr="007B6634" w:rsidRDefault="004A01FF" w:rsidP="00B63514">
            <w:pPr>
              <w:pStyle w:val="NoSpacing"/>
              <w:contextualSpacing/>
            </w:pPr>
            <w:r w:rsidRPr="007B6634">
              <w:t>Discuss hotspots of biodiversity.</w:t>
            </w:r>
          </w:p>
        </w:tc>
        <w:tc>
          <w:tcPr>
            <w:tcW w:w="388" w:type="pct"/>
            <w:vAlign w:val="center"/>
          </w:tcPr>
          <w:p w:rsidR="004A01FF" w:rsidRPr="007B6634" w:rsidRDefault="004A01FF" w:rsidP="001C44DC">
            <w:pPr>
              <w:pStyle w:val="NoSpacing"/>
              <w:contextualSpacing/>
              <w:jc w:val="center"/>
            </w:pPr>
            <w:r w:rsidRPr="007B6634">
              <w:t>CO4</w:t>
            </w:r>
          </w:p>
        </w:tc>
        <w:tc>
          <w:tcPr>
            <w:tcW w:w="355" w:type="pct"/>
            <w:vAlign w:val="center"/>
          </w:tcPr>
          <w:p w:rsidR="004A01FF" w:rsidRPr="007B6634" w:rsidRDefault="004A01FF" w:rsidP="001C44DC">
            <w:pPr>
              <w:pStyle w:val="NoSpacing"/>
              <w:contextualSpacing/>
              <w:jc w:val="center"/>
            </w:pPr>
            <w:r w:rsidRPr="007B6634">
              <w:t>U</w:t>
            </w:r>
          </w:p>
        </w:tc>
        <w:tc>
          <w:tcPr>
            <w:tcW w:w="473" w:type="pct"/>
            <w:vAlign w:val="center"/>
          </w:tcPr>
          <w:p w:rsidR="004A01FF" w:rsidRPr="007B6634" w:rsidRDefault="004A01FF" w:rsidP="001C44DC">
            <w:pPr>
              <w:pStyle w:val="NoSpacing"/>
              <w:contextualSpacing/>
              <w:jc w:val="center"/>
            </w:pPr>
            <w:r w:rsidRPr="007B6634">
              <w:t>3</w:t>
            </w:r>
          </w:p>
        </w:tc>
      </w:tr>
      <w:tr w:rsidR="004A01FF" w:rsidRPr="007B6634" w:rsidTr="00B63514">
        <w:trPr>
          <w:trHeight w:val="551"/>
        </w:trPr>
        <w:tc>
          <w:tcPr>
            <w:tcW w:w="5000" w:type="pct"/>
            <w:gridSpan w:val="6"/>
            <w:vAlign w:val="center"/>
          </w:tcPr>
          <w:p w:rsidR="004A01FF" w:rsidRPr="007B6634" w:rsidRDefault="004A01FF" w:rsidP="00B63514">
            <w:pPr>
              <w:contextualSpacing/>
              <w:jc w:val="center"/>
              <w:rPr>
                <w:b/>
                <w:u w:val="single"/>
              </w:rPr>
            </w:pPr>
            <w:r w:rsidRPr="007B6634">
              <w:rPr>
                <w:b/>
                <w:u w:val="single"/>
              </w:rPr>
              <w:t>PART – C (6 X 12 = 72 MARKS)</w:t>
            </w:r>
          </w:p>
          <w:p w:rsidR="004A01FF" w:rsidRPr="007B6634" w:rsidRDefault="004A01FF" w:rsidP="00B63514">
            <w:pPr>
              <w:contextualSpacing/>
              <w:jc w:val="center"/>
              <w:rPr>
                <w:b/>
              </w:rPr>
            </w:pPr>
            <w:r w:rsidRPr="007B6634">
              <w:rPr>
                <w:b/>
              </w:rPr>
              <w:t>(Answer any five Questions from Q.No. 17 to 23, Q.No. 24 is Compulsory)</w:t>
            </w:r>
          </w:p>
        </w:tc>
      </w:tr>
      <w:tr w:rsidR="004A01FF" w:rsidRPr="007B6634" w:rsidTr="00B63514">
        <w:trPr>
          <w:trHeight w:val="396"/>
        </w:trPr>
        <w:tc>
          <w:tcPr>
            <w:tcW w:w="272" w:type="pct"/>
            <w:vAlign w:val="center"/>
          </w:tcPr>
          <w:p w:rsidR="004A01FF" w:rsidRPr="007B6634" w:rsidRDefault="004A01FF" w:rsidP="001C44DC">
            <w:pPr>
              <w:contextualSpacing/>
              <w:jc w:val="center"/>
            </w:pPr>
            <w:r w:rsidRPr="007B6634">
              <w:t>17.</w:t>
            </w:r>
          </w:p>
        </w:tc>
        <w:tc>
          <w:tcPr>
            <w:tcW w:w="189" w:type="pct"/>
            <w:vAlign w:val="center"/>
          </w:tcPr>
          <w:p w:rsidR="004A01FF" w:rsidRPr="007B6634" w:rsidRDefault="004A01FF" w:rsidP="001C44DC">
            <w:pPr>
              <w:contextualSpacing/>
              <w:jc w:val="center"/>
            </w:pPr>
            <w:r w:rsidRPr="007B6634">
              <w:t>a.</w:t>
            </w:r>
          </w:p>
        </w:tc>
        <w:tc>
          <w:tcPr>
            <w:tcW w:w="3323" w:type="pct"/>
            <w:vAlign w:val="center"/>
          </w:tcPr>
          <w:p w:rsidR="004A01FF" w:rsidRPr="007B6634" w:rsidRDefault="004A01FF" w:rsidP="00B63514">
            <w:pPr>
              <w:contextualSpacing/>
            </w:pPr>
            <w:r w:rsidRPr="007B6634">
              <w:t>Explain renewable and non-renewable resources with examples.</w:t>
            </w:r>
          </w:p>
        </w:tc>
        <w:tc>
          <w:tcPr>
            <w:tcW w:w="388" w:type="pct"/>
            <w:vAlign w:val="center"/>
          </w:tcPr>
          <w:p w:rsidR="004A01FF" w:rsidRPr="007B6634" w:rsidRDefault="004A01FF" w:rsidP="001C44DC">
            <w:pPr>
              <w:contextualSpacing/>
              <w:jc w:val="center"/>
            </w:pPr>
            <w:r w:rsidRPr="007B6634">
              <w:t>CO1</w:t>
            </w:r>
          </w:p>
        </w:tc>
        <w:tc>
          <w:tcPr>
            <w:tcW w:w="355" w:type="pct"/>
            <w:vAlign w:val="center"/>
          </w:tcPr>
          <w:p w:rsidR="004A01FF" w:rsidRPr="007B6634" w:rsidRDefault="004A01FF" w:rsidP="001C44DC">
            <w:pPr>
              <w:contextualSpacing/>
              <w:jc w:val="center"/>
            </w:pPr>
            <w:r w:rsidRPr="007B6634">
              <w:t>U</w:t>
            </w:r>
          </w:p>
        </w:tc>
        <w:tc>
          <w:tcPr>
            <w:tcW w:w="473" w:type="pct"/>
            <w:vAlign w:val="center"/>
          </w:tcPr>
          <w:p w:rsidR="004A01FF" w:rsidRPr="007B6634" w:rsidRDefault="004A01FF" w:rsidP="001C44DC">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1C44DC">
            <w:pPr>
              <w:contextualSpacing/>
              <w:jc w:val="center"/>
            </w:pPr>
          </w:p>
        </w:tc>
        <w:tc>
          <w:tcPr>
            <w:tcW w:w="189" w:type="pct"/>
            <w:vAlign w:val="center"/>
          </w:tcPr>
          <w:p w:rsidR="004A01FF" w:rsidRPr="007B6634" w:rsidRDefault="004A01FF" w:rsidP="001C44DC">
            <w:pPr>
              <w:contextualSpacing/>
              <w:jc w:val="center"/>
            </w:pPr>
            <w:r w:rsidRPr="007B6634">
              <w:t>b.</w:t>
            </w:r>
          </w:p>
        </w:tc>
        <w:tc>
          <w:tcPr>
            <w:tcW w:w="3323" w:type="pct"/>
            <w:vAlign w:val="center"/>
          </w:tcPr>
          <w:p w:rsidR="004A01FF" w:rsidRPr="007B6634" w:rsidRDefault="004A01FF" w:rsidP="00B63514">
            <w:pPr>
              <w:contextualSpacing/>
              <w:rPr>
                <w:bCs/>
              </w:rPr>
            </w:pPr>
            <w:r w:rsidRPr="007B6634">
              <w:t>Analyze the role of an individual in the conservation of natural resources.</w:t>
            </w:r>
          </w:p>
        </w:tc>
        <w:tc>
          <w:tcPr>
            <w:tcW w:w="388" w:type="pct"/>
            <w:vAlign w:val="center"/>
          </w:tcPr>
          <w:p w:rsidR="004A01FF" w:rsidRPr="007B6634" w:rsidRDefault="004A01FF" w:rsidP="001C44DC">
            <w:pPr>
              <w:contextualSpacing/>
              <w:jc w:val="center"/>
            </w:pPr>
            <w:r w:rsidRPr="007B6634">
              <w:t>CO6</w:t>
            </w:r>
          </w:p>
        </w:tc>
        <w:tc>
          <w:tcPr>
            <w:tcW w:w="355" w:type="pct"/>
            <w:vAlign w:val="center"/>
          </w:tcPr>
          <w:p w:rsidR="004A01FF" w:rsidRPr="007B6634" w:rsidRDefault="004A01FF" w:rsidP="001C44DC">
            <w:pPr>
              <w:contextualSpacing/>
              <w:jc w:val="center"/>
            </w:pPr>
            <w:r w:rsidRPr="007B6634">
              <w:t>An</w:t>
            </w:r>
          </w:p>
        </w:tc>
        <w:tc>
          <w:tcPr>
            <w:tcW w:w="473" w:type="pct"/>
            <w:vAlign w:val="center"/>
          </w:tcPr>
          <w:p w:rsidR="004A01FF" w:rsidRPr="007B6634" w:rsidRDefault="004A01FF" w:rsidP="001C44DC">
            <w:pPr>
              <w:contextualSpacing/>
              <w:jc w:val="center"/>
            </w:pPr>
            <w:r w:rsidRPr="007B6634">
              <w:t>6</w:t>
            </w:r>
          </w:p>
        </w:tc>
      </w:tr>
      <w:tr w:rsidR="004A01FF" w:rsidRPr="007B6634" w:rsidTr="003A78C1">
        <w:trPr>
          <w:trHeight w:val="70"/>
        </w:trPr>
        <w:tc>
          <w:tcPr>
            <w:tcW w:w="272" w:type="pct"/>
            <w:vAlign w:val="center"/>
          </w:tcPr>
          <w:p w:rsidR="004A01FF" w:rsidRPr="007B6634" w:rsidRDefault="004A01FF" w:rsidP="001C44DC">
            <w:pPr>
              <w:contextualSpacing/>
              <w:jc w:val="center"/>
            </w:pPr>
          </w:p>
        </w:tc>
        <w:tc>
          <w:tcPr>
            <w:tcW w:w="189" w:type="pct"/>
            <w:vAlign w:val="center"/>
          </w:tcPr>
          <w:p w:rsidR="004A01FF" w:rsidRPr="007B6634" w:rsidRDefault="004A01FF" w:rsidP="001C44DC">
            <w:pPr>
              <w:contextualSpacing/>
              <w:jc w:val="center"/>
            </w:pPr>
          </w:p>
        </w:tc>
        <w:tc>
          <w:tcPr>
            <w:tcW w:w="3323" w:type="pct"/>
            <w:vAlign w:val="center"/>
          </w:tcPr>
          <w:p w:rsidR="004A01FF" w:rsidRPr="007B6634" w:rsidRDefault="004A01FF" w:rsidP="00B63514">
            <w:pPr>
              <w:contextualSpacing/>
            </w:pPr>
          </w:p>
        </w:tc>
        <w:tc>
          <w:tcPr>
            <w:tcW w:w="388" w:type="pct"/>
            <w:vAlign w:val="center"/>
          </w:tcPr>
          <w:p w:rsidR="004A01FF" w:rsidRPr="007B6634" w:rsidRDefault="004A01FF" w:rsidP="001C44DC">
            <w:pPr>
              <w:contextualSpacing/>
              <w:jc w:val="center"/>
            </w:pPr>
          </w:p>
        </w:tc>
        <w:tc>
          <w:tcPr>
            <w:tcW w:w="355" w:type="pct"/>
            <w:vAlign w:val="center"/>
          </w:tcPr>
          <w:p w:rsidR="004A01FF" w:rsidRPr="007B6634" w:rsidRDefault="004A01FF" w:rsidP="001C44DC">
            <w:pPr>
              <w:contextualSpacing/>
              <w:jc w:val="center"/>
            </w:pPr>
          </w:p>
        </w:tc>
        <w:tc>
          <w:tcPr>
            <w:tcW w:w="473" w:type="pct"/>
            <w:vAlign w:val="center"/>
          </w:tcPr>
          <w:p w:rsidR="004A01FF" w:rsidRPr="007B6634" w:rsidRDefault="004A01FF" w:rsidP="001C44DC">
            <w:pPr>
              <w:contextualSpacing/>
              <w:jc w:val="center"/>
            </w:pPr>
          </w:p>
        </w:tc>
      </w:tr>
      <w:tr w:rsidR="004A01FF" w:rsidRPr="007B6634" w:rsidTr="00B63514">
        <w:trPr>
          <w:trHeight w:val="396"/>
        </w:trPr>
        <w:tc>
          <w:tcPr>
            <w:tcW w:w="272" w:type="pct"/>
            <w:vAlign w:val="center"/>
          </w:tcPr>
          <w:p w:rsidR="004A01FF" w:rsidRPr="007B6634" w:rsidRDefault="004A01FF" w:rsidP="000E555F">
            <w:pPr>
              <w:contextualSpacing/>
              <w:jc w:val="center"/>
            </w:pPr>
            <w:r w:rsidRPr="007B6634">
              <w:t>18.</w:t>
            </w:r>
          </w:p>
        </w:tc>
        <w:tc>
          <w:tcPr>
            <w:tcW w:w="189" w:type="pct"/>
            <w:vAlign w:val="center"/>
          </w:tcPr>
          <w:p w:rsidR="004A01FF" w:rsidRPr="007B6634" w:rsidRDefault="004A01FF" w:rsidP="000E555F">
            <w:pPr>
              <w:contextualSpacing/>
              <w:jc w:val="center"/>
            </w:pPr>
            <w:r w:rsidRPr="007B6634">
              <w:t>a.</w:t>
            </w:r>
          </w:p>
        </w:tc>
        <w:tc>
          <w:tcPr>
            <w:tcW w:w="3323" w:type="pct"/>
            <w:vAlign w:val="center"/>
          </w:tcPr>
          <w:p w:rsidR="004A01FF" w:rsidRPr="007B6634" w:rsidRDefault="004A01FF" w:rsidP="00B63514">
            <w:pPr>
              <w:contextualSpacing/>
            </w:pPr>
            <w:r w:rsidRPr="007B6634">
              <w:t>Discuss desertification, its causes, and effects.</w:t>
            </w:r>
          </w:p>
        </w:tc>
        <w:tc>
          <w:tcPr>
            <w:tcW w:w="388" w:type="pct"/>
            <w:vAlign w:val="center"/>
          </w:tcPr>
          <w:p w:rsidR="004A01FF" w:rsidRPr="007B6634" w:rsidRDefault="004A01FF" w:rsidP="000E555F">
            <w:pPr>
              <w:contextualSpacing/>
              <w:jc w:val="center"/>
            </w:pPr>
            <w:r w:rsidRPr="007B6634">
              <w:t>CO1</w:t>
            </w:r>
          </w:p>
        </w:tc>
        <w:tc>
          <w:tcPr>
            <w:tcW w:w="355" w:type="pct"/>
            <w:vAlign w:val="center"/>
          </w:tcPr>
          <w:p w:rsidR="004A01FF" w:rsidRPr="007B6634" w:rsidRDefault="004A01FF" w:rsidP="000E555F">
            <w:pPr>
              <w:contextualSpacing/>
              <w:jc w:val="center"/>
            </w:pPr>
            <w:r w:rsidRPr="007B6634">
              <w:t>U</w:t>
            </w:r>
          </w:p>
        </w:tc>
        <w:tc>
          <w:tcPr>
            <w:tcW w:w="473" w:type="pct"/>
            <w:vAlign w:val="center"/>
          </w:tcPr>
          <w:p w:rsidR="004A01FF" w:rsidRPr="007B6634" w:rsidRDefault="004A01FF" w:rsidP="000E555F">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0E555F">
            <w:pPr>
              <w:contextualSpacing/>
              <w:jc w:val="center"/>
            </w:pPr>
          </w:p>
        </w:tc>
        <w:tc>
          <w:tcPr>
            <w:tcW w:w="189" w:type="pct"/>
            <w:vAlign w:val="center"/>
          </w:tcPr>
          <w:p w:rsidR="004A01FF" w:rsidRPr="007B6634" w:rsidRDefault="004A01FF" w:rsidP="000E555F">
            <w:pPr>
              <w:contextualSpacing/>
              <w:jc w:val="center"/>
            </w:pPr>
            <w:r w:rsidRPr="007B6634">
              <w:t>b.</w:t>
            </w:r>
          </w:p>
        </w:tc>
        <w:tc>
          <w:tcPr>
            <w:tcW w:w="3323" w:type="pct"/>
            <w:vAlign w:val="center"/>
          </w:tcPr>
          <w:p w:rsidR="004A01FF" w:rsidRPr="007B6634" w:rsidRDefault="004A01FF" w:rsidP="00B63514">
            <w:pPr>
              <w:contextualSpacing/>
            </w:pPr>
            <w:r w:rsidRPr="007B6634">
              <w:t>Examine the benefits and problems associated with dams.</w:t>
            </w:r>
          </w:p>
        </w:tc>
        <w:tc>
          <w:tcPr>
            <w:tcW w:w="388" w:type="pct"/>
            <w:vAlign w:val="center"/>
          </w:tcPr>
          <w:p w:rsidR="004A01FF" w:rsidRPr="007B6634" w:rsidRDefault="004A01FF" w:rsidP="000E555F">
            <w:pPr>
              <w:contextualSpacing/>
              <w:jc w:val="center"/>
            </w:pPr>
            <w:r w:rsidRPr="007B6634">
              <w:t>CO5</w:t>
            </w:r>
          </w:p>
        </w:tc>
        <w:tc>
          <w:tcPr>
            <w:tcW w:w="355" w:type="pct"/>
            <w:vAlign w:val="center"/>
          </w:tcPr>
          <w:p w:rsidR="004A01FF" w:rsidRPr="007B6634" w:rsidRDefault="004A01FF" w:rsidP="000E555F">
            <w:pPr>
              <w:contextualSpacing/>
              <w:jc w:val="center"/>
            </w:pPr>
            <w:r w:rsidRPr="007B6634">
              <w:t>A</w:t>
            </w:r>
          </w:p>
        </w:tc>
        <w:tc>
          <w:tcPr>
            <w:tcW w:w="473" w:type="pct"/>
            <w:vAlign w:val="center"/>
          </w:tcPr>
          <w:p w:rsidR="004A01FF" w:rsidRPr="007B6634" w:rsidRDefault="004A01FF" w:rsidP="000E555F">
            <w:pPr>
              <w:contextualSpacing/>
              <w:jc w:val="center"/>
            </w:pPr>
            <w:r w:rsidRPr="007B6634">
              <w:t>6</w:t>
            </w:r>
          </w:p>
        </w:tc>
      </w:tr>
      <w:tr w:rsidR="004A01FF" w:rsidRPr="007B6634" w:rsidTr="001D139F">
        <w:trPr>
          <w:trHeight w:val="70"/>
        </w:trPr>
        <w:tc>
          <w:tcPr>
            <w:tcW w:w="272" w:type="pct"/>
            <w:vAlign w:val="center"/>
          </w:tcPr>
          <w:p w:rsidR="004A01FF" w:rsidRPr="007B6634" w:rsidRDefault="004A01FF" w:rsidP="000E555F">
            <w:pPr>
              <w:contextualSpacing/>
              <w:jc w:val="center"/>
            </w:pPr>
          </w:p>
        </w:tc>
        <w:tc>
          <w:tcPr>
            <w:tcW w:w="189" w:type="pct"/>
            <w:vAlign w:val="center"/>
          </w:tcPr>
          <w:p w:rsidR="004A01FF" w:rsidRPr="007B6634" w:rsidRDefault="004A01FF" w:rsidP="000E555F">
            <w:pPr>
              <w:contextualSpacing/>
              <w:jc w:val="center"/>
            </w:pPr>
          </w:p>
        </w:tc>
        <w:tc>
          <w:tcPr>
            <w:tcW w:w="3323" w:type="pct"/>
            <w:vAlign w:val="center"/>
          </w:tcPr>
          <w:p w:rsidR="004A01FF" w:rsidRPr="007B6634" w:rsidRDefault="004A01FF" w:rsidP="00B63514">
            <w:pPr>
              <w:contextualSpacing/>
            </w:pPr>
          </w:p>
        </w:tc>
        <w:tc>
          <w:tcPr>
            <w:tcW w:w="388" w:type="pct"/>
            <w:vAlign w:val="bottom"/>
          </w:tcPr>
          <w:p w:rsidR="004A01FF" w:rsidRPr="007B6634" w:rsidRDefault="004A01FF" w:rsidP="000E555F">
            <w:pPr>
              <w:contextualSpacing/>
              <w:jc w:val="center"/>
            </w:pPr>
          </w:p>
        </w:tc>
        <w:tc>
          <w:tcPr>
            <w:tcW w:w="355" w:type="pct"/>
            <w:vAlign w:val="bottom"/>
          </w:tcPr>
          <w:p w:rsidR="004A01FF" w:rsidRPr="007B6634" w:rsidRDefault="004A01FF" w:rsidP="000E555F">
            <w:pPr>
              <w:contextualSpacing/>
              <w:jc w:val="center"/>
            </w:pPr>
          </w:p>
        </w:tc>
        <w:tc>
          <w:tcPr>
            <w:tcW w:w="473" w:type="pct"/>
            <w:vAlign w:val="bottom"/>
          </w:tcPr>
          <w:p w:rsidR="004A01FF" w:rsidRPr="007B6634" w:rsidRDefault="004A01FF" w:rsidP="000E555F">
            <w:pPr>
              <w:contextualSpacing/>
              <w:jc w:val="center"/>
            </w:pPr>
          </w:p>
        </w:tc>
      </w:tr>
      <w:tr w:rsidR="004A01FF" w:rsidRPr="007B6634" w:rsidTr="00B63514">
        <w:trPr>
          <w:trHeight w:val="396"/>
        </w:trPr>
        <w:tc>
          <w:tcPr>
            <w:tcW w:w="272" w:type="pct"/>
            <w:vAlign w:val="center"/>
          </w:tcPr>
          <w:p w:rsidR="004A01FF" w:rsidRPr="007B6634" w:rsidRDefault="004A01FF" w:rsidP="000E555F">
            <w:pPr>
              <w:contextualSpacing/>
              <w:jc w:val="center"/>
            </w:pPr>
            <w:r w:rsidRPr="007B6634">
              <w:t>19.</w:t>
            </w:r>
          </w:p>
        </w:tc>
        <w:tc>
          <w:tcPr>
            <w:tcW w:w="189" w:type="pct"/>
            <w:vAlign w:val="center"/>
          </w:tcPr>
          <w:p w:rsidR="004A01FF" w:rsidRPr="007B6634" w:rsidRDefault="004A01FF" w:rsidP="000E555F">
            <w:pPr>
              <w:contextualSpacing/>
              <w:jc w:val="center"/>
            </w:pPr>
            <w:r w:rsidRPr="007B6634">
              <w:t>a.</w:t>
            </w:r>
          </w:p>
        </w:tc>
        <w:tc>
          <w:tcPr>
            <w:tcW w:w="3323" w:type="pct"/>
            <w:vAlign w:val="center"/>
          </w:tcPr>
          <w:p w:rsidR="004A01FF" w:rsidRPr="007B6634" w:rsidRDefault="004A01FF" w:rsidP="00B63514">
            <w:pPr>
              <w:contextualSpacing/>
            </w:pPr>
            <w:r w:rsidRPr="007B6634">
              <w:t>Propose the important methods to control soil pollution.</w:t>
            </w:r>
          </w:p>
        </w:tc>
        <w:tc>
          <w:tcPr>
            <w:tcW w:w="388" w:type="pct"/>
            <w:vAlign w:val="center"/>
          </w:tcPr>
          <w:p w:rsidR="004A01FF" w:rsidRPr="007B6634" w:rsidRDefault="004A01FF" w:rsidP="000E555F">
            <w:pPr>
              <w:contextualSpacing/>
              <w:jc w:val="center"/>
            </w:pPr>
            <w:r w:rsidRPr="007B6634">
              <w:t>CO2</w:t>
            </w:r>
          </w:p>
        </w:tc>
        <w:tc>
          <w:tcPr>
            <w:tcW w:w="355" w:type="pct"/>
            <w:vAlign w:val="center"/>
          </w:tcPr>
          <w:p w:rsidR="004A01FF" w:rsidRPr="007B6634" w:rsidRDefault="004A01FF" w:rsidP="000E555F">
            <w:pPr>
              <w:contextualSpacing/>
              <w:jc w:val="center"/>
            </w:pPr>
            <w:r w:rsidRPr="007B6634">
              <w:t>C</w:t>
            </w:r>
          </w:p>
        </w:tc>
        <w:tc>
          <w:tcPr>
            <w:tcW w:w="473" w:type="pct"/>
            <w:vAlign w:val="center"/>
          </w:tcPr>
          <w:p w:rsidR="004A01FF" w:rsidRPr="007B6634" w:rsidRDefault="004A01FF" w:rsidP="000E555F">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Analyze the causes and effects of thermal pollution.</w:t>
            </w:r>
          </w:p>
        </w:tc>
        <w:tc>
          <w:tcPr>
            <w:tcW w:w="388" w:type="pct"/>
            <w:vAlign w:val="center"/>
          </w:tcPr>
          <w:p w:rsidR="004A01FF" w:rsidRPr="007B6634" w:rsidRDefault="004A01FF" w:rsidP="006F60E9">
            <w:pPr>
              <w:contextualSpacing/>
              <w:jc w:val="center"/>
            </w:pPr>
            <w:r w:rsidRPr="007B6634">
              <w:t>CO2</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r w:rsidR="004A01FF" w:rsidRPr="007B6634" w:rsidTr="001D139F">
        <w:trPr>
          <w:trHeight w:val="70"/>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p>
        </w:tc>
        <w:tc>
          <w:tcPr>
            <w:tcW w:w="3323" w:type="pct"/>
            <w:vAlign w:val="center"/>
          </w:tcPr>
          <w:p w:rsidR="004A01FF" w:rsidRPr="007B6634" w:rsidRDefault="004A01FF" w:rsidP="00B63514">
            <w:pPr>
              <w:contextualSpacing/>
            </w:pPr>
          </w:p>
        </w:tc>
        <w:tc>
          <w:tcPr>
            <w:tcW w:w="388" w:type="pct"/>
            <w:vAlign w:val="center"/>
          </w:tcPr>
          <w:p w:rsidR="004A01FF" w:rsidRPr="007B6634" w:rsidRDefault="004A01FF" w:rsidP="006F60E9">
            <w:pPr>
              <w:contextualSpacing/>
              <w:jc w:val="center"/>
            </w:pPr>
          </w:p>
        </w:tc>
        <w:tc>
          <w:tcPr>
            <w:tcW w:w="355" w:type="pct"/>
            <w:vAlign w:val="center"/>
          </w:tcPr>
          <w:p w:rsidR="004A01FF" w:rsidRPr="007B6634" w:rsidRDefault="004A01FF" w:rsidP="006F60E9">
            <w:pPr>
              <w:contextualSpacing/>
              <w:jc w:val="center"/>
            </w:pPr>
          </w:p>
        </w:tc>
        <w:tc>
          <w:tcPr>
            <w:tcW w:w="473" w:type="pct"/>
            <w:vAlign w:val="center"/>
          </w:tcPr>
          <w:p w:rsidR="004A01FF" w:rsidRPr="007B6634" w:rsidRDefault="004A01FF" w:rsidP="006F60E9">
            <w:pPr>
              <w:contextualSpacing/>
              <w:jc w:val="center"/>
            </w:pPr>
          </w:p>
        </w:tc>
      </w:tr>
      <w:tr w:rsidR="004A01FF" w:rsidRPr="007B6634" w:rsidTr="00B63514">
        <w:trPr>
          <w:trHeight w:val="396"/>
        </w:trPr>
        <w:tc>
          <w:tcPr>
            <w:tcW w:w="272" w:type="pct"/>
            <w:vAlign w:val="center"/>
          </w:tcPr>
          <w:p w:rsidR="004A01FF" w:rsidRPr="007B6634" w:rsidRDefault="004A01FF" w:rsidP="006F60E9">
            <w:pPr>
              <w:contextualSpacing/>
              <w:jc w:val="center"/>
            </w:pPr>
            <w:r w:rsidRPr="007B6634">
              <w:t>20.</w:t>
            </w:r>
          </w:p>
        </w:tc>
        <w:tc>
          <w:tcPr>
            <w:tcW w:w="189" w:type="pct"/>
            <w:vAlign w:val="center"/>
          </w:tcPr>
          <w:p w:rsidR="004A01FF" w:rsidRPr="007B6634" w:rsidRDefault="004A01FF" w:rsidP="006F60E9">
            <w:pPr>
              <w:contextualSpacing/>
              <w:jc w:val="center"/>
            </w:pPr>
            <w:r w:rsidRPr="007B6634">
              <w:t>a.</w:t>
            </w:r>
          </w:p>
        </w:tc>
        <w:tc>
          <w:tcPr>
            <w:tcW w:w="3323" w:type="pct"/>
            <w:vAlign w:val="center"/>
          </w:tcPr>
          <w:p w:rsidR="004A01FF" w:rsidRPr="007B6634" w:rsidRDefault="004A01FF" w:rsidP="00B63514">
            <w:pPr>
              <w:contextualSpacing/>
            </w:pPr>
            <w:r w:rsidRPr="007B6634">
              <w:t>Explain drought, its causes, and effects.</w:t>
            </w:r>
          </w:p>
        </w:tc>
        <w:tc>
          <w:tcPr>
            <w:tcW w:w="388" w:type="pct"/>
            <w:vAlign w:val="center"/>
          </w:tcPr>
          <w:p w:rsidR="004A01FF" w:rsidRPr="007B6634" w:rsidRDefault="004A01FF" w:rsidP="006F60E9">
            <w:pPr>
              <w:contextualSpacing/>
              <w:jc w:val="center"/>
            </w:pPr>
            <w:r w:rsidRPr="007B6634">
              <w:t>CO1</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Devise methods to reduce water run-off losses.</w:t>
            </w:r>
          </w:p>
        </w:tc>
        <w:tc>
          <w:tcPr>
            <w:tcW w:w="388" w:type="pct"/>
            <w:vAlign w:val="center"/>
          </w:tcPr>
          <w:p w:rsidR="004A01FF" w:rsidRPr="007B6634" w:rsidRDefault="004A01FF" w:rsidP="006F60E9">
            <w:pPr>
              <w:contextualSpacing/>
              <w:jc w:val="center"/>
            </w:pPr>
            <w:r w:rsidRPr="007B6634">
              <w:t>CO3</w:t>
            </w:r>
          </w:p>
        </w:tc>
        <w:tc>
          <w:tcPr>
            <w:tcW w:w="355" w:type="pct"/>
            <w:vAlign w:val="center"/>
          </w:tcPr>
          <w:p w:rsidR="004A01FF" w:rsidRPr="007B6634" w:rsidRDefault="004A01FF" w:rsidP="006F60E9">
            <w:pPr>
              <w:contextualSpacing/>
              <w:jc w:val="center"/>
            </w:pPr>
            <w:r w:rsidRPr="007B6634">
              <w:t>C</w:t>
            </w:r>
          </w:p>
        </w:tc>
        <w:tc>
          <w:tcPr>
            <w:tcW w:w="473" w:type="pct"/>
            <w:vAlign w:val="center"/>
          </w:tcPr>
          <w:p w:rsidR="004A01FF" w:rsidRPr="007B6634" w:rsidRDefault="004A01FF" w:rsidP="006F60E9">
            <w:pPr>
              <w:contextualSpacing/>
              <w:jc w:val="center"/>
            </w:pPr>
            <w:r w:rsidRPr="007B6634">
              <w:t>6</w:t>
            </w:r>
          </w:p>
        </w:tc>
      </w:tr>
      <w:tr w:rsidR="004A01FF" w:rsidRPr="007B6634" w:rsidTr="001D139F">
        <w:trPr>
          <w:trHeight w:val="94"/>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p>
        </w:tc>
        <w:tc>
          <w:tcPr>
            <w:tcW w:w="3323" w:type="pct"/>
            <w:vAlign w:val="center"/>
          </w:tcPr>
          <w:p w:rsidR="004A01FF" w:rsidRPr="007B6634" w:rsidRDefault="004A01FF" w:rsidP="00B63514">
            <w:pPr>
              <w:contextualSpacing/>
            </w:pPr>
          </w:p>
        </w:tc>
        <w:tc>
          <w:tcPr>
            <w:tcW w:w="388" w:type="pct"/>
            <w:vAlign w:val="center"/>
          </w:tcPr>
          <w:p w:rsidR="004A01FF" w:rsidRPr="007B6634" w:rsidRDefault="004A01FF" w:rsidP="006F60E9">
            <w:pPr>
              <w:contextualSpacing/>
              <w:jc w:val="center"/>
            </w:pPr>
          </w:p>
        </w:tc>
        <w:tc>
          <w:tcPr>
            <w:tcW w:w="355" w:type="pct"/>
            <w:vAlign w:val="center"/>
          </w:tcPr>
          <w:p w:rsidR="004A01FF" w:rsidRPr="007B6634" w:rsidRDefault="004A01FF" w:rsidP="006F60E9">
            <w:pPr>
              <w:contextualSpacing/>
              <w:jc w:val="center"/>
            </w:pPr>
          </w:p>
        </w:tc>
        <w:tc>
          <w:tcPr>
            <w:tcW w:w="473" w:type="pct"/>
            <w:vAlign w:val="center"/>
          </w:tcPr>
          <w:p w:rsidR="004A01FF" w:rsidRPr="007B6634" w:rsidRDefault="004A01FF" w:rsidP="006F60E9">
            <w:pPr>
              <w:contextualSpacing/>
              <w:jc w:val="center"/>
            </w:pPr>
          </w:p>
        </w:tc>
      </w:tr>
      <w:tr w:rsidR="004A01FF" w:rsidRPr="007B6634" w:rsidTr="00B63514">
        <w:trPr>
          <w:trHeight w:val="396"/>
        </w:trPr>
        <w:tc>
          <w:tcPr>
            <w:tcW w:w="272" w:type="pct"/>
            <w:vAlign w:val="center"/>
          </w:tcPr>
          <w:p w:rsidR="004A01FF" w:rsidRPr="007B6634" w:rsidRDefault="004A01FF" w:rsidP="006F60E9">
            <w:pPr>
              <w:contextualSpacing/>
              <w:jc w:val="center"/>
            </w:pPr>
            <w:r w:rsidRPr="007B6634">
              <w:t>21.</w:t>
            </w:r>
          </w:p>
        </w:tc>
        <w:tc>
          <w:tcPr>
            <w:tcW w:w="189" w:type="pct"/>
            <w:vAlign w:val="center"/>
          </w:tcPr>
          <w:p w:rsidR="004A01FF" w:rsidRPr="007B6634" w:rsidRDefault="004A01FF" w:rsidP="006F60E9">
            <w:pPr>
              <w:contextualSpacing/>
              <w:jc w:val="center"/>
            </w:pPr>
            <w:r w:rsidRPr="007B6634">
              <w:t>a.</w:t>
            </w:r>
          </w:p>
        </w:tc>
        <w:tc>
          <w:tcPr>
            <w:tcW w:w="3323" w:type="pct"/>
            <w:vAlign w:val="center"/>
          </w:tcPr>
          <w:p w:rsidR="004A01FF" w:rsidRPr="007B6634" w:rsidRDefault="004A01FF" w:rsidP="00B63514">
            <w:pPr>
              <w:contextualSpacing/>
            </w:pPr>
            <w:r w:rsidRPr="007B6634">
              <w:t>Assess if moral values prevent environmental pollution. Give your views.</w:t>
            </w:r>
          </w:p>
        </w:tc>
        <w:tc>
          <w:tcPr>
            <w:tcW w:w="388" w:type="pct"/>
            <w:vAlign w:val="center"/>
          </w:tcPr>
          <w:p w:rsidR="004A01FF" w:rsidRPr="007B6634" w:rsidRDefault="004A01FF" w:rsidP="006F60E9">
            <w:pPr>
              <w:contextualSpacing/>
              <w:jc w:val="center"/>
            </w:pPr>
            <w:r w:rsidRPr="007B6634">
              <w:t>CO6</w:t>
            </w:r>
          </w:p>
        </w:tc>
        <w:tc>
          <w:tcPr>
            <w:tcW w:w="355" w:type="pct"/>
            <w:vAlign w:val="center"/>
          </w:tcPr>
          <w:p w:rsidR="004A01FF" w:rsidRPr="007B6634" w:rsidRDefault="004A01FF" w:rsidP="006F60E9">
            <w:pPr>
              <w:contextualSpacing/>
              <w:jc w:val="center"/>
            </w:pPr>
            <w:r w:rsidRPr="007B6634">
              <w:t>E</w:t>
            </w:r>
          </w:p>
        </w:tc>
        <w:tc>
          <w:tcPr>
            <w:tcW w:w="473" w:type="pct"/>
            <w:vAlign w:val="center"/>
          </w:tcPr>
          <w:p w:rsidR="004A01FF" w:rsidRPr="007B6634" w:rsidRDefault="004A01FF" w:rsidP="006F60E9">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Analyze the importance of sustainable development with suitable examples.</w:t>
            </w:r>
          </w:p>
        </w:tc>
        <w:tc>
          <w:tcPr>
            <w:tcW w:w="388" w:type="pct"/>
            <w:vAlign w:val="center"/>
          </w:tcPr>
          <w:p w:rsidR="004A01FF" w:rsidRPr="007B6634" w:rsidRDefault="004A01FF" w:rsidP="006F60E9">
            <w:pPr>
              <w:contextualSpacing/>
              <w:jc w:val="center"/>
            </w:pPr>
            <w:r w:rsidRPr="007B6634">
              <w:t>CO4</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r w:rsidR="004A01FF" w:rsidRPr="007B6634" w:rsidTr="001D139F">
        <w:trPr>
          <w:trHeight w:val="70"/>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p>
        </w:tc>
        <w:tc>
          <w:tcPr>
            <w:tcW w:w="3323" w:type="pct"/>
            <w:vAlign w:val="center"/>
          </w:tcPr>
          <w:p w:rsidR="004A01FF" w:rsidRPr="007B6634" w:rsidRDefault="004A01FF" w:rsidP="00B63514">
            <w:pPr>
              <w:contextualSpacing/>
            </w:pPr>
          </w:p>
        </w:tc>
        <w:tc>
          <w:tcPr>
            <w:tcW w:w="388" w:type="pct"/>
            <w:vAlign w:val="center"/>
          </w:tcPr>
          <w:p w:rsidR="004A01FF" w:rsidRPr="007B6634" w:rsidRDefault="004A01FF" w:rsidP="006F60E9">
            <w:pPr>
              <w:contextualSpacing/>
              <w:jc w:val="center"/>
            </w:pPr>
          </w:p>
        </w:tc>
        <w:tc>
          <w:tcPr>
            <w:tcW w:w="355" w:type="pct"/>
            <w:vAlign w:val="center"/>
          </w:tcPr>
          <w:p w:rsidR="004A01FF" w:rsidRPr="007B6634" w:rsidRDefault="004A01FF" w:rsidP="006F60E9">
            <w:pPr>
              <w:contextualSpacing/>
              <w:jc w:val="center"/>
            </w:pPr>
          </w:p>
        </w:tc>
        <w:tc>
          <w:tcPr>
            <w:tcW w:w="473" w:type="pct"/>
            <w:vAlign w:val="center"/>
          </w:tcPr>
          <w:p w:rsidR="004A01FF" w:rsidRPr="007B6634" w:rsidRDefault="004A01FF" w:rsidP="006F60E9">
            <w:pPr>
              <w:contextualSpacing/>
              <w:jc w:val="center"/>
            </w:pPr>
          </w:p>
        </w:tc>
      </w:tr>
      <w:tr w:rsidR="004A01FF" w:rsidRPr="007B6634" w:rsidTr="00B63514">
        <w:trPr>
          <w:trHeight w:val="396"/>
        </w:trPr>
        <w:tc>
          <w:tcPr>
            <w:tcW w:w="272" w:type="pct"/>
            <w:vAlign w:val="center"/>
          </w:tcPr>
          <w:p w:rsidR="004A01FF" w:rsidRPr="007B6634" w:rsidRDefault="004A01FF" w:rsidP="006F60E9">
            <w:pPr>
              <w:contextualSpacing/>
              <w:jc w:val="center"/>
            </w:pPr>
            <w:r w:rsidRPr="007B6634">
              <w:t>22.</w:t>
            </w:r>
          </w:p>
        </w:tc>
        <w:tc>
          <w:tcPr>
            <w:tcW w:w="189" w:type="pct"/>
            <w:vAlign w:val="center"/>
          </w:tcPr>
          <w:p w:rsidR="004A01FF" w:rsidRPr="007B6634" w:rsidRDefault="004A01FF" w:rsidP="006F60E9">
            <w:pPr>
              <w:contextualSpacing/>
              <w:jc w:val="center"/>
            </w:pPr>
            <w:r w:rsidRPr="007B6634">
              <w:t>a.</w:t>
            </w:r>
          </w:p>
        </w:tc>
        <w:tc>
          <w:tcPr>
            <w:tcW w:w="3323" w:type="pct"/>
            <w:vAlign w:val="center"/>
          </w:tcPr>
          <w:p w:rsidR="004A01FF" w:rsidRPr="007B6634" w:rsidRDefault="004A01FF" w:rsidP="00B63514">
            <w:pPr>
              <w:contextualSpacing/>
            </w:pPr>
            <w:r w:rsidRPr="007B6634">
              <w:t>Describe biodiversity and its various types. Explain the need for its conservation.</w:t>
            </w:r>
          </w:p>
        </w:tc>
        <w:tc>
          <w:tcPr>
            <w:tcW w:w="388" w:type="pct"/>
            <w:vAlign w:val="center"/>
          </w:tcPr>
          <w:p w:rsidR="004A01FF" w:rsidRPr="007B6634" w:rsidRDefault="004A01FF" w:rsidP="006F60E9">
            <w:pPr>
              <w:contextualSpacing/>
              <w:jc w:val="center"/>
            </w:pPr>
            <w:r w:rsidRPr="007B6634">
              <w:t>CO5</w:t>
            </w:r>
          </w:p>
        </w:tc>
        <w:tc>
          <w:tcPr>
            <w:tcW w:w="355" w:type="pct"/>
            <w:vAlign w:val="center"/>
          </w:tcPr>
          <w:p w:rsidR="004A01FF" w:rsidRPr="007B6634" w:rsidRDefault="004A01FF" w:rsidP="006F60E9">
            <w:pPr>
              <w:contextualSpacing/>
              <w:jc w:val="center"/>
            </w:pPr>
            <w:r w:rsidRPr="007B6634">
              <w:t>U</w:t>
            </w:r>
          </w:p>
        </w:tc>
        <w:tc>
          <w:tcPr>
            <w:tcW w:w="473" w:type="pct"/>
            <w:vAlign w:val="center"/>
          </w:tcPr>
          <w:p w:rsidR="004A01FF" w:rsidRPr="007B6634" w:rsidRDefault="004A01FF" w:rsidP="006F60E9">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Illustrate the importance of food chains and food webs using examples.</w:t>
            </w:r>
          </w:p>
        </w:tc>
        <w:tc>
          <w:tcPr>
            <w:tcW w:w="388" w:type="pct"/>
            <w:vAlign w:val="center"/>
          </w:tcPr>
          <w:p w:rsidR="004A01FF" w:rsidRPr="007B6634" w:rsidRDefault="004A01FF" w:rsidP="006F60E9">
            <w:pPr>
              <w:contextualSpacing/>
              <w:jc w:val="center"/>
            </w:pPr>
            <w:r w:rsidRPr="007B6634">
              <w:t>CO1</w:t>
            </w:r>
          </w:p>
        </w:tc>
        <w:tc>
          <w:tcPr>
            <w:tcW w:w="355" w:type="pct"/>
            <w:vAlign w:val="center"/>
          </w:tcPr>
          <w:p w:rsidR="004A01FF" w:rsidRPr="007B6634" w:rsidRDefault="004A01FF" w:rsidP="006F60E9">
            <w:pPr>
              <w:contextualSpacing/>
              <w:jc w:val="center"/>
            </w:pPr>
            <w:r w:rsidRPr="007B6634">
              <w:t>A</w:t>
            </w:r>
          </w:p>
        </w:tc>
        <w:tc>
          <w:tcPr>
            <w:tcW w:w="473" w:type="pct"/>
            <w:vAlign w:val="center"/>
          </w:tcPr>
          <w:p w:rsidR="004A01FF" w:rsidRPr="007B6634" w:rsidRDefault="004A01FF" w:rsidP="006F60E9">
            <w:pPr>
              <w:contextualSpacing/>
              <w:jc w:val="center"/>
            </w:pPr>
            <w:r w:rsidRPr="007B6634">
              <w:t>6</w:t>
            </w:r>
          </w:p>
        </w:tc>
      </w:tr>
      <w:tr w:rsidR="004A01FF" w:rsidRPr="007B6634" w:rsidTr="001D139F">
        <w:trPr>
          <w:trHeight w:val="70"/>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p>
        </w:tc>
        <w:tc>
          <w:tcPr>
            <w:tcW w:w="3323" w:type="pct"/>
            <w:vAlign w:val="center"/>
          </w:tcPr>
          <w:p w:rsidR="004A01FF" w:rsidRPr="007B6634" w:rsidRDefault="004A01FF" w:rsidP="00B63514">
            <w:pPr>
              <w:contextualSpacing/>
            </w:pPr>
          </w:p>
        </w:tc>
        <w:tc>
          <w:tcPr>
            <w:tcW w:w="388" w:type="pct"/>
            <w:vAlign w:val="center"/>
          </w:tcPr>
          <w:p w:rsidR="004A01FF" w:rsidRPr="007B6634" w:rsidRDefault="004A01FF" w:rsidP="006F60E9">
            <w:pPr>
              <w:contextualSpacing/>
              <w:jc w:val="center"/>
            </w:pPr>
          </w:p>
        </w:tc>
        <w:tc>
          <w:tcPr>
            <w:tcW w:w="355" w:type="pct"/>
            <w:vAlign w:val="center"/>
          </w:tcPr>
          <w:p w:rsidR="004A01FF" w:rsidRPr="007B6634" w:rsidRDefault="004A01FF" w:rsidP="006F60E9">
            <w:pPr>
              <w:contextualSpacing/>
              <w:jc w:val="center"/>
            </w:pPr>
          </w:p>
        </w:tc>
        <w:tc>
          <w:tcPr>
            <w:tcW w:w="473" w:type="pct"/>
            <w:vAlign w:val="center"/>
          </w:tcPr>
          <w:p w:rsidR="004A01FF" w:rsidRPr="007B6634" w:rsidRDefault="004A01FF" w:rsidP="006F60E9">
            <w:pPr>
              <w:contextualSpacing/>
              <w:jc w:val="center"/>
            </w:pPr>
          </w:p>
        </w:tc>
      </w:tr>
      <w:tr w:rsidR="004A01FF" w:rsidRPr="007B6634" w:rsidTr="00B63514">
        <w:trPr>
          <w:trHeight w:val="396"/>
        </w:trPr>
        <w:tc>
          <w:tcPr>
            <w:tcW w:w="272" w:type="pct"/>
            <w:vAlign w:val="center"/>
          </w:tcPr>
          <w:p w:rsidR="004A01FF" w:rsidRPr="007B6634" w:rsidRDefault="004A01FF" w:rsidP="006F60E9">
            <w:pPr>
              <w:contextualSpacing/>
              <w:jc w:val="center"/>
            </w:pPr>
            <w:r w:rsidRPr="007B6634">
              <w:t>23.</w:t>
            </w:r>
          </w:p>
        </w:tc>
        <w:tc>
          <w:tcPr>
            <w:tcW w:w="189" w:type="pct"/>
            <w:vAlign w:val="center"/>
          </w:tcPr>
          <w:p w:rsidR="004A01FF" w:rsidRPr="007B6634" w:rsidRDefault="004A01FF" w:rsidP="006F60E9">
            <w:pPr>
              <w:contextualSpacing/>
              <w:jc w:val="center"/>
            </w:pPr>
            <w:r w:rsidRPr="007B6634">
              <w:t>a.</w:t>
            </w:r>
          </w:p>
        </w:tc>
        <w:tc>
          <w:tcPr>
            <w:tcW w:w="3323" w:type="pct"/>
            <w:vAlign w:val="center"/>
          </w:tcPr>
          <w:p w:rsidR="004A01FF" w:rsidRPr="007B6634" w:rsidRDefault="004A01FF" w:rsidP="00B63514">
            <w:pPr>
              <w:contextualSpacing/>
            </w:pPr>
            <w:r w:rsidRPr="007B6634">
              <w:t>Analyze the role of information technology in environment and human health.</w:t>
            </w:r>
          </w:p>
        </w:tc>
        <w:tc>
          <w:tcPr>
            <w:tcW w:w="388" w:type="pct"/>
            <w:vAlign w:val="center"/>
          </w:tcPr>
          <w:p w:rsidR="004A01FF" w:rsidRPr="007B6634" w:rsidRDefault="004A01FF" w:rsidP="006F60E9">
            <w:pPr>
              <w:contextualSpacing/>
              <w:jc w:val="center"/>
            </w:pPr>
            <w:r w:rsidRPr="007B6634">
              <w:t>CO6</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Dissect the statement “Environment has a direct impact on the physical, mental, and social well-being of the individuals living in it”.</w:t>
            </w:r>
          </w:p>
        </w:tc>
        <w:tc>
          <w:tcPr>
            <w:tcW w:w="388" w:type="pct"/>
            <w:vAlign w:val="center"/>
          </w:tcPr>
          <w:p w:rsidR="004A01FF" w:rsidRPr="007B6634" w:rsidRDefault="004A01FF" w:rsidP="006F60E9">
            <w:pPr>
              <w:contextualSpacing/>
              <w:jc w:val="center"/>
            </w:pPr>
            <w:r w:rsidRPr="007B6634">
              <w:t>CO5</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r w:rsidR="004A01FF" w:rsidRPr="007B6634" w:rsidTr="00A81194">
        <w:trPr>
          <w:trHeight w:val="300"/>
        </w:trPr>
        <w:tc>
          <w:tcPr>
            <w:tcW w:w="5000" w:type="pct"/>
            <w:gridSpan w:val="6"/>
            <w:vAlign w:val="center"/>
          </w:tcPr>
          <w:p w:rsidR="004A01FF" w:rsidRPr="007B6634" w:rsidRDefault="004A01FF" w:rsidP="006F60E9">
            <w:pPr>
              <w:contextualSpacing/>
              <w:jc w:val="center"/>
              <w:rPr>
                <w:b/>
                <w:bCs/>
              </w:rPr>
            </w:pPr>
            <w:r w:rsidRPr="007B6634">
              <w:rPr>
                <w:b/>
                <w:bCs/>
              </w:rPr>
              <w:t>COMPULSORY QUESTION</w:t>
            </w:r>
          </w:p>
        </w:tc>
      </w:tr>
      <w:tr w:rsidR="004A01FF" w:rsidRPr="007B6634" w:rsidTr="00B63514">
        <w:trPr>
          <w:trHeight w:val="396"/>
        </w:trPr>
        <w:tc>
          <w:tcPr>
            <w:tcW w:w="272" w:type="pct"/>
            <w:vAlign w:val="center"/>
          </w:tcPr>
          <w:p w:rsidR="004A01FF" w:rsidRPr="007B6634" w:rsidRDefault="004A01FF" w:rsidP="006F60E9">
            <w:pPr>
              <w:contextualSpacing/>
              <w:jc w:val="center"/>
            </w:pPr>
            <w:r w:rsidRPr="007B6634">
              <w:t>24.</w:t>
            </w:r>
          </w:p>
        </w:tc>
        <w:tc>
          <w:tcPr>
            <w:tcW w:w="189" w:type="pct"/>
            <w:vAlign w:val="center"/>
          </w:tcPr>
          <w:p w:rsidR="004A01FF" w:rsidRPr="007B6634" w:rsidRDefault="004A01FF" w:rsidP="006F60E9">
            <w:pPr>
              <w:contextualSpacing/>
              <w:jc w:val="center"/>
            </w:pPr>
            <w:r w:rsidRPr="007B6634">
              <w:t>a.</w:t>
            </w:r>
          </w:p>
        </w:tc>
        <w:tc>
          <w:tcPr>
            <w:tcW w:w="3323" w:type="pct"/>
            <w:vAlign w:val="center"/>
          </w:tcPr>
          <w:p w:rsidR="004A01FF" w:rsidRPr="007B6634" w:rsidRDefault="004A01FF" w:rsidP="00B63514">
            <w:pPr>
              <w:contextualSpacing/>
            </w:pPr>
            <w:r w:rsidRPr="007B6634">
              <w:t>Discuss earthquakes, their causes, and effects. Propose the common methods for management of earthquakes.</w:t>
            </w:r>
          </w:p>
        </w:tc>
        <w:tc>
          <w:tcPr>
            <w:tcW w:w="388" w:type="pct"/>
            <w:vAlign w:val="center"/>
          </w:tcPr>
          <w:p w:rsidR="004A01FF" w:rsidRPr="007B6634" w:rsidRDefault="004A01FF" w:rsidP="006F60E9">
            <w:pPr>
              <w:contextualSpacing/>
              <w:jc w:val="center"/>
            </w:pPr>
            <w:r w:rsidRPr="007B6634">
              <w:t>CO5</w:t>
            </w:r>
          </w:p>
        </w:tc>
        <w:tc>
          <w:tcPr>
            <w:tcW w:w="355" w:type="pct"/>
            <w:vAlign w:val="center"/>
          </w:tcPr>
          <w:p w:rsidR="004A01FF" w:rsidRPr="007B6634" w:rsidRDefault="004A01FF" w:rsidP="006F60E9">
            <w:pPr>
              <w:contextualSpacing/>
              <w:jc w:val="center"/>
            </w:pPr>
            <w:r w:rsidRPr="007B6634">
              <w:t>C</w:t>
            </w:r>
          </w:p>
        </w:tc>
        <w:tc>
          <w:tcPr>
            <w:tcW w:w="473" w:type="pct"/>
            <w:vAlign w:val="center"/>
          </w:tcPr>
          <w:p w:rsidR="004A01FF" w:rsidRPr="007B6634" w:rsidRDefault="004A01FF" w:rsidP="006F60E9">
            <w:pPr>
              <w:contextualSpacing/>
              <w:jc w:val="center"/>
            </w:pPr>
            <w:r w:rsidRPr="007B6634">
              <w:t>6</w:t>
            </w:r>
          </w:p>
        </w:tc>
      </w:tr>
      <w:tr w:rsidR="004A01FF" w:rsidRPr="007B6634" w:rsidTr="00B63514">
        <w:trPr>
          <w:trHeight w:val="396"/>
        </w:trPr>
        <w:tc>
          <w:tcPr>
            <w:tcW w:w="272" w:type="pct"/>
            <w:vAlign w:val="center"/>
          </w:tcPr>
          <w:p w:rsidR="004A01FF" w:rsidRPr="007B6634" w:rsidRDefault="004A01FF" w:rsidP="006F60E9">
            <w:pPr>
              <w:contextualSpacing/>
              <w:jc w:val="center"/>
            </w:pPr>
          </w:p>
        </w:tc>
        <w:tc>
          <w:tcPr>
            <w:tcW w:w="189" w:type="pct"/>
            <w:vAlign w:val="center"/>
          </w:tcPr>
          <w:p w:rsidR="004A01FF" w:rsidRPr="007B6634" w:rsidRDefault="004A01FF" w:rsidP="006F60E9">
            <w:pPr>
              <w:contextualSpacing/>
              <w:jc w:val="center"/>
            </w:pPr>
            <w:r w:rsidRPr="007B6634">
              <w:t>b.</w:t>
            </w:r>
          </w:p>
        </w:tc>
        <w:tc>
          <w:tcPr>
            <w:tcW w:w="3323" w:type="pct"/>
            <w:vAlign w:val="center"/>
          </w:tcPr>
          <w:p w:rsidR="004A01FF" w:rsidRPr="007B6634" w:rsidRDefault="004A01FF" w:rsidP="00B63514">
            <w:pPr>
              <w:contextualSpacing/>
              <w:rPr>
                <w:bCs/>
              </w:rPr>
            </w:pPr>
            <w:r w:rsidRPr="007B6634">
              <w:t>Explain HIV and AIDS. State the sources of HIV infection and causes of AIDS. Suggest precautions to be taken to avoid AIDS.</w:t>
            </w:r>
          </w:p>
        </w:tc>
        <w:tc>
          <w:tcPr>
            <w:tcW w:w="388" w:type="pct"/>
            <w:vAlign w:val="center"/>
          </w:tcPr>
          <w:p w:rsidR="004A01FF" w:rsidRPr="007B6634" w:rsidRDefault="004A01FF" w:rsidP="006F60E9">
            <w:pPr>
              <w:contextualSpacing/>
              <w:jc w:val="center"/>
            </w:pPr>
            <w:r w:rsidRPr="007B6634">
              <w:t>CO6</w:t>
            </w:r>
          </w:p>
        </w:tc>
        <w:tc>
          <w:tcPr>
            <w:tcW w:w="355" w:type="pct"/>
            <w:vAlign w:val="center"/>
          </w:tcPr>
          <w:p w:rsidR="004A01FF" w:rsidRPr="007B6634" w:rsidRDefault="004A01FF" w:rsidP="006F60E9">
            <w:pPr>
              <w:contextualSpacing/>
              <w:jc w:val="center"/>
            </w:pPr>
            <w:r w:rsidRPr="007B6634">
              <w:t>An</w:t>
            </w:r>
          </w:p>
        </w:tc>
        <w:tc>
          <w:tcPr>
            <w:tcW w:w="473" w:type="pct"/>
            <w:vAlign w:val="center"/>
          </w:tcPr>
          <w:p w:rsidR="004A01FF" w:rsidRPr="007B6634" w:rsidRDefault="004A01FF" w:rsidP="006F60E9">
            <w:pPr>
              <w:contextualSpacing/>
              <w:jc w:val="center"/>
            </w:pPr>
            <w:r w:rsidRPr="007B6634">
              <w:t>6</w:t>
            </w:r>
          </w:p>
        </w:tc>
      </w:tr>
    </w:tbl>
    <w:p w:rsidR="004A01FF" w:rsidRPr="007B6634" w:rsidRDefault="004A01FF" w:rsidP="00A81194">
      <w:pPr>
        <w:contextualSpacing/>
      </w:pPr>
      <w:r w:rsidRPr="007B6634">
        <w:rPr>
          <w:b/>
          <w:bCs/>
        </w:rPr>
        <w:t>CO</w:t>
      </w:r>
      <w:r w:rsidRPr="007B6634">
        <w:t xml:space="preserve"> – COURSE OUTCOME</w:t>
      </w:r>
      <w:r w:rsidRPr="007B6634">
        <w:tab/>
      </w:r>
      <w:r w:rsidRPr="007B6634">
        <w:tab/>
      </w:r>
      <w:r w:rsidRPr="007B6634">
        <w:tab/>
      </w:r>
      <w:r w:rsidRPr="007B6634">
        <w:tab/>
      </w:r>
      <w:r w:rsidRPr="007B6634">
        <w:tab/>
      </w:r>
      <w:r w:rsidRPr="007B6634">
        <w:rPr>
          <w:b/>
          <w:bCs/>
        </w:rPr>
        <w:t>BL</w:t>
      </w:r>
      <w:r w:rsidRPr="007B6634">
        <w:t xml:space="preserve"> – BLOOM’S LEVEL</w:t>
      </w:r>
    </w:p>
    <w:tbl>
      <w:tblPr>
        <w:tblStyle w:val="TableGrid"/>
        <w:tblW w:w="10483" w:type="dxa"/>
        <w:tblInd w:w="-147" w:type="dxa"/>
        <w:tblLook w:val="04A0" w:firstRow="1" w:lastRow="0" w:firstColumn="1" w:lastColumn="0" w:noHBand="0" w:noVBand="1"/>
      </w:tblPr>
      <w:tblGrid>
        <w:gridCol w:w="862"/>
        <w:gridCol w:w="9621"/>
      </w:tblGrid>
      <w:tr w:rsidR="004A01FF" w:rsidRPr="007B6634" w:rsidTr="00A81194">
        <w:trPr>
          <w:trHeight w:val="280"/>
        </w:trPr>
        <w:tc>
          <w:tcPr>
            <w:tcW w:w="862" w:type="dxa"/>
          </w:tcPr>
          <w:p w:rsidR="004A01FF" w:rsidRPr="007B6634" w:rsidRDefault="004A01FF" w:rsidP="00A81194">
            <w:pPr>
              <w:contextualSpacing/>
            </w:pPr>
          </w:p>
        </w:tc>
        <w:tc>
          <w:tcPr>
            <w:tcW w:w="9621" w:type="dxa"/>
          </w:tcPr>
          <w:p w:rsidR="004A01FF" w:rsidRPr="007B6634" w:rsidRDefault="004A01FF" w:rsidP="00A81194">
            <w:pPr>
              <w:contextualSpacing/>
              <w:jc w:val="center"/>
              <w:rPr>
                <w:b/>
              </w:rPr>
            </w:pPr>
            <w:r w:rsidRPr="007B6634">
              <w:rPr>
                <w:b/>
              </w:rPr>
              <w:t>COURSE OUTCOMES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CO1</w:t>
            </w:r>
          </w:p>
        </w:tc>
        <w:tc>
          <w:tcPr>
            <w:tcW w:w="9621" w:type="dxa"/>
            <w:vAlign w:val="center"/>
          </w:tcPr>
          <w:p w:rsidR="004A01FF" w:rsidRPr="007B6634" w:rsidRDefault="004A01FF" w:rsidP="00B63514">
            <w:pPr>
              <w:contextualSpacing/>
            </w:pPr>
            <w:r w:rsidRPr="007B6634">
              <w:t>Understand the natural environment and its relationships with human activities.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CO2</w:t>
            </w:r>
          </w:p>
        </w:tc>
        <w:tc>
          <w:tcPr>
            <w:tcW w:w="9621" w:type="dxa"/>
            <w:vAlign w:val="center"/>
          </w:tcPr>
          <w:p w:rsidR="004A01FF" w:rsidRPr="007B6634" w:rsidRDefault="004A01FF" w:rsidP="00B63514">
            <w:pPr>
              <w:contextualSpacing/>
            </w:pPr>
            <w:r w:rsidRPr="007B6634">
              <w:t>Acquire practical skills for solving pollution related problems.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CO3</w:t>
            </w:r>
          </w:p>
        </w:tc>
        <w:tc>
          <w:tcPr>
            <w:tcW w:w="9621" w:type="dxa"/>
            <w:vAlign w:val="center"/>
          </w:tcPr>
          <w:p w:rsidR="004A01FF" w:rsidRPr="007B6634" w:rsidRDefault="004A01FF" w:rsidP="00B63514">
            <w:pPr>
              <w:contextualSpacing/>
            </w:pPr>
            <w:r w:rsidRPr="007B6634">
              <w:t>Design and evaluate strategies and apply green technologies.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CO4</w:t>
            </w:r>
          </w:p>
        </w:tc>
        <w:tc>
          <w:tcPr>
            <w:tcW w:w="9621" w:type="dxa"/>
            <w:vAlign w:val="center"/>
          </w:tcPr>
          <w:p w:rsidR="004A01FF" w:rsidRPr="007B6634" w:rsidRDefault="004A01FF" w:rsidP="00B63514">
            <w:pPr>
              <w:contextualSpacing/>
            </w:pPr>
            <w:r w:rsidRPr="007B6634">
              <w:t>Identify the methods for sustainable development and for the remediation or restoration of degraded environments.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CO5</w:t>
            </w:r>
          </w:p>
        </w:tc>
        <w:tc>
          <w:tcPr>
            <w:tcW w:w="9621" w:type="dxa"/>
            <w:vAlign w:val="center"/>
          </w:tcPr>
          <w:p w:rsidR="004A01FF" w:rsidRPr="007B6634" w:rsidRDefault="004A01FF" w:rsidP="00B63514">
            <w:pPr>
              <w:contextualSpacing/>
            </w:pPr>
            <w:r w:rsidRPr="007B6634">
              <w:t>Integrate facts, concepts, and methods from multiple disciplines and apply to environmental and social problems.</w:t>
            </w:r>
          </w:p>
        </w:tc>
      </w:tr>
      <w:tr w:rsidR="004A01FF" w:rsidRPr="007B6634" w:rsidTr="00B63514">
        <w:trPr>
          <w:trHeight w:val="280"/>
        </w:trPr>
        <w:tc>
          <w:tcPr>
            <w:tcW w:w="862" w:type="dxa"/>
            <w:vAlign w:val="center"/>
          </w:tcPr>
          <w:p w:rsidR="004A01FF" w:rsidRPr="007B6634" w:rsidRDefault="004A01FF" w:rsidP="00B63514">
            <w:pPr>
              <w:contextualSpacing/>
              <w:jc w:val="center"/>
              <w:rPr>
                <w:bCs/>
              </w:rPr>
            </w:pPr>
            <w:r w:rsidRPr="007B6634">
              <w:rPr>
                <w:bCs/>
              </w:rPr>
              <w:t>CO6</w:t>
            </w:r>
          </w:p>
        </w:tc>
        <w:tc>
          <w:tcPr>
            <w:tcW w:w="9621" w:type="dxa"/>
            <w:vAlign w:val="center"/>
          </w:tcPr>
          <w:p w:rsidR="004A01FF" w:rsidRPr="007B6634" w:rsidRDefault="004A01FF" w:rsidP="00B63514">
            <w:pPr>
              <w:contextualSpacing/>
            </w:pPr>
            <w:r w:rsidRPr="007B6634">
              <w:t>Analyze the connectivity between the man-made activities-Pollution-environmental issues-social problems-ecofriendly solutions.</w:t>
            </w:r>
          </w:p>
        </w:tc>
      </w:tr>
    </w:tbl>
    <w:p w:rsidR="004A01FF" w:rsidRPr="007B6634" w:rsidRDefault="004A01FF"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A01FF" w:rsidRPr="007B6634" w:rsidTr="00B63514">
        <w:trPr>
          <w:jc w:val="center"/>
        </w:trPr>
        <w:tc>
          <w:tcPr>
            <w:tcW w:w="10348" w:type="dxa"/>
            <w:gridSpan w:val="8"/>
            <w:vAlign w:val="center"/>
          </w:tcPr>
          <w:p w:rsidR="004A01FF" w:rsidRPr="007B6634" w:rsidRDefault="004A01FF" w:rsidP="00B63514">
            <w:pPr>
              <w:contextualSpacing/>
              <w:jc w:val="center"/>
              <w:rPr>
                <w:b/>
              </w:rPr>
            </w:pPr>
            <w:r w:rsidRPr="007B6634">
              <w:rPr>
                <w:b/>
              </w:rPr>
              <w:t>Assessment Pattern as per Bloom’s Taxonomy</w:t>
            </w:r>
          </w:p>
        </w:tc>
      </w:tr>
      <w:tr w:rsidR="004A01FF" w:rsidRPr="007B6634" w:rsidTr="00B63514">
        <w:trPr>
          <w:jc w:val="center"/>
        </w:trPr>
        <w:tc>
          <w:tcPr>
            <w:tcW w:w="1560" w:type="dxa"/>
            <w:vAlign w:val="center"/>
          </w:tcPr>
          <w:p w:rsidR="004A01FF" w:rsidRPr="007B6634" w:rsidRDefault="004A01FF" w:rsidP="00B63514">
            <w:pPr>
              <w:contextualSpacing/>
              <w:jc w:val="center"/>
              <w:rPr>
                <w:b/>
                <w:bCs/>
              </w:rPr>
            </w:pPr>
            <w:r w:rsidRPr="007B6634">
              <w:rPr>
                <w:b/>
                <w:bCs/>
              </w:rPr>
              <w:t>CO / P</w:t>
            </w:r>
          </w:p>
        </w:tc>
        <w:tc>
          <w:tcPr>
            <w:tcW w:w="1417" w:type="dxa"/>
            <w:vAlign w:val="center"/>
          </w:tcPr>
          <w:p w:rsidR="004A01FF" w:rsidRPr="007B6634" w:rsidRDefault="004A01FF" w:rsidP="00B63514">
            <w:pPr>
              <w:contextualSpacing/>
              <w:jc w:val="center"/>
              <w:rPr>
                <w:b/>
              </w:rPr>
            </w:pPr>
            <w:r w:rsidRPr="007B6634">
              <w:rPr>
                <w:b/>
              </w:rPr>
              <w:t>R</w:t>
            </w:r>
          </w:p>
        </w:tc>
        <w:tc>
          <w:tcPr>
            <w:tcW w:w="1276" w:type="dxa"/>
            <w:vAlign w:val="center"/>
          </w:tcPr>
          <w:p w:rsidR="004A01FF" w:rsidRPr="007B6634" w:rsidRDefault="004A01FF" w:rsidP="00B63514">
            <w:pPr>
              <w:contextualSpacing/>
              <w:jc w:val="center"/>
              <w:rPr>
                <w:b/>
              </w:rPr>
            </w:pPr>
            <w:r w:rsidRPr="007B6634">
              <w:rPr>
                <w:b/>
              </w:rPr>
              <w:t>U</w:t>
            </w:r>
          </w:p>
        </w:tc>
        <w:tc>
          <w:tcPr>
            <w:tcW w:w="1134" w:type="dxa"/>
            <w:vAlign w:val="center"/>
          </w:tcPr>
          <w:p w:rsidR="004A01FF" w:rsidRPr="007B6634" w:rsidRDefault="004A01FF" w:rsidP="00B63514">
            <w:pPr>
              <w:contextualSpacing/>
              <w:jc w:val="center"/>
              <w:rPr>
                <w:b/>
              </w:rPr>
            </w:pPr>
            <w:r w:rsidRPr="007B6634">
              <w:rPr>
                <w:b/>
              </w:rPr>
              <w:t>A</w:t>
            </w:r>
          </w:p>
        </w:tc>
        <w:tc>
          <w:tcPr>
            <w:tcW w:w="1418" w:type="dxa"/>
            <w:vAlign w:val="center"/>
          </w:tcPr>
          <w:p w:rsidR="004A01FF" w:rsidRPr="007B6634" w:rsidRDefault="004A01FF" w:rsidP="00B63514">
            <w:pPr>
              <w:contextualSpacing/>
              <w:jc w:val="center"/>
              <w:rPr>
                <w:b/>
              </w:rPr>
            </w:pPr>
            <w:r w:rsidRPr="007B6634">
              <w:rPr>
                <w:b/>
              </w:rPr>
              <w:t>An</w:t>
            </w:r>
          </w:p>
        </w:tc>
        <w:tc>
          <w:tcPr>
            <w:tcW w:w="708" w:type="dxa"/>
            <w:vAlign w:val="center"/>
          </w:tcPr>
          <w:p w:rsidR="004A01FF" w:rsidRPr="007B6634" w:rsidRDefault="004A01FF" w:rsidP="00B63514">
            <w:pPr>
              <w:contextualSpacing/>
              <w:jc w:val="center"/>
              <w:rPr>
                <w:b/>
              </w:rPr>
            </w:pPr>
            <w:r w:rsidRPr="007B6634">
              <w:rPr>
                <w:b/>
              </w:rPr>
              <w:t>E</w:t>
            </w:r>
          </w:p>
        </w:tc>
        <w:tc>
          <w:tcPr>
            <w:tcW w:w="1134" w:type="dxa"/>
            <w:vAlign w:val="center"/>
          </w:tcPr>
          <w:p w:rsidR="004A01FF" w:rsidRPr="007B6634" w:rsidRDefault="004A01FF" w:rsidP="00B63514">
            <w:pPr>
              <w:contextualSpacing/>
              <w:jc w:val="center"/>
              <w:rPr>
                <w:b/>
              </w:rPr>
            </w:pPr>
            <w:r w:rsidRPr="007B6634">
              <w:rPr>
                <w:b/>
              </w:rPr>
              <w:t>C</w:t>
            </w:r>
          </w:p>
        </w:tc>
        <w:tc>
          <w:tcPr>
            <w:tcW w:w="1701" w:type="dxa"/>
            <w:vAlign w:val="center"/>
          </w:tcPr>
          <w:p w:rsidR="004A01FF" w:rsidRPr="007B6634" w:rsidRDefault="004A01FF" w:rsidP="00B63514">
            <w:pPr>
              <w:contextualSpacing/>
              <w:jc w:val="center"/>
              <w:rPr>
                <w:b/>
              </w:rPr>
            </w:pPr>
            <w:r w:rsidRPr="007B6634">
              <w:rPr>
                <w:b/>
              </w:rPr>
              <w:t>Total</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CO1</w:t>
            </w:r>
          </w:p>
        </w:tc>
        <w:tc>
          <w:tcPr>
            <w:tcW w:w="1417" w:type="dxa"/>
            <w:vAlign w:val="center"/>
          </w:tcPr>
          <w:p w:rsidR="004A01FF" w:rsidRPr="007B6634" w:rsidRDefault="004A01FF" w:rsidP="00B63514">
            <w:pPr>
              <w:contextualSpacing/>
              <w:jc w:val="center"/>
            </w:pPr>
            <w:r w:rsidRPr="007B6634">
              <w:t>4</w:t>
            </w:r>
          </w:p>
        </w:tc>
        <w:tc>
          <w:tcPr>
            <w:tcW w:w="1276" w:type="dxa"/>
            <w:vAlign w:val="center"/>
          </w:tcPr>
          <w:p w:rsidR="004A01FF" w:rsidRPr="007B6634" w:rsidRDefault="004A01FF" w:rsidP="00B63514">
            <w:pPr>
              <w:contextualSpacing/>
              <w:jc w:val="center"/>
            </w:pPr>
            <w:r w:rsidRPr="007B6634">
              <w:t>13</w:t>
            </w:r>
          </w:p>
        </w:tc>
        <w:tc>
          <w:tcPr>
            <w:tcW w:w="1134" w:type="dxa"/>
            <w:vAlign w:val="center"/>
          </w:tcPr>
          <w:p w:rsidR="004A01FF" w:rsidRPr="007B6634" w:rsidRDefault="004A01FF" w:rsidP="00B63514">
            <w:pPr>
              <w:contextualSpacing/>
              <w:jc w:val="center"/>
            </w:pPr>
            <w:r w:rsidRPr="007B6634">
              <w:t>9</w:t>
            </w:r>
          </w:p>
        </w:tc>
        <w:tc>
          <w:tcPr>
            <w:tcW w:w="1418" w:type="dxa"/>
            <w:vAlign w:val="center"/>
          </w:tcPr>
          <w:p w:rsidR="004A01FF" w:rsidRPr="007B6634" w:rsidRDefault="004A01FF" w:rsidP="00B63514">
            <w:pPr>
              <w:contextualSpacing/>
              <w:jc w:val="center"/>
            </w:pPr>
            <w:r w:rsidRPr="007B6634">
              <w:t>6</w:t>
            </w:r>
          </w:p>
        </w:tc>
        <w:tc>
          <w:tcPr>
            <w:tcW w:w="708"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p>
        </w:tc>
        <w:tc>
          <w:tcPr>
            <w:tcW w:w="1701" w:type="dxa"/>
            <w:vAlign w:val="center"/>
          </w:tcPr>
          <w:p w:rsidR="004A01FF" w:rsidRPr="007B6634" w:rsidRDefault="004A01FF" w:rsidP="00B63514">
            <w:pPr>
              <w:contextualSpacing/>
              <w:jc w:val="center"/>
            </w:pPr>
            <w:r w:rsidRPr="007B6634">
              <w:t>32</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CO2</w:t>
            </w:r>
          </w:p>
        </w:tc>
        <w:tc>
          <w:tcPr>
            <w:tcW w:w="1417" w:type="dxa"/>
            <w:vAlign w:val="center"/>
          </w:tcPr>
          <w:p w:rsidR="004A01FF" w:rsidRPr="007B6634" w:rsidRDefault="004A01FF" w:rsidP="00B63514">
            <w:pPr>
              <w:contextualSpacing/>
              <w:jc w:val="center"/>
            </w:pPr>
            <w:r w:rsidRPr="007B6634">
              <w:t>5</w:t>
            </w:r>
          </w:p>
        </w:tc>
        <w:tc>
          <w:tcPr>
            <w:tcW w:w="1276" w:type="dxa"/>
            <w:vAlign w:val="center"/>
          </w:tcPr>
          <w:p w:rsidR="004A01FF" w:rsidRPr="007B6634" w:rsidRDefault="004A01FF" w:rsidP="00B63514">
            <w:pPr>
              <w:contextualSpacing/>
              <w:jc w:val="center"/>
            </w:pPr>
            <w:r w:rsidRPr="007B6634">
              <w:t>1</w:t>
            </w:r>
          </w:p>
        </w:tc>
        <w:tc>
          <w:tcPr>
            <w:tcW w:w="1134" w:type="dxa"/>
            <w:vAlign w:val="center"/>
          </w:tcPr>
          <w:p w:rsidR="004A01FF" w:rsidRPr="007B6634" w:rsidRDefault="004A01FF" w:rsidP="00B63514">
            <w:pPr>
              <w:contextualSpacing/>
              <w:jc w:val="center"/>
            </w:pPr>
            <w:r w:rsidRPr="007B6634">
              <w:t>3</w:t>
            </w:r>
          </w:p>
        </w:tc>
        <w:tc>
          <w:tcPr>
            <w:tcW w:w="1418" w:type="dxa"/>
            <w:vAlign w:val="center"/>
          </w:tcPr>
          <w:p w:rsidR="004A01FF" w:rsidRPr="007B6634" w:rsidRDefault="004A01FF" w:rsidP="00B63514">
            <w:pPr>
              <w:contextualSpacing/>
              <w:jc w:val="center"/>
            </w:pPr>
            <w:r w:rsidRPr="007B6634">
              <w:t>6</w:t>
            </w:r>
          </w:p>
        </w:tc>
        <w:tc>
          <w:tcPr>
            <w:tcW w:w="708"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r w:rsidRPr="007B6634">
              <w:t>6</w:t>
            </w:r>
          </w:p>
        </w:tc>
        <w:tc>
          <w:tcPr>
            <w:tcW w:w="1701" w:type="dxa"/>
            <w:vAlign w:val="center"/>
          </w:tcPr>
          <w:p w:rsidR="004A01FF" w:rsidRPr="007B6634" w:rsidRDefault="004A01FF" w:rsidP="00B63514">
            <w:pPr>
              <w:contextualSpacing/>
              <w:jc w:val="center"/>
            </w:pPr>
            <w:r w:rsidRPr="007B6634">
              <w:t>21</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CO3</w:t>
            </w:r>
          </w:p>
        </w:tc>
        <w:tc>
          <w:tcPr>
            <w:tcW w:w="1417" w:type="dxa"/>
            <w:vAlign w:val="center"/>
          </w:tcPr>
          <w:p w:rsidR="004A01FF" w:rsidRPr="007B6634" w:rsidRDefault="004A01FF" w:rsidP="00B63514">
            <w:pPr>
              <w:contextualSpacing/>
              <w:jc w:val="center"/>
            </w:pPr>
            <w:r w:rsidRPr="007B6634">
              <w:t>3</w:t>
            </w:r>
          </w:p>
        </w:tc>
        <w:tc>
          <w:tcPr>
            <w:tcW w:w="1276"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r w:rsidRPr="007B6634">
              <w:t>3</w:t>
            </w:r>
          </w:p>
        </w:tc>
        <w:tc>
          <w:tcPr>
            <w:tcW w:w="1418" w:type="dxa"/>
            <w:vAlign w:val="center"/>
          </w:tcPr>
          <w:p w:rsidR="004A01FF" w:rsidRPr="007B6634" w:rsidRDefault="004A01FF" w:rsidP="00B63514">
            <w:pPr>
              <w:contextualSpacing/>
              <w:jc w:val="center"/>
            </w:pPr>
          </w:p>
        </w:tc>
        <w:tc>
          <w:tcPr>
            <w:tcW w:w="708"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r w:rsidRPr="007B6634">
              <w:t>6</w:t>
            </w:r>
          </w:p>
        </w:tc>
        <w:tc>
          <w:tcPr>
            <w:tcW w:w="1701" w:type="dxa"/>
            <w:vAlign w:val="center"/>
          </w:tcPr>
          <w:p w:rsidR="004A01FF" w:rsidRPr="007B6634" w:rsidRDefault="004A01FF" w:rsidP="00B63514">
            <w:pPr>
              <w:contextualSpacing/>
              <w:jc w:val="center"/>
            </w:pPr>
            <w:r w:rsidRPr="007B6634">
              <w:t>12</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CO4</w:t>
            </w:r>
          </w:p>
        </w:tc>
        <w:tc>
          <w:tcPr>
            <w:tcW w:w="1417" w:type="dxa"/>
            <w:vAlign w:val="center"/>
          </w:tcPr>
          <w:p w:rsidR="004A01FF" w:rsidRPr="007B6634" w:rsidRDefault="004A01FF" w:rsidP="00B63514">
            <w:pPr>
              <w:contextualSpacing/>
              <w:jc w:val="center"/>
            </w:pPr>
            <w:r w:rsidRPr="007B6634">
              <w:t>1</w:t>
            </w:r>
          </w:p>
        </w:tc>
        <w:tc>
          <w:tcPr>
            <w:tcW w:w="1276" w:type="dxa"/>
            <w:vAlign w:val="center"/>
          </w:tcPr>
          <w:p w:rsidR="004A01FF" w:rsidRPr="007B6634" w:rsidRDefault="004A01FF" w:rsidP="00B63514">
            <w:pPr>
              <w:contextualSpacing/>
              <w:jc w:val="center"/>
            </w:pPr>
            <w:r w:rsidRPr="007B6634">
              <w:t>3</w:t>
            </w:r>
          </w:p>
        </w:tc>
        <w:tc>
          <w:tcPr>
            <w:tcW w:w="1134" w:type="dxa"/>
            <w:vAlign w:val="center"/>
          </w:tcPr>
          <w:p w:rsidR="004A01FF" w:rsidRPr="007B6634" w:rsidRDefault="004A01FF" w:rsidP="00B63514">
            <w:pPr>
              <w:contextualSpacing/>
              <w:jc w:val="center"/>
            </w:pPr>
          </w:p>
        </w:tc>
        <w:tc>
          <w:tcPr>
            <w:tcW w:w="1418" w:type="dxa"/>
            <w:vAlign w:val="center"/>
          </w:tcPr>
          <w:p w:rsidR="004A01FF" w:rsidRPr="007B6634" w:rsidRDefault="004A01FF" w:rsidP="00B63514">
            <w:pPr>
              <w:contextualSpacing/>
              <w:jc w:val="center"/>
            </w:pPr>
            <w:r w:rsidRPr="007B6634">
              <w:t>6</w:t>
            </w:r>
          </w:p>
        </w:tc>
        <w:tc>
          <w:tcPr>
            <w:tcW w:w="708"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p>
        </w:tc>
        <w:tc>
          <w:tcPr>
            <w:tcW w:w="1701" w:type="dxa"/>
            <w:vAlign w:val="center"/>
          </w:tcPr>
          <w:p w:rsidR="004A01FF" w:rsidRPr="007B6634" w:rsidRDefault="004A01FF" w:rsidP="00B63514">
            <w:pPr>
              <w:contextualSpacing/>
              <w:jc w:val="center"/>
            </w:pPr>
            <w:r w:rsidRPr="007B6634">
              <w:t>10</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CO5</w:t>
            </w:r>
          </w:p>
        </w:tc>
        <w:tc>
          <w:tcPr>
            <w:tcW w:w="1417" w:type="dxa"/>
            <w:vAlign w:val="center"/>
          </w:tcPr>
          <w:p w:rsidR="004A01FF" w:rsidRPr="007B6634" w:rsidRDefault="004A01FF" w:rsidP="00B63514">
            <w:pPr>
              <w:contextualSpacing/>
              <w:jc w:val="center"/>
            </w:pPr>
          </w:p>
        </w:tc>
        <w:tc>
          <w:tcPr>
            <w:tcW w:w="1276" w:type="dxa"/>
            <w:vAlign w:val="center"/>
          </w:tcPr>
          <w:p w:rsidR="004A01FF" w:rsidRPr="007B6634" w:rsidRDefault="004A01FF" w:rsidP="00B63514">
            <w:pPr>
              <w:contextualSpacing/>
              <w:jc w:val="center"/>
            </w:pPr>
            <w:r w:rsidRPr="007B6634">
              <w:t>6</w:t>
            </w:r>
          </w:p>
        </w:tc>
        <w:tc>
          <w:tcPr>
            <w:tcW w:w="1134" w:type="dxa"/>
            <w:vAlign w:val="center"/>
          </w:tcPr>
          <w:p w:rsidR="004A01FF" w:rsidRPr="007B6634" w:rsidRDefault="004A01FF" w:rsidP="00B63514">
            <w:pPr>
              <w:contextualSpacing/>
              <w:jc w:val="center"/>
            </w:pPr>
            <w:r w:rsidRPr="007B6634">
              <w:t>6</w:t>
            </w:r>
          </w:p>
        </w:tc>
        <w:tc>
          <w:tcPr>
            <w:tcW w:w="1418" w:type="dxa"/>
            <w:vAlign w:val="center"/>
          </w:tcPr>
          <w:p w:rsidR="004A01FF" w:rsidRPr="007B6634" w:rsidRDefault="004A01FF" w:rsidP="00B63514">
            <w:pPr>
              <w:contextualSpacing/>
              <w:jc w:val="center"/>
            </w:pPr>
            <w:r w:rsidRPr="007B6634">
              <w:t>6</w:t>
            </w:r>
          </w:p>
        </w:tc>
        <w:tc>
          <w:tcPr>
            <w:tcW w:w="708"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r w:rsidRPr="007B6634">
              <w:t>6</w:t>
            </w:r>
          </w:p>
        </w:tc>
        <w:tc>
          <w:tcPr>
            <w:tcW w:w="1701" w:type="dxa"/>
            <w:vAlign w:val="center"/>
          </w:tcPr>
          <w:p w:rsidR="004A01FF" w:rsidRPr="007B6634" w:rsidRDefault="004A01FF" w:rsidP="00B63514">
            <w:pPr>
              <w:contextualSpacing/>
              <w:jc w:val="center"/>
            </w:pPr>
            <w:r w:rsidRPr="007B6634">
              <w:t>24</w:t>
            </w:r>
          </w:p>
        </w:tc>
      </w:tr>
      <w:tr w:rsidR="004A01FF" w:rsidRPr="007B6634" w:rsidTr="00B63514">
        <w:trPr>
          <w:jc w:val="center"/>
        </w:trPr>
        <w:tc>
          <w:tcPr>
            <w:tcW w:w="1560" w:type="dxa"/>
            <w:vAlign w:val="center"/>
          </w:tcPr>
          <w:p w:rsidR="004A01FF" w:rsidRPr="007B6634" w:rsidRDefault="004A01FF" w:rsidP="00B63514">
            <w:pPr>
              <w:contextualSpacing/>
              <w:jc w:val="center"/>
              <w:rPr>
                <w:bCs/>
              </w:rPr>
            </w:pPr>
            <w:r w:rsidRPr="007B6634">
              <w:rPr>
                <w:bCs/>
              </w:rPr>
              <w:t>CO6</w:t>
            </w:r>
          </w:p>
        </w:tc>
        <w:tc>
          <w:tcPr>
            <w:tcW w:w="1417" w:type="dxa"/>
            <w:vAlign w:val="center"/>
          </w:tcPr>
          <w:p w:rsidR="004A01FF" w:rsidRPr="007B6634" w:rsidRDefault="004A01FF" w:rsidP="00B63514">
            <w:pPr>
              <w:contextualSpacing/>
              <w:jc w:val="center"/>
            </w:pPr>
            <w:r w:rsidRPr="007B6634">
              <w:t>1</w:t>
            </w:r>
          </w:p>
        </w:tc>
        <w:tc>
          <w:tcPr>
            <w:tcW w:w="1276" w:type="dxa"/>
            <w:vAlign w:val="center"/>
          </w:tcPr>
          <w:p w:rsidR="004A01FF" w:rsidRPr="007B6634" w:rsidRDefault="004A01FF" w:rsidP="00B63514">
            <w:pPr>
              <w:contextualSpacing/>
              <w:jc w:val="center"/>
            </w:pPr>
          </w:p>
        </w:tc>
        <w:tc>
          <w:tcPr>
            <w:tcW w:w="1134" w:type="dxa"/>
            <w:vAlign w:val="center"/>
          </w:tcPr>
          <w:p w:rsidR="004A01FF" w:rsidRPr="007B6634" w:rsidRDefault="004A01FF" w:rsidP="00B63514">
            <w:pPr>
              <w:contextualSpacing/>
              <w:jc w:val="center"/>
            </w:pPr>
          </w:p>
        </w:tc>
        <w:tc>
          <w:tcPr>
            <w:tcW w:w="1418" w:type="dxa"/>
            <w:vAlign w:val="center"/>
          </w:tcPr>
          <w:p w:rsidR="004A01FF" w:rsidRPr="007B6634" w:rsidRDefault="004A01FF" w:rsidP="00B63514">
            <w:pPr>
              <w:contextualSpacing/>
              <w:jc w:val="center"/>
            </w:pPr>
            <w:r w:rsidRPr="007B6634">
              <w:t>18</w:t>
            </w:r>
          </w:p>
        </w:tc>
        <w:tc>
          <w:tcPr>
            <w:tcW w:w="708" w:type="dxa"/>
            <w:vAlign w:val="center"/>
          </w:tcPr>
          <w:p w:rsidR="004A01FF" w:rsidRPr="007B6634" w:rsidRDefault="004A01FF" w:rsidP="00B63514">
            <w:pPr>
              <w:contextualSpacing/>
              <w:jc w:val="center"/>
            </w:pPr>
            <w:r w:rsidRPr="007B6634">
              <w:t>6</w:t>
            </w:r>
          </w:p>
        </w:tc>
        <w:tc>
          <w:tcPr>
            <w:tcW w:w="1134" w:type="dxa"/>
            <w:vAlign w:val="center"/>
          </w:tcPr>
          <w:p w:rsidR="004A01FF" w:rsidRPr="007B6634" w:rsidRDefault="004A01FF" w:rsidP="00B63514">
            <w:pPr>
              <w:contextualSpacing/>
              <w:jc w:val="center"/>
            </w:pPr>
          </w:p>
        </w:tc>
        <w:tc>
          <w:tcPr>
            <w:tcW w:w="1701" w:type="dxa"/>
            <w:vAlign w:val="center"/>
          </w:tcPr>
          <w:p w:rsidR="004A01FF" w:rsidRPr="007B6634" w:rsidRDefault="004A01FF" w:rsidP="00B63514">
            <w:pPr>
              <w:contextualSpacing/>
              <w:jc w:val="center"/>
            </w:pPr>
            <w:r w:rsidRPr="007B6634">
              <w:t>25</w:t>
            </w:r>
          </w:p>
        </w:tc>
      </w:tr>
      <w:tr w:rsidR="004A01FF" w:rsidRPr="007B6634" w:rsidTr="00B63514">
        <w:trPr>
          <w:jc w:val="center"/>
        </w:trPr>
        <w:tc>
          <w:tcPr>
            <w:tcW w:w="8647" w:type="dxa"/>
            <w:gridSpan w:val="7"/>
            <w:vAlign w:val="center"/>
          </w:tcPr>
          <w:p w:rsidR="004A01FF" w:rsidRPr="007B6634" w:rsidRDefault="004A01FF" w:rsidP="00B63514">
            <w:pPr>
              <w:contextualSpacing/>
              <w:jc w:val="center"/>
            </w:pPr>
          </w:p>
        </w:tc>
        <w:tc>
          <w:tcPr>
            <w:tcW w:w="1701" w:type="dxa"/>
            <w:vAlign w:val="center"/>
          </w:tcPr>
          <w:p w:rsidR="004A01FF" w:rsidRPr="007B6634" w:rsidRDefault="004A01FF" w:rsidP="00B63514">
            <w:pPr>
              <w:contextualSpacing/>
              <w:jc w:val="center"/>
              <w:rPr>
                <w:b/>
              </w:rPr>
            </w:pPr>
            <w:r w:rsidRPr="007B6634">
              <w:rPr>
                <w:b/>
              </w:rPr>
              <w:t>124</w:t>
            </w:r>
          </w:p>
        </w:tc>
      </w:tr>
    </w:tbl>
    <w:p w:rsidR="004A01FF" w:rsidRPr="007B6634" w:rsidRDefault="004A01FF" w:rsidP="00A81194">
      <w:pPr>
        <w:tabs>
          <w:tab w:val="left" w:pos="7110"/>
        </w:tabs>
        <w:contextualSpacing/>
      </w:pPr>
      <w:r w:rsidRPr="007B6634">
        <w:tab/>
      </w:r>
    </w:p>
    <w:p w:rsidR="004A01FF" w:rsidRPr="007B6634" w:rsidRDefault="004A01FF" w:rsidP="00A81194">
      <w:pPr>
        <w:contextualSpacing/>
      </w:pPr>
    </w:p>
    <w:p w:rsidR="004A01FF" w:rsidRPr="009A354E" w:rsidRDefault="004A01FF" w:rsidP="00E40AC8">
      <w:pPr>
        <w:jc w:val="center"/>
        <w:rPr>
          <w:b/>
        </w:rPr>
      </w:pPr>
      <w:r w:rsidRPr="009A354E">
        <w:rPr>
          <w:noProof/>
        </w:rPr>
        <w:lastRenderedPageBreak/>
        <w:drawing>
          <wp:inline distT="0" distB="0" distL="0" distR="0" wp14:anchorId="26AD10BE" wp14:editId="586816DF">
            <wp:extent cx="5731510" cy="1570990"/>
            <wp:effectExtent l="0" t="0" r="254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9A354E"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36"/>
        <w:gridCol w:w="1743"/>
        <w:gridCol w:w="851"/>
      </w:tblGrid>
      <w:tr w:rsidR="004A01FF" w:rsidRPr="009A354E" w:rsidTr="002200D1">
        <w:trPr>
          <w:trHeight w:val="397"/>
          <w:jc w:val="center"/>
        </w:trPr>
        <w:tc>
          <w:tcPr>
            <w:tcW w:w="1555" w:type="dxa"/>
            <w:vAlign w:val="center"/>
          </w:tcPr>
          <w:p w:rsidR="004A01FF" w:rsidRPr="009A354E" w:rsidRDefault="004A01FF" w:rsidP="00A81194">
            <w:pPr>
              <w:pStyle w:val="Title"/>
              <w:contextualSpacing/>
              <w:jc w:val="left"/>
              <w:rPr>
                <w:b/>
                <w:szCs w:val="24"/>
              </w:rPr>
            </w:pPr>
            <w:r w:rsidRPr="009A354E">
              <w:rPr>
                <w:b/>
                <w:szCs w:val="24"/>
              </w:rPr>
              <w:t xml:space="preserve">Course Code      </w:t>
            </w:r>
          </w:p>
        </w:tc>
        <w:tc>
          <w:tcPr>
            <w:tcW w:w="6336" w:type="dxa"/>
            <w:vAlign w:val="center"/>
          </w:tcPr>
          <w:p w:rsidR="004A01FF" w:rsidRPr="009A354E" w:rsidRDefault="004A01FF" w:rsidP="00A81194">
            <w:pPr>
              <w:pStyle w:val="Title"/>
              <w:contextualSpacing/>
              <w:jc w:val="left"/>
              <w:rPr>
                <w:b/>
                <w:szCs w:val="24"/>
              </w:rPr>
            </w:pPr>
            <w:r w:rsidRPr="009A354E">
              <w:rPr>
                <w:b/>
                <w:szCs w:val="24"/>
              </w:rPr>
              <w:t>18CH2001</w:t>
            </w:r>
          </w:p>
        </w:tc>
        <w:tc>
          <w:tcPr>
            <w:tcW w:w="1743" w:type="dxa"/>
            <w:vAlign w:val="center"/>
          </w:tcPr>
          <w:p w:rsidR="004A01FF" w:rsidRPr="009A354E" w:rsidRDefault="004A01FF" w:rsidP="00A81194">
            <w:pPr>
              <w:pStyle w:val="Title"/>
              <w:ind w:left="-468" w:firstLine="468"/>
              <w:contextualSpacing/>
              <w:jc w:val="left"/>
              <w:rPr>
                <w:szCs w:val="24"/>
              </w:rPr>
            </w:pPr>
            <w:r w:rsidRPr="009A354E">
              <w:rPr>
                <w:b/>
                <w:bCs/>
                <w:szCs w:val="24"/>
              </w:rPr>
              <w:t xml:space="preserve">Duration       </w:t>
            </w:r>
          </w:p>
        </w:tc>
        <w:tc>
          <w:tcPr>
            <w:tcW w:w="851" w:type="dxa"/>
            <w:vAlign w:val="center"/>
          </w:tcPr>
          <w:p w:rsidR="004A01FF" w:rsidRPr="009A354E" w:rsidRDefault="004A01FF" w:rsidP="00A81194">
            <w:pPr>
              <w:pStyle w:val="Title"/>
              <w:contextualSpacing/>
              <w:jc w:val="left"/>
              <w:rPr>
                <w:b/>
                <w:szCs w:val="24"/>
              </w:rPr>
            </w:pPr>
            <w:r w:rsidRPr="009A354E">
              <w:rPr>
                <w:b/>
                <w:szCs w:val="24"/>
              </w:rPr>
              <w:t>3hrs</w:t>
            </w:r>
          </w:p>
        </w:tc>
      </w:tr>
      <w:tr w:rsidR="004A01FF" w:rsidRPr="009A354E" w:rsidTr="002200D1">
        <w:trPr>
          <w:trHeight w:val="397"/>
          <w:jc w:val="center"/>
        </w:trPr>
        <w:tc>
          <w:tcPr>
            <w:tcW w:w="1555" w:type="dxa"/>
            <w:vAlign w:val="center"/>
          </w:tcPr>
          <w:p w:rsidR="004A01FF" w:rsidRPr="009A354E" w:rsidRDefault="004A01FF" w:rsidP="00A81194">
            <w:pPr>
              <w:pStyle w:val="Title"/>
              <w:ind w:right="-160"/>
              <w:contextualSpacing/>
              <w:jc w:val="left"/>
              <w:rPr>
                <w:b/>
                <w:szCs w:val="24"/>
              </w:rPr>
            </w:pPr>
            <w:r w:rsidRPr="009A354E">
              <w:rPr>
                <w:b/>
                <w:szCs w:val="24"/>
              </w:rPr>
              <w:t xml:space="preserve">Course Name     </w:t>
            </w:r>
          </w:p>
        </w:tc>
        <w:tc>
          <w:tcPr>
            <w:tcW w:w="6336" w:type="dxa"/>
            <w:vAlign w:val="center"/>
          </w:tcPr>
          <w:p w:rsidR="004A01FF" w:rsidRPr="00F248A5" w:rsidRDefault="004A01FF" w:rsidP="00F248A5">
            <w:pPr>
              <w:rPr>
                <w:b/>
              </w:rPr>
            </w:pPr>
            <w:r w:rsidRPr="00F248A5">
              <w:rPr>
                <w:b/>
              </w:rPr>
              <w:t>ENVIRONMENTAL STUDIES</w:t>
            </w:r>
          </w:p>
        </w:tc>
        <w:tc>
          <w:tcPr>
            <w:tcW w:w="1743" w:type="dxa"/>
            <w:vAlign w:val="center"/>
          </w:tcPr>
          <w:p w:rsidR="004A01FF" w:rsidRPr="009A354E" w:rsidRDefault="004A01FF" w:rsidP="00A81194">
            <w:pPr>
              <w:pStyle w:val="Title"/>
              <w:contextualSpacing/>
              <w:jc w:val="left"/>
              <w:rPr>
                <w:b/>
                <w:bCs/>
                <w:szCs w:val="24"/>
              </w:rPr>
            </w:pPr>
            <w:r w:rsidRPr="009A354E">
              <w:rPr>
                <w:b/>
                <w:bCs/>
                <w:szCs w:val="24"/>
              </w:rPr>
              <w:t xml:space="preserve">Max. Marks </w:t>
            </w:r>
          </w:p>
        </w:tc>
        <w:tc>
          <w:tcPr>
            <w:tcW w:w="851" w:type="dxa"/>
            <w:vAlign w:val="center"/>
          </w:tcPr>
          <w:p w:rsidR="004A01FF" w:rsidRPr="009A354E" w:rsidRDefault="004A01FF" w:rsidP="00A81194">
            <w:pPr>
              <w:pStyle w:val="Title"/>
              <w:contextualSpacing/>
              <w:jc w:val="left"/>
              <w:rPr>
                <w:b/>
                <w:szCs w:val="24"/>
              </w:rPr>
            </w:pPr>
            <w:r w:rsidRPr="009A354E">
              <w:rPr>
                <w:b/>
                <w:szCs w:val="24"/>
              </w:rPr>
              <w:t>100</w:t>
            </w:r>
          </w:p>
        </w:tc>
      </w:tr>
    </w:tbl>
    <w:p w:rsidR="004A01FF" w:rsidRPr="009A354E"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A01FF" w:rsidRPr="009A354E" w:rsidTr="00A81194">
        <w:trPr>
          <w:trHeight w:val="551"/>
        </w:trPr>
        <w:tc>
          <w:tcPr>
            <w:tcW w:w="272" w:type="pct"/>
            <w:vAlign w:val="center"/>
          </w:tcPr>
          <w:p w:rsidR="004A01FF" w:rsidRPr="009A354E" w:rsidRDefault="004A01FF" w:rsidP="00A81194">
            <w:pPr>
              <w:contextualSpacing/>
              <w:jc w:val="center"/>
              <w:rPr>
                <w:b/>
              </w:rPr>
            </w:pPr>
            <w:r w:rsidRPr="009A354E">
              <w:rPr>
                <w:b/>
              </w:rPr>
              <w:t>Q. No.</w:t>
            </w:r>
          </w:p>
        </w:tc>
        <w:tc>
          <w:tcPr>
            <w:tcW w:w="3512" w:type="pct"/>
            <w:gridSpan w:val="2"/>
            <w:vAlign w:val="center"/>
          </w:tcPr>
          <w:p w:rsidR="004A01FF" w:rsidRPr="009A354E" w:rsidRDefault="004A01FF" w:rsidP="00A81194">
            <w:pPr>
              <w:contextualSpacing/>
              <w:jc w:val="center"/>
              <w:rPr>
                <w:b/>
              </w:rPr>
            </w:pPr>
            <w:r w:rsidRPr="009A354E">
              <w:rPr>
                <w:b/>
              </w:rPr>
              <w:t>Questions</w:t>
            </w:r>
          </w:p>
        </w:tc>
        <w:tc>
          <w:tcPr>
            <w:tcW w:w="388" w:type="pct"/>
            <w:vAlign w:val="center"/>
          </w:tcPr>
          <w:p w:rsidR="004A01FF" w:rsidRPr="009A354E" w:rsidRDefault="004A01FF" w:rsidP="00A81194">
            <w:pPr>
              <w:contextualSpacing/>
              <w:jc w:val="center"/>
              <w:rPr>
                <w:b/>
              </w:rPr>
            </w:pPr>
            <w:r w:rsidRPr="009A354E">
              <w:rPr>
                <w:b/>
              </w:rPr>
              <w:t>CO</w:t>
            </w:r>
          </w:p>
        </w:tc>
        <w:tc>
          <w:tcPr>
            <w:tcW w:w="355" w:type="pct"/>
            <w:vAlign w:val="center"/>
          </w:tcPr>
          <w:p w:rsidR="004A01FF" w:rsidRPr="009A354E" w:rsidRDefault="004A01FF" w:rsidP="00A81194">
            <w:pPr>
              <w:contextualSpacing/>
              <w:jc w:val="center"/>
              <w:rPr>
                <w:b/>
              </w:rPr>
            </w:pPr>
            <w:r w:rsidRPr="009A354E">
              <w:rPr>
                <w:b/>
              </w:rPr>
              <w:t>BL</w:t>
            </w:r>
          </w:p>
        </w:tc>
        <w:tc>
          <w:tcPr>
            <w:tcW w:w="473" w:type="pct"/>
            <w:vAlign w:val="center"/>
          </w:tcPr>
          <w:p w:rsidR="004A01FF" w:rsidRPr="009A354E" w:rsidRDefault="004A01FF" w:rsidP="00A81194">
            <w:pPr>
              <w:contextualSpacing/>
              <w:jc w:val="center"/>
              <w:rPr>
                <w:b/>
              </w:rPr>
            </w:pPr>
            <w:r w:rsidRPr="009A354E">
              <w:rPr>
                <w:b/>
              </w:rPr>
              <w:t>Marks</w:t>
            </w:r>
          </w:p>
        </w:tc>
      </w:tr>
      <w:tr w:rsidR="004A01FF" w:rsidRPr="009A354E" w:rsidTr="00A81194">
        <w:trPr>
          <w:trHeight w:val="487"/>
        </w:trPr>
        <w:tc>
          <w:tcPr>
            <w:tcW w:w="5000" w:type="pct"/>
            <w:gridSpan w:val="6"/>
            <w:vAlign w:val="center"/>
          </w:tcPr>
          <w:p w:rsidR="004A01FF" w:rsidRPr="009A354E" w:rsidRDefault="004A01FF" w:rsidP="00A81194">
            <w:pPr>
              <w:contextualSpacing/>
              <w:jc w:val="center"/>
              <w:rPr>
                <w:b/>
                <w:u w:val="single"/>
              </w:rPr>
            </w:pPr>
            <w:r w:rsidRPr="009A354E">
              <w:rPr>
                <w:b/>
                <w:u w:val="single"/>
              </w:rPr>
              <w:t>PART – A (10 X 1 = 10 MARKS)</w:t>
            </w:r>
          </w:p>
          <w:p w:rsidR="004A01FF" w:rsidRPr="009A354E" w:rsidRDefault="004A01FF" w:rsidP="00A81194">
            <w:pPr>
              <w:contextualSpacing/>
              <w:jc w:val="center"/>
              <w:rPr>
                <w:b/>
              </w:rPr>
            </w:pPr>
            <w:r w:rsidRPr="009A354E">
              <w:rPr>
                <w:b/>
              </w:rPr>
              <w:t>(Answer all the questions)</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1.</w:t>
            </w:r>
          </w:p>
        </w:tc>
        <w:tc>
          <w:tcPr>
            <w:tcW w:w="3512" w:type="pct"/>
            <w:gridSpan w:val="2"/>
            <w:vAlign w:val="center"/>
          </w:tcPr>
          <w:p w:rsidR="004A01FF" w:rsidRPr="009A354E" w:rsidRDefault="004A01FF" w:rsidP="00185851">
            <w:pPr>
              <w:autoSpaceDE w:val="0"/>
              <w:autoSpaceDN w:val="0"/>
              <w:adjustRightInd w:val="0"/>
            </w:pPr>
            <w:r w:rsidRPr="009A354E">
              <w:t xml:space="preserve">Point out the main reason for desertification. </w:t>
            </w:r>
          </w:p>
        </w:tc>
        <w:tc>
          <w:tcPr>
            <w:tcW w:w="388" w:type="pct"/>
            <w:vAlign w:val="center"/>
          </w:tcPr>
          <w:p w:rsidR="004A01FF" w:rsidRPr="009A354E" w:rsidRDefault="004A01FF" w:rsidP="004D748F">
            <w:pPr>
              <w:contextualSpacing/>
              <w:jc w:val="center"/>
            </w:pPr>
            <w:r w:rsidRPr="009A354E">
              <w:t>CO1</w:t>
            </w:r>
          </w:p>
        </w:tc>
        <w:tc>
          <w:tcPr>
            <w:tcW w:w="355" w:type="pct"/>
            <w:vAlign w:val="center"/>
          </w:tcPr>
          <w:p w:rsidR="004A01FF" w:rsidRPr="009A354E" w:rsidRDefault="004A01FF" w:rsidP="004D748F">
            <w:pPr>
              <w:contextualSpacing/>
              <w:jc w:val="center"/>
            </w:pPr>
            <w:r w:rsidRPr="009A354E">
              <w:t>R</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2.</w:t>
            </w:r>
          </w:p>
        </w:tc>
        <w:tc>
          <w:tcPr>
            <w:tcW w:w="3512" w:type="pct"/>
            <w:gridSpan w:val="2"/>
            <w:vAlign w:val="center"/>
          </w:tcPr>
          <w:p w:rsidR="004A01FF" w:rsidRPr="009A354E" w:rsidRDefault="004A01FF" w:rsidP="00185851">
            <w:r w:rsidRPr="009A354E">
              <w:t xml:space="preserve">Name any two non-renewable energy resources. </w:t>
            </w:r>
          </w:p>
        </w:tc>
        <w:tc>
          <w:tcPr>
            <w:tcW w:w="388" w:type="pct"/>
            <w:vAlign w:val="center"/>
          </w:tcPr>
          <w:p w:rsidR="004A01FF" w:rsidRPr="009A354E" w:rsidRDefault="004A01FF" w:rsidP="004D748F">
            <w:pPr>
              <w:contextualSpacing/>
              <w:jc w:val="center"/>
            </w:pPr>
            <w:r w:rsidRPr="009A354E">
              <w:t>CO1</w:t>
            </w:r>
          </w:p>
        </w:tc>
        <w:tc>
          <w:tcPr>
            <w:tcW w:w="355" w:type="pct"/>
            <w:vAlign w:val="center"/>
          </w:tcPr>
          <w:p w:rsidR="004A01FF" w:rsidRPr="009A354E" w:rsidRDefault="004A01FF" w:rsidP="004D748F">
            <w:pPr>
              <w:contextualSpacing/>
              <w:jc w:val="center"/>
            </w:pPr>
            <w:r w:rsidRPr="009A354E">
              <w:t>U</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3.</w:t>
            </w:r>
          </w:p>
        </w:tc>
        <w:tc>
          <w:tcPr>
            <w:tcW w:w="3512" w:type="pct"/>
            <w:gridSpan w:val="2"/>
            <w:vAlign w:val="center"/>
          </w:tcPr>
          <w:p w:rsidR="004A01FF" w:rsidRPr="009A354E" w:rsidRDefault="004A01FF" w:rsidP="00185851">
            <w:r w:rsidRPr="009A354E">
              <w:t>A food web is much more complex than a food chain. Say True or False.</w:t>
            </w:r>
          </w:p>
        </w:tc>
        <w:tc>
          <w:tcPr>
            <w:tcW w:w="388" w:type="pct"/>
            <w:vAlign w:val="center"/>
          </w:tcPr>
          <w:p w:rsidR="004A01FF" w:rsidRPr="009A354E" w:rsidRDefault="004A01FF" w:rsidP="004D748F">
            <w:pPr>
              <w:contextualSpacing/>
              <w:jc w:val="center"/>
            </w:pPr>
            <w:r w:rsidRPr="009A354E">
              <w:t>CO2</w:t>
            </w:r>
          </w:p>
        </w:tc>
        <w:tc>
          <w:tcPr>
            <w:tcW w:w="355" w:type="pct"/>
            <w:vAlign w:val="center"/>
          </w:tcPr>
          <w:p w:rsidR="004A01FF" w:rsidRPr="009A354E" w:rsidRDefault="004A01FF" w:rsidP="004D748F">
            <w:pPr>
              <w:contextualSpacing/>
              <w:jc w:val="center"/>
            </w:pPr>
            <w:r w:rsidRPr="009A354E">
              <w:t>R</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4.</w:t>
            </w:r>
          </w:p>
        </w:tc>
        <w:tc>
          <w:tcPr>
            <w:tcW w:w="3512" w:type="pct"/>
            <w:gridSpan w:val="2"/>
            <w:vAlign w:val="center"/>
          </w:tcPr>
          <w:p w:rsidR="004A01FF" w:rsidRPr="009A354E" w:rsidRDefault="004A01FF" w:rsidP="00185851">
            <w:pPr>
              <w:rPr>
                <w:color w:val="000000" w:themeColor="text1"/>
              </w:rPr>
            </w:pPr>
            <w:r w:rsidRPr="009A354E">
              <w:rPr>
                <w:color w:val="000000" w:themeColor="text1"/>
              </w:rPr>
              <w:t>Define the term ‘Apex Predator.’</w:t>
            </w:r>
          </w:p>
        </w:tc>
        <w:tc>
          <w:tcPr>
            <w:tcW w:w="388" w:type="pct"/>
            <w:vAlign w:val="center"/>
          </w:tcPr>
          <w:p w:rsidR="004A01FF" w:rsidRPr="009A354E" w:rsidRDefault="004A01FF" w:rsidP="004D748F">
            <w:pPr>
              <w:contextualSpacing/>
              <w:jc w:val="center"/>
            </w:pPr>
            <w:r w:rsidRPr="009A354E">
              <w:t>CO2</w:t>
            </w:r>
          </w:p>
        </w:tc>
        <w:tc>
          <w:tcPr>
            <w:tcW w:w="355" w:type="pct"/>
            <w:vAlign w:val="center"/>
          </w:tcPr>
          <w:p w:rsidR="004A01FF" w:rsidRPr="009A354E" w:rsidRDefault="004A01FF" w:rsidP="004D748F">
            <w:pPr>
              <w:contextualSpacing/>
              <w:jc w:val="center"/>
            </w:pPr>
            <w:r w:rsidRPr="009A354E">
              <w:t>U</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5.</w:t>
            </w:r>
          </w:p>
        </w:tc>
        <w:tc>
          <w:tcPr>
            <w:tcW w:w="3512" w:type="pct"/>
            <w:gridSpan w:val="2"/>
            <w:vAlign w:val="center"/>
          </w:tcPr>
          <w:p w:rsidR="004A01FF" w:rsidRPr="009A354E" w:rsidRDefault="004A01FF" w:rsidP="00185851">
            <w:pPr>
              <w:pStyle w:val="Default"/>
              <w:contextualSpacing/>
            </w:pPr>
            <w:r w:rsidRPr="009A354E">
              <w:t xml:space="preserve">Identify a hot-spot of biodiversity in India. </w:t>
            </w:r>
          </w:p>
        </w:tc>
        <w:tc>
          <w:tcPr>
            <w:tcW w:w="388" w:type="pct"/>
            <w:vAlign w:val="center"/>
          </w:tcPr>
          <w:p w:rsidR="004A01FF" w:rsidRPr="009A354E" w:rsidRDefault="004A01FF" w:rsidP="004D748F">
            <w:pPr>
              <w:contextualSpacing/>
              <w:jc w:val="center"/>
            </w:pPr>
            <w:r w:rsidRPr="009A354E">
              <w:t>CO3</w:t>
            </w:r>
          </w:p>
        </w:tc>
        <w:tc>
          <w:tcPr>
            <w:tcW w:w="355" w:type="pct"/>
            <w:vAlign w:val="center"/>
          </w:tcPr>
          <w:p w:rsidR="004A01FF" w:rsidRPr="009A354E" w:rsidRDefault="004A01FF" w:rsidP="004D748F">
            <w:pPr>
              <w:contextualSpacing/>
              <w:jc w:val="center"/>
            </w:pPr>
            <w:r w:rsidRPr="009A354E">
              <w:t>R</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4D748F">
            <w:pPr>
              <w:contextualSpacing/>
              <w:jc w:val="center"/>
            </w:pPr>
            <w:r w:rsidRPr="009A354E">
              <w:t>6.</w:t>
            </w:r>
          </w:p>
        </w:tc>
        <w:tc>
          <w:tcPr>
            <w:tcW w:w="3512" w:type="pct"/>
            <w:gridSpan w:val="2"/>
            <w:vAlign w:val="center"/>
          </w:tcPr>
          <w:p w:rsidR="004A01FF" w:rsidRPr="009A354E" w:rsidRDefault="004A01FF" w:rsidP="00185851">
            <w:r w:rsidRPr="009A354E">
              <w:t xml:space="preserve">Infer an aesthetic value of biodiversity. </w:t>
            </w:r>
          </w:p>
        </w:tc>
        <w:tc>
          <w:tcPr>
            <w:tcW w:w="388" w:type="pct"/>
            <w:vAlign w:val="center"/>
          </w:tcPr>
          <w:p w:rsidR="004A01FF" w:rsidRPr="009A354E" w:rsidRDefault="004A01FF" w:rsidP="004D748F">
            <w:pPr>
              <w:contextualSpacing/>
              <w:jc w:val="center"/>
            </w:pPr>
            <w:r w:rsidRPr="009A354E">
              <w:t>CO3</w:t>
            </w:r>
          </w:p>
        </w:tc>
        <w:tc>
          <w:tcPr>
            <w:tcW w:w="355" w:type="pct"/>
            <w:vAlign w:val="center"/>
          </w:tcPr>
          <w:p w:rsidR="004A01FF" w:rsidRPr="009A354E" w:rsidRDefault="004A01FF" w:rsidP="004D748F">
            <w:pPr>
              <w:contextualSpacing/>
              <w:jc w:val="center"/>
            </w:pPr>
            <w:r w:rsidRPr="009A354E">
              <w:t>U</w:t>
            </w:r>
          </w:p>
        </w:tc>
        <w:tc>
          <w:tcPr>
            <w:tcW w:w="473" w:type="pct"/>
            <w:vAlign w:val="center"/>
          </w:tcPr>
          <w:p w:rsidR="004A01FF" w:rsidRPr="009A354E" w:rsidRDefault="004A01FF" w:rsidP="004D748F">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185851">
            <w:pPr>
              <w:contextualSpacing/>
              <w:jc w:val="center"/>
            </w:pPr>
            <w:r w:rsidRPr="009A354E">
              <w:t>7.</w:t>
            </w:r>
          </w:p>
        </w:tc>
        <w:tc>
          <w:tcPr>
            <w:tcW w:w="3512" w:type="pct"/>
            <w:gridSpan w:val="2"/>
            <w:vAlign w:val="center"/>
          </w:tcPr>
          <w:p w:rsidR="004A01FF" w:rsidRPr="009A354E" w:rsidRDefault="004A01FF" w:rsidP="00185851">
            <w:pPr>
              <w:rPr>
                <w:noProof/>
                <w:lang w:eastAsia="zh-TW"/>
              </w:rPr>
            </w:pPr>
            <w:r w:rsidRPr="009A354E">
              <w:rPr>
                <w:noProof/>
                <w:lang w:eastAsia="zh-TW"/>
              </w:rPr>
              <w:t>List the effects of water pollution on human health.</w:t>
            </w:r>
          </w:p>
        </w:tc>
        <w:tc>
          <w:tcPr>
            <w:tcW w:w="388" w:type="pct"/>
            <w:vAlign w:val="center"/>
          </w:tcPr>
          <w:p w:rsidR="004A01FF" w:rsidRPr="009A354E" w:rsidRDefault="004A01FF" w:rsidP="00185851">
            <w:pPr>
              <w:contextualSpacing/>
              <w:jc w:val="center"/>
            </w:pPr>
            <w:r w:rsidRPr="009A354E">
              <w:t>CO4</w:t>
            </w:r>
          </w:p>
        </w:tc>
        <w:tc>
          <w:tcPr>
            <w:tcW w:w="355" w:type="pct"/>
            <w:vAlign w:val="center"/>
          </w:tcPr>
          <w:p w:rsidR="004A01FF" w:rsidRPr="009A354E" w:rsidRDefault="004A01FF" w:rsidP="00185851">
            <w:pPr>
              <w:contextualSpacing/>
              <w:jc w:val="center"/>
            </w:pPr>
            <w:r w:rsidRPr="009A354E">
              <w:t>R</w:t>
            </w:r>
          </w:p>
        </w:tc>
        <w:tc>
          <w:tcPr>
            <w:tcW w:w="473" w:type="pct"/>
            <w:vAlign w:val="center"/>
          </w:tcPr>
          <w:p w:rsidR="004A01FF" w:rsidRPr="009A354E" w:rsidRDefault="004A01FF" w:rsidP="00185851">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185851">
            <w:pPr>
              <w:contextualSpacing/>
              <w:jc w:val="center"/>
            </w:pPr>
            <w:r w:rsidRPr="009A354E">
              <w:t>8.</w:t>
            </w:r>
          </w:p>
        </w:tc>
        <w:tc>
          <w:tcPr>
            <w:tcW w:w="3512" w:type="pct"/>
            <w:gridSpan w:val="2"/>
            <w:vAlign w:val="center"/>
          </w:tcPr>
          <w:p w:rsidR="004A01FF" w:rsidRPr="009A354E" w:rsidRDefault="004A01FF" w:rsidP="00185851">
            <w:pPr>
              <w:rPr>
                <w:bCs/>
                <w:color w:val="000000" w:themeColor="text1"/>
              </w:rPr>
            </w:pPr>
            <w:r w:rsidRPr="009A354E">
              <w:rPr>
                <w:bCs/>
                <w:color w:val="000000" w:themeColor="text1"/>
              </w:rPr>
              <w:t>Point out the sources of thermal pollution.</w:t>
            </w:r>
          </w:p>
        </w:tc>
        <w:tc>
          <w:tcPr>
            <w:tcW w:w="388" w:type="pct"/>
            <w:vAlign w:val="center"/>
          </w:tcPr>
          <w:p w:rsidR="004A01FF" w:rsidRPr="009A354E" w:rsidRDefault="004A01FF" w:rsidP="00185851">
            <w:pPr>
              <w:contextualSpacing/>
              <w:jc w:val="center"/>
            </w:pPr>
            <w:r w:rsidRPr="009A354E">
              <w:t>CO4</w:t>
            </w:r>
          </w:p>
        </w:tc>
        <w:tc>
          <w:tcPr>
            <w:tcW w:w="355" w:type="pct"/>
            <w:vAlign w:val="center"/>
          </w:tcPr>
          <w:p w:rsidR="004A01FF" w:rsidRPr="009A354E" w:rsidRDefault="004A01FF" w:rsidP="00185851">
            <w:pPr>
              <w:contextualSpacing/>
              <w:jc w:val="center"/>
            </w:pPr>
            <w:r w:rsidRPr="009A354E">
              <w:t>U</w:t>
            </w:r>
          </w:p>
        </w:tc>
        <w:tc>
          <w:tcPr>
            <w:tcW w:w="473" w:type="pct"/>
            <w:vAlign w:val="center"/>
          </w:tcPr>
          <w:p w:rsidR="004A01FF" w:rsidRPr="009A354E" w:rsidRDefault="004A01FF" w:rsidP="00185851">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185851">
            <w:pPr>
              <w:contextualSpacing/>
              <w:jc w:val="center"/>
            </w:pPr>
            <w:r w:rsidRPr="009A354E">
              <w:t>9.</w:t>
            </w:r>
          </w:p>
        </w:tc>
        <w:tc>
          <w:tcPr>
            <w:tcW w:w="3512" w:type="pct"/>
            <w:gridSpan w:val="2"/>
            <w:vAlign w:val="center"/>
          </w:tcPr>
          <w:p w:rsidR="004A01FF" w:rsidRPr="009A354E" w:rsidRDefault="004A01FF" w:rsidP="00B21477">
            <w:pPr>
              <w:rPr>
                <w:noProof/>
                <w:lang w:eastAsia="zh-TW"/>
              </w:rPr>
            </w:pPr>
            <w:r w:rsidRPr="009A354E">
              <w:rPr>
                <w:noProof/>
                <w:lang w:eastAsia="zh-TW"/>
              </w:rPr>
              <w:t>State any two ways of rain water harvesting in a domestic situation.</w:t>
            </w:r>
          </w:p>
        </w:tc>
        <w:tc>
          <w:tcPr>
            <w:tcW w:w="388" w:type="pct"/>
            <w:vAlign w:val="center"/>
          </w:tcPr>
          <w:p w:rsidR="004A01FF" w:rsidRPr="009A354E" w:rsidRDefault="004A01FF" w:rsidP="00185851">
            <w:pPr>
              <w:contextualSpacing/>
              <w:jc w:val="center"/>
            </w:pPr>
            <w:r w:rsidRPr="009A354E">
              <w:t>CO5</w:t>
            </w:r>
          </w:p>
        </w:tc>
        <w:tc>
          <w:tcPr>
            <w:tcW w:w="355" w:type="pct"/>
            <w:vAlign w:val="center"/>
          </w:tcPr>
          <w:p w:rsidR="004A01FF" w:rsidRPr="009A354E" w:rsidRDefault="004A01FF" w:rsidP="00185851">
            <w:pPr>
              <w:contextualSpacing/>
              <w:jc w:val="center"/>
            </w:pPr>
            <w:r w:rsidRPr="009A354E">
              <w:t>R</w:t>
            </w:r>
          </w:p>
        </w:tc>
        <w:tc>
          <w:tcPr>
            <w:tcW w:w="473" w:type="pct"/>
            <w:vAlign w:val="center"/>
          </w:tcPr>
          <w:p w:rsidR="004A01FF" w:rsidRPr="009A354E" w:rsidRDefault="004A01FF" w:rsidP="00185851">
            <w:pPr>
              <w:contextualSpacing/>
              <w:jc w:val="center"/>
            </w:pPr>
            <w:r w:rsidRPr="009A354E">
              <w:t>1</w:t>
            </w:r>
          </w:p>
        </w:tc>
      </w:tr>
      <w:tr w:rsidR="004A01FF" w:rsidRPr="009A354E" w:rsidTr="00185851">
        <w:trPr>
          <w:trHeight w:val="396"/>
        </w:trPr>
        <w:tc>
          <w:tcPr>
            <w:tcW w:w="272" w:type="pct"/>
            <w:vAlign w:val="center"/>
          </w:tcPr>
          <w:p w:rsidR="004A01FF" w:rsidRPr="009A354E" w:rsidRDefault="004A01FF" w:rsidP="00185851">
            <w:pPr>
              <w:contextualSpacing/>
              <w:jc w:val="center"/>
            </w:pPr>
            <w:r w:rsidRPr="009A354E">
              <w:t>10.</w:t>
            </w:r>
          </w:p>
        </w:tc>
        <w:tc>
          <w:tcPr>
            <w:tcW w:w="3512" w:type="pct"/>
            <w:gridSpan w:val="2"/>
            <w:vAlign w:val="center"/>
          </w:tcPr>
          <w:p w:rsidR="004A01FF" w:rsidRPr="009A354E" w:rsidRDefault="004A01FF" w:rsidP="00185851">
            <w:r w:rsidRPr="009A354E">
              <w:t>Define acid Rain.</w:t>
            </w:r>
          </w:p>
        </w:tc>
        <w:tc>
          <w:tcPr>
            <w:tcW w:w="388" w:type="pct"/>
            <w:vAlign w:val="center"/>
          </w:tcPr>
          <w:p w:rsidR="004A01FF" w:rsidRPr="009A354E" w:rsidRDefault="004A01FF" w:rsidP="00185851">
            <w:pPr>
              <w:contextualSpacing/>
              <w:jc w:val="center"/>
            </w:pPr>
            <w:r w:rsidRPr="009A354E">
              <w:t>CO5</w:t>
            </w:r>
          </w:p>
        </w:tc>
        <w:tc>
          <w:tcPr>
            <w:tcW w:w="355" w:type="pct"/>
            <w:vAlign w:val="center"/>
          </w:tcPr>
          <w:p w:rsidR="004A01FF" w:rsidRPr="009A354E" w:rsidRDefault="004A01FF" w:rsidP="00185851">
            <w:pPr>
              <w:contextualSpacing/>
              <w:jc w:val="center"/>
            </w:pPr>
            <w:r w:rsidRPr="009A354E">
              <w:t>U</w:t>
            </w:r>
          </w:p>
        </w:tc>
        <w:tc>
          <w:tcPr>
            <w:tcW w:w="473" w:type="pct"/>
            <w:vAlign w:val="center"/>
          </w:tcPr>
          <w:p w:rsidR="004A01FF" w:rsidRPr="009A354E" w:rsidRDefault="004A01FF" w:rsidP="00185851">
            <w:pPr>
              <w:contextualSpacing/>
              <w:jc w:val="center"/>
            </w:pPr>
            <w:r w:rsidRPr="009A354E">
              <w:t>1</w:t>
            </w:r>
          </w:p>
        </w:tc>
      </w:tr>
      <w:tr w:rsidR="004A01FF" w:rsidRPr="009A354E" w:rsidTr="00A81194">
        <w:trPr>
          <w:trHeight w:val="551"/>
        </w:trPr>
        <w:tc>
          <w:tcPr>
            <w:tcW w:w="5000" w:type="pct"/>
            <w:gridSpan w:val="6"/>
            <w:vAlign w:val="center"/>
          </w:tcPr>
          <w:p w:rsidR="004A01FF" w:rsidRPr="009A354E" w:rsidRDefault="004A01FF" w:rsidP="00185851">
            <w:pPr>
              <w:contextualSpacing/>
              <w:jc w:val="center"/>
              <w:rPr>
                <w:b/>
                <w:u w:val="single"/>
              </w:rPr>
            </w:pPr>
          </w:p>
          <w:p w:rsidR="004A01FF" w:rsidRPr="009A354E" w:rsidRDefault="004A01FF" w:rsidP="00185851">
            <w:pPr>
              <w:contextualSpacing/>
              <w:jc w:val="center"/>
              <w:rPr>
                <w:b/>
                <w:u w:val="single"/>
              </w:rPr>
            </w:pPr>
            <w:r w:rsidRPr="009A354E">
              <w:rPr>
                <w:b/>
                <w:u w:val="single"/>
              </w:rPr>
              <w:t>PART – B (6 X 3 = 18 MARKS)</w:t>
            </w:r>
          </w:p>
          <w:p w:rsidR="004A01FF" w:rsidRPr="009A354E" w:rsidRDefault="004A01FF" w:rsidP="00185851">
            <w:pPr>
              <w:contextualSpacing/>
              <w:jc w:val="center"/>
              <w:rPr>
                <w:b/>
                <w:u w:val="single"/>
              </w:rPr>
            </w:pPr>
            <w:r w:rsidRPr="009A354E">
              <w:rPr>
                <w:b/>
              </w:rPr>
              <w:t>(Answer all the questions)</w:t>
            </w:r>
          </w:p>
        </w:tc>
      </w:tr>
      <w:tr w:rsidR="004A01FF" w:rsidRPr="009A354E" w:rsidTr="00396461">
        <w:trPr>
          <w:trHeight w:val="436"/>
        </w:trPr>
        <w:tc>
          <w:tcPr>
            <w:tcW w:w="272" w:type="pct"/>
            <w:vAlign w:val="center"/>
          </w:tcPr>
          <w:p w:rsidR="004A01FF" w:rsidRPr="009A354E" w:rsidRDefault="004A01FF" w:rsidP="00396461">
            <w:pPr>
              <w:pStyle w:val="NoSpacing"/>
              <w:contextualSpacing/>
            </w:pPr>
            <w:r w:rsidRPr="009A354E">
              <w:t>11.</w:t>
            </w:r>
          </w:p>
        </w:tc>
        <w:tc>
          <w:tcPr>
            <w:tcW w:w="3512" w:type="pct"/>
            <w:gridSpan w:val="2"/>
            <w:vAlign w:val="center"/>
          </w:tcPr>
          <w:p w:rsidR="004A01FF" w:rsidRPr="009A354E" w:rsidRDefault="004A01FF" w:rsidP="00396461">
            <w:pPr>
              <w:pStyle w:val="NoSpacing"/>
              <w:contextualSpacing/>
              <w:jc w:val="both"/>
            </w:pPr>
            <w:r w:rsidRPr="009A354E">
              <w:t>List out few renewable energy resources and identify one problem associated with renewable energy resources.</w:t>
            </w:r>
          </w:p>
        </w:tc>
        <w:tc>
          <w:tcPr>
            <w:tcW w:w="388" w:type="pct"/>
            <w:vAlign w:val="center"/>
          </w:tcPr>
          <w:p w:rsidR="004A01FF" w:rsidRPr="009A354E" w:rsidRDefault="004A01FF" w:rsidP="00396461">
            <w:pPr>
              <w:pStyle w:val="NoSpacing"/>
              <w:contextualSpacing/>
              <w:jc w:val="center"/>
            </w:pPr>
            <w:r w:rsidRPr="009A354E">
              <w:t>CO1</w:t>
            </w:r>
          </w:p>
        </w:tc>
        <w:tc>
          <w:tcPr>
            <w:tcW w:w="355" w:type="pct"/>
            <w:vAlign w:val="center"/>
          </w:tcPr>
          <w:p w:rsidR="004A01FF" w:rsidRPr="009A354E" w:rsidRDefault="004A01FF" w:rsidP="00396461">
            <w:pPr>
              <w:pStyle w:val="NoSpacing"/>
              <w:contextualSpacing/>
              <w:jc w:val="center"/>
            </w:pPr>
            <w:r w:rsidRPr="009A354E">
              <w:t>U</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396461">
        <w:trPr>
          <w:trHeight w:val="436"/>
        </w:trPr>
        <w:tc>
          <w:tcPr>
            <w:tcW w:w="272" w:type="pct"/>
            <w:vAlign w:val="center"/>
          </w:tcPr>
          <w:p w:rsidR="004A01FF" w:rsidRPr="009A354E" w:rsidRDefault="004A01FF" w:rsidP="00396461">
            <w:pPr>
              <w:pStyle w:val="NoSpacing"/>
              <w:contextualSpacing/>
            </w:pPr>
            <w:r w:rsidRPr="009A354E">
              <w:t>12.</w:t>
            </w:r>
          </w:p>
        </w:tc>
        <w:tc>
          <w:tcPr>
            <w:tcW w:w="3512" w:type="pct"/>
            <w:gridSpan w:val="2"/>
            <w:vAlign w:val="center"/>
          </w:tcPr>
          <w:p w:rsidR="004A01FF" w:rsidRPr="009A354E" w:rsidRDefault="004A01FF" w:rsidP="00B21477">
            <w:pPr>
              <w:pStyle w:val="NoSpacing"/>
              <w:contextualSpacing/>
              <w:jc w:val="both"/>
            </w:pPr>
            <w:r w:rsidRPr="009A354E">
              <w:t>Explain the grazing food chains briefly.</w:t>
            </w:r>
          </w:p>
        </w:tc>
        <w:tc>
          <w:tcPr>
            <w:tcW w:w="388" w:type="pct"/>
            <w:vAlign w:val="center"/>
          </w:tcPr>
          <w:p w:rsidR="004A01FF" w:rsidRPr="009A354E" w:rsidRDefault="004A01FF" w:rsidP="00396461">
            <w:pPr>
              <w:pStyle w:val="NoSpacing"/>
              <w:contextualSpacing/>
              <w:jc w:val="center"/>
            </w:pPr>
            <w:r w:rsidRPr="009A354E">
              <w:t>CO2</w:t>
            </w:r>
          </w:p>
        </w:tc>
        <w:tc>
          <w:tcPr>
            <w:tcW w:w="355" w:type="pct"/>
            <w:vAlign w:val="center"/>
          </w:tcPr>
          <w:p w:rsidR="004A01FF" w:rsidRPr="009A354E" w:rsidRDefault="004A01FF" w:rsidP="00396461">
            <w:pPr>
              <w:pStyle w:val="NoSpacing"/>
              <w:contextualSpacing/>
              <w:jc w:val="center"/>
            </w:pPr>
            <w:r w:rsidRPr="009A354E">
              <w:t>A</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396461">
        <w:trPr>
          <w:trHeight w:val="436"/>
        </w:trPr>
        <w:tc>
          <w:tcPr>
            <w:tcW w:w="272" w:type="pct"/>
            <w:vAlign w:val="center"/>
          </w:tcPr>
          <w:p w:rsidR="004A01FF" w:rsidRPr="009A354E" w:rsidRDefault="004A01FF" w:rsidP="00396461">
            <w:pPr>
              <w:pStyle w:val="NoSpacing"/>
              <w:contextualSpacing/>
            </w:pPr>
            <w:r w:rsidRPr="009A354E">
              <w:t>13.</w:t>
            </w:r>
          </w:p>
        </w:tc>
        <w:tc>
          <w:tcPr>
            <w:tcW w:w="3512" w:type="pct"/>
            <w:gridSpan w:val="2"/>
            <w:vAlign w:val="center"/>
          </w:tcPr>
          <w:p w:rsidR="004A01FF" w:rsidRPr="009A354E" w:rsidRDefault="004A01FF" w:rsidP="00B21477">
            <w:pPr>
              <w:pStyle w:val="NoSpacing"/>
              <w:contextualSpacing/>
              <w:jc w:val="both"/>
            </w:pPr>
            <w:r w:rsidRPr="009A354E">
              <w:t xml:space="preserve">Discuss the control measures of noise pollution. </w:t>
            </w:r>
          </w:p>
        </w:tc>
        <w:tc>
          <w:tcPr>
            <w:tcW w:w="388" w:type="pct"/>
            <w:vAlign w:val="center"/>
          </w:tcPr>
          <w:p w:rsidR="004A01FF" w:rsidRPr="009A354E" w:rsidRDefault="004A01FF" w:rsidP="00396461">
            <w:pPr>
              <w:pStyle w:val="NoSpacing"/>
              <w:contextualSpacing/>
              <w:jc w:val="center"/>
            </w:pPr>
            <w:r w:rsidRPr="009A354E">
              <w:t>CO3</w:t>
            </w:r>
          </w:p>
        </w:tc>
        <w:tc>
          <w:tcPr>
            <w:tcW w:w="355" w:type="pct"/>
            <w:vAlign w:val="center"/>
          </w:tcPr>
          <w:p w:rsidR="004A01FF" w:rsidRPr="009A354E" w:rsidRDefault="004A01FF" w:rsidP="00396461">
            <w:pPr>
              <w:pStyle w:val="NoSpacing"/>
              <w:contextualSpacing/>
              <w:jc w:val="center"/>
            </w:pPr>
            <w:r w:rsidRPr="009A354E">
              <w:t>U</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396461">
        <w:trPr>
          <w:trHeight w:val="487"/>
        </w:trPr>
        <w:tc>
          <w:tcPr>
            <w:tcW w:w="272" w:type="pct"/>
            <w:vAlign w:val="center"/>
          </w:tcPr>
          <w:p w:rsidR="004A01FF" w:rsidRPr="009A354E" w:rsidRDefault="004A01FF" w:rsidP="00396461">
            <w:pPr>
              <w:pStyle w:val="NoSpacing"/>
              <w:contextualSpacing/>
            </w:pPr>
            <w:r w:rsidRPr="009A354E">
              <w:t>14.</w:t>
            </w:r>
          </w:p>
        </w:tc>
        <w:tc>
          <w:tcPr>
            <w:tcW w:w="3512" w:type="pct"/>
            <w:gridSpan w:val="2"/>
            <w:vAlign w:val="center"/>
          </w:tcPr>
          <w:p w:rsidR="004A01FF" w:rsidRPr="009A354E" w:rsidRDefault="004A01FF" w:rsidP="00B21477">
            <w:pPr>
              <w:pStyle w:val="NoSpacing"/>
              <w:contextualSpacing/>
              <w:jc w:val="both"/>
            </w:pPr>
            <w:r w:rsidRPr="009A354E">
              <w:t xml:space="preserve">Describe the ways to control thermal pollution. </w:t>
            </w:r>
          </w:p>
        </w:tc>
        <w:tc>
          <w:tcPr>
            <w:tcW w:w="388" w:type="pct"/>
            <w:vAlign w:val="center"/>
          </w:tcPr>
          <w:p w:rsidR="004A01FF" w:rsidRPr="009A354E" w:rsidRDefault="004A01FF" w:rsidP="00396461">
            <w:pPr>
              <w:pStyle w:val="NoSpacing"/>
              <w:contextualSpacing/>
              <w:jc w:val="center"/>
            </w:pPr>
            <w:r w:rsidRPr="009A354E">
              <w:t>CO4</w:t>
            </w:r>
          </w:p>
        </w:tc>
        <w:tc>
          <w:tcPr>
            <w:tcW w:w="355" w:type="pct"/>
            <w:vAlign w:val="center"/>
          </w:tcPr>
          <w:p w:rsidR="004A01FF" w:rsidRPr="009A354E" w:rsidRDefault="004A01FF" w:rsidP="00396461">
            <w:pPr>
              <w:pStyle w:val="NoSpacing"/>
              <w:contextualSpacing/>
              <w:jc w:val="center"/>
            </w:pPr>
            <w:r w:rsidRPr="009A354E">
              <w:t>A</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396461">
        <w:trPr>
          <w:trHeight w:val="436"/>
        </w:trPr>
        <w:tc>
          <w:tcPr>
            <w:tcW w:w="272" w:type="pct"/>
            <w:vAlign w:val="center"/>
          </w:tcPr>
          <w:p w:rsidR="004A01FF" w:rsidRPr="009A354E" w:rsidRDefault="004A01FF" w:rsidP="00396461">
            <w:pPr>
              <w:pStyle w:val="NoSpacing"/>
              <w:contextualSpacing/>
            </w:pPr>
            <w:r w:rsidRPr="009A354E">
              <w:t>15.</w:t>
            </w:r>
          </w:p>
        </w:tc>
        <w:tc>
          <w:tcPr>
            <w:tcW w:w="3512" w:type="pct"/>
            <w:gridSpan w:val="2"/>
            <w:vAlign w:val="center"/>
          </w:tcPr>
          <w:p w:rsidR="004A01FF" w:rsidRPr="009A354E" w:rsidRDefault="004A01FF" w:rsidP="00396461">
            <w:pPr>
              <w:pStyle w:val="NoSpacing"/>
              <w:contextualSpacing/>
              <w:jc w:val="both"/>
            </w:pPr>
            <w:r w:rsidRPr="009A354E">
              <w:t>Infer the problems hindering the achievement of Sustainable Development Goals (SDG).</w:t>
            </w:r>
          </w:p>
        </w:tc>
        <w:tc>
          <w:tcPr>
            <w:tcW w:w="388" w:type="pct"/>
            <w:vAlign w:val="center"/>
          </w:tcPr>
          <w:p w:rsidR="004A01FF" w:rsidRPr="009A354E" w:rsidRDefault="004A01FF" w:rsidP="00396461">
            <w:pPr>
              <w:pStyle w:val="NoSpacing"/>
              <w:contextualSpacing/>
              <w:jc w:val="center"/>
            </w:pPr>
            <w:r w:rsidRPr="009A354E">
              <w:t>CO5</w:t>
            </w:r>
          </w:p>
        </w:tc>
        <w:tc>
          <w:tcPr>
            <w:tcW w:w="355" w:type="pct"/>
            <w:vAlign w:val="center"/>
          </w:tcPr>
          <w:p w:rsidR="004A01FF" w:rsidRPr="009A354E" w:rsidRDefault="004A01FF" w:rsidP="00396461">
            <w:pPr>
              <w:pStyle w:val="NoSpacing"/>
              <w:contextualSpacing/>
              <w:jc w:val="center"/>
            </w:pPr>
            <w:r w:rsidRPr="009A354E">
              <w:t>U</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396461">
        <w:trPr>
          <w:trHeight w:val="437"/>
        </w:trPr>
        <w:tc>
          <w:tcPr>
            <w:tcW w:w="272" w:type="pct"/>
            <w:vAlign w:val="center"/>
          </w:tcPr>
          <w:p w:rsidR="004A01FF" w:rsidRPr="009A354E" w:rsidRDefault="004A01FF" w:rsidP="00396461">
            <w:pPr>
              <w:pStyle w:val="NoSpacing"/>
              <w:contextualSpacing/>
            </w:pPr>
            <w:r w:rsidRPr="009A354E">
              <w:t>16.</w:t>
            </w:r>
          </w:p>
        </w:tc>
        <w:tc>
          <w:tcPr>
            <w:tcW w:w="3512" w:type="pct"/>
            <w:gridSpan w:val="2"/>
            <w:vAlign w:val="center"/>
          </w:tcPr>
          <w:p w:rsidR="004A01FF" w:rsidRPr="009A354E" w:rsidRDefault="004A01FF" w:rsidP="0035133F">
            <w:pPr>
              <w:pStyle w:val="NoSpacing"/>
              <w:contextualSpacing/>
              <w:jc w:val="both"/>
            </w:pPr>
            <w:r w:rsidRPr="009A354E">
              <w:t xml:space="preserve">Identify the steps taken by the center and state governments in bring up the status of women folk in the society. </w:t>
            </w:r>
          </w:p>
        </w:tc>
        <w:tc>
          <w:tcPr>
            <w:tcW w:w="388" w:type="pct"/>
            <w:vAlign w:val="center"/>
          </w:tcPr>
          <w:p w:rsidR="004A01FF" w:rsidRPr="009A354E" w:rsidRDefault="004A01FF" w:rsidP="00396461">
            <w:pPr>
              <w:pStyle w:val="NoSpacing"/>
              <w:contextualSpacing/>
              <w:jc w:val="center"/>
            </w:pPr>
            <w:r w:rsidRPr="009A354E">
              <w:t>CO6</w:t>
            </w:r>
          </w:p>
        </w:tc>
        <w:tc>
          <w:tcPr>
            <w:tcW w:w="355" w:type="pct"/>
            <w:vAlign w:val="center"/>
          </w:tcPr>
          <w:p w:rsidR="004A01FF" w:rsidRPr="009A354E" w:rsidRDefault="004A01FF" w:rsidP="00396461">
            <w:pPr>
              <w:pStyle w:val="NoSpacing"/>
              <w:contextualSpacing/>
              <w:jc w:val="center"/>
            </w:pPr>
            <w:r w:rsidRPr="009A354E">
              <w:t>A</w:t>
            </w:r>
          </w:p>
        </w:tc>
        <w:tc>
          <w:tcPr>
            <w:tcW w:w="473" w:type="pct"/>
            <w:vAlign w:val="center"/>
          </w:tcPr>
          <w:p w:rsidR="004A01FF" w:rsidRPr="009A354E" w:rsidRDefault="004A01FF" w:rsidP="00396461">
            <w:pPr>
              <w:pStyle w:val="NoSpacing"/>
              <w:contextualSpacing/>
              <w:jc w:val="center"/>
            </w:pPr>
            <w:r w:rsidRPr="009A354E">
              <w:t>3</w:t>
            </w:r>
          </w:p>
        </w:tc>
      </w:tr>
      <w:tr w:rsidR="004A01FF" w:rsidRPr="009A354E" w:rsidTr="00A81194">
        <w:trPr>
          <w:trHeight w:val="551"/>
        </w:trPr>
        <w:tc>
          <w:tcPr>
            <w:tcW w:w="5000" w:type="pct"/>
            <w:gridSpan w:val="6"/>
          </w:tcPr>
          <w:p w:rsidR="004A01FF" w:rsidRPr="009A354E" w:rsidRDefault="004A01FF" w:rsidP="00396461">
            <w:pPr>
              <w:contextualSpacing/>
              <w:jc w:val="center"/>
              <w:rPr>
                <w:b/>
                <w:u w:val="single"/>
              </w:rPr>
            </w:pPr>
            <w:r w:rsidRPr="009A354E">
              <w:rPr>
                <w:b/>
                <w:u w:val="single"/>
              </w:rPr>
              <w:t>PART – C (6 X 12 = 72 MARKS)</w:t>
            </w:r>
          </w:p>
          <w:p w:rsidR="004A01FF" w:rsidRPr="009A354E" w:rsidRDefault="004A01FF" w:rsidP="00396461">
            <w:pPr>
              <w:contextualSpacing/>
              <w:jc w:val="center"/>
              <w:rPr>
                <w:b/>
              </w:rPr>
            </w:pPr>
            <w:r w:rsidRPr="009A354E">
              <w:rPr>
                <w:b/>
              </w:rPr>
              <w:t>(Answer any five Questions from Q.No. 17 to 23, Q.No. 24 is Compulsory)</w:t>
            </w:r>
          </w:p>
        </w:tc>
      </w:tr>
      <w:tr w:rsidR="004A01FF" w:rsidRPr="009A354E" w:rsidTr="0007368E">
        <w:trPr>
          <w:trHeight w:val="396"/>
        </w:trPr>
        <w:tc>
          <w:tcPr>
            <w:tcW w:w="272" w:type="pct"/>
            <w:vAlign w:val="center"/>
          </w:tcPr>
          <w:p w:rsidR="004A01FF" w:rsidRPr="009A354E" w:rsidRDefault="004A01FF" w:rsidP="00396461">
            <w:pPr>
              <w:contextualSpacing/>
              <w:jc w:val="center"/>
            </w:pPr>
            <w:r w:rsidRPr="009A354E">
              <w:t>17.</w:t>
            </w:r>
          </w:p>
        </w:tc>
        <w:tc>
          <w:tcPr>
            <w:tcW w:w="189" w:type="pct"/>
            <w:vAlign w:val="center"/>
          </w:tcPr>
          <w:p w:rsidR="004A01FF" w:rsidRPr="009A354E" w:rsidRDefault="004A01FF" w:rsidP="00396461">
            <w:pPr>
              <w:contextualSpacing/>
              <w:jc w:val="center"/>
            </w:pPr>
            <w:r w:rsidRPr="009A354E">
              <w:t>a.</w:t>
            </w:r>
          </w:p>
        </w:tc>
        <w:tc>
          <w:tcPr>
            <w:tcW w:w="3323" w:type="pct"/>
            <w:vAlign w:val="center"/>
          </w:tcPr>
          <w:p w:rsidR="004A01FF" w:rsidRPr="009A354E" w:rsidRDefault="004A01FF" w:rsidP="00CA101D">
            <w:pPr>
              <w:contextualSpacing/>
              <w:jc w:val="both"/>
            </w:pPr>
            <w:r w:rsidRPr="009A354E">
              <w:t>Describe in detail the role of an individual in conserving natural resources in the world.</w:t>
            </w:r>
          </w:p>
        </w:tc>
        <w:tc>
          <w:tcPr>
            <w:tcW w:w="388" w:type="pct"/>
            <w:vAlign w:val="center"/>
          </w:tcPr>
          <w:p w:rsidR="004A01FF" w:rsidRPr="009A354E" w:rsidRDefault="004A01FF" w:rsidP="00396461">
            <w:pPr>
              <w:contextualSpacing/>
              <w:jc w:val="center"/>
            </w:pPr>
            <w:r w:rsidRPr="009A354E">
              <w:t>CO1</w:t>
            </w:r>
          </w:p>
        </w:tc>
        <w:tc>
          <w:tcPr>
            <w:tcW w:w="355" w:type="pct"/>
            <w:vAlign w:val="center"/>
          </w:tcPr>
          <w:p w:rsidR="004A01FF" w:rsidRPr="009A354E" w:rsidRDefault="004A01FF" w:rsidP="00396461">
            <w:pPr>
              <w:contextualSpacing/>
              <w:jc w:val="center"/>
            </w:pPr>
            <w:r w:rsidRPr="009A354E">
              <w:t>A</w:t>
            </w:r>
          </w:p>
        </w:tc>
        <w:tc>
          <w:tcPr>
            <w:tcW w:w="473" w:type="pct"/>
            <w:vAlign w:val="center"/>
          </w:tcPr>
          <w:p w:rsidR="004A01FF" w:rsidRPr="009A354E" w:rsidRDefault="004A01FF" w:rsidP="00396461">
            <w:pPr>
              <w:contextualSpacing/>
              <w:jc w:val="center"/>
            </w:pPr>
            <w:r w:rsidRPr="009A354E">
              <w:t>12</w:t>
            </w:r>
          </w:p>
        </w:tc>
      </w:tr>
      <w:tr w:rsidR="004A01FF" w:rsidRPr="009A354E" w:rsidTr="00F5783A">
        <w:trPr>
          <w:trHeight w:val="396"/>
        </w:trPr>
        <w:tc>
          <w:tcPr>
            <w:tcW w:w="272" w:type="pct"/>
            <w:vAlign w:val="center"/>
          </w:tcPr>
          <w:p w:rsidR="004A01FF" w:rsidRPr="009A354E" w:rsidRDefault="004A01FF" w:rsidP="00396461">
            <w:pPr>
              <w:contextualSpacing/>
              <w:jc w:val="center"/>
            </w:pPr>
          </w:p>
        </w:tc>
        <w:tc>
          <w:tcPr>
            <w:tcW w:w="189" w:type="pct"/>
            <w:vAlign w:val="center"/>
          </w:tcPr>
          <w:p w:rsidR="004A01FF" w:rsidRPr="009A354E" w:rsidRDefault="004A01FF" w:rsidP="00396461">
            <w:pPr>
              <w:contextualSpacing/>
              <w:jc w:val="center"/>
            </w:pPr>
          </w:p>
        </w:tc>
        <w:tc>
          <w:tcPr>
            <w:tcW w:w="3323" w:type="pct"/>
          </w:tcPr>
          <w:p w:rsidR="004A01FF" w:rsidRPr="009A354E" w:rsidRDefault="004A01FF" w:rsidP="00396461">
            <w:pPr>
              <w:contextualSpacing/>
              <w:jc w:val="both"/>
            </w:pPr>
          </w:p>
        </w:tc>
        <w:tc>
          <w:tcPr>
            <w:tcW w:w="388" w:type="pct"/>
            <w:vAlign w:val="center"/>
          </w:tcPr>
          <w:p w:rsidR="004A01FF" w:rsidRPr="009A354E" w:rsidRDefault="004A01FF" w:rsidP="00396461">
            <w:pPr>
              <w:contextualSpacing/>
              <w:jc w:val="center"/>
            </w:pPr>
          </w:p>
        </w:tc>
        <w:tc>
          <w:tcPr>
            <w:tcW w:w="355" w:type="pct"/>
            <w:vAlign w:val="center"/>
          </w:tcPr>
          <w:p w:rsidR="004A01FF" w:rsidRPr="009A354E" w:rsidRDefault="004A01FF" w:rsidP="00396461">
            <w:pPr>
              <w:contextualSpacing/>
              <w:jc w:val="center"/>
            </w:pPr>
          </w:p>
        </w:tc>
        <w:tc>
          <w:tcPr>
            <w:tcW w:w="473" w:type="pct"/>
            <w:vAlign w:val="center"/>
          </w:tcPr>
          <w:p w:rsidR="004A01FF" w:rsidRPr="009A354E" w:rsidRDefault="004A01FF" w:rsidP="00396461">
            <w:pPr>
              <w:contextualSpacing/>
              <w:jc w:val="center"/>
            </w:pPr>
          </w:p>
        </w:tc>
      </w:tr>
      <w:tr w:rsidR="004A01FF" w:rsidRPr="009A354E" w:rsidTr="0007368E">
        <w:trPr>
          <w:trHeight w:val="396"/>
        </w:trPr>
        <w:tc>
          <w:tcPr>
            <w:tcW w:w="272" w:type="pct"/>
            <w:vAlign w:val="center"/>
          </w:tcPr>
          <w:p w:rsidR="004A01FF" w:rsidRPr="009A354E" w:rsidRDefault="004A01FF" w:rsidP="00396461">
            <w:pPr>
              <w:contextualSpacing/>
              <w:jc w:val="center"/>
            </w:pPr>
            <w:r w:rsidRPr="009A354E">
              <w:lastRenderedPageBreak/>
              <w:t>18.</w:t>
            </w:r>
          </w:p>
        </w:tc>
        <w:tc>
          <w:tcPr>
            <w:tcW w:w="189" w:type="pct"/>
            <w:vAlign w:val="center"/>
          </w:tcPr>
          <w:p w:rsidR="004A01FF" w:rsidRPr="009A354E" w:rsidRDefault="004A01FF" w:rsidP="00396461">
            <w:pPr>
              <w:contextualSpacing/>
              <w:jc w:val="center"/>
            </w:pPr>
            <w:r w:rsidRPr="009A354E">
              <w:t>a.</w:t>
            </w:r>
          </w:p>
        </w:tc>
        <w:tc>
          <w:tcPr>
            <w:tcW w:w="3323" w:type="pct"/>
            <w:vAlign w:val="center"/>
          </w:tcPr>
          <w:p w:rsidR="004A01FF" w:rsidRPr="009A354E" w:rsidRDefault="004A01FF" w:rsidP="0035133F">
            <w:pPr>
              <w:contextualSpacing/>
              <w:jc w:val="both"/>
            </w:pPr>
            <w:r w:rsidRPr="009A354E">
              <w:t xml:space="preserve">Describe the process of ecological succession and analyze various steps involved in the same. </w:t>
            </w:r>
          </w:p>
        </w:tc>
        <w:tc>
          <w:tcPr>
            <w:tcW w:w="388" w:type="pct"/>
            <w:vAlign w:val="center"/>
          </w:tcPr>
          <w:p w:rsidR="004A01FF" w:rsidRPr="009A354E" w:rsidRDefault="004A01FF" w:rsidP="00396461">
            <w:pPr>
              <w:contextualSpacing/>
              <w:jc w:val="center"/>
            </w:pPr>
            <w:r w:rsidRPr="009A354E">
              <w:t>CO2</w:t>
            </w:r>
          </w:p>
        </w:tc>
        <w:tc>
          <w:tcPr>
            <w:tcW w:w="355" w:type="pct"/>
            <w:vAlign w:val="center"/>
          </w:tcPr>
          <w:p w:rsidR="004A01FF" w:rsidRPr="009A354E" w:rsidRDefault="004A01FF" w:rsidP="00396461">
            <w:pPr>
              <w:contextualSpacing/>
              <w:jc w:val="center"/>
            </w:pPr>
            <w:r w:rsidRPr="009A354E">
              <w:t>An</w:t>
            </w:r>
          </w:p>
        </w:tc>
        <w:tc>
          <w:tcPr>
            <w:tcW w:w="473" w:type="pct"/>
            <w:vAlign w:val="center"/>
          </w:tcPr>
          <w:p w:rsidR="004A01FF" w:rsidRPr="009A354E" w:rsidRDefault="004A01FF" w:rsidP="00396461">
            <w:pPr>
              <w:contextualSpacing/>
              <w:jc w:val="center"/>
            </w:pPr>
            <w:r w:rsidRPr="009A354E">
              <w:t>12</w:t>
            </w:r>
          </w:p>
        </w:tc>
      </w:tr>
      <w:tr w:rsidR="004A01FF" w:rsidRPr="009A354E" w:rsidTr="0067619A">
        <w:trPr>
          <w:trHeight w:val="396"/>
        </w:trPr>
        <w:tc>
          <w:tcPr>
            <w:tcW w:w="272" w:type="pct"/>
            <w:vAlign w:val="center"/>
          </w:tcPr>
          <w:p w:rsidR="004A01FF" w:rsidRPr="009A354E" w:rsidRDefault="004A01FF" w:rsidP="00396461">
            <w:pPr>
              <w:contextualSpacing/>
              <w:jc w:val="center"/>
            </w:pPr>
          </w:p>
        </w:tc>
        <w:tc>
          <w:tcPr>
            <w:tcW w:w="189" w:type="pct"/>
            <w:vAlign w:val="center"/>
          </w:tcPr>
          <w:p w:rsidR="004A01FF" w:rsidRPr="009A354E" w:rsidRDefault="004A01FF" w:rsidP="00396461">
            <w:pPr>
              <w:contextualSpacing/>
              <w:jc w:val="center"/>
            </w:pPr>
          </w:p>
        </w:tc>
        <w:tc>
          <w:tcPr>
            <w:tcW w:w="3323" w:type="pct"/>
            <w:vAlign w:val="bottom"/>
          </w:tcPr>
          <w:p w:rsidR="004A01FF" w:rsidRPr="009A354E" w:rsidRDefault="004A01FF" w:rsidP="00396461">
            <w:pPr>
              <w:contextualSpacing/>
              <w:jc w:val="both"/>
            </w:pPr>
          </w:p>
        </w:tc>
        <w:tc>
          <w:tcPr>
            <w:tcW w:w="388" w:type="pct"/>
            <w:vAlign w:val="center"/>
          </w:tcPr>
          <w:p w:rsidR="004A01FF" w:rsidRPr="009A354E" w:rsidRDefault="004A01FF" w:rsidP="00396461">
            <w:pPr>
              <w:contextualSpacing/>
              <w:jc w:val="center"/>
            </w:pPr>
          </w:p>
        </w:tc>
        <w:tc>
          <w:tcPr>
            <w:tcW w:w="355" w:type="pct"/>
            <w:vAlign w:val="center"/>
          </w:tcPr>
          <w:p w:rsidR="004A01FF" w:rsidRPr="009A354E" w:rsidRDefault="004A01FF" w:rsidP="00396461">
            <w:pPr>
              <w:contextualSpacing/>
              <w:jc w:val="center"/>
            </w:pPr>
          </w:p>
        </w:tc>
        <w:tc>
          <w:tcPr>
            <w:tcW w:w="473" w:type="pct"/>
            <w:vAlign w:val="center"/>
          </w:tcPr>
          <w:p w:rsidR="004A01FF" w:rsidRPr="009A354E" w:rsidRDefault="004A01FF" w:rsidP="00396461">
            <w:pPr>
              <w:contextualSpacing/>
              <w:jc w:val="center"/>
            </w:pPr>
          </w:p>
        </w:tc>
      </w:tr>
      <w:tr w:rsidR="004A01FF" w:rsidRPr="009A354E" w:rsidTr="007760A3">
        <w:trPr>
          <w:trHeight w:val="396"/>
        </w:trPr>
        <w:tc>
          <w:tcPr>
            <w:tcW w:w="272" w:type="pct"/>
            <w:vAlign w:val="center"/>
          </w:tcPr>
          <w:p w:rsidR="004A01FF" w:rsidRPr="009A354E" w:rsidRDefault="004A01FF" w:rsidP="00396461">
            <w:pPr>
              <w:contextualSpacing/>
              <w:jc w:val="center"/>
            </w:pPr>
            <w:r w:rsidRPr="009A354E">
              <w:t>19.</w:t>
            </w:r>
          </w:p>
        </w:tc>
        <w:tc>
          <w:tcPr>
            <w:tcW w:w="189" w:type="pct"/>
            <w:vAlign w:val="center"/>
          </w:tcPr>
          <w:p w:rsidR="004A01FF" w:rsidRPr="009A354E" w:rsidRDefault="004A01FF" w:rsidP="00396461">
            <w:pPr>
              <w:contextualSpacing/>
              <w:jc w:val="center"/>
            </w:pPr>
            <w:r w:rsidRPr="009A354E">
              <w:t>a.</w:t>
            </w:r>
          </w:p>
        </w:tc>
        <w:tc>
          <w:tcPr>
            <w:tcW w:w="3323" w:type="pct"/>
            <w:vAlign w:val="center"/>
          </w:tcPr>
          <w:p w:rsidR="004A01FF" w:rsidRPr="009A354E" w:rsidRDefault="004A01FF" w:rsidP="0035133F">
            <w:pPr>
              <w:contextualSpacing/>
              <w:jc w:val="both"/>
            </w:pPr>
            <w:r w:rsidRPr="009A354E">
              <w:t>Explain in detail how biodiversity of the world can be conserved by in-situ and ex-situ methods.</w:t>
            </w:r>
          </w:p>
        </w:tc>
        <w:tc>
          <w:tcPr>
            <w:tcW w:w="388" w:type="pct"/>
            <w:vAlign w:val="center"/>
          </w:tcPr>
          <w:p w:rsidR="004A01FF" w:rsidRPr="009A354E" w:rsidRDefault="004A01FF" w:rsidP="00396461">
            <w:pPr>
              <w:contextualSpacing/>
              <w:jc w:val="center"/>
            </w:pPr>
            <w:r w:rsidRPr="009A354E">
              <w:t>CO3</w:t>
            </w:r>
          </w:p>
        </w:tc>
        <w:tc>
          <w:tcPr>
            <w:tcW w:w="355" w:type="pct"/>
            <w:vAlign w:val="center"/>
          </w:tcPr>
          <w:p w:rsidR="004A01FF" w:rsidRPr="009A354E" w:rsidRDefault="004A01FF" w:rsidP="00396461">
            <w:pPr>
              <w:contextualSpacing/>
              <w:jc w:val="center"/>
            </w:pPr>
            <w:r w:rsidRPr="009A354E">
              <w:t>A</w:t>
            </w:r>
          </w:p>
        </w:tc>
        <w:tc>
          <w:tcPr>
            <w:tcW w:w="473" w:type="pct"/>
            <w:vAlign w:val="center"/>
          </w:tcPr>
          <w:p w:rsidR="004A01FF" w:rsidRPr="009A354E" w:rsidRDefault="004A01FF" w:rsidP="00396461">
            <w:pPr>
              <w:contextualSpacing/>
              <w:jc w:val="center"/>
            </w:pPr>
            <w:r w:rsidRPr="009A354E">
              <w:t>12</w:t>
            </w:r>
          </w:p>
        </w:tc>
      </w:tr>
      <w:tr w:rsidR="004A01FF" w:rsidRPr="009A354E" w:rsidTr="0067619A">
        <w:trPr>
          <w:trHeight w:val="396"/>
        </w:trPr>
        <w:tc>
          <w:tcPr>
            <w:tcW w:w="272" w:type="pct"/>
            <w:vAlign w:val="center"/>
          </w:tcPr>
          <w:p w:rsidR="004A01FF" w:rsidRPr="009A354E" w:rsidRDefault="004A01FF" w:rsidP="00396461">
            <w:pPr>
              <w:contextualSpacing/>
              <w:jc w:val="center"/>
            </w:pPr>
          </w:p>
        </w:tc>
        <w:tc>
          <w:tcPr>
            <w:tcW w:w="189" w:type="pct"/>
            <w:vAlign w:val="center"/>
          </w:tcPr>
          <w:p w:rsidR="004A01FF" w:rsidRPr="009A354E" w:rsidRDefault="004A01FF" w:rsidP="00396461">
            <w:pPr>
              <w:contextualSpacing/>
              <w:jc w:val="center"/>
            </w:pPr>
          </w:p>
        </w:tc>
        <w:tc>
          <w:tcPr>
            <w:tcW w:w="3323" w:type="pct"/>
            <w:vAlign w:val="bottom"/>
          </w:tcPr>
          <w:p w:rsidR="004A01FF" w:rsidRPr="009A354E" w:rsidRDefault="004A01FF" w:rsidP="00396461">
            <w:pPr>
              <w:contextualSpacing/>
              <w:jc w:val="both"/>
            </w:pPr>
          </w:p>
        </w:tc>
        <w:tc>
          <w:tcPr>
            <w:tcW w:w="388" w:type="pct"/>
            <w:vAlign w:val="center"/>
          </w:tcPr>
          <w:p w:rsidR="004A01FF" w:rsidRPr="009A354E" w:rsidRDefault="004A01FF" w:rsidP="00396461">
            <w:pPr>
              <w:contextualSpacing/>
              <w:jc w:val="center"/>
            </w:pPr>
          </w:p>
        </w:tc>
        <w:tc>
          <w:tcPr>
            <w:tcW w:w="355" w:type="pct"/>
            <w:vAlign w:val="center"/>
          </w:tcPr>
          <w:p w:rsidR="004A01FF" w:rsidRPr="009A354E" w:rsidRDefault="004A01FF" w:rsidP="00396461">
            <w:pPr>
              <w:contextualSpacing/>
              <w:jc w:val="center"/>
            </w:pPr>
          </w:p>
        </w:tc>
        <w:tc>
          <w:tcPr>
            <w:tcW w:w="473" w:type="pct"/>
            <w:vAlign w:val="center"/>
          </w:tcPr>
          <w:p w:rsidR="004A01FF" w:rsidRPr="009A354E" w:rsidRDefault="004A01FF" w:rsidP="00396461">
            <w:pPr>
              <w:contextualSpacing/>
              <w:jc w:val="center"/>
            </w:pPr>
          </w:p>
        </w:tc>
      </w:tr>
      <w:tr w:rsidR="004A01FF" w:rsidRPr="009A354E" w:rsidTr="00FF6D16">
        <w:trPr>
          <w:trHeight w:val="396"/>
        </w:trPr>
        <w:tc>
          <w:tcPr>
            <w:tcW w:w="272" w:type="pct"/>
            <w:vAlign w:val="center"/>
          </w:tcPr>
          <w:p w:rsidR="004A01FF" w:rsidRPr="009A354E" w:rsidRDefault="004A01FF" w:rsidP="00396461">
            <w:pPr>
              <w:contextualSpacing/>
              <w:jc w:val="center"/>
            </w:pPr>
            <w:r w:rsidRPr="009A354E">
              <w:t>20.</w:t>
            </w:r>
          </w:p>
        </w:tc>
        <w:tc>
          <w:tcPr>
            <w:tcW w:w="189" w:type="pct"/>
            <w:vAlign w:val="center"/>
          </w:tcPr>
          <w:p w:rsidR="004A01FF" w:rsidRPr="009A354E" w:rsidRDefault="004A01FF" w:rsidP="00396461">
            <w:pPr>
              <w:contextualSpacing/>
              <w:jc w:val="center"/>
            </w:pPr>
            <w:r w:rsidRPr="009A354E">
              <w:t>a.</w:t>
            </w:r>
          </w:p>
        </w:tc>
        <w:tc>
          <w:tcPr>
            <w:tcW w:w="3323" w:type="pct"/>
            <w:vAlign w:val="center"/>
          </w:tcPr>
          <w:p w:rsidR="004A01FF" w:rsidRPr="009A354E" w:rsidRDefault="004A01FF" w:rsidP="00396461">
            <w:pPr>
              <w:contextualSpacing/>
              <w:jc w:val="both"/>
            </w:pPr>
            <w:r w:rsidRPr="009A354E">
              <w:t xml:space="preserve">Analyze the sources of air pollution and its detrimental effects of human health. Suggest remedial measures to curb air pollution. </w:t>
            </w:r>
          </w:p>
        </w:tc>
        <w:tc>
          <w:tcPr>
            <w:tcW w:w="388" w:type="pct"/>
            <w:vAlign w:val="center"/>
          </w:tcPr>
          <w:p w:rsidR="004A01FF" w:rsidRPr="009A354E" w:rsidRDefault="004A01FF" w:rsidP="00396461">
            <w:pPr>
              <w:contextualSpacing/>
              <w:jc w:val="center"/>
            </w:pPr>
            <w:r w:rsidRPr="009A354E">
              <w:t>CO4</w:t>
            </w:r>
          </w:p>
        </w:tc>
        <w:tc>
          <w:tcPr>
            <w:tcW w:w="355" w:type="pct"/>
            <w:vAlign w:val="center"/>
          </w:tcPr>
          <w:p w:rsidR="004A01FF" w:rsidRPr="009A354E" w:rsidRDefault="004A01FF" w:rsidP="00396461">
            <w:pPr>
              <w:contextualSpacing/>
              <w:jc w:val="center"/>
            </w:pPr>
            <w:r w:rsidRPr="009A354E">
              <w:t>An</w:t>
            </w:r>
          </w:p>
        </w:tc>
        <w:tc>
          <w:tcPr>
            <w:tcW w:w="473" w:type="pct"/>
            <w:vAlign w:val="center"/>
          </w:tcPr>
          <w:p w:rsidR="004A01FF" w:rsidRPr="009A354E" w:rsidRDefault="004A01FF" w:rsidP="00396461">
            <w:pPr>
              <w:contextualSpacing/>
              <w:jc w:val="center"/>
            </w:pPr>
            <w:r w:rsidRPr="009A354E">
              <w:t>12</w:t>
            </w:r>
          </w:p>
        </w:tc>
      </w:tr>
      <w:tr w:rsidR="004A01FF" w:rsidRPr="009A354E" w:rsidTr="0067619A">
        <w:trPr>
          <w:trHeight w:val="396"/>
        </w:trPr>
        <w:tc>
          <w:tcPr>
            <w:tcW w:w="272" w:type="pct"/>
            <w:vAlign w:val="center"/>
          </w:tcPr>
          <w:p w:rsidR="004A01FF" w:rsidRPr="009A354E" w:rsidRDefault="004A01FF" w:rsidP="00396461">
            <w:pPr>
              <w:contextualSpacing/>
              <w:jc w:val="center"/>
            </w:pPr>
          </w:p>
        </w:tc>
        <w:tc>
          <w:tcPr>
            <w:tcW w:w="189" w:type="pct"/>
            <w:vAlign w:val="center"/>
          </w:tcPr>
          <w:p w:rsidR="004A01FF" w:rsidRPr="009A354E" w:rsidRDefault="004A01FF" w:rsidP="00396461">
            <w:pPr>
              <w:contextualSpacing/>
              <w:jc w:val="center"/>
            </w:pPr>
          </w:p>
        </w:tc>
        <w:tc>
          <w:tcPr>
            <w:tcW w:w="3323" w:type="pct"/>
            <w:vAlign w:val="bottom"/>
          </w:tcPr>
          <w:p w:rsidR="004A01FF" w:rsidRPr="009A354E" w:rsidRDefault="004A01FF" w:rsidP="00396461">
            <w:pPr>
              <w:contextualSpacing/>
              <w:jc w:val="both"/>
            </w:pPr>
          </w:p>
        </w:tc>
        <w:tc>
          <w:tcPr>
            <w:tcW w:w="388" w:type="pct"/>
            <w:vAlign w:val="center"/>
          </w:tcPr>
          <w:p w:rsidR="004A01FF" w:rsidRPr="009A354E" w:rsidRDefault="004A01FF" w:rsidP="00396461">
            <w:pPr>
              <w:contextualSpacing/>
              <w:jc w:val="center"/>
            </w:pPr>
          </w:p>
        </w:tc>
        <w:tc>
          <w:tcPr>
            <w:tcW w:w="355" w:type="pct"/>
            <w:vAlign w:val="center"/>
          </w:tcPr>
          <w:p w:rsidR="004A01FF" w:rsidRPr="009A354E" w:rsidRDefault="004A01FF" w:rsidP="00396461">
            <w:pPr>
              <w:contextualSpacing/>
              <w:jc w:val="center"/>
            </w:pPr>
          </w:p>
        </w:tc>
        <w:tc>
          <w:tcPr>
            <w:tcW w:w="473" w:type="pct"/>
            <w:vAlign w:val="center"/>
          </w:tcPr>
          <w:p w:rsidR="004A01FF" w:rsidRPr="009A354E" w:rsidRDefault="004A01FF" w:rsidP="00396461">
            <w:pPr>
              <w:contextualSpacing/>
              <w:jc w:val="center"/>
            </w:pPr>
          </w:p>
        </w:tc>
      </w:tr>
      <w:tr w:rsidR="004A01FF" w:rsidRPr="009A354E" w:rsidTr="007760A3">
        <w:trPr>
          <w:trHeight w:val="396"/>
        </w:trPr>
        <w:tc>
          <w:tcPr>
            <w:tcW w:w="272" w:type="pct"/>
            <w:vAlign w:val="center"/>
          </w:tcPr>
          <w:p w:rsidR="004A01FF" w:rsidRPr="009A354E" w:rsidRDefault="004A01FF" w:rsidP="0035133F">
            <w:pPr>
              <w:contextualSpacing/>
              <w:jc w:val="center"/>
            </w:pPr>
            <w:r w:rsidRPr="009A354E">
              <w:t>21.</w:t>
            </w:r>
          </w:p>
        </w:tc>
        <w:tc>
          <w:tcPr>
            <w:tcW w:w="189" w:type="pct"/>
            <w:vAlign w:val="center"/>
          </w:tcPr>
          <w:p w:rsidR="004A01FF" w:rsidRPr="009A354E" w:rsidRDefault="004A01FF" w:rsidP="0035133F">
            <w:pPr>
              <w:contextualSpacing/>
              <w:jc w:val="center"/>
            </w:pPr>
            <w:r w:rsidRPr="009A354E">
              <w:t>a.</w:t>
            </w:r>
          </w:p>
        </w:tc>
        <w:tc>
          <w:tcPr>
            <w:tcW w:w="3323" w:type="pct"/>
            <w:vAlign w:val="center"/>
          </w:tcPr>
          <w:p w:rsidR="004A01FF" w:rsidRPr="009A354E" w:rsidRDefault="004A01FF" w:rsidP="0035133F">
            <w:pPr>
              <w:contextualSpacing/>
              <w:jc w:val="both"/>
            </w:pPr>
            <w:r w:rsidRPr="009A354E">
              <w:t xml:space="preserve">Describe global warming and analyze the roles that can be taken by individuals to control global warming and keeping it in check with just 1.5 degree rise in temperature. </w:t>
            </w:r>
          </w:p>
        </w:tc>
        <w:tc>
          <w:tcPr>
            <w:tcW w:w="388" w:type="pct"/>
            <w:vAlign w:val="center"/>
          </w:tcPr>
          <w:p w:rsidR="004A01FF" w:rsidRPr="009A354E" w:rsidRDefault="004A01FF" w:rsidP="0035133F">
            <w:pPr>
              <w:contextualSpacing/>
              <w:jc w:val="center"/>
            </w:pPr>
            <w:r w:rsidRPr="009A354E">
              <w:t>CO5</w:t>
            </w:r>
          </w:p>
        </w:tc>
        <w:tc>
          <w:tcPr>
            <w:tcW w:w="355" w:type="pct"/>
            <w:vAlign w:val="center"/>
          </w:tcPr>
          <w:p w:rsidR="004A01FF" w:rsidRPr="009A354E" w:rsidRDefault="004A01FF" w:rsidP="0035133F">
            <w:pPr>
              <w:contextualSpacing/>
              <w:jc w:val="center"/>
            </w:pPr>
            <w:r w:rsidRPr="009A354E">
              <w:t>An</w:t>
            </w:r>
          </w:p>
        </w:tc>
        <w:tc>
          <w:tcPr>
            <w:tcW w:w="473" w:type="pct"/>
            <w:vAlign w:val="center"/>
          </w:tcPr>
          <w:p w:rsidR="004A01FF" w:rsidRPr="009A354E" w:rsidRDefault="004A01FF" w:rsidP="0035133F">
            <w:pPr>
              <w:contextualSpacing/>
              <w:jc w:val="center"/>
            </w:pPr>
            <w:r w:rsidRPr="009A354E">
              <w:t>12</w:t>
            </w:r>
          </w:p>
        </w:tc>
      </w:tr>
      <w:tr w:rsidR="004A01FF" w:rsidRPr="009A354E" w:rsidTr="0067619A">
        <w:trPr>
          <w:trHeight w:val="396"/>
        </w:trPr>
        <w:tc>
          <w:tcPr>
            <w:tcW w:w="272" w:type="pct"/>
            <w:vAlign w:val="center"/>
          </w:tcPr>
          <w:p w:rsidR="004A01FF" w:rsidRPr="009A354E" w:rsidRDefault="004A01FF" w:rsidP="0035133F">
            <w:pPr>
              <w:contextualSpacing/>
              <w:jc w:val="center"/>
            </w:pPr>
          </w:p>
        </w:tc>
        <w:tc>
          <w:tcPr>
            <w:tcW w:w="189" w:type="pct"/>
            <w:vAlign w:val="center"/>
          </w:tcPr>
          <w:p w:rsidR="004A01FF" w:rsidRPr="009A354E" w:rsidRDefault="004A01FF" w:rsidP="0035133F">
            <w:pPr>
              <w:contextualSpacing/>
              <w:jc w:val="center"/>
            </w:pPr>
          </w:p>
        </w:tc>
        <w:tc>
          <w:tcPr>
            <w:tcW w:w="3323" w:type="pct"/>
            <w:vAlign w:val="bottom"/>
          </w:tcPr>
          <w:p w:rsidR="004A01FF" w:rsidRPr="009A354E" w:rsidRDefault="004A01FF" w:rsidP="0035133F">
            <w:pPr>
              <w:contextualSpacing/>
              <w:jc w:val="both"/>
            </w:pPr>
          </w:p>
        </w:tc>
        <w:tc>
          <w:tcPr>
            <w:tcW w:w="388" w:type="pct"/>
            <w:vAlign w:val="center"/>
          </w:tcPr>
          <w:p w:rsidR="004A01FF" w:rsidRPr="009A354E" w:rsidRDefault="004A01FF" w:rsidP="0035133F">
            <w:pPr>
              <w:contextualSpacing/>
              <w:jc w:val="center"/>
            </w:pPr>
          </w:p>
        </w:tc>
        <w:tc>
          <w:tcPr>
            <w:tcW w:w="355" w:type="pct"/>
            <w:vAlign w:val="center"/>
          </w:tcPr>
          <w:p w:rsidR="004A01FF" w:rsidRPr="009A354E" w:rsidRDefault="004A01FF" w:rsidP="0035133F">
            <w:pPr>
              <w:contextualSpacing/>
              <w:jc w:val="center"/>
            </w:pPr>
          </w:p>
        </w:tc>
        <w:tc>
          <w:tcPr>
            <w:tcW w:w="473" w:type="pct"/>
            <w:vAlign w:val="center"/>
          </w:tcPr>
          <w:p w:rsidR="004A01FF" w:rsidRPr="009A354E" w:rsidRDefault="004A01FF" w:rsidP="0035133F">
            <w:pPr>
              <w:contextualSpacing/>
              <w:jc w:val="center"/>
            </w:pPr>
          </w:p>
        </w:tc>
      </w:tr>
      <w:tr w:rsidR="004A01FF" w:rsidRPr="009A354E" w:rsidTr="007760A3">
        <w:trPr>
          <w:trHeight w:val="396"/>
        </w:trPr>
        <w:tc>
          <w:tcPr>
            <w:tcW w:w="272" w:type="pct"/>
            <w:vAlign w:val="center"/>
          </w:tcPr>
          <w:p w:rsidR="004A01FF" w:rsidRPr="009A354E" w:rsidRDefault="004A01FF" w:rsidP="0035133F">
            <w:pPr>
              <w:contextualSpacing/>
              <w:jc w:val="center"/>
            </w:pPr>
            <w:r w:rsidRPr="009A354E">
              <w:t>22.</w:t>
            </w:r>
          </w:p>
        </w:tc>
        <w:tc>
          <w:tcPr>
            <w:tcW w:w="189" w:type="pct"/>
            <w:vAlign w:val="center"/>
          </w:tcPr>
          <w:p w:rsidR="004A01FF" w:rsidRPr="009A354E" w:rsidRDefault="004A01FF" w:rsidP="0035133F">
            <w:pPr>
              <w:contextualSpacing/>
              <w:jc w:val="center"/>
            </w:pPr>
            <w:r w:rsidRPr="009A354E">
              <w:t>a.</w:t>
            </w:r>
          </w:p>
        </w:tc>
        <w:tc>
          <w:tcPr>
            <w:tcW w:w="3323" w:type="pct"/>
            <w:vAlign w:val="center"/>
          </w:tcPr>
          <w:p w:rsidR="004A01FF" w:rsidRPr="009A354E" w:rsidRDefault="004A01FF" w:rsidP="0035133F">
            <w:pPr>
              <w:contextualSpacing/>
            </w:pPr>
            <w:r w:rsidRPr="009A354E">
              <w:t>Write in detail about the scope of environmental education in India.</w:t>
            </w:r>
          </w:p>
        </w:tc>
        <w:tc>
          <w:tcPr>
            <w:tcW w:w="388" w:type="pct"/>
            <w:vAlign w:val="center"/>
          </w:tcPr>
          <w:p w:rsidR="004A01FF" w:rsidRPr="009A354E" w:rsidRDefault="004A01FF" w:rsidP="0035133F">
            <w:pPr>
              <w:contextualSpacing/>
              <w:jc w:val="center"/>
            </w:pPr>
            <w:r w:rsidRPr="009A354E">
              <w:t>CO1</w:t>
            </w:r>
          </w:p>
        </w:tc>
        <w:tc>
          <w:tcPr>
            <w:tcW w:w="355" w:type="pct"/>
            <w:vAlign w:val="center"/>
          </w:tcPr>
          <w:p w:rsidR="004A01FF" w:rsidRPr="009A354E" w:rsidRDefault="004A01FF" w:rsidP="0035133F">
            <w:pPr>
              <w:contextualSpacing/>
              <w:jc w:val="center"/>
            </w:pPr>
            <w:r w:rsidRPr="009A354E">
              <w:t>R</w:t>
            </w:r>
          </w:p>
        </w:tc>
        <w:tc>
          <w:tcPr>
            <w:tcW w:w="473" w:type="pct"/>
            <w:vAlign w:val="center"/>
          </w:tcPr>
          <w:p w:rsidR="004A01FF" w:rsidRPr="009A354E" w:rsidRDefault="004A01FF" w:rsidP="0035133F">
            <w:pPr>
              <w:contextualSpacing/>
              <w:jc w:val="center"/>
            </w:pPr>
            <w:r w:rsidRPr="009A354E">
              <w:t>6</w:t>
            </w:r>
          </w:p>
        </w:tc>
      </w:tr>
      <w:tr w:rsidR="004A01FF" w:rsidRPr="009A354E" w:rsidTr="004602B4">
        <w:trPr>
          <w:trHeight w:val="396"/>
        </w:trPr>
        <w:tc>
          <w:tcPr>
            <w:tcW w:w="272" w:type="pct"/>
            <w:vAlign w:val="center"/>
          </w:tcPr>
          <w:p w:rsidR="004A01FF" w:rsidRPr="009A354E" w:rsidRDefault="004A01FF" w:rsidP="0035133F">
            <w:pPr>
              <w:contextualSpacing/>
              <w:jc w:val="center"/>
            </w:pPr>
          </w:p>
        </w:tc>
        <w:tc>
          <w:tcPr>
            <w:tcW w:w="189" w:type="pct"/>
            <w:vAlign w:val="center"/>
          </w:tcPr>
          <w:p w:rsidR="004A01FF" w:rsidRPr="009A354E" w:rsidRDefault="004A01FF" w:rsidP="0035133F">
            <w:pPr>
              <w:contextualSpacing/>
              <w:jc w:val="center"/>
            </w:pPr>
            <w:r w:rsidRPr="009A354E">
              <w:t>b.</w:t>
            </w:r>
          </w:p>
        </w:tc>
        <w:tc>
          <w:tcPr>
            <w:tcW w:w="3323" w:type="pct"/>
            <w:vAlign w:val="center"/>
          </w:tcPr>
          <w:p w:rsidR="004A01FF" w:rsidRPr="009A354E" w:rsidRDefault="004A01FF" w:rsidP="0035133F">
            <w:pPr>
              <w:contextualSpacing/>
              <w:jc w:val="both"/>
              <w:rPr>
                <w:bCs/>
              </w:rPr>
            </w:pPr>
            <w:r w:rsidRPr="009A354E">
              <w:rPr>
                <w:bCs/>
              </w:rPr>
              <w:t>Define the 10% energy rule in an ecosystem.</w:t>
            </w:r>
          </w:p>
        </w:tc>
        <w:tc>
          <w:tcPr>
            <w:tcW w:w="388" w:type="pct"/>
            <w:vAlign w:val="center"/>
          </w:tcPr>
          <w:p w:rsidR="004A01FF" w:rsidRPr="009A354E" w:rsidRDefault="004A01FF" w:rsidP="0035133F">
            <w:pPr>
              <w:contextualSpacing/>
              <w:jc w:val="center"/>
            </w:pPr>
            <w:r w:rsidRPr="009A354E">
              <w:t>CO2</w:t>
            </w:r>
          </w:p>
        </w:tc>
        <w:tc>
          <w:tcPr>
            <w:tcW w:w="355" w:type="pct"/>
            <w:vAlign w:val="center"/>
          </w:tcPr>
          <w:p w:rsidR="004A01FF" w:rsidRPr="009A354E" w:rsidRDefault="004A01FF" w:rsidP="0035133F">
            <w:pPr>
              <w:contextualSpacing/>
              <w:jc w:val="center"/>
            </w:pPr>
            <w:r w:rsidRPr="009A354E">
              <w:t>R</w:t>
            </w:r>
          </w:p>
        </w:tc>
        <w:tc>
          <w:tcPr>
            <w:tcW w:w="473" w:type="pct"/>
            <w:vAlign w:val="center"/>
          </w:tcPr>
          <w:p w:rsidR="004A01FF" w:rsidRPr="009A354E" w:rsidRDefault="004A01FF" w:rsidP="0035133F">
            <w:pPr>
              <w:contextualSpacing/>
              <w:jc w:val="center"/>
            </w:pPr>
            <w:r w:rsidRPr="009A354E">
              <w:t>6</w:t>
            </w:r>
          </w:p>
        </w:tc>
      </w:tr>
      <w:tr w:rsidR="004A01FF" w:rsidRPr="009A354E" w:rsidTr="00BC0472">
        <w:trPr>
          <w:trHeight w:val="396"/>
        </w:trPr>
        <w:tc>
          <w:tcPr>
            <w:tcW w:w="272" w:type="pct"/>
            <w:vAlign w:val="center"/>
          </w:tcPr>
          <w:p w:rsidR="004A01FF" w:rsidRPr="009A354E" w:rsidRDefault="004A01FF" w:rsidP="0035133F">
            <w:pPr>
              <w:contextualSpacing/>
              <w:jc w:val="center"/>
            </w:pPr>
          </w:p>
        </w:tc>
        <w:tc>
          <w:tcPr>
            <w:tcW w:w="189" w:type="pct"/>
            <w:vAlign w:val="center"/>
          </w:tcPr>
          <w:p w:rsidR="004A01FF" w:rsidRPr="009A354E" w:rsidRDefault="004A01FF" w:rsidP="0035133F">
            <w:pPr>
              <w:contextualSpacing/>
              <w:jc w:val="center"/>
            </w:pPr>
          </w:p>
        </w:tc>
        <w:tc>
          <w:tcPr>
            <w:tcW w:w="3323" w:type="pct"/>
            <w:vAlign w:val="center"/>
          </w:tcPr>
          <w:p w:rsidR="004A01FF" w:rsidRPr="009A354E" w:rsidRDefault="004A01FF" w:rsidP="0035133F">
            <w:pPr>
              <w:contextualSpacing/>
              <w:jc w:val="both"/>
            </w:pPr>
          </w:p>
        </w:tc>
        <w:tc>
          <w:tcPr>
            <w:tcW w:w="388" w:type="pct"/>
            <w:vAlign w:val="center"/>
          </w:tcPr>
          <w:p w:rsidR="004A01FF" w:rsidRPr="009A354E" w:rsidRDefault="004A01FF" w:rsidP="0035133F">
            <w:pPr>
              <w:contextualSpacing/>
              <w:jc w:val="center"/>
            </w:pPr>
          </w:p>
        </w:tc>
        <w:tc>
          <w:tcPr>
            <w:tcW w:w="355" w:type="pct"/>
            <w:vAlign w:val="center"/>
          </w:tcPr>
          <w:p w:rsidR="004A01FF" w:rsidRPr="009A354E" w:rsidRDefault="004A01FF" w:rsidP="0035133F">
            <w:pPr>
              <w:contextualSpacing/>
              <w:jc w:val="center"/>
            </w:pPr>
          </w:p>
        </w:tc>
        <w:tc>
          <w:tcPr>
            <w:tcW w:w="473" w:type="pct"/>
            <w:vAlign w:val="center"/>
          </w:tcPr>
          <w:p w:rsidR="004A01FF" w:rsidRPr="009A354E" w:rsidRDefault="004A01FF" w:rsidP="0035133F">
            <w:pPr>
              <w:contextualSpacing/>
              <w:jc w:val="center"/>
            </w:pPr>
          </w:p>
        </w:tc>
      </w:tr>
      <w:tr w:rsidR="004A01FF" w:rsidRPr="009A354E" w:rsidTr="005357DD">
        <w:trPr>
          <w:trHeight w:val="396"/>
        </w:trPr>
        <w:tc>
          <w:tcPr>
            <w:tcW w:w="272" w:type="pct"/>
            <w:vAlign w:val="center"/>
          </w:tcPr>
          <w:p w:rsidR="004A01FF" w:rsidRPr="009A354E" w:rsidRDefault="004A01FF" w:rsidP="0035133F">
            <w:pPr>
              <w:contextualSpacing/>
              <w:jc w:val="center"/>
            </w:pPr>
            <w:r w:rsidRPr="009A354E">
              <w:t>23.</w:t>
            </w:r>
          </w:p>
        </w:tc>
        <w:tc>
          <w:tcPr>
            <w:tcW w:w="189" w:type="pct"/>
            <w:vAlign w:val="center"/>
          </w:tcPr>
          <w:p w:rsidR="004A01FF" w:rsidRPr="009A354E" w:rsidRDefault="004A01FF" w:rsidP="0035133F">
            <w:pPr>
              <w:contextualSpacing/>
              <w:jc w:val="center"/>
            </w:pPr>
            <w:r w:rsidRPr="009A354E">
              <w:t>a.</w:t>
            </w:r>
          </w:p>
        </w:tc>
        <w:tc>
          <w:tcPr>
            <w:tcW w:w="3323" w:type="pct"/>
            <w:vAlign w:val="center"/>
          </w:tcPr>
          <w:p w:rsidR="004A01FF" w:rsidRPr="009A354E" w:rsidRDefault="004A01FF" w:rsidP="005357DD">
            <w:r w:rsidRPr="009A354E">
              <w:t>Differentiate between genetic, species and ecosystem biodiversity.</w:t>
            </w:r>
          </w:p>
        </w:tc>
        <w:tc>
          <w:tcPr>
            <w:tcW w:w="388" w:type="pct"/>
            <w:vAlign w:val="center"/>
          </w:tcPr>
          <w:p w:rsidR="004A01FF" w:rsidRPr="009A354E" w:rsidRDefault="004A01FF" w:rsidP="0035133F">
            <w:pPr>
              <w:contextualSpacing/>
              <w:jc w:val="center"/>
            </w:pPr>
            <w:r w:rsidRPr="009A354E">
              <w:t>CO3</w:t>
            </w:r>
          </w:p>
        </w:tc>
        <w:tc>
          <w:tcPr>
            <w:tcW w:w="355" w:type="pct"/>
            <w:vAlign w:val="center"/>
          </w:tcPr>
          <w:p w:rsidR="004A01FF" w:rsidRPr="009A354E" w:rsidRDefault="004A01FF" w:rsidP="0035133F">
            <w:pPr>
              <w:contextualSpacing/>
              <w:jc w:val="center"/>
            </w:pPr>
            <w:r w:rsidRPr="009A354E">
              <w:t>U</w:t>
            </w:r>
          </w:p>
        </w:tc>
        <w:tc>
          <w:tcPr>
            <w:tcW w:w="473" w:type="pct"/>
            <w:vAlign w:val="center"/>
          </w:tcPr>
          <w:p w:rsidR="004A01FF" w:rsidRPr="009A354E" w:rsidRDefault="004A01FF" w:rsidP="0035133F">
            <w:pPr>
              <w:contextualSpacing/>
              <w:jc w:val="center"/>
            </w:pPr>
            <w:r w:rsidRPr="009A354E">
              <w:t>6</w:t>
            </w:r>
          </w:p>
        </w:tc>
      </w:tr>
      <w:tr w:rsidR="004A01FF" w:rsidRPr="009A354E" w:rsidTr="00F20313">
        <w:trPr>
          <w:trHeight w:val="396"/>
        </w:trPr>
        <w:tc>
          <w:tcPr>
            <w:tcW w:w="272" w:type="pct"/>
            <w:vAlign w:val="center"/>
          </w:tcPr>
          <w:p w:rsidR="004A01FF" w:rsidRPr="009A354E" w:rsidRDefault="004A01FF" w:rsidP="0035133F">
            <w:pPr>
              <w:contextualSpacing/>
              <w:jc w:val="center"/>
            </w:pPr>
          </w:p>
        </w:tc>
        <w:tc>
          <w:tcPr>
            <w:tcW w:w="189" w:type="pct"/>
            <w:vAlign w:val="center"/>
          </w:tcPr>
          <w:p w:rsidR="004A01FF" w:rsidRPr="009A354E" w:rsidRDefault="004A01FF" w:rsidP="0035133F">
            <w:pPr>
              <w:contextualSpacing/>
              <w:jc w:val="center"/>
            </w:pPr>
            <w:r w:rsidRPr="009A354E">
              <w:t>b.</w:t>
            </w:r>
          </w:p>
        </w:tc>
        <w:tc>
          <w:tcPr>
            <w:tcW w:w="3323" w:type="pct"/>
            <w:vAlign w:val="center"/>
          </w:tcPr>
          <w:p w:rsidR="004A01FF" w:rsidRPr="009A354E" w:rsidRDefault="004A01FF" w:rsidP="0035133F">
            <w:pPr>
              <w:contextualSpacing/>
              <w:rPr>
                <w:bCs/>
              </w:rPr>
            </w:pPr>
            <w:r w:rsidRPr="009A354E">
              <w:rPr>
                <w:bCs/>
              </w:rPr>
              <w:t xml:space="preserve">Explain any three principles of green chemistry. </w:t>
            </w:r>
          </w:p>
        </w:tc>
        <w:tc>
          <w:tcPr>
            <w:tcW w:w="388" w:type="pct"/>
            <w:vAlign w:val="center"/>
          </w:tcPr>
          <w:p w:rsidR="004A01FF" w:rsidRPr="009A354E" w:rsidRDefault="004A01FF" w:rsidP="0035133F">
            <w:pPr>
              <w:contextualSpacing/>
              <w:jc w:val="center"/>
            </w:pPr>
            <w:r w:rsidRPr="009A354E">
              <w:t>CO4</w:t>
            </w:r>
          </w:p>
        </w:tc>
        <w:tc>
          <w:tcPr>
            <w:tcW w:w="355" w:type="pct"/>
            <w:vAlign w:val="center"/>
          </w:tcPr>
          <w:p w:rsidR="004A01FF" w:rsidRPr="009A354E" w:rsidRDefault="004A01FF" w:rsidP="0035133F">
            <w:pPr>
              <w:contextualSpacing/>
              <w:jc w:val="center"/>
            </w:pPr>
            <w:r w:rsidRPr="009A354E">
              <w:t>U</w:t>
            </w:r>
          </w:p>
        </w:tc>
        <w:tc>
          <w:tcPr>
            <w:tcW w:w="473" w:type="pct"/>
            <w:vAlign w:val="center"/>
          </w:tcPr>
          <w:p w:rsidR="004A01FF" w:rsidRPr="009A354E" w:rsidRDefault="004A01FF" w:rsidP="0035133F">
            <w:pPr>
              <w:contextualSpacing/>
              <w:jc w:val="center"/>
            </w:pPr>
            <w:r w:rsidRPr="009A354E">
              <w:t>6</w:t>
            </w:r>
          </w:p>
        </w:tc>
      </w:tr>
      <w:tr w:rsidR="004A01FF" w:rsidRPr="009A354E" w:rsidTr="00A81194">
        <w:trPr>
          <w:trHeight w:val="300"/>
        </w:trPr>
        <w:tc>
          <w:tcPr>
            <w:tcW w:w="5000" w:type="pct"/>
            <w:gridSpan w:val="6"/>
            <w:vAlign w:val="center"/>
          </w:tcPr>
          <w:p w:rsidR="004A01FF" w:rsidRPr="009A354E" w:rsidRDefault="004A01FF" w:rsidP="0035133F">
            <w:pPr>
              <w:contextualSpacing/>
              <w:jc w:val="center"/>
              <w:rPr>
                <w:b/>
                <w:bCs/>
              </w:rPr>
            </w:pPr>
            <w:r w:rsidRPr="009A354E">
              <w:rPr>
                <w:b/>
                <w:bCs/>
              </w:rPr>
              <w:t>COMPULSORY QUESTION</w:t>
            </w:r>
          </w:p>
        </w:tc>
      </w:tr>
      <w:tr w:rsidR="004A01FF" w:rsidRPr="009A354E" w:rsidTr="004F6E2E">
        <w:trPr>
          <w:trHeight w:val="396"/>
        </w:trPr>
        <w:tc>
          <w:tcPr>
            <w:tcW w:w="272" w:type="pct"/>
            <w:vAlign w:val="center"/>
          </w:tcPr>
          <w:p w:rsidR="004A01FF" w:rsidRPr="009A354E" w:rsidRDefault="004A01FF" w:rsidP="0035133F">
            <w:pPr>
              <w:contextualSpacing/>
              <w:jc w:val="center"/>
            </w:pPr>
            <w:r w:rsidRPr="009A354E">
              <w:t>24.</w:t>
            </w:r>
          </w:p>
        </w:tc>
        <w:tc>
          <w:tcPr>
            <w:tcW w:w="189" w:type="pct"/>
            <w:vAlign w:val="center"/>
          </w:tcPr>
          <w:p w:rsidR="004A01FF" w:rsidRPr="009A354E" w:rsidRDefault="004A01FF" w:rsidP="0035133F">
            <w:pPr>
              <w:contextualSpacing/>
              <w:jc w:val="center"/>
            </w:pPr>
            <w:r w:rsidRPr="009A354E">
              <w:t>a.</w:t>
            </w:r>
          </w:p>
        </w:tc>
        <w:tc>
          <w:tcPr>
            <w:tcW w:w="3323" w:type="pct"/>
            <w:vAlign w:val="center"/>
          </w:tcPr>
          <w:p w:rsidR="004A01FF" w:rsidRPr="009A354E" w:rsidRDefault="004A01FF" w:rsidP="0035133F">
            <w:pPr>
              <w:contextualSpacing/>
              <w:jc w:val="both"/>
            </w:pPr>
            <w:r w:rsidRPr="009A354E">
              <w:t>Evaluate the effects of population growth in India and suggest effective measures to control population explosion.</w:t>
            </w:r>
          </w:p>
        </w:tc>
        <w:tc>
          <w:tcPr>
            <w:tcW w:w="388" w:type="pct"/>
            <w:vAlign w:val="center"/>
          </w:tcPr>
          <w:p w:rsidR="004A01FF" w:rsidRPr="009A354E" w:rsidRDefault="004A01FF" w:rsidP="0035133F">
            <w:pPr>
              <w:contextualSpacing/>
              <w:jc w:val="center"/>
            </w:pPr>
            <w:r w:rsidRPr="009A354E">
              <w:t>CO6</w:t>
            </w:r>
          </w:p>
        </w:tc>
        <w:tc>
          <w:tcPr>
            <w:tcW w:w="355" w:type="pct"/>
            <w:vAlign w:val="center"/>
          </w:tcPr>
          <w:p w:rsidR="004A01FF" w:rsidRPr="009A354E" w:rsidRDefault="004A01FF" w:rsidP="0035133F">
            <w:pPr>
              <w:contextualSpacing/>
              <w:jc w:val="center"/>
            </w:pPr>
            <w:r w:rsidRPr="009A354E">
              <w:t>E</w:t>
            </w:r>
          </w:p>
        </w:tc>
        <w:tc>
          <w:tcPr>
            <w:tcW w:w="473" w:type="pct"/>
            <w:vAlign w:val="center"/>
          </w:tcPr>
          <w:p w:rsidR="004A01FF" w:rsidRPr="009A354E" w:rsidRDefault="004A01FF" w:rsidP="0035133F">
            <w:pPr>
              <w:contextualSpacing/>
              <w:jc w:val="center"/>
            </w:pPr>
            <w:r w:rsidRPr="009A354E">
              <w:t>6</w:t>
            </w:r>
          </w:p>
        </w:tc>
      </w:tr>
      <w:tr w:rsidR="004A01FF" w:rsidRPr="009A354E" w:rsidTr="004F6E2E">
        <w:trPr>
          <w:trHeight w:val="396"/>
        </w:trPr>
        <w:tc>
          <w:tcPr>
            <w:tcW w:w="272" w:type="pct"/>
            <w:vAlign w:val="center"/>
          </w:tcPr>
          <w:p w:rsidR="004A01FF" w:rsidRPr="009A354E" w:rsidRDefault="004A01FF" w:rsidP="0035133F">
            <w:pPr>
              <w:contextualSpacing/>
              <w:jc w:val="center"/>
            </w:pPr>
          </w:p>
        </w:tc>
        <w:tc>
          <w:tcPr>
            <w:tcW w:w="189" w:type="pct"/>
            <w:vAlign w:val="center"/>
          </w:tcPr>
          <w:p w:rsidR="004A01FF" w:rsidRPr="009A354E" w:rsidRDefault="004A01FF" w:rsidP="0035133F">
            <w:pPr>
              <w:contextualSpacing/>
              <w:jc w:val="center"/>
            </w:pPr>
            <w:r w:rsidRPr="009A354E">
              <w:t>b.</w:t>
            </w:r>
          </w:p>
        </w:tc>
        <w:tc>
          <w:tcPr>
            <w:tcW w:w="3323" w:type="pct"/>
            <w:vAlign w:val="center"/>
          </w:tcPr>
          <w:p w:rsidR="004A01FF" w:rsidRPr="009A354E" w:rsidRDefault="004A01FF" w:rsidP="0035133F">
            <w:pPr>
              <w:contextualSpacing/>
              <w:jc w:val="both"/>
              <w:rPr>
                <w:bCs/>
              </w:rPr>
            </w:pPr>
            <w:r w:rsidRPr="009A354E">
              <w:rPr>
                <w:bCs/>
              </w:rPr>
              <w:t xml:space="preserve">Compare and contrast the differences between an earthquake and a landslide. </w:t>
            </w:r>
          </w:p>
        </w:tc>
        <w:tc>
          <w:tcPr>
            <w:tcW w:w="388" w:type="pct"/>
            <w:vAlign w:val="center"/>
          </w:tcPr>
          <w:p w:rsidR="004A01FF" w:rsidRPr="009A354E" w:rsidRDefault="004A01FF" w:rsidP="0035133F">
            <w:pPr>
              <w:contextualSpacing/>
              <w:jc w:val="center"/>
            </w:pPr>
            <w:r w:rsidRPr="009A354E">
              <w:t>CO6</w:t>
            </w:r>
          </w:p>
        </w:tc>
        <w:tc>
          <w:tcPr>
            <w:tcW w:w="355" w:type="pct"/>
            <w:vAlign w:val="center"/>
          </w:tcPr>
          <w:p w:rsidR="004A01FF" w:rsidRPr="009A354E" w:rsidRDefault="004A01FF" w:rsidP="0035133F">
            <w:pPr>
              <w:contextualSpacing/>
              <w:jc w:val="center"/>
            </w:pPr>
            <w:r w:rsidRPr="009A354E">
              <w:t>E</w:t>
            </w:r>
          </w:p>
        </w:tc>
        <w:tc>
          <w:tcPr>
            <w:tcW w:w="473" w:type="pct"/>
            <w:vAlign w:val="center"/>
          </w:tcPr>
          <w:p w:rsidR="004A01FF" w:rsidRPr="009A354E" w:rsidRDefault="004A01FF" w:rsidP="0035133F">
            <w:pPr>
              <w:contextualSpacing/>
              <w:jc w:val="center"/>
            </w:pPr>
            <w:r w:rsidRPr="009A354E">
              <w:t>6</w:t>
            </w:r>
          </w:p>
        </w:tc>
      </w:tr>
    </w:tbl>
    <w:p w:rsidR="004A01FF" w:rsidRPr="009A354E" w:rsidRDefault="004A01FF" w:rsidP="00A81194">
      <w:pPr>
        <w:contextualSpacing/>
      </w:pPr>
      <w:r w:rsidRPr="009A354E">
        <w:rPr>
          <w:b/>
          <w:bCs/>
        </w:rPr>
        <w:t>CO</w:t>
      </w:r>
      <w:r w:rsidRPr="009A354E">
        <w:t xml:space="preserve"> – COURSE OUTCOME</w:t>
      </w:r>
      <w:r w:rsidRPr="009A354E">
        <w:tab/>
      </w:r>
      <w:r w:rsidRPr="009A354E">
        <w:tab/>
      </w:r>
      <w:r w:rsidRPr="009A354E">
        <w:tab/>
      </w:r>
      <w:r w:rsidRPr="009A354E">
        <w:tab/>
      </w:r>
      <w:r w:rsidRPr="009A354E">
        <w:tab/>
      </w:r>
      <w:r w:rsidRPr="009A354E">
        <w:rPr>
          <w:b/>
          <w:bCs/>
        </w:rPr>
        <w:t>BL</w:t>
      </w:r>
      <w:r w:rsidRPr="009A354E">
        <w:t xml:space="preserve"> – BLOOM’S LEVEL</w:t>
      </w:r>
    </w:p>
    <w:p w:rsidR="004A01FF" w:rsidRPr="009A354E" w:rsidRDefault="004A01FF" w:rsidP="00A81194">
      <w:pPr>
        <w:contextualSpacing/>
      </w:pPr>
    </w:p>
    <w:tbl>
      <w:tblPr>
        <w:tblStyle w:val="TableGrid"/>
        <w:tblW w:w="10483" w:type="dxa"/>
        <w:tblLook w:val="04A0" w:firstRow="1" w:lastRow="0" w:firstColumn="1" w:lastColumn="0" w:noHBand="0" w:noVBand="1"/>
      </w:tblPr>
      <w:tblGrid>
        <w:gridCol w:w="862"/>
        <w:gridCol w:w="9621"/>
      </w:tblGrid>
      <w:tr w:rsidR="004A01FF" w:rsidRPr="009A354E" w:rsidTr="006F09BC">
        <w:trPr>
          <w:trHeight w:val="280"/>
        </w:trPr>
        <w:tc>
          <w:tcPr>
            <w:tcW w:w="862" w:type="dxa"/>
          </w:tcPr>
          <w:p w:rsidR="004A01FF" w:rsidRPr="009A354E" w:rsidRDefault="004A01FF" w:rsidP="00A81194">
            <w:pPr>
              <w:contextualSpacing/>
            </w:pPr>
          </w:p>
        </w:tc>
        <w:tc>
          <w:tcPr>
            <w:tcW w:w="9621" w:type="dxa"/>
          </w:tcPr>
          <w:p w:rsidR="004A01FF" w:rsidRPr="009A354E" w:rsidRDefault="004A01FF" w:rsidP="00A81194">
            <w:pPr>
              <w:contextualSpacing/>
              <w:jc w:val="center"/>
              <w:rPr>
                <w:b/>
              </w:rPr>
            </w:pPr>
            <w:r w:rsidRPr="009A354E">
              <w:rPr>
                <w:b/>
              </w:rPr>
              <w:t>COURSE OUTCOMES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CO1</w:t>
            </w:r>
          </w:p>
        </w:tc>
        <w:tc>
          <w:tcPr>
            <w:tcW w:w="9621" w:type="dxa"/>
            <w:vAlign w:val="bottom"/>
          </w:tcPr>
          <w:p w:rsidR="004A01FF" w:rsidRPr="009A354E" w:rsidRDefault="004A01FF" w:rsidP="00230594">
            <w:pPr>
              <w:contextualSpacing/>
              <w:jc w:val="both"/>
            </w:pPr>
            <w:r w:rsidRPr="009A354E">
              <w:rPr>
                <w:color w:val="000000"/>
              </w:rPr>
              <w:t>Understand the natural environment and its relationships with human activities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CO2</w:t>
            </w:r>
          </w:p>
        </w:tc>
        <w:tc>
          <w:tcPr>
            <w:tcW w:w="9621" w:type="dxa"/>
            <w:vAlign w:val="bottom"/>
          </w:tcPr>
          <w:p w:rsidR="004A01FF" w:rsidRPr="009A354E" w:rsidRDefault="004A01FF" w:rsidP="00230594">
            <w:pPr>
              <w:contextualSpacing/>
              <w:jc w:val="both"/>
            </w:pPr>
            <w:r w:rsidRPr="009A354E">
              <w:rPr>
                <w:color w:val="000000"/>
              </w:rPr>
              <w:t>Acquire practical skills for solving pollution related problems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CO3</w:t>
            </w:r>
          </w:p>
        </w:tc>
        <w:tc>
          <w:tcPr>
            <w:tcW w:w="9621" w:type="dxa"/>
            <w:vAlign w:val="bottom"/>
          </w:tcPr>
          <w:p w:rsidR="004A01FF" w:rsidRPr="009A354E" w:rsidRDefault="004A01FF" w:rsidP="00230594">
            <w:pPr>
              <w:contextualSpacing/>
              <w:jc w:val="both"/>
            </w:pPr>
            <w:r w:rsidRPr="009A354E">
              <w:rPr>
                <w:color w:val="000000"/>
              </w:rPr>
              <w:t>Design and evaluate strategies and apply green technologies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CO4</w:t>
            </w:r>
          </w:p>
        </w:tc>
        <w:tc>
          <w:tcPr>
            <w:tcW w:w="9621" w:type="dxa"/>
            <w:vAlign w:val="bottom"/>
          </w:tcPr>
          <w:p w:rsidR="004A01FF" w:rsidRPr="009A354E" w:rsidRDefault="004A01FF" w:rsidP="00230594">
            <w:pPr>
              <w:contextualSpacing/>
              <w:jc w:val="both"/>
            </w:pPr>
            <w:r w:rsidRPr="009A354E">
              <w:rPr>
                <w:color w:val="000000"/>
              </w:rPr>
              <w:t>Identify the methods for sustainable development and for the remediation or restoration of degraded environments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CO5</w:t>
            </w:r>
          </w:p>
        </w:tc>
        <w:tc>
          <w:tcPr>
            <w:tcW w:w="9621" w:type="dxa"/>
            <w:vAlign w:val="bottom"/>
          </w:tcPr>
          <w:p w:rsidR="004A01FF" w:rsidRPr="009A354E" w:rsidRDefault="004A01FF" w:rsidP="00230594">
            <w:pPr>
              <w:contextualSpacing/>
              <w:jc w:val="both"/>
            </w:pPr>
            <w:r w:rsidRPr="009A354E">
              <w:rPr>
                <w:color w:val="000000"/>
              </w:rPr>
              <w:t>Integrate facts, concepts, and methods from multiple disciplines and apply to environmental and social problems</w:t>
            </w:r>
          </w:p>
        </w:tc>
      </w:tr>
      <w:tr w:rsidR="004A01FF" w:rsidRPr="009A354E" w:rsidTr="000B7DD4">
        <w:trPr>
          <w:trHeight w:val="280"/>
        </w:trPr>
        <w:tc>
          <w:tcPr>
            <w:tcW w:w="862" w:type="dxa"/>
          </w:tcPr>
          <w:p w:rsidR="004A01FF" w:rsidRPr="009A354E" w:rsidRDefault="004A01FF" w:rsidP="00230594">
            <w:pPr>
              <w:contextualSpacing/>
              <w:rPr>
                <w:bCs/>
              </w:rPr>
            </w:pPr>
            <w:r w:rsidRPr="009A354E">
              <w:rPr>
                <w:bCs/>
              </w:rPr>
              <w:t>CO6</w:t>
            </w:r>
          </w:p>
        </w:tc>
        <w:tc>
          <w:tcPr>
            <w:tcW w:w="9621" w:type="dxa"/>
            <w:vAlign w:val="bottom"/>
          </w:tcPr>
          <w:p w:rsidR="004A01FF" w:rsidRPr="009A354E" w:rsidRDefault="004A01FF" w:rsidP="00230594">
            <w:pPr>
              <w:contextualSpacing/>
              <w:jc w:val="both"/>
            </w:pPr>
            <w:r w:rsidRPr="009A354E">
              <w:rPr>
                <w:color w:val="000000"/>
              </w:rPr>
              <w:t>Analyze the connectivity between the man-made activities, pollution, environmental issues, social problems, and ecofriendly solutions</w:t>
            </w:r>
          </w:p>
        </w:tc>
      </w:tr>
    </w:tbl>
    <w:p w:rsidR="004A01FF" w:rsidRPr="009A354E" w:rsidRDefault="004A01FF"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A01FF" w:rsidRPr="009A354E" w:rsidTr="00A81194">
        <w:trPr>
          <w:jc w:val="center"/>
        </w:trPr>
        <w:tc>
          <w:tcPr>
            <w:tcW w:w="10348" w:type="dxa"/>
            <w:gridSpan w:val="8"/>
          </w:tcPr>
          <w:p w:rsidR="004A01FF" w:rsidRPr="009A354E" w:rsidRDefault="004A01FF" w:rsidP="00A81194">
            <w:pPr>
              <w:contextualSpacing/>
              <w:jc w:val="center"/>
              <w:rPr>
                <w:b/>
              </w:rPr>
            </w:pPr>
            <w:r w:rsidRPr="009A354E">
              <w:rPr>
                <w:b/>
              </w:rPr>
              <w:t>Assessment Pattern as per Bloom’s Taxonomy</w:t>
            </w:r>
          </w:p>
        </w:tc>
      </w:tr>
      <w:tr w:rsidR="004A01FF" w:rsidRPr="009A354E" w:rsidTr="00A81194">
        <w:trPr>
          <w:jc w:val="center"/>
        </w:trPr>
        <w:tc>
          <w:tcPr>
            <w:tcW w:w="1560" w:type="dxa"/>
          </w:tcPr>
          <w:p w:rsidR="004A01FF" w:rsidRPr="009A354E" w:rsidRDefault="004A01FF" w:rsidP="00A81194">
            <w:pPr>
              <w:contextualSpacing/>
              <w:jc w:val="center"/>
              <w:rPr>
                <w:b/>
                <w:bCs/>
              </w:rPr>
            </w:pPr>
            <w:r w:rsidRPr="009A354E">
              <w:rPr>
                <w:b/>
                <w:bCs/>
              </w:rPr>
              <w:t>CO / P</w:t>
            </w:r>
          </w:p>
        </w:tc>
        <w:tc>
          <w:tcPr>
            <w:tcW w:w="1417" w:type="dxa"/>
          </w:tcPr>
          <w:p w:rsidR="004A01FF" w:rsidRPr="009A354E" w:rsidRDefault="004A01FF" w:rsidP="00A81194">
            <w:pPr>
              <w:contextualSpacing/>
              <w:jc w:val="center"/>
              <w:rPr>
                <w:b/>
              </w:rPr>
            </w:pPr>
            <w:r w:rsidRPr="009A354E">
              <w:rPr>
                <w:b/>
              </w:rPr>
              <w:t>R</w:t>
            </w:r>
          </w:p>
        </w:tc>
        <w:tc>
          <w:tcPr>
            <w:tcW w:w="1276" w:type="dxa"/>
          </w:tcPr>
          <w:p w:rsidR="004A01FF" w:rsidRPr="009A354E" w:rsidRDefault="004A01FF" w:rsidP="00A81194">
            <w:pPr>
              <w:contextualSpacing/>
              <w:jc w:val="center"/>
              <w:rPr>
                <w:b/>
              </w:rPr>
            </w:pPr>
            <w:r w:rsidRPr="009A354E">
              <w:rPr>
                <w:b/>
              </w:rPr>
              <w:t>U</w:t>
            </w:r>
          </w:p>
        </w:tc>
        <w:tc>
          <w:tcPr>
            <w:tcW w:w="1134" w:type="dxa"/>
          </w:tcPr>
          <w:p w:rsidR="004A01FF" w:rsidRPr="009A354E" w:rsidRDefault="004A01FF" w:rsidP="00A81194">
            <w:pPr>
              <w:contextualSpacing/>
              <w:jc w:val="center"/>
              <w:rPr>
                <w:b/>
              </w:rPr>
            </w:pPr>
            <w:r w:rsidRPr="009A354E">
              <w:rPr>
                <w:b/>
              </w:rPr>
              <w:t>A</w:t>
            </w:r>
          </w:p>
        </w:tc>
        <w:tc>
          <w:tcPr>
            <w:tcW w:w="1418" w:type="dxa"/>
          </w:tcPr>
          <w:p w:rsidR="004A01FF" w:rsidRPr="009A354E" w:rsidRDefault="004A01FF" w:rsidP="00A81194">
            <w:pPr>
              <w:contextualSpacing/>
              <w:jc w:val="center"/>
              <w:rPr>
                <w:b/>
              </w:rPr>
            </w:pPr>
            <w:r w:rsidRPr="009A354E">
              <w:rPr>
                <w:b/>
              </w:rPr>
              <w:t>An</w:t>
            </w:r>
          </w:p>
        </w:tc>
        <w:tc>
          <w:tcPr>
            <w:tcW w:w="708" w:type="dxa"/>
          </w:tcPr>
          <w:p w:rsidR="004A01FF" w:rsidRPr="009A354E" w:rsidRDefault="004A01FF" w:rsidP="00A81194">
            <w:pPr>
              <w:contextualSpacing/>
              <w:jc w:val="center"/>
              <w:rPr>
                <w:b/>
              </w:rPr>
            </w:pPr>
            <w:r w:rsidRPr="009A354E">
              <w:rPr>
                <w:b/>
              </w:rPr>
              <w:t>E</w:t>
            </w:r>
          </w:p>
        </w:tc>
        <w:tc>
          <w:tcPr>
            <w:tcW w:w="1134" w:type="dxa"/>
          </w:tcPr>
          <w:p w:rsidR="004A01FF" w:rsidRPr="009A354E" w:rsidRDefault="004A01FF" w:rsidP="00A81194">
            <w:pPr>
              <w:contextualSpacing/>
              <w:jc w:val="center"/>
              <w:rPr>
                <w:b/>
              </w:rPr>
            </w:pPr>
            <w:r w:rsidRPr="009A354E">
              <w:rPr>
                <w:b/>
              </w:rPr>
              <w:t>C</w:t>
            </w:r>
          </w:p>
        </w:tc>
        <w:tc>
          <w:tcPr>
            <w:tcW w:w="1701" w:type="dxa"/>
          </w:tcPr>
          <w:p w:rsidR="004A01FF" w:rsidRPr="009A354E" w:rsidRDefault="004A01FF" w:rsidP="00A81194">
            <w:pPr>
              <w:contextualSpacing/>
              <w:jc w:val="center"/>
              <w:rPr>
                <w:b/>
              </w:rPr>
            </w:pPr>
            <w:r w:rsidRPr="009A354E">
              <w:rPr>
                <w:b/>
              </w:rPr>
              <w:t>Total</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CO1</w:t>
            </w:r>
          </w:p>
        </w:tc>
        <w:tc>
          <w:tcPr>
            <w:tcW w:w="1417" w:type="dxa"/>
          </w:tcPr>
          <w:p w:rsidR="004A01FF" w:rsidRPr="009A354E" w:rsidRDefault="004A01FF" w:rsidP="00A631D5">
            <w:pPr>
              <w:contextualSpacing/>
              <w:jc w:val="center"/>
            </w:pPr>
            <w:r w:rsidRPr="009A354E">
              <w:t>7</w:t>
            </w:r>
          </w:p>
        </w:tc>
        <w:tc>
          <w:tcPr>
            <w:tcW w:w="1276" w:type="dxa"/>
          </w:tcPr>
          <w:p w:rsidR="004A01FF" w:rsidRPr="009A354E" w:rsidRDefault="004A01FF" w:rsidP="00A631D5">
            <w:pPr>
              <w:contextualSpacing/>
              <w:jc w:val="center"/>
            </w:pPr>
            <w:r w:rsidRPr="009A354E">
              <w:t>4</w:t>
            </w:r>
          </w:p>
        </w:tc>
        <w:tc>
          <w:tcPr>
            <w:tcW w:w="1134" w:type="dxa"/>
          </w:tcPr>
          <w:p w:rsidR="004A01FF" w:rsidRPr="009A354E" w:rsidRDefault="004A01FF" w:rsidP="00A631D5">
            <w:pPr>
              <w:contextualSpacing/>
              <w:jc w:val="center"/>
            </w:pPr>
            <w:r w:rsidRPr="009A354E">
              <w:t>12</w:t>
            </w:r>
          </w:p>
        </w:tc>
        <w:tc>
          <w:tcPr>
            <w:tcW w:w="1418" w:type="dxa"/>
          </w:tcPr>
          <w:p w:rsidR="004A01FF" w:rsidRPr="009A354E" w:rsidRDefault="004A01FF" w:rsidP="00A631D5">
            <w:pPr>
              <w:contextualSpacing/>
              <w:jc w:val="center"/>
            </w:pPr>
            <w:r w:rsidRPr="009A354E">
              <w:t>---</w:t>
            </w:r>
          </w:p>
        </w:tc>
        <w:tc>
          <w:tcPr>
            <w:tcW w:w="708"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23</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CO2</w:t>
            </w:r>
          </w:p>
        </w:tc>
        <w:tc>
          <w:tcPr>
            <w:tcW w:w="1417" w:type="dxa"/>
          </w:tcPr>
          <w:p w:rsidR="004A01FF" w:rsidRPr="009A354E" w:rsidRDefault="004A01FF" w:rsidP="00A631D5">
            <w:pPr>
              <w:contextualSpacing/>
              <w:jc w:val="center"/>
            </w:pPr>
            <w:r w:rsidRPr="009A354E">
              <w:t>7</w:t>
            </w:r>
          </w:p>
        </w:tc>
        <w:tc>
          <w:tcPr>
            <w:tcW w:w="1276" w:type="dxa"/>
          </w:tcPr>
          <w:p w:rsidR="004A01FF" w:rsidRPr="009A354E" w:rsidRDefault="004A01FF" w:rsidP="00A631D5">
            <w:pPr>
              <w:contextualSpacing/>
              <w:jc w:val="center"/>
            </w:pPr>
            <w:r w:rsidRPr="009A354E">
              <w:t>1</w:t>
            </w:r>
          </w:p>
        </w:tc>
        <w:tc>
          <w:tcPr>
            <w:tcW w:w="1134" w:type="dxa"/>
          </w:tcPr>
          <w:p w:rsidR="004A01FF" w:rsidRPr="009A354E" w:rsidRDefault="004A01FF" w:rsidP="00A631D5">
            <w:pPr>
              <w:contextualSpacing/>
              <w:jc w:val="center"/>
            </w:pPr>
            <w:r w:rsidRPr="009A354E">
              <w:t>3</w:t>
            </w:r>
          </w:p>
        </w:tc>
        <w:tc>
          <w:tcPr>
            <w:tcW w:w="1418" w:type="dxa"/>
          </w:tcPr>
          <w:p w:rsidR="004A01FF" w:rsidRPr="009A354E" w:rsidRDefault="004A01FF" w:rsidP="00A631D5">
            <w:pPr>
              <w:contextualSpacing/>
              <w:jc w:val="center"/>
            </w:pPr>
            <w:r w:rsidRPr="009A354E">
              <w:t>12</w:t>
            </w:r>
          </w:p>
        </w:tc>
        <w:tc>
          <w:tcPr>
            <w:tcW w:w="708"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23</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CO3</w:t>
            </w:r>
          </w:p>
        </w:tc>
        <w:tc>
          <w:tcPr>
            <w:tcW w:w="1417" w:type="dxa"/>
          </w:tcPr>
          <w:p w:rsidR="004A01FF" w:rsidRPr="009A354E" w:rsidRDefault="004A01FF" w:rsidP="00A631D5">
            <w:pPr>
              <w:contextualSpacing/>
              <w:jc w:val="center"/>
            </w:pPr>
            <w:r w:rsidRPr="009A354E">
              <w:t>1</w:t>
            </w:r>
          </w:p>
        </w:tc>
        <w:tc>
          <w:tcPr>
            <w:tcW w:w="1276" w:type="dxa"/>
          </w:tcPr>
          <w:p w:rsidR="004A01FF" w:rsidRPr="009A354E" w:rsidRDefault="004A01FF" w:rsidP="00A631D5">
            <w:pPr>
              <w:contextualSpacing/>
              <w:jc w:val="center"/>
            </w:pPr>
            <w:r w:rsidRPr="009A354E">
              <w:t>10</w:t>
            </w:r>
          </w:p>
        </w:tc>
        <w:tc>
          <w:tcPr>
            <w:tcW w:w="1134" w:type="dxa"/>
          </w:tcPr>
          <w:p w:rsidR="004A01FF" w:rsidRPr="009A354E" w:rsidRDefault="004A01FF" w:rsidP="00A631D5">
            <w:pPr>
              <w:contextualSpacing/>
              <w:jc w:val="center"/>
            </w:pPr>
            <w:r w:rsidRPr="009A354E">
              <w:t>12</w:t>
            </w:r>
          </w:p>
        </w:tc>
        <w:tc>
          <w:tcPr>
            <w:tcW w:w="1418" w:type="dxa"/>
          </w:tcPr>
          <w:p w:rsidR="004A01FF" w:rsidRPr="009A354E" w:rsidRDefault="004A01FF" w:rsidP="00A631D5">
            <w:pPr>
              <w:contextualSpacing/>
              <w:jc w:val="center"/>
            </w:pPr>
            <w:r w:rsidRPr="009A354E">
              <w:t>---</w:t>
            </w:r>
          </w:p>
        </w:tc>
        <w:tc>
          <w:tcPr>
            <w:tcW w:w="708"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23</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CO4</w:t>
            </w:r>
          </w:p>
        </w:tc>
        <w:tc>
          <w:tcPr>
            <w:tcW w:w="1417" w:type="dxa"/>
          </w:tcPr>
          <w:p w:rsidR="004A01FF" w:rsidRPr="009A354E" w:rsidRDefault="004A01FF" w:rsidP="00A631D5">
            <w:pPr>
              <w:contextualSpacing/>
              <w:jc w:val="center"/>
            </w:pPr>
            <w:r w:rsidRPr="009A354E">
              <w:t>1</w:t>
            </w:r>
          </w:p>
        </w:tc>
        <w:tc>
          <w:tcPr>
            <w:tcW w:w="1276" w:type="dxa"/>
          </w:tcPr>
          <w:p w:rsidR="004A01FF" w:rsidRPr="009A354E" w:rsidRDefault="004A01FF" w:rsidP="00A631D5">
            <w:pPr>
              <w:contextualSpacing/>
              <w:jc w:val="center"/>
            </w:pPr>
            <w:r w:rsidRPr="009A354E">
              <w:t>7</w:t>
            </w:r>
          </w:p>
        </w:tc>
        <w:tc>
          <w:tcPr>
            <w:tcW w:w="1134" w:type="dxa"/>
          </w:tcPr>
          <w:p w:rsidR="004A01FF" w:rsidRPr="009A354E" w:rsidRDefault="004A01FF" w:rsidP="00A631D5">
            <w:pPr>
              <w:contextualSpacing/>
              <w:jc w:val="center"/>
            </w:pPr>
            <w:r w:rsidRPr="009A354E">
              <w:t>3</w:t>
            </w:r>
          </w:p>
        </w:tc>
        <w:tc>
          <w:tcPr>
            <w:tcW w:w="1418" w:type="dxa"/>
          </w:tcPr>
          <w:p w:rsidR="004A01FF" w:rsidRPr="009A354E" w:rsidRDefault="004A01FF" w:rsidP="00A631D5">
            <w:pPr>
              <w:contextualSpacing/>
              <w:jc w:val="center"/>
            </w:pPr>
            <w:r w:rsidRPr="009A354E">
              <w:t>12</w:t>
            </w:r>
          </w:p>
        </w:tc>
        <w:tc>
          <w:tcPr>
            <w:tcW w:w="708"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23</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CO5</w:t>
            </w:r>
          </w:p>
        </w:tc>
        <w:tc>
          <w:tcPr>
            <w:tcW w:w="1417" w:type="dxa"/>
          </w:tcPr>
          <w:p w:rsidR="004A01FF" w:rsidRPr="009A354E" w:rsidRDefault="004A01FF" w:rsidP="00A631D5">
            <w:pPr>
              <w:contextualSpacing/>
              <w:jc w:val="center"/>
            </w:pPr>
            <w:r w:rsidRPr="009A354E">
              <w:t>1</w:t>
            </w:r>
          </w:p>
        </w:tc>
        <w:tc>
          <w:tcPr>
            <w:tcW w:w="1276" w:type="dxa"/>
          </w:tcPr>
          <w:p w:rsidR="004A01FF" w:rsidRPr="009A354E" w:rsidRDefault="004A01FF" w:rsidP="00A631D5">
            <w:pPr>
              <w:contextualSpacing/>
              <w:jc w:val="center"/>
            </w:pPr>
            <w:r w:rsidRPr="009A354E">
              <w:t>4</w:t>
            </w:r>
          </w:p>
        </w:tc>
        <w:tc>
          <w:tcPr>
            <w:tcW w:w="1134" w:type="dxa"/>
          </w:tcPr>
          <w:p w:rsidR="004A01FF" w:rsidRPr="009A354E" w:rsidRDefault="004A01FF" w:rsidP="00A631D5">
            <w:pPr>
              <w:contextualSpacing/>
              <w:jc w:val="center"/>
            </w:pPr>
            <w:r w:rsidRPr="009A354E">
              <w:t>---</w:t>
            </w:r>
          </w:p>
        </w:tc>
        <w:tc>
          <w:tcPr>
            <w:tcW w:w="1418" w:type="dxa"/>
          </w:tcPr>
          <w:p w:rsidR="004A01FF" w:rsidRPr="009A354E" w:rsidRDefault="004A01FF" w:rsidP="00A631D5">
            <w:pPr>
              <w:contextualSpacing/>
              <w:jc w:val="center"/>
            </w:pPr>
            <w:r w:rsidRPr="009A354E">
              <w:t>12</w:t>
            </w:r>
          </w:p>
        </w:tc>
        <w:tc>
          <w:tcPr>
            <w:tcW w:w="708"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17</w:t>
            </w:r>
          </w:p>
        </w:tc>
      </w:tr>
      <w:tr w:rsidR="004A01FF" w:rsidRPr="009A354E" w:rsidTr="00A81194">
        <w:trPr>
          <w:jc w:val="center"/>
        </w:trPr>
        <w:tc>
          <w:tcPr>
            <w:tcW w:w="1560" w:type="dxa"/>
          </w:tcPr>
          <w:p w:rsidR="004A01FF" w:rsidRPr="009A354E" w:rsidRDefault="004A01FF" w:rsidP="00A631D5">
            <w:pPr>
              <w:contextualSpacing/>
              <w:jc w:val="center"/>
              <w:rPr>
                <w:b/>
              </w:rPr>
            </w:pPr>
            <w:r w:rsidRPr="009A354E">
              <w:rPr>
                <w:b/>
              </w:rPr>
              <w:t>CO6</w:t>
            </w:r>
          </w:p>
        </w:tc>
        <w:tc>
          <w:tcPr>
            <w:tcW w:w="1417" w:type="dxa"/>
          </w:tcPr>
          <w:p w:rsidR="004A01FF" w:rsidRPr="009A354E" w:rsidRDefault="004A01FF" w:rsidP="00A631D5">
            <w:pPr>
              <w:contextualSpacing/>
              <w:jc w:val="center"/>
            </w:pPr>
            <w:r w:rsidRPr="009A354E">
              <w:t>--</w:t>
            </w:r>
          </w:p>
        </w:tc>
        <w:tc>
          <w:tcPr>
            <w:tcW w:w="1276" w:type="dxa"/>
          </w:tcPr>
          <w:p w:rsidR="004A01FF" w:rsidRPr="009A354E" w:rsidRDefault="004A01FF" w:rsidP="00A631D5">
            <w:pPr>
              <w:contextualSpacing/>
              <w:jc w:val="center"/>
            </w:pPr>
            <w:r w:rsidRPr="009A354E">
              <w:t>---</w:t>
            </w:r>
          </w:p>
        </w:tc>
        <w:tc>
          <w:tcPr>
            <w:tcW w:w="1134" w:type="dxa"/>
          </w:tcPr>
          <w:p w:rsidR="004A01FF" w:rsidRPr="009A354E" w:rsidRDefault="004A01FF" w:rsidP="00A631D5">
            <w:pPr>
              <w:contextualSpacing/>
              <w:jc w:val="center"/>
            </w:pPr>
            <w:r w:rsidRPr="009A354E">
              <w:t>3</w:t>
            </w:r>
          </w:p>
        </w:tc>
        <w:tc>
          <w:tcPr>
            <w:tcW w:w="1418" w:type="dxa"/>
          </w:tcPr>
          <w:p w:rsidR="004A01FF" w:rsidRPr="009A354E" w:rsidRDefault="004A01FF" w:rsidP="00A631D5">
            <w:pPr>
              <w:contextualSpacing/>
              <w:jc w:val="center"/>
            </w:pPr>
            <w:r w:rsidRPr="009A354E">
              <w:t>---</w:t>
            </w:r>
          </w:p>
        </w:tc>
        <w:tc>
          <w:tcPr>
            <w:tcW w:w="708" w:type="dxa"/>
          </w:tcPr>
          <w:p w:rsidR="004A01FF" w:rsidRPr="009A354E" w:rsidRDefault="004A01FF" w:rsidP="00A631D5">
            <w:pPr>
              <w:contextualSpacing/>
              <w:jc w:val="center"/>
            </w:pPr>
            <w:r w:rsidRPr="009A354E">
              <w:t>12</w:t>
            </w:r>
          </w:p>
        </w:tc>
        <w:tc>
          <w:tcPr>
            <w:tcW w:w="1134" w:type="dxa"/>
          </w:tcPr>
          <w:p w:rsidR="004A01FF" w:rsidRPr="009A354E" w:rsidRDefault="004A01FF" w:rsidP="00A631D5">
            <w:pPr>
              <w:contextualSpacing/>
              <w:jc w:val="center"/>
            </w:pPr>
            <w:r w:rsidRPr="009A354E">
              <w:t>---</w:t>
            </w:r>
          </w:p>
        </w:tc>
        <w:tc>
          <w:tcPr>
            <w:tcW w:w="1701" w:type="dxa"/>
          </w:tcPr>
          <w:p w:rsidR="004A01FF" w:rsidRPr="009A354E" w:rsidRDefault="004A01FF" w:rsidP="00A631D5">
            <w:pPr>
              <w:contextualSpacing/>
              <w:jc w:val="center"/>
            </w:pPr>
            <w:r w:rsidRPr="009A354E">
              <w:rPr>
                <w:b/>
                <w:bCs/>
              </w:rPr>
              <w:t>15</w:t>
            </w:r>
          </w:p>
        </w:tc>
      </w:tr>
      <w:tr w:rsidR="004A01FF" w:rsidRPr="009A354E" w:rsidTr="00A81194">
        <w:trPr>
          <w:jc w:val="center"/>
        </w:trPr>
        <w:tc>
          <w:tcPr>
            <w:tcW w:w="8647" w:type="dxa"/>
            <w:gridSpan w:val="7"/>
          </w:tcPr>
          <w:p w:rsidR="004A01FF" w:rsidRPr="009A354E" w:rsidRDefault="004A01FF" w:rsidP="00A631D5">
            <w:pPr>
              <w:contextualSpacing/>
              <w:jc w:val="center"/>
              <w:rPr>
                <w:b/>
                <w:bCs/>
              </w:rPr>
            </w:pPr>
            <w:r w:rsidRPr="009A354E">
              <w:rPr>
                <w:b/>
                <w:bCs/>
              </w:rPr>
              <w:t>Grand Total</w:t>
            </w:r>
          </w:p>
        </w:tc>
        <w:tc>
          <w:tcPr>
            <w:tcW w:w="1701" w:type="dxa"/>
          </w:tcPr>
          <w:p w:rsidR="004A01FF" w:rsidRPr="009A354E" w:rsidRDefault="004A01FF" w:rsidP="00A631D5">
            <w:pPr>
              <w:contextualSpacing/>
              <w:jc w:val="center"/>
              <w:rPr>
                <w:b/>
              </w:rPr>
            </w:pPr>
            <w:r w:rsidRPr="009A354E">
              <w:rPr>
                <w:b/>
              </w:rPr>
              <w:t>124</w:t>
            </w:r>
          </w:p>
        </w:tc>
      </w:tr>
    </w:tbl>
    <w:p w:rsidR="004A01FF" w:rsidRPr="009A354E" w:rsidRDefault="004A01FF" w:rsidP="005357DD">
      <w:pPr>
        <w:tabs>
          <w:tab w:val="left" w:pos="7110"/>
        </w:tabs>
        <w:contextualSpacing/>
      </w:pPr>
      <w:r w:rsidRPr="009A354E">
        <w:tab/>
      </w:r>
    </w:p>
    <w:p w:rsidR="004A01FF" w:rsidRPr="00075768" w:rsidRDefault="004A01FF" w:rsidP="0001483B">
      <w:pPr>
        <w:jc w:val="center"/>
      </w:pPr>
      <w:r w:rsidRPr="00075768">
        <w:rPr>
          <w:noProof/>
        </w:rPr>
        <w:lastRenderedPageBreak/>
        <w:drawing>
          <wp:inline distT="0" distB="0" distL="0" distR="0">
            <wp:extent cx="5729343" cy="1212112"/>
            <wp:effectExtent l="0" t="0" r="5080" b="762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1464" cy="1216792"/>
                    </a:xfrm>
                    <a:prstGeom prst="rect">
                      <a:avLst/>
                    </a:prstGeom>
                  </pic:spPr>
                </pic:pic>
              </a:graphicData>
            </a:graphic>
          </wp:inline>
        </w:drawing>
      </w:r>
    </w:p>
    <w:p w:rsidR="004A01FF" w:rsidRPr="00075768" w:rsidRDefault="004A01FF"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A01FF" w:rsidRPr="00075768" w:rsidTr="00960E5A">
        <w:trPr>
          <w:trHeight w:val="397"/>
          <w:jc w:val="center"/>
        </w:trPr>
        <w:tc>
          <w:tcPr>
            <w:tcW w:w="1555" w:type="dxa"/>
            <w:vAlign w:val="center"/>
          </w:tcPr>
          <w:p w:rsidR="004A01FF" w:rsidRPr="00075768" w:rsidRDefault="004A01FF" w:rsidP="00D54806">
            <w:pPr>
              <w:pStyle w:val="Title"/>
              <w:jc w:val="left"/>
              <w:rPr>
                <w:b/>
                <w:szCs w:val="24"/>
              </w:rPr>
            </w:pPr>
            <w:r w:rsidRPr="00075768">
              <w:rPr>
                <w:b/>
                <w:szCs w:val="24"/>
              </w:rPr>
              <w:t xml:space="preserve">Course Code      </w:t>
            </w:r>
          </w:p>
        </w:tc>
        <w:tc>
          <w:tcPr>
            <w:tcW w:w="6237" w:type="dxa"/>
            <w:vAlign w:val="center"/>
          </w:tcPr>
          <w:p w:rsidR="004A01FF" w:rsidRPr="00075768" w:rsidRDefault="004A01FF" w:rsidP="00D54806">
            <w:pPr>
              <w:pStyle w:val="Title"/>
              <w:jc w:val="left"/>
              <w:rPr>
                <w:b/>
                <w:szCs w:val="24"/>
              </w:rPr>
            </w:pPr>
            <w:r w:rsidRPr="00075768">
              <w:rPr>
                <w:b/>
                <w:szCs w:val="24"/>
              </w:rPr>
              <w:t>19CH3002</w:t>
            </w:r>
          </w:p>
        </w:tc>
        <w:tc>
          <w:tcPr>
            <w:tcW w:w="1705" w:type="dxa"/>
            <w:vAlign w:val="center"/>
          </w:tcPr>
          <w:p w:rsidR="004A01FF" w:rsidRPr="00075768" w:rsidRDefault="004A01FF" w:rsidP="00D54806">
            <w:pPr>
              <w:pStyle w:val="Title"/>
              <w:ind w:left="-468" w:firstLine="468"/>
              <w:jc w:val="left"/>
              <w:rPr>
                <w:szCs w:val="24"/>
              </w:rPr>
            </w:pPr>
            <w:r w:rsidRPr="00075768">
              <w:rPr>
                <w:b/>
                <w:bCs/>
                <w:szCs w:val="24"/>
              </w:rPr>
              <w:t xml:space="preserve">Duration       </w:t>
            </w:r>
          </w:p>
        </w:tc>
        <w:tc>
          <w:tcPr>
            <w:tcW w:w="851" w:type="dxa"/>
            <w:vAlign w:val="center"/>
          </w:tcPr>
          <w:p w:rsidR="004A01FF" w:rsidRPr="00075768" w:rsidRDefault="004A01FF" w:rsidP="00D54806">
            <w:pPr>
              <w:pStyle w:val="Title"/>
              <w:jc w:val="left"/>
              <w:rPr>
                <w:b/>
                <w:szCs w:val="24"/>
              </w:rPr>
            </w:pPr>
            <w:r w:rsidRPr="00075768">
              <w:rPr>
                <w:b/>
                <w:szCs w:val="24"/>
              </w:rPr>
              <w:t>3hrs</w:t>
            </w:r>
          </w:p>
        </w:tc>
      </w:tr>
      <w:tr w:rsidR="004A01FF" w:rsidRPr="00075768" w:rsidTr="00960E5A">
        <w:trPr>
          <w:trHeight w:val="397"/>
          <w:jc w:val="center"/>
        </w:trPr>
        <w:tc>
          <w:tcPr>
            <w:tcW w:w="1555" w:type="dxa"/>
            <w:vAlign w:val="center"/>
          </w:tcPr>
          <w:p w:rsidR="004A01FF" w:rsidRPr="00075768" w:rsidRDefault="004A01FF" w:rsidP="00D54806">
            <w:pPr>
              <w:pStyle w:val="Title"/>
              <w:ind w:right="-160"/>
              <w:jc w:val="left"/>
              <w:rPr>
                <w:b/>
                <w:szCs w:val="24"/>
              </w:rPr>
            </w:pPr>
            <w:r w:rsidRPr="00075768">
              <w:rPr>
                <w:b/>
                <w:szCs w:val="24"/>
              </w:rPr>
              <w:t xml:space="preserve">Course Name     </w:t>
            </w:r>
          </w:p>
        </w:tc>
        <w:tc>
          <w:tcPr>
            <w:tcW w:w="6237" w:type="dxa"/>
            <w:vAlign w:val="center"/>
          </w:tcPr>
          <w:p w:rsidR="004A01FF" w:rsidRPr="00075768" w:rsidRDefault="004A01FF" w:rsidP="00D54806">
            <w:pPr>
              <w:pStyle w:val="Title"/>
              <w:jc w:val="left"/>
              <w:rPr>
                <w:b/>
                <w:szCs w:val="24"/>
              </w:rPr>
            </w:pPr>
            <w:r w:rsidRPr="00075768">
              <w:rPr>
                <w:b/>
                <w:szCs w:val="24"/>
              </w:rPr>
              <w:t>WASTE TO ENERGY</w:t>
            </w:r>
          </w:p>
        </w:tc>
        <w:tc>
          <w:tcPr>
            <w:tcW w:w="1705" w:type="dxa"/>
            <w:vAlign w:val="center"/>
          </w:tcPr>
          <w:p w:rsidR="004A01FF" w:rsidRPr="00075768" w:rsidRDefault="004A01FF" w:rsidP="00D54806">
            <w:pPr>
              <w:pStyle w:val="Title"/>
              <w:jc w:val="left"/>
              <w:rPr>
                <w:b/>
                <w:bCs/>
                <w:szCs w:val="24"/>
              </w:rPr>
            </w:pPr>
            <w:r w:rsidRPr="00075768">
              <w:rPr>
                <w:b/>
                <w:bCs/>
                <w:szCs w:val="24"/>
              </w:rPr>
              <w:t xml:space="preserve">Max. Marks </w:t>
            </w:r>
          </w:p>
        </w:tc>
        <w:tc>
          <w:tcPr>
            <w:tcW w:w="851" w:type="dxa"/>
            <w:vAlign w:val="center"/>
          </w:tcPr>
          <w:p w:rsidR="004A01FF" w:rsidRPr="00075768" w:rsidRDefault="004A01FF" w:rsidP="00D54806">
            <w:pPr>
              <w:pStyle w:val="Title"/>
              <w:jc w:val="left"/>
              <w:rPr>
                <w:b/>
                <w:szCs w:val="24"/>
              </w:rPr>
            </w:pPr>
            <w:r w:rsidRPr="00075768">
              <w:rPr>
                <w:b/>
                <w:szCs w:val="24"/>
              </w:rPr>
              <w:t>100</w:t>
            </w:r>
          </w:p>
        </w:tc>
      </w:tr>
    </w:tbl>
    <w:p w:rsidR="004A01FF" w:rsidRPr="00075768" w:rsidRDefault="004A01FF" w:rsidP="00737086">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4A01FF" w:rsidRPr="00075768" w:rsidTr="00B81B2D">
        <w:trPr>
          <w:trHeight w:val="531"/>
        </w:trPr>
        <w:tc>
          <w:tcPr>
            <w:tcW w:w="276" w:type="pct"/>
            <w:vAlign w:val="center"/>
          </w:tcPr>
          <w:p w:rsidR="004A01FF" w:rsidRPr="00075768" w:rsidRDefault="004A01FF" w:rsidP="00737086">
            <w:pPr>
              <w:contextualSpacing/>
              <w:jc w:val="center"/>
              <w:rPr>
                <w:b/>
              </w:rPr>
            </w:pPr>
            <w:r w:rsidRPr="00075768">
              <w:rPr>
                <w:b/>
              </w:rPr>
              <w:t>Q. No.</w:t>
            </w:r>
          </w:p>
        </w:tc>
        <w:tc>
          <w:tcPr>
            <w:tcW w:w="3704" w:type="pct"/>
            <w:gridSpan w:val="2"/>
            <w:vAlign w:val="center"/>
          </w:tcPr>
          <w:p w:rsidR="004A01FF" w:rsidRPr="00075768" w:rsidRDefault="004A01FF" w:rsidP="00737086">
            <w:pPr>
              <w:contextualSpacing/>
              <w:jc w:val="center"/>
              <w:rPr>
                <w:b/>
              </w:rPr>
            </w:pPr>
            <w:r w:rsidRPr="00075768">
              <w:rPr>
                <w:b/>
              </w:rPr>
              <w:t>Questions</w:t>
            </w:r>
          </w:p>
        </w:tc>
        <w:tc>
          <w:tcPr>
            <w:tcW w:w="325" w:type="pct"/>
            <w:vAlign w:val="center"/>
          </w:tcPr>
          <w:p w:rsidR="004A01FF" w:rsidRPr="00075768" w:rsidRDefault="004A01FF" w:rsidP="00737086">
            <w:pPr>
              <w:contextualSpacing/>
              <w:jc w:val="center"/>
              <w:rPr>
                <w:b/>
              </w:rPr>
            </w:pPr>
            <w:r w:rsidRPr="00075768">
              <w:rPr>
                <w:b/>
              </w:rPr>
              <w:t>CO</w:t>
            </w:r>
          </w:p>
        </w:tc>
        <w:tc>
          <w:tcPr>
            <w:tcW w:w="260" w:type="pct"/>
            <w:vAlign w:val="center"/>
          </w:tcPr>
          <w:p w:rsidR="004A01FF" w:rsidRPr="00075768" w:rsidRDefault="004A01FF" w:rsidP="00737086">
            <w:pPr>
              <w:contextualSpacing/>
              <w:jc w:val="center"/>
              <w:rPr>
                <w:b/>
              </w:rPr>
            </w:pPr>
            <w:r w:rsidRPr="00075768">
              <w:rPr>
                <w:b/>
              </w:rPr>
              <w:t>BL</w:t>
            </w:r>
          </w:p>
        </w:tc>
        <w:tc>
          <w:tcPr>
            <w:tcW w:w="435" w:type="pct"/>
            <w:vAlign w:val="center"/>
          </w:tcPr>
          <w:p w:rsidR="004A01FF" w:rsidRPr="00075768" w:rsidRDefault="004A01FF" w:rsidP="00737086">
            <w:pPr>
              <w:contextualSpacing/>
              <w:jc w:val="center"/>
              <w:rPr>
                <w:b/>
              </w:rPr>
            </w:pPr>
            <w:r w:rsidRPr="00075768">
              <w:rPr>
                <w:b/>
              </w:rPr>
              <w:t>Marks</w:t>
            </w:r>
          </w:p>
        </w:tc>
      </w:tr>
      <w:tr w:rsidR="004A01FF" w:rsidRPr="00075768" w:rsidTr="0001483B">
        <w:trPr>
          <w:trHeight w:val="531"/>
        </w:trPr>
        <w:tc>
          <w:tcPr>
            <w:tcW w:w="5000" w:type="pct"/>
            <w:gridSpan w:val="6"/>
          </w:tcPr>
          <w:p w:rsidR="004A01FF" w:rsidRPr="00075768" w:rsidRDefault="004A01FF" w:rsidP="00737086">
            <w:pPr>
              <w:contextualSpacing/>
              <w:jc w:val="center"/>
              <w:rPr>
                <w:b/>
                <w:u w:val="single"/>
              </w:rPr>
            </w:pPr>
            <w:r w:rsidRPr="00075768">
              <w:rPr>
                <w:b/>
                <w:u w:val="single"/>
              </w:rPr>
              <w:t>PART – A (5 X 16 = 80 MARKS)</w:t>
            </w:r>
          </w:p>
          <w:p w:rsidR="004A01FF" w:rsidRPr="00075768" w:rsidRDefault="004A01FF" w:rsidP="00737086">
            <w:pPr>
              <w:contextualSpacing/>
              <w:jc w:val="center"/>
              <w:rPr>
                <w:b/>
              </w:rPr>
            </w:pPr>
            <w:r w:rsidRPr="00075768">
              <w:rPr>
                <w:b/>
              </w:rPr>
              <w:t>(Answer any five from the following)</w:t>
            </w:r>
          </w:p>
        </w:tc>
      </w:tr>
      <w:tr w:rsidR="004A01FF" w:rsidRPr="00075768" w:rsidTr="00B52F0D">
        <w:trPr>
          <w:trHeight w:val="382"/>
        </w:trPr>
        <w:tc>
          <w:tcPr>
            <w:tcW w:w="276" w:type="pct"/>
          </w:tcPr>
          <w:p w:rsidR="004A01FF" w:rsidRPr="00075768" w:rsidRDefault="004A01FF" w:rsidP="00B52F0D">
            <w:pPr>
              <w:contextualSpacing/>
              <w:jc w:val="center"/>
            </w:pPr>
            <w:r w:rsidRPr="00075768">
              <w:t>1.</w:t>
            </w:r>
          </w:p>
        </w:tc>
        <w:tc>
          <w:tcPr>
            <w:tcW w:w="192" w:type="pct"/>
          </w:tcPr>
          <w:p w:rsidR="004A01FF" w:rsidRPr="00075768" w:rsidRDefault="004A01FF" w:rsidP="00B52F0D">
            <w:pPr>
              <w:contextualSpacing/>
              <w:jc w:val="center"/>
            </w:pPr>
            <w:r w:rsidRPr="00075768">
              <w:t>a.</w:t>
            </w:r>
          </w:p>
        </w:tc>
        <w:tc>
          <w:tcPr>
            <w:tcW w:w="3511" w:type="pct"/>
            <w:vAlign w:val="bottom"/>
          </w:tcPr>
          <w:p w:rsidR="004A01FF" w:rsidRPr="00075768" w:rsidRDefault="004A01FF" w:rsidP="00B52F0D">
            <w:pPr>
              <w:contextualSpacing/>
              <w:jc w:val="both"/>
            </w:pPr>
            <w:r w:rsidRPr="00075768">
              <w:t>Briefly discuss the chemical properties of municipal solid waste</w:t>
            </w:r>
            <w:r>
              <w:t>.</w:t>
            </w:r>
            <w:r w:rsidRPr="00075768">
              <w:t xml:space="preserve"> Find out</w:t>
            </w:r>
            <w:r>
              <w:t xml:space="preserve"> the total energy of MSW.</w:t>
            </w:r>
          </w:p>
        </w:tc>
        <w:tc>
          <w:tcPr>
            <w:tcW w:w="325" w:type="pct"/>
            <w:vAlign w:val="bottom"/>
          </w:tcPr>
          <w:p w:rsidR="004A01FF" w:rsidRPr="00075768" w:rsidRDefault="004A01FF" w:rsidP="00B81B2D">
            <w:pPr>
              <w:contextualSpacing/>
            </w:pPr>
            <w:r w:rsidRPr="00075768">
              <w:t>CO1</w:t>
            </w:r>
          </w:p>
        </w:tc>
        <w:tc>
          <w:tcPr>
            <w:tcW w:w="260" w:type="pct"/>
            <w:vAlign w:val="bottom"/>
          </w:tcPr>
          <w:p w:rsidR="004A01FF" w:rsidRPr="00075768" w:rsidRDefault="004A01FF" w:rsidP="00737086">
            <w:pPr>
              <w:contextualSpacing/>
            </w:pPr>
            <w:r w:rsidRPr="00075768">
              <w:t>U</w:t>
            </w:r>
          </w:p>
        </w:tc>
        <w:tc>
          <w:tcPr>
            <w:tcW w:w="435" w:type="pct"/>
            <w:vAlign w:val="bottom"/>
          </w:tcPr>
          <w:p w:rsidR="004A01FF" w:rsidRPr="00075768" w:rsidRDefault="004A01FF" w:rsidP="00737086">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bottom"/>
          </w:tcPr>
          <w:p w:rsidR="004A01FF" w:rsidRPr="00075768" w:rsidRDefault="004A01FF" w:rsidP="00B81B2D">
            <w:pPr>
              <w:contextualSpacing/>
              <w:jc w:val="both"/>
              <w:rPr>
                <w:bCs/>
              </w:rPr>
            </w:pPr>
            <w:r w:rsidRPr="00075768">
              <w:t>Highlight the salient feature</w:t>
            </w:r>
            <w:r>
              <w:t>s</w:t>
            </w:r>
            <w:r w:rsidRPr="00075768">
              <w:t xml:space="preserve"> of Solid waste ma</w:t>
            </w:r>
            <w:r>
              <w:t>nagement with suitable examples.</w:t>
            </w:r>
          </w:p>
        </w:tc>
        <w:tc>
          <w:tcPr>
            <w:tcW w:w="325" w:type="pct"/>
            <w:vAlign w:val="bottom"/>
          </w:tcPr>
          <w:p w:rsidR="004A01FF" w:rsidRPr="00075768" w:rsidRDefault="004A01FF" w:rsidP="00B81B2D">
            <w:pPr>
              <w:contextualSpacing/>
            </w:pPr>
            <w:r w:rsidRPr="00075768">
              <w:t>CO1</w:t>
            </w:r>
          </w:p>
        </w:tc>
        <w:tc>
          <w:tcPr>
            <w:tcW w:w="260" w:type="pct"/>
            <w:vAlign w:val="bottom"/>
          </w:tcPr>
          <w:p w:rsidR="004A01FF" w:rsidRPr="00075768" w:rsidRDefault="004A01FF" w:rsidP="00B81B2D">
            <w:pPr>
              <w:contextualSpacing/>
            </w:pPr>
            <w:r w:rsidRPr="00075768">
              <w:t>R</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230"/>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2.</w:t>
            </w:r>
          </w:p>
        </w:tc>
        <w:tc>
          <w:tcPr>
            <w:tcW w:w="192" w:type="pct"/>
          </w:tcPr>
          <w:p w:rsidR="004A01FF" w:rsidRPr="00075768" w:rsidRDefault="004A01FF" w:rsidP="00B52F0D">
            <w:pPr>
              <w:contextualSpacing/>
              <w:jc w:val="center"/>
            </w:pPr>
            <w:r w:rsidRPr="00075768">
              <w:t>a.</w:t>
            </w:r>
          </w:p>
        </w:tc>
        <w:tc>
          <w:tcPr>
            <w:tcW w:w="3511" w:type="pct"/>
            <w:vAlign w:val="center"/>
          </w:tcPr>
          <w:p w:rsidR="004A01FF" w:rsidRPr="00075768" w:rsidRDefault="004A01FF" w:rsidP="00B52F0D">
            <w:pPr>
              <w:contextualSpacing/>
            </w:pPr>
            <w:r w:rsidRPr="00075768">
              <w:t>Explain the types of catalysis</w:t>
            </w:r>
            <w:r>
              <w:t xml:space="preserve"> process with suitable examples.</w:t>
            </w:r>
          </w:p>
        </w:tc>
        <w:tc>
          <w:tcPr>
            <w:tcW w:w="325" w:type="pct"/>
            <w:vAlign w:val="bottom"/>
          </w:tcPr>
          <w:p w:rsidR="004A01FF" w:rsidRPr="00075768" w:rsidRDefault="004A01FF" w:rsidP="00B81B2D">
            <w:pPr>
              <w:contextualSpacing/>
            </w:pPr>
            <w:r w:rsidRPr="00075768">
              <w:t>CO2</w:t>
            </w:r>
          </w:p>
        </w:tc>
        <w:tc>
          <w:tcPr>
            <w:tcW w:w="260" w:type="pct"/>
            <w:vAlign w:val="bottom"/>
          </w:tcPr>
          <w:p w:rsidR="004A01FF" w:rsidRPr="00075768" w:rsidRDefault="004A01FF" w:rsidP="00B81B2D">
            <w:pPr>
              <w:contextualSpacing/>
            </w:pPr>
            <w:r w:rsidRPr="00075768">
              <w:t>An</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center"/>
          </w:tcPr>
          <w:p w:rsidR="004A01FF" w:rsidRPr="00075768" w:rsidRDefault="004A01FF" w:rsidP="00B52F0D">
            <w:pPr>
              <w:contextualSpacing/>
              <w:jc w:val="both"/>
            </w:pPr>
            <w:r w:rsidRPr="00075768">
              <w:t>Describe the catalysis mechanism for heterogeneous catalyst with schematic diagram.</w:t>
            </w:r>
          </w:p>
        </w:tc>
        <w:tc>
          <w:tcPr>
            <w:tcW w:w="325" w:type="pct"/>
            <w:vAlign w:val="bottom"/>
          </w:tcPr>
          <w:p w:rsidR="004A01FF" w:rsidRPr="00075768" w:rsidRDefault="004A01FF" w:rsidP="00B81B2D">
            <w:pPr>
              <w:contextualSpacing/>
            </w:pPr>
            <w:r w:rsidRPr="00075768">
              <w:t>CO2</w:t>
            </w:r>
          </w:p>
        </w:tc>
        <w:tc>
          <w:tcPr>
            <w:tcW w:w="260" w:type="pct"/>
            <w:vAlign w:val="bottom"/>
          </w:tcPr>
          <w:p w:rsidR="004A01FF" w:rsidRPr="00075768" w:rsidRDefault="004A01FF" w:rsidP="00B81B2D">
            <w:pPr>
              <w:contextualSpacing/>
            </w:pPr>
            <w:r w:rsidRPr="00075768">
              <w:t>A</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245"/>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3.</w:t>
            </w:r>
          </w:p>
        </w:tc>
        <w:tc>
          <w:tcPr>
            <w:tcW w:w="192" w:type="pct"/>
          </w:tcPr>
          <w:p w:rsidR="004A01FF" w:rsidRPr="00075768" w:rsidRDefault="004A01FF" w:rsidP="00B52F0D">
            <w:pPr>
              <w:contextualSpacing/>
              <w:jc w:val="center"/>
            </w:pPr>
            <w:r w:rsidRPr="00075768">
              <w:t>a.</w:t>
            </w:r>
          </w:p>
        </w:tc>
        <w:tc>
          <w:tcPr>
            <w:tcW w:w="3511" w:type="pct"/>
            <w:vAlign w:val="center"/>
          </w:tcPr>
          <w:p w:rsidR="004A01FF" w:rsidRPr="00075768" w:rsidRDefault="004A01FF" w:rsidP="00B52F0D">
            <w:pPr>
              <w:contextualSpacing/>
            </w:pPr>
            <w:r w:rsidRPr="00075768">
              <w:t>Predict the sustainable technology used in preparation of biodiesel.</w:t>
            </w:r>
          </w:p>
        </w:tc>
        <w:tc>
          <w:tcPr>
            <w:tcW w:w="325" w:type="pct"/>
            <w:vAlign w:val="bottom"/>
          </w:tcPr>
          <w:p w:rsidR="004A01FF" w:rsidRPr="00075768" w:rsidRDefault="004A01FF" w:rsidP="00B81B2D">
            <w:pPr>
              <w:contextualSpacing/>
            </w:pPr>
            <w:r w:rsidRPr="00075768">
              <w:t>CO3</w:t>
            </w:r>
          </w:p>
        </w:tc>
        <w:tc>
          <w:tcPr>
            <w:tcW w:w="260" w:type="pct"/>
            <w:vAlign w:val="bottom"/>
          </w:tcPr>
          <w:p w:rsidR="004A01FF" w:rsidRPr="00075768" w:rsidRDefault="004A01FF" w:rsidP="00B81B2D">
            <w:pPr>
              <w:contextualSpacing/>
            </w:pPr>
            <w:r w:rsidRPr="00075768">
              <w:t>E</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center"/>
          </w:tcPr>
          <w:p w:rsidR="004A01FF" w:rsidRPr="00075768" w:rsidRDefault="004A01FF" w:rsidP="00B52F0D">
            <w:pPr>
              <w:contextualSpacing/>
              <w:rPr>
                <w:bCs/>
              </w:rPr>
            </w:pPr>
            <w:r w:rsidRPr="00075768">
              <w:t>Explain the various preparation methods</w:t>
            </w:r>
            <w:r>
              <w:t xml:space="preserve"> for bio ethanol from Biomass.</w:t>
            </w:r>
          </w:p>
        </w:tc>
        <w:tc>
          <w:tcPr>
            <w:tcW w:w="325" w:type="pct"/>
            <w:vAlign w:val="bottom"/>
          </w:tcPr>
          <w:p w:rsidR="004A01FF" w:rsidRPr="00075768" w:rsidRDefault="004A01FF" w:rsidP="00B81B2D">
            <w:pPr>
              <w:contextualSpacing/>
            </w:pPr>
            <w:r w:rsidRPr="00075768">
              <w:t>CO3</w:t>
            </w:r>
          </w:p>
        </w:tc>
        <w:tc>
          <w:tcPr>
            <w:tcW w:w="260" w:type="pct"/>
            <w:vAlign w:val="bottom"/>
          </w:tcPr>
          <w:p w:rsidR="004A01FF" w:rsidRPr="00075768" w:rsidRDefault="004A01FF" w:rsidP="00B81B2D">
            <w:pPr>
              <w:contextualSpacing/>
            </w:pPr>
            <w:r w:rsidRPr="00075768">
              <w:t>R</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15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4.</w:t>
            </w:r>
          </w:p>
        </w:tc>
        <w:tc>
          <w:tcPr>
            <w:tcW w:w="192" w:type="pct"/>
          </w:tcPr>
          <w:p w:rsidR="004A01FF" w:rsidRPr="00075768" w:rsidRDefault="004A01FF" w:rsidP="00B52F0D">
            <w:pPr>
              <w:contextualSpacing/>
              <w:jc w:val="center"/>
            </w:pPr>
            <w:r w:rsidRPr="00075768">
              <w:t>a.</w:t>
            </w:r>
          </w:p>
        </w:tc>
        <w:tc>
          <w:tcPr>
            <w:tcW w:w="3511" w:type="pct"/>
            <w:vAlign w:val="bottom"/>
          </w:tcPr>
          <w:p w:rsidR="004A01FF" w:rsidRPr="00075768" w:rsidRDefault="004A01FF" w:rsidP="00E934A9">
            <w:pPr>
              <w:contextualSpacing/>
              <w:jc w:val="both"/>
            </w:pPr>
            <w:r w:rsidRPr="00075768">
              <w:t>Describe the construction and working model of floating dome Biogas plant with schematic representation.</w:t>
            </w:r>
          </w:p>
        </w:tc>
        <w:tc>
          <w:tcPr>
            <w:tcW w:w="325" w:type="pct"/>
            <w:vAlign w:val="bottom"/>
          </w:tcPr>
          <w:p w:rsidR="004A01FF" w:rsidRPr="00075768" w:rsidRDefault="004A01FF" w:rsidP="00B81B2D">
            <w:pPr>
              <w:contextualSpacing/>
            </w:pPr>
            <w:r w:rsidRPr="00075768">
              <w:t>CO4</w:t>
            </w:r>
          </w:p>
        </w:tc>
        <w:tc>
          <w:tcPr>
            <w:tcW w:w="260" w:type="pct"/>
            <w:vAlign w:val="bottom"/>
          </w:tcPr>
          <w:p w:rsidR="004A01FF" w:rsidRPr="00075768" w:rsidRDefault="004A01FF" w:rsidP="00B81B2D">
            <w:pPr>
              <w:contextualSpacing/>
            </w:pPr>
            <w:r w:rsidRPr="00075768">
              <w:t>U</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bottom"/>
          </w:tcPr>
          <w:p w:rsidR="004A01FF" w:rsidRPr="00075768" w:rsidRDefault="004A01FF" w:rsidP="00E934A9">
            <w:pPr>
              <w:contextualSpacing/>
              <w:jc w:val="both"/>
              <w:rPr>
                <w:bCs/>
              </w:rPr>
            </w:pPr>
            <w:r w:rsidRPr="00075768">
              <w:t>Highlight the steps of mechanism involved in formation Biogas from Biomass.</w:t>
            </w:r>
          </w:p>
        </w:tc>
        <w:tc>
          <w:tcPr>
            <w:tcW w:w="325" w:type="pct"/>
            <w:vAlign w:val="bottom"/>
          </w:tcPr>
          <w:p w:rsidR="004A01FF" w:rsidRPr="00075768" w:rsidRDefault="004A01FF" w:rsidP="00B81B2D">
            <w:pPr>
              <w:contextualSpacing/>
            </w:pPr>
            <w:r w:rsidRPr="00075768">
              <w:t>CO4</w:t>
            </w:r>
          </w:p>
        </w:tc>
        <w:tc>
          <w:tcPr>
            <w:tcW w:w="260" w:type="pct"/>
            <w:vAlign w:val="bottom"/>
          </w:tcPr>
          <w:p w:rsidR="004A01FF" w:rsidRPr="00075768" w:rsidRDefault="004A01FF" w:rsidP="00B81B2D">
            <w:pPr>
              <w:contextualSpacing/>
            </w:pPr>
            <w:r w:rsidRPr="00075768">
              <w:t>A</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193"/>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5.</w:t>
            </w:r>
          </w:p>
        </w:tc>
        <w:tc>
          <w:tcPr>
            <w:tcW w:w="192" w:type="pct"/>
          </w:tcPr>
          <w:p w:rsidR="004A01FF" w:rsidRPr="00075768" w:rsidRDefault="004A01FF" w:rsidP="00B52F0D">
            <w:pPr>
              <w:contextualSpacing/>
              <w:jc w:val="center"/>
            </w:pPr>
            <w:r w:rsidRPr="00075768">
              <w:t>a.</w:t>
            </w:r>
          </w:p>
        </w:tc>
        <w:tc>
          <w:tcPr>
            <w:tcW w:w="3511" w:type="pct"/>
            <w:vAlign w:val="bottom"/>
          </w:tcPr>
          <w:p w:rsidR="004A01FF" w:rsidRPr="00075768" w:rsidRDefault="004A01FF" w:rsidP="001E728F">
            <w:pPr>
              <w:contextualSpacing/>
              <w:jc w:val="both"/>
            </w:pPr>
            <w:r w:rsidRPr="00075768">
              <w:t>Briefly discuss the types of pyrolysis method wi</w:t>
            </w:r>
            <w:r>
              <w:t>th composition of their product.</w:t>
            </w:r>
          </w:p>
        </w:tc>
        <w:tc>
          <w:tcPr>
            <w:tcW w:w="325" w:type="pct"/>
            <w:vAlign w:val="bottom"/>
          </w:tcPr>
          <w:p w:rsidR="004A01FF" w:rsidRPr="00075768" w:rsidRDefault="004A01FF" w:rsidP="00B81B2D">
            <w:pPr>
              <w:contextualSpacing/>
            </w:pPr>
            <w:r w:rsidRPr="00075768">
              <w:t>CO5</w:t>
            </w:r>
          </w:p>
        </w:tc>
        <w:tc>
          <w:tcPr>
            <w:tcW w:w="260" w:type="pct"/>
            <w:vAlign w:val="bottom"/>
          </w:tcPr>
          <w:p w:rsidR="004A01FF" w:rsidRPr="00075768" w:rsidRDefault="004A01FF" w:rsidP="00B81B2D">
            <w:pPr>
              <w:contextualSpacing/>
            </w:pPr>
            <w:r w:rsidRPr="00075768">
              <w:t>A</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center"/>
          </w:tcPr>
          <w:p w:rsidR="004A01FF" w:rsidRPr="00075768" w:rsidRDefault="004A01FF" w:rsidP="00B52F0D">
            <w:pPr>
              <w:contextualSpacing/>
              <w:rPr>
                <w:bCs/>
              </w:rPr>
            </w:pPr>
            <w:r w:rsidRPr="00075768">
              <w:t xml:space="preserve">Describe the application </w:t>
            </w:r>
            <w:r>
              <w:t>of solid fuel and pyrolytic oil.</w:t>
            </w:r>
          </w:p>
        </w:tc>
        <w:tc>
          <w:tcPr>
            <w:tcW w:w="325" w:type="pct"/>
            <w:vAlign w:val="bottom"/>
          </w:tcPr>
          <w:p w:rsidR="004A01FF" w:rsidRPr="00075768" w:rsidRDefault="004A01FF" w:rsidP="00B81B2D">
            <w:pPr>
              <w:contextualSpacing/>
            </w:pPr>
            <w:r w:rsidRPr="00075768">
              <w:t>CO5</w:t>
            </w:r>
          </w:p>
        </w:tc>
        <w:tc>
          <w:tcPr>
            <w:tcW w:w="260" w:type="pct"/>
            <w:vAlign w:val="bottom"/>
          </w:tcPr>
          <w:p w:rsidR="004A01FF" w:rsidRPr="00075768" w:rsidRDefault="004A01FF" w:rsidP="00B81B2D">
            <w:pPr>
              <w:contextualSpacing/>
            </w:pPr>
            <w:r w:rsidRPr="00075768">
              <w:t>U</w:t>
            </w:r>
          </w:p>
        </w:tc>
        <w:tc>
          <w:tcPr>
            <w:tcW w:w="435" w:type="pct"/>
            <w:vAlign w:val="bottom"/>
          </w:tcPr>
          <w:p w:rsidR="004A01FF" w:rsidRPr="00075768" w:rsidRDefault="004A01FF" w:rsidP="00B81B2D">
            <w:pPr>
              <w:contextualSpacing/>
              <w:jc w:val="center"/>
            </w:pPr>
            <w:r w:rsidRPr="00075768">
              <w:t>8</w:t>
            </w:r>
          </w:p>
        </w:tc>
      </w:tr>
      <w:tr w:rsidR="004A01FF" w:rsidRPr="00075768" w:rsidTr="00B81B2D">
        <w:trPr>
          <w:trHeight w:val="209"/>
        </w:trPr>
        <w:tc>
          <w:tcPr>
            <w:tcW w:w="276" w:type="pct"/>
            <w:vAlign w:val="bottom"/>
          </w:tcPr>
          <w:p w:rsidR="004A01FF" w:rsidRPr="00075768" w:rsidRDefault="004A01FF" w:rsidP="00B81B2D">
            <w:pPr>
              <w:contextualSpacing/>
            </w:pPr>
          </w:p>
        </w:tc>
        <w:tc>
          <w:tcPr>
            <w:tcW w:w="192" w:type="pct"/>
            <w:vAlign w:val="bottom"/>
          </w:tcPr>
          <w:p w:rsidR="004A01FF" w:rsidRPr="00075768" w:rsidRDefault="004A01FF" w:rsidP="00B81B2D">
            <w:pPr>
              <w:contextualSpacing/>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6.</w:t>
            </w:r>
          </w:p>
        </w:tc>
        <w:tc>
          <w:tcPr>
            <w:tcW w:w="192" w:type="pct"/>
          </w:tcPr>
          <w:p w:rsidR="004A01FF" w:rsidRPr="00075768" w:rsidRDefault="004A01FF" w:rsidP="00B52F0D">
            <w:pPr>
              <w:contextualSpacing/>
              <w:jc w:val="center"/>
            </w:pPr>
            <w:r w:rsidRPr="00075768">
              <w:t>a.</w:t>
            </w:r>
          </w:p>
        </w:tc>
        <w:tc>
          <w:tcPr>
            <w:tcW w:w="3511" w:type="pct"/>
            <w:vAlign w:val="bottom"/>
          </w:tcPr>
          <w:p w:rsidR="004A01FF" w:rsidRPr="00075768" w:rsidRDefault="004A01FF" w:rsidP="001E728F">
            <w:r w:rsidRPr="00075768">
              <w:t xml:space="preserve">Calculate the energy content of solid waste having following composition using modified Dulongs formula: </w:t>
            </w:r>
          </w:p>
          <w:p w:rsidR="004A01FF" w:rsidRPr="00075768" w:rsidRDefault="004A01FF" w:rsidP="001E728F">
            <w:pPr>
              <w:contextualSpacing/>
              <w:jc w:val="both"/>
            </w:pPr>
            <w:r w:rsidRPr="00075768">
              <w:t>Carbon is 56.5%, Hydrogen is 14.3%, Oxygen is 31.1%, Nitrogen 07%, Sulfur is 0.3% and Ash is 7.5%.</w:t>
            </w:r>
          </w:p>
        </w:tc>
        <w:tc>
          <w:tcPr>
            <w:tcW w:w="325" w:type="pct"/>
            <w:vAlign w:val="bottom"/>
          </w:tcPr>
          <w:p w:rsidR="004A01FF" w:rsidRPr="00075768" w:rsidRDefault="004A01FF" w:rsidP="00B81B2D">
            <w:pPr>
              <w:contextualSpacing/>
            </w:pPr>
            <w:r w:rsidRPr="00075768">
              <w:t>CO1</w:t>
            </w:r>
          </w:p>
        </w:tc>
        <w:tc>
          <w:tcPr>
            <w:tcW w:w="260" w:type="pct"/>
            <w:vAlign w:val="bottom"/>
          </w:tcPr>
          <w:p w:rsidR="004A01FF" w:rsidRPr="00075768" w:rsidRDefault="004A01FF" w:rsidP="00B81B2D">
            <w:pPr>
              <w:contextualSpacing/>
            </w:pPr>
            <w:r w:rsidRPr="00075768">
              <w:t>A</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bottom"/>
          </w:tcPr>
          <w:p w:rsidR="004A01FF" w:rsidRPr="00075768" w:rsidRDefault="004A01FF" w:rsidP="001E728F">
            <w:pPr>
              <w:contextualSpacing/>
              <w:jc w:val="both"/>
              <w:rPr>
                <w:bCs/>
              </w:rPr>
            </w:pPr>
            <w:r w:rsidRPr="00075768">
              <w:rPr>
                <w:bCs/>
              </w:rPr>
              <w:t xml:space="preserve">Explain the preparation method for heterogeneous catalyst </w:t>
            </w:r>
            <w:r>
              <w:rPr>
                <w:bCs/>
              </w:rPr>
              <w:t>with suitable diagram.</w:t>
            </w:r>
          </w:p>
        </w:tc>
        <w:tc>
          <w:tcPr>
            <w:tcW w:w="325" w:type="pct"/>
            <w:vAlign w:val="bottom"/>
          </w:tcPr>
          <w:p w:rsidR="004A01FF" w:rsidRPr="00075768" w:rsidRDefault="004A01FF" w:rsidP="00B81B2D">
            <w:pPr>
              <w:contextualSpacing/>
            </w:pPr>
            <w:r w:rsidRPr="00075768">
              <w:t>CO2</w:t>
            </w:r>
          </w:p>
        </w:tc>
        <w:tc>
          <w:tcPr>
            <w:tcW w:w="260" w:type="pct"/>
            <w:vAlign w:val="bottom"/>
          </w:tcPr>
          <w:p w:rsidR="004A01FF" w:rsidRPr="00075768" w:rsidRDefault="004A01FF" w:rsidP="00B81B2D">
            <w:pPr>
              <w:contextualSpacing/>
            </w:pPr>
            <w:r w:rsidRPr="00075768">
              <w:t>R</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251"/>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p>
        </w:tc>
        <w:tc>
          <w:tcPr>
            <w:tcW w:w="3511" w:type="pct"/>
            <w:vAlign w:val="bottom"/>
          </w:tcPr>
          <w:p w:rsidR="004A01FF" w:rsidRPr="00075768" w:rsidRDefault="004A01FF" w:rsidP="00B81B2D">
            <w:pPr>
              <w:contextualSpacing/>
              <w:jc w:val="both"/>
            </w:pPr>
          </w:p>
        </w:tc>
        <w:tc>
          <w:tcPr>
            <w:tcW w:w="325" w:type="pct"/>
            <w:vAlign w:val="bottom"/>
          </w:tcPr>
          <w:p w:rsidR="004A01FF" w:rsidRPr="00075768" w:rsidRDefault="004A01FF" w:rsidP="00B81B2D">
            <w:pPr>
              <w:contextualSpacing/>
            </w:pPr>
          </w:p>
        </w:tc>
        <w:tc>
          <w:tcPr>
            <w:tcW w:w="260" w:type="pct"/>
            <w:vAlign w:val="bottom"/>
          </w:tcPr>
          <w:p w:rsidR="004A01FF" w:rsidRPr="00075768" w:rsidRDefault="004A01FF" w:rsidP="00B81B2D">
            <w:pPr>
              <w:contextualSpacing/>
            </w:pPr>
          </w:p>
        </w:tc>
        <w:tc>
          <w:tcPr>
            <w:tcW w:w="435" w:type="pct"/>
            <w:vAlign w:val="bottom"/>
          </w:tcPr>
          <w:p w:rsidR="004A01FF" w:rsidRPr="00075768" w:rsidRDefault="004A01FF" w:rsidP="00B81B2D">
            <w:pPr>
              <w:contextualSpacing/>
              <w:jc w:val="center"/>
            </w:pPr>
          </w:p>
        </w:tc>
      </w:tr>
      <w:tr w:rsidR="004A01FF" w:rsidRPr="00075768" w:rsidTr="00B52F0D">
        <w:trPr>
          <w:trHeight w:val="382"/>
        </w:trPr>
        <w:tc>
          <w:tcPr>
            <w:tcW w:w="276" w:type="pct"/>
          </w:tcPr>
          <w:p w:rsidR="004A01FF" w:rsidRPr="00075768" w:rsidRDefault="004A01FF" w:rsidP="00B52F0D">
            <w:pPr>
              <w:contextualSpacing/>
              <w:jc w:val="center"/>
            </w:pPr>
            <w:r w:rsidRPr="00075768">
              <w:t>7.</w:t>
            </w:r>
          </w:p>
        </w:tc>
        <w:tc>
          <w:tcPr>
            <w:tcW w:w="192" w:type="pct"/>
          </w:tcPr>
          <w:p w:rsidR="004A01FF" w:rsidRPr="00075768" w:rsidRDefault="004A01FF" w:rsidP="00B52F0D">
            <w:pPr>
              <w:contextualSpacing/>
              <w:jc w:val="center"/>
            </w:pPr>
            <w:r w:rsidRPr="00075768">
              <w:t>a.</w:t>
            </w:r>
          </w:p>
        </w:tc>
        <w:tc>
          <w:tcPr>
            <w:tcW w:w="3511" w:type="pct"/>
            <w:vAlign w:val="bottom"/>
          </w:tcPr>
          <w:p w:rsidR="004A01FF" w:rsidRPr="00075768" w:rsidRDefault="004A01FF" w:rsidP="00B81B2D">
            <w:pPr>
              <w:contextualSpacing/>
              <w:jc w:val="both"/>
            </w:pPr>
            <w:r w:rsidRPr="00075768">
              <w:t>Solve the problem of “Energy crisis” using biodiesel. Expl</w:t>
            </w:r>
            <w:r>
              <w:t>ain the importance of biodiesel.</w:t>
            </w:r>
          </w:p>
        </w:tc>
        <w:tc>
          <w:tcPr>
            <w:tcW w:w="325" w:type="pct"/>
            <w:vAlign w:val="bottom"/>
          </w:tcPr>
          <w:p w:rsidR="004A01FF" w:rsidRPr="00075768" w:rsidRDefault="004A01FF" w:rsidP="00B81B2D">
            <w:pPr>
              <w:contextualSpacing/>
            </w:pPr>
            <w:r w:rsidRPr="00075768">
              <w:t>CO3</w:t>
            </w:r>
          </w:p>
        </w:tc>
        <w:tc>
          <w:tcPr>
            <w:tcW w:w="260" w:type="pct"/>
            <w:vAlign w:val="bottom"/>
          </w:tcPr>
          <w:p w:rsidR="004A01FF" w:rsidRPr="00075768" w:rsidRDefault="004A01FF" w:rsidP="00B81B2D">
            <w:pPr>
              <w:contextualSpacing/>
            </w:pPr>
            <w:r w:rsidRPr="00075768">
              <w:t>E</w:t>
            </w:r>
          </w:p>
        </w:tc>
        <w:tc>
          <w:tcPr>
            <w:tcW w:w="435" w:type="pct"/>
            <w:vAlign w:val="bottom"/>
          </w:tcPr>
          <w:p w:rsidR="004A01FF" w:rsidRPr="00075768" w:rsidRDefault="004A01FF" w:rsidP="00B81B2D">
            <w:pPr>
              <w:contextualSpacing/>
              <w:jc w:val="center"/>
            </w:pPr>
            <w:r w:rsidRPr="00075768">
              <w:t>8</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bottom"/>
          </w:tcPr>
          <w:p w:rsidR="004A01FF" w:rsidRPr="00075768" w:rsidRDefault="004A01FF" w:rsidP="00E3580B">
            <w:pPr>
              <w:contextualSpacing/>
              <w:jc w:val="both"/>
              <w:rPr>
                <w:bCs/>
              </w:rPr>
            </w:pPr>
            <w:r w:rsidRPr="00075768">
              <w:t>Explain the supercapacitor mechanism with H</w:t>
            </w:r>
            <w:r>
              <w:t>elmholtz electrode double layer.</w:t>
            </w:r>
          </w:p>
        </w:tc>
        <w:tc>
          <w:tcPr>
            <w:tcW w:w="325" w:type="pct"/>
            <w:vAlign w:val="bottom"/>
          </w:tcPr>
          <w:p w:rsidR="004A01FF" w:rsidRPr="00075768" w:rsidRDefault="004A01FF" w:rsidP="00B81B2D">
            <w:pPr>
              <w:contextualSpacing/>
            </w:pPr>
            <w:r w:rsidRPr="00075768">
              <w:t>CO4</w:t>
            </w:r>
          </w:p>
        </w:tc>
        <w:tc>
          <w:tcPr>
            <w:tcW w:w="260" w:type="pct"/>
            <w:vAlign w:val="bottom"/>
          </w:tcPr>
          <w:p w:rsidR="004A01FF" w:rsidRPr="00075768" w:rsidRDefault="004A01FF" w:rsidP="00B81B2D">
            <w:pPr>
              <w:contextualSpacing/>
            </w:pPr>
            <w:r w:rsidRPr="00075768">
              <w:t>U</w:t>
            </w:r>
          </w:p>
        </w:tc>
        <w:tc>
          <w:tcPr>
            <w:tcW w:w="435" w:type="pct"/>
            <w:vAlign w:val="bottom"/>
          </w:tcPr>
          <w:p w:rsidR="004A01FF" w:rsidRPr="00075768" w:rsidRDefault="004A01FF" w:rsidP="00B81B2D">
            <w:pPr>
              <w:contextualSpacing/>
              <w:jc w:val="center"/>
            </w:pPr>
            <w:r w:rsidRPr="00075768">
              <w:t>8</w:t>
            </w:r>
          </w:p>
        </w:tc>
      </w:tr>
      <w:tr w:rsidR="004A01FF" w:rsidRPr="00075768" w:rsidTr="0001483B">
        <w:trPr>
          <w:trHeight w:val="399"/>
        </w:trPr>
        <w:tc>
          <w:tcPr>
            <w:tcW w:w="5000" w:type="pct"/>
            <w:gridSpan w:val="6"/>
            <w:vAlign w:val="center"/>
          </w:tcPr>
          <w:p w:rsidR="004A01FF" w:rsidRDefault="004A01FF" w:rsidP="00B81B2D">
            <w:pPr>
              <w:contextualSpacing/>
              <w:jc w:val="center"/>
              <w:rPr>
                <w:b/>
                <w:u w:val="single"/>
              </w:rPr>
            </w:pPr>
          </w:p>
          <w:p w:rsidR="004A01FF" w:rsidRDefault="004A01FF" w:rsidP="00B81B2D">
            <w:pPr>
              <w:contextualSpacing/>
              <w:jc w:val="center"/>
              <w:rPr>
                <w:b/>
                <w:u w:val="single"/>
              </w:rPr>
            </w:pPr>
          </w:p>
          <w:p w:rsidR="004A01FF" w:rsidRPr="00075768" w:rsidRDefault="004A01FF" w:rsidP="00B81B2D">
            <w:pPr>
              <w:contextualSpacing/>
              <w:jc w:val="center"/>
              <w:rPr>
                <w:b/>
                <w:u w:val="single"/>
              </w:rPr>
            </w:pPr>
            <w:r w:rsidRPr="00075768">
              <w:rPr>
                <w:b/>
                <w:u w:val="single"/>
              </w:rPr>
              <w:lastRenderedPageBreak/>
              <w:t xml:space="preserve">PART – B (1 X 20 = 20 MARKS) </w:t>
            </w:r>
          </w:p>
          <w:p w:rsidR="004A01FF" w:rsidRPr="00075768" w:rsidRDefault="004A01FF" w:rsidP="00B81B2D">
            <w:pPr>
              <w:contextualSpacing/>
              <w:jc w:val="center"/>
            </w:pPr>
            <w:r w:rsidRPr="00075768">
              <w:rPr>
                <w:b/>
                <w:bCs/>
              </w:rPr>
              <w:t>(Compulsory Question)</w:t>
            </w:r>
          </w:p>
        </w:tc>
      </w:tr>
      <w:tr w:rsidR="004A01FF" w:rsidRPr="00075768" w:rsidTr="00B52F0D">
        <w:trPr>
          <w:trHeight w:val="382"/>
        </w:trPr>
        <w:tc>
          <w:tcPr>
            <w:tcW w:w="276" w:type="pct"/>
          </w:tcPr>
          <w:p w:rsidR="004A01FF" w:rsidRPr="00075768" w:rsidRDefault="004A01FF" w:rsidP="00B52F0D">
            <w:pPr>
              <w:contextualSpacing/>
              <w:jc w:val="center"/>
            </w:pPr>
            <w:r w:rsidRPr="00075768">
              <w:lastRenderedPageBreak/>
              <w:t>8.</w:t>
            </w:r>
          </w:p>
        </w:tc>
        <w:tc>
          <w:tcPr>
            <w:tcW w:w="192" w:type="pct"/>
          </w:tcPr>
          <w:p w:rsidR="004A01FF" w:rsidRPr="00075768" w:rsidRDefault="004A01FF" w:rsidP="00B52F0D">
            <w:pPr>
              <w:contextualSpacing/>
              <w:jc w:val="center"/>
            </w:pPr>
            <w:r w:rsidRPr="00075768">
              <w:t>a.</w:t>
            </w:r>
          </w:p>
        </w:tc>
        <w:tc>
          <w:tcPr>
            <w:tcW w:w="3511" w:type="pct"/>
            <w:vAlign w:val="center"/>
          </w:tcPr>
          <w:p w:rsidR="004A01FF" w:rsidRPr="00075768" w:rsidRDefault="004A01FF" w:rsidP="00B52F0D">
            <w:pPr>
              <w:contextualSpacing/>
            </w:pPr>
            <w:r>
              <w:t>Explain the d</w:t>
            </w:r>
            <w:r w:rsidRPr="00075768">
              <w:t>esign, construction and worki</w:t>
            </w:r>
            <w:r>
              <w:t>ng method for updraft gasifiers.</w:t>
            </w:r>
          </w:p>
        </w:tc>
        <w:tc>
          <w:tcPr>
            <w:tcW w:w="325" w:type="pct"/>
            <w:vAlign w:val="bottom"/>
          </w:tcPr>
          <w:p w:rsidR="004A01FF" w:rsidRPr="00075768" w:rsidRDefault="004A01FF" w:rsidP="00B81B2D">
            <w:pPr>
              <w:contextualSpacing/>
            </w:pPr>
            <w:r w:rsidRPr="00075768">
              <w:t>CO6</w:t>
            </w:r>
          </w:p>
        </w:tc>
        <w:tc>
          <w:tcPr>
            <w:tcW w:w="260" w:type="pct"/>
            <w:vAlign w:val="bottom"/>
          </w:tcPr>
          <w:p w:rsidR="004A01FF" w:rsidRPr="00075768" w:rsidRDefault="004A01FF" w:rsidP="00B81B2D">
            <w:pPr>
              <w:contextualSpacing/>
            </w:pPr>
            <w:r w:rsidRPr="00075768">
              <w:t>U</w:t>
            </w:r>
          </w:p>
        </w:tc>
        <w:tc>
          <w:tcPr>
            <w:tcW w:w="435" w:type="pct"/>
            <w:vAlign w:val="bottom"/>
          </w:tcPr>
          <w:p w:rsidR="004A01FF" w:rsidRPr="00075768" w:rsidRDefault="004A01FF" w:rsidP="00B81B2D">
            <w:pPr>
              <w:contextualSpacing/>
              <w:jc w:val="center"/>
            </w:pPr>
            <w:r w:rsidRPr="00075768">
              <w:t>10</w:t>
            </w:r>
          </w:p>
        </w:tc>
      </w:tr>
      <w:tr w:rsidR="004A01FF" w:rsidRPr="00075768" w:rsidTr="00B52F0D">
        <w:trPr>
          <w:trHeight w:val="382"/>
        </w:trPr>
        <w:tc>
          <w:tcPr>
            <w:tcW w:w="276" w:type="pct"/>
          </w:tcPr>
          <w:p w:rsidR="004A01FF" w:rsidRPr="00075768" w:rsidRDefault="004A01FF" w:rsidP="00B52F0D">
            <w:pPr>
              <w:contextualSpacing/>
              <w:jc w:val="center"/>
            </w:pPr>
          </w:p>
        </w:tc>
        <w:tc>
          <w:tcPr>
            <w:tcW w:w="192" w:type="pct"/>
          </w:tcPr>
          <w:p w:rsidR="004A01FF" w:rsidRPr="00075768" w:rsidRDefault="004A01FF" w:rsidP="00B52F0D">
            <w:pPr>
              <w:contextualSpacing/>
              <w:jc w:val="center"/>
            </w:pPr>
            <w:r w:rsidRPr="00075768">
              <w:t>b.</w:t>
            </w:r>
          </w:p>
        </w:tc>
        <w:tc>
          <w:tcPr>
            <w:tcW w:w="3511" w:type="pct"/>
            <w:vAlign w:val="center"/>
          </w:tcPr>
          <w:p w:rsidR="004A01FF" w:rsidRPr="00075768" w:rsidRDefault="004A01FF" w:rsidP="00B52F0D">
            <w:pPr>
              <w:contextualSpacing/>
              <w:rPr>
                <w:bCs/>
              </w:rPr>
            </w:pPr>
            <w:r w:rsidRPr="00075768">
              <w:t>Highlight the working model and advant</w:t>
            </w:r>
            <w:r>
              <w:t>ages for fluidized bed gasifier.</w:t>
            </w:r>
          </w:p>
        </w:tc>
        <w:tc>
          <w:tcPr>
            <w:tcW w:w="325" w:type="pct"/>
            <w:vAlign w:val="bottom"/>
          </w:tcPr>
          <w:p w:rsidR="004A01FF" w:rsidRPr="00075768" w:rsidRDefault="004A01FF" w:rsidP="00B81B2D">
            <w:pPr>
              <w:contextualSpacing/>
            </w:pPr>
            <w:r w:rsidRPr="00075768">
              <w:t>CO6</w:t>
            </w:r>
          </w:p>
        </w:tc>
        <w:tc>
          <w:tcPr>
            <w:tcW w:w="260" w:type="pct"/>
            <w:vAlign w:val="bottom"/>
          </w:tcPr>
          <w:p w:rsidR="004A01FF" w:rsidRPr="00075768" w:rsidRDefault="004A01FF" w:rsidP="00B81B2D">
            <w:pPr>
              <w:contextualSpacing/>
            </w:pPr>
            <w:r w:rsidRPr="00075768">
              <w:t>An</w:t>
            </w:r>
          </w:p>
        </w:tc>
        <w:tc>
          <w:tcPr>
            <w:tcW w:w="435" w:type="pct"/>
            <w:vAlign w:val="bottom"/>
          </w:tcPr>
          <w:p w:rsidR="004A01FF" w:rsidRPr="00075768" w:rsidRDefault="004A01FF" w:rsidP="00B81B2D">
            <w:pPr>
              <w:contextualSpacing/>
              <w:jc w:val="center"/>
            </w:pPr>
            <w:r w:rsidRPr="00075768">
              <w:t>10</w:t>
            </w:r>
          </w:p>
        </w:tc>
      </w:tr>
    </w:tbl>
    <w:p w:rsidR="004A01FF" w:rsidRDefault="004A01FF" w:rsidP="00E3580B">
      <w:pPr>
        <w:contextualSpacing/>
        <w:jc w:val="center"/>
        <w:rPr>
          <w:b/>
          <w:bCs/>
        </w:rPr>
      </w:pPr>
    </w:p>
    <w:p w:rsidR="004A01FF" w:rsidRPr="00075768" w:rsidRDefault="004A01FF" w:rsidP="00E3580B">
      <w:pPr>
        <w:contextualSpacing/>
        <w:jc w:val="center"/>
      </w:pPr>
      <w:r w:rsidRPr="00075768">
        <w:rPr>
          <w:b/>
          <w:bCs/>
        </w:rPr>
        <w:t>CO</w:t>
      </w:r>
      <w:r w:rsidRPr="00075768">
        <w:t xml:space="preserve"> – COURSE OUTCOME</w:t>
      </w:r>
      <w:r w:rsidRPr="00075768">
        <w:tab/>
      </w:r>
      <w:r w:rsidRPr="00075768">
        <w:tab/>
      </w:r>
      <w:r w:rsidRPr="00075768">
        <w:tab/>
      </w:r>
      <w:r w:rsidRPr="00075768">
        <w:tab/>
      </w:r>
      <w:r w:rsidRPr="00075768">
        <w:tab/>
      </w:r>
      <w:r w:rsidRPr="00075768">
        <w:rPr>
          <w:b/>
          <w:bCs/>
        </w:rPr>
        <w:t>BL</w:t>
      </w:r>
      <w:r w:rsidRPr="00075768">
        <w:t xml:space="preserve"> – BLOOM’S LEVEL</w:t>
      </w:r>
    </w:p>
    <w:p w:rsidR="004A01FF" w:rsidRPr="00075768" w:rsidRDefault="004A01FF" w:rsidP="00737086">
      <w:pPr>
        <w:contextualSpacing/>
      </w:pPr>
    </w:p>
    <w:tbl>
      <w:tblPr>
        <w:tblStyle w:val="TableGrid"/>
        <w:tblW w:w="10348" w:type="dxa"/>
        <w:tblLook w:val="04A0" w:firstRow="1" w:lastRow="0" w:firstColumn="1" w:lastColumn="0" w:noHBand="0" w:noVBand="1"/>
      </w:tblPr>
      <w:tblGrid>
        <w:gridCol w:w="670"/>
        <w:gridCol w:w="9678"/>
      </w:tblGrid>
      <w:tr w:rsidR="004A01FF" w:rsidRPr="00075768" w:rsidTr="008705D1">
        <w:tc>
          <w:tcPr>
            <w:tcW w:w="670" w:type="dxa"/>
          </w:tcPr>
          <w:p w:rsidR="004A01FF" w:rsidRPr="00075768" w:rsidRDefault="004A01FF" w:rsidP="00075768">
            <w:pPr>
              <w:contextualSpacing/>
            </w:pPr>
          </w:p>
        </w:tc>
        <w:tc>
          <w:tcPr>
            <w:tcW w:w="9678" w:type="dxa"/>
          </w:tcPr>
          <w:p w:rsidR="004A01FF" w:rsidRPr="00075768" w:rsidRDefault="004A01FF" w:rsidP="00075768">
            <w:pPr>
              <w:contextualSpacing/>
              <w:jc w:val="center"/>
              <w:rPr>
                <w:b/>
              </w:rPr>
            </w:pPr>
            <w:r w:rsidRPr="00075768">
              <w:rPr>
                <w:b/>
              </w:rPr>
              <w:t>COURSE OUTCOMES</w:t>
            </w:r>
          </w:p>
        </w:tc>
      </w:tr>
      <w:tr w:rsidR="004A01FF" w:rsidRPr="00075768" w:rsidTr="008705D1">
        <w:trPr>
          <w:trHeight w:val="326"/>
        </w:trPr>
        <w:tc>
          <w:tcPr>
            <w:tcW w:w="670" w:type="dxa"/>
          </w:tcPr>
          <w:p w:rsidR="004A01FF" w:rsidRPr="00075768" w:rsidRDefault="004A01FF" w:rsidP="00075768">
            <w:pPr>
              <w:contextualSpacing/>
            </w:pPr>
            <w:r w:rsidRPr="00075768">
              <w:t>CO1</w:t>
            </w:r>
          </w:p>
        </w:tc>
        <w:tc>
          <w:tcPr>
            <w:tcW w:w="9678" w:type="dxa"/>
          </w:tcPr>
          <w:p w:rsidR="004A01FF" w:rsidRPr="00075768" w:rsidRDefault="004A01FF" w:rsidP="00075768">
            <w:pPr>
              <w:contextualSpacing/>
            </w:pPr>
            <w:r w:rsidRPr="00075768">
              <w:t>Understand the concept of waste to energy conversion, based on its properties</w:t>
            </w:r>
          </w:p>
        </w:tc>
      </w:tr>
      <w:tr w:rsidR="004A01FF" w:rsidRPr="00075768" w:rsidTr="008705D1">
        <w:tc>
          <w:tcPr>
            <w:tcW w:w="670" w:type="dxa"/>
          </w:tcPr>
          <w:p w:rsidR="004A01FF" w:rsidRPr="00075768" w:rsidRDefault="004A01FF" w:rsidP="00075768">
            <w:pPr>
              <w:contextualSpacing/>
            </w:pPr>
            <w:r w:rsidRPr="00075768">
              <w:t>CO2</w:t>
            </w:r>
          </w:p>
        </w:tc>
        <w:tc>
          <w:tcPr>
            <w:tcW w:w="9678" w:type="dxa"/>
          </w:tcPr>
          <w:p w:rsidR="004A01FF" w:rsidRPr="00075768" w:rsidRDefault="004A01FF" w:rsidP="00075768">
            <w:pPr>
              <w:contextualSpacing/>
            </w:pPr>
            <w:r w:rsidRPr="00075768">
              <w:t>Select the conditions for biomass pyrolysis.</w:t>
            </w:r>
          </w:p>
        </w:tc>
      </w:tr>
      <w:tr w:rsidR="004A01FF" w:rsidRPr="00075768" w:rsidTr="008705D1">
        <w:tc>
          <w:tcPr>
            <w:tcW w:w="670" w:type="dxa"/>
          </w:tcPr>
          <w:p w:rsidR="004A01FF" w:rsidRPr="00075768" w:rsidRDefault="004A01FF" w:rsidP="00075768">
            <w:pPr>
              <w:contextualSpacing/>
            </w:pPr>
            <w:r w:rsidRPr="00075768">
              <w:t>CO3</w:t>
            </w:r>
          </w:p>
        </w:tc>
        <w:tc>
          <w:tcPr>
            <w:tcW w:w="9678" w:type="dxa"/>
          </w:tcPr>
          <w:p w:rsidR="004A01FF" w:rsidRPr="00075768" w:rsidRDefault="004A01FF" w:rsidP="00075768">
            <w:pPr>
              <w:contextualSpacing/>
            </w:pPr>
            <w:r w:rsidRPr="00075768">
              <w:t>Develop a small size biomass gasifier.</w:t>
            </w:r>
          </w:p>
        </w:tc>
      </w:tr>
      <w:tr w:rsidR="004A01FF" w:rsidRPr="00075768" w:rsidTr="008705D1">
        <w:tc>
          <w:tcPr>
            <w:tcW w:w="670" w:type="dxa"/>
          </w:tcPr>
          <w:p w:rsidR="004A01FF" w:rsidRPr="00075768" w:rsidRDefault="004A01FF" w:rsidP="00075768">
            <w:pPr>
              <w:contextualSpacing/>
            </w:pPr>
            <w:r w:rsidRPr="00075768">
              <w:t>CO4</w:t>
            </w:r>
          </w:p>
        </w:tc>
        <w:tc>
          <w:tcPr>
            <w:tcW w:w="9678" w:type="dxa"/>
          </w:tcPr>
          <w:p w:rsidR="004A01FF" w:rsidRPr="00075768" w:rsidRDefault="004A01FF" w:rsidP="00075768">
            <w:pPr>
              <w:contextualSpacing/>
            </w:pPr>
            <w:r w:rsidRPr="00075768">
              <w:t>Prepare biodiesel and analyze its performance.</w:t>
            </w:r>
          </w:p>
        </w:tc>
      </w:tr>
      <w:tr w:rsidR="004A01FF" w:rsidRPr="00075768" w:rsidTr="008705D1">
        <w:tc>
          <w:tcPr>
            <w:tcW w:w="670" w:type="dxa"/>
          </w:tcPr>
          <w:p w:rsidR="004A01FF" w:rsidRPr="00075768" w:rsidRDefault="004A01FF" w:rsidP="00075768">
            <w:pPr>
              <w:contextualSpacing/>
            </w:pPr>
            <w:r w:rsidRPr="00075768">
              <w:t>CO5</w:t>
            </w:r>
          </w:p>
        </w:tc>
        <w:tc>
          <w:tcPr>
            <w:tcW w:w="9678" w:type="dxa"/>
          </w:tcPr>
          <w:p w:rsidR="004A01FF" w:rsidRPr="00075768" w:rsidRDefault="004A01FF" w:rsidP="00075768">
            <w:pPr>
              <w:contextualSpacing/>
            </w:pPr>
            <w:r w:rsidRPr="00075768">
              <w:t>Understand the current research scenario in waste to energy application</w:t>
            </w:r>
          </w:p>
        </w:tc>
      </w:tr>
      <w:tr w:rsidR="004A01FF" w:rsidRPr="00075768" w:rsidTr="00075768">
        <w:trPr>
          <w:trHeight w:val="148"/>
        </w:trPr>
        <w:tc>
          <w:tcPr>
            <w:tcW w:w="670" w:type="dxa"/>
          </w:tcPr>
          <w:p w:rsidR="004A01FF" w:rsidRPr="00075768" w:rsidRDefault="004A01FF" w:rsidP="00075768">
            <w:pPr>
              <w:contextualSpacing/>
            </w:pPr>
            <w:r w:rsidRPr="00075768">
              <w:t>CO6</w:t>
            </w:r>
          </w:p>
        </w:tc>
        <w:tc>
          <w:tcPr>
            <w:tcW w:w="9678" w:type="dxa"/>
          </w:tcPr>
          <w:p w:rsidR="004A01FF" w:rsidRPr="00075768" w:rsidRDefault="004A01FF" w:rsidP="00075768">
            <w:pPr>
              <w:contextualSpacing/>
            </w:pPr>
            <w:r w:rsidRPr="00075768">
              <w:t xml:space="preserve">Design a community biogas plant.     </w:t>
            </w:r>
          </w:p>
        </w:tc>
      </w:tr>
    </w:tbl>
    <w:p w:rsidR="004A01FF" w:rsidRPr="00075768" w:rsidRDefault="004A01FF"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A01FF" w:rsidRPr="00075768" w:rsidTr="0001483B">
        <w:trPr>
          <w:trHeight w:val="263"/>
        </w:trPr>
        <w:tc>
          <w:tcPr>
            <w:tcW w:w="10331" w:type="dxa"/>
            <w:gridSpan w:val="8"/>
          </w:tcPr>
          <w:p w:rsidR="004A01FF" w:rsidRPr="00075768" w:rsidRDefault="004A01FF" w:rsidP="00737086">
            <w:pPr>
              <w:contextualSpacing/>
              <w:jc w:val="center"/>
              <w:rPr>
                <w:b/>
              </w:rPr>
            </w:pPr>
            <w:r w:rsidRPr="00075768">
              <w:rPr>
                <w:b/>
              </w:rPr>
              <w:t>Assessment Pattern as per Bloom’s Taxonomy</w:t>
            </w:r>
          </w:p>
        </w:tc>
      </w:tr>
      <w:tr w:rsidR="004A01FF" w:rsidRPr="00075768" w:rsidTr="0001483B">
        <w:trPr>
          <w:trHeight w:val="247"/>
        </w:trPr>
        <w:tc>
          <w:tcPr>
            <w:tcW w:w="1644" w:type="dxa"/>
          </w:tcPr>
          <w:p w:rsidR="004A01FF" w:rsidRPr="00075768" w:rsidRDefault="004A01FF" w:rsidP="00737086">
            <w:pPr>
              <w:contextualSpacing/>
              <w:jc w:val="center"/>
              <w:rPr>
                <w:b/>
                <w:bCs/>
              </w:rPr>
            </w:pPr>
            <w:r w:rsidRPr="00075768">
              <w:rPr>
                <w:b/>
                <w:bCs/>
              </w:rPr>
              <w:t>CO / P</w:t>
            </w:r>
          </w:p>
        </w:tc>
        <w:tc>
          <w:tcPr>
            <w:tcW w:w="1174" w:type="dxa"/>
          </w:tcPr>
          <w:p w:rsidR="004A01FF" w:rsidRPr="00075768" w:rsidRDefault="004A01FF" w:rsidP="00737086">
            <w:pPr>
              <w:contextualSpacing/>
              <w:jc w:val="center"/>
              <w:rPr>
                <w:b/>
              </w:rPr>
            </w:pPr>
            <w:r w:rsidRPr="00075768">
              <w:rPr>
                <w:b/>
              </w:rPr>
              <w:t>R</w:t>
            </w:r>
          </w:p>
        </w:tc>
        <w:tc>
          <w:tcPr>
            <w:tcW w:w="1172" w:type="dxa"/>
          </w:tcPr>
          <w:p w:rsidR="004A01FF" w:rsidRPr="00075768" w:rsidRDefault="004A01FF" w:rsidP="00737086">
            <w:pPr>
              <w:contextualSpacing/>
              <w:jc w:val="center"/>
              <w:rPr>
                <w:b/>
              </w:rPr>
            </w:pPr>
            <w:r w:rsidRPr="00075768">
              <w:rPr>
                <w:b/>
              </w:rPr>
              <w:t>U</w:t>
            </w:r>
          </w:p>
        </w:tc>
        <w:tc>
          <w:tcPr>
            <w:tcW w:w="1174" w:type="dxa"/>
          </w:tcPr>
          <w:p w:rsidR="004A01FF" w:rsidRPr="00075768" w:rsidRDefault="004A01FF" w:rsidP="00737086">
            <w:pPr>
              <w:contextualSpacing/>
              <w:jc w:val="center"/>
              <w:rPr>
                <w:b/>
              </w:rPr>
            </w:pPr>
            <w:r w:rsidRPr="00075768">
              <w:rPr>
                <w:b/>
              </w:rPr>
              <w:t>A</w:t>
            </w:r>
          </w:p>
        </w:tc>
        <w:tc>
          <w:tcPr>
            <w:tcW w:w="1174" w:type="dxa"/>
          </w:tcPr>
          <w:p w:rsidR="004A01FF" w:rsidRPr="00075768" w:rsidRDefault="004A01FF" w:rsidP="00737086">
            <w:pPr>
              <w:contextualSpacing/>
              <w:jc w:val="center"/>
              <w:rPr>
                <w:b/>
              </w:rPr>
            </w:pPr>
            <w:r w:rsidRPr="00075768">
              <w:rPr>
                <w:b/>
              </w:rPr>
              <w:t>An</w:t>
            </w:r>
          </w:p>
        </w:tc>
        <w:tc>
          <w:tcPr>
            <w:tcW w:w="1174" w:type="dxa"/>
          </w:tcPr>
          <w:p w:rsidR="004A01FF" w:rsidRPr="00075768" w:rsidRDefault="004A01FF" w:rsidP="00737086">
            <w:pPr>
              <w:contextualSpacing/>
              <w:jc w:val="center"/>
              <w:rPr>
                <w:b/>
              </w:rPr>
            </w:pPr>
            <w:r w:rsidRPr="00075768">
              <w:rPr>
                <w:b/>
              </w:rPr>
              <w:t>E</w:t>
            </w:r>
          </w:p>
        </w:tc>
        <w:tc>
          <w:tcPr>
            <w:tcW w:w="1172" w:type="dxa"/>
          </w:tcPr>
          <w:p w:rsidR="004A01FF" w:rsidRPr="00075768" w:rsidRDefault="004A01FF" w:rsidP="00737086">
            <w:pPr>
              <w:contextualSpacing/>
              <w:jc w:val="center"/>
              <w:rPr>
                <w:b/>
              </w:rPr>
            </w:pPr>
            <w:r w:rsidRPr="00075768">
              <w:rPr>
                <w:b/>
              </w:rPr>
              <w:t>C</w:t>
            </w:r>
          </w:p>
        </w:tc>
        <w:tc>
          <w:tcPr>
            <w:tcW w:w="1644" w:type="dxa"/>
          </w:tcPr>
          <w:p w:rsidR="004A01FF" w:rsidRPr="00075768" w:rsidRDefault="004A01FF" w:rsidP="00737086">
            <w:pPr>
              <w:contextualSpacing/>
              <w:jc w:val="center"/>
              <w:rPr>
                <w:b/>
              </w:rPr>
            </w:pPr>
            <w:r w:rsidRPr="00075768">
              <w:rPr>
                <w:b/>
              </w:rPr>
              <w:t>Total</w:t>
            </w:r>
          </w:p>
        </w:tc>
      </w:tr>
      <w:tr w:rsidR="004A01FF" w:rsidRPr="00075768" w:rsidTr="0001483B">
        <w:trPr>
          <w:trHeight w:val="263"/>
        </w:trPr>
        <w:tc>
          <w:tcPr>
            <w:tcW w:w="1644" w:type="dxa"/>
          </w:tcPr>
          <w:p w:rsidR="004A01FF" w:rsidRPr="00075768" w:rsidRDefault="004A01FF" w:rsidP="00737086">
            <w:pPr>
              <w:contextualSpacing/>
              <w:jc w:val="center"/>
            </w:pPr>
            <w:r w:rsidRPr="00075768">
              <w:t>CO1</w:t>
            </w:r>
          </w:p>
        </w:tc>
        <w:tc>
          <w:tcPr>
            <w:tcW w:w="1174" w:type="dxa"/>
          </w:tcPr>
          <w:p w:rsidR="004A01FF" w:rsidRPr="00075768" w:rsidRDefault="004A01FF" w:rsidP="00737086">
            <w:pPr>
              <w:contextualSpacing/>
              <w:jc w:val="center"/>
            </w:pPr>
            <w:r w:rsidRPr="00075768">
              <w:t>8</w:t>
            </w:r>
          </w:p>
        </w:tc>
        <w:tc>
          <w:tcPr>
            <w:tcW w:w="1172"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24</w:t>
            </w:r>
          </w:p>
        </w:tc>
      </w:tr>
      <w:tr w:rsidR="004A01FF" w:rsidRPr="00075768" w:rsidTr="0001483B">
        <w:trPr>
          <w:trHeight w:val="247"/>
        </w:trPr>
        <w:tc>
          <w:tcPr>
            <w:tcW w:w="1644" w:type="dxa"/>
          </w:tcPr>
          <w:p w:rsidR="004A01FF" w:rsidRPr="00075768" w:rsidRDefault="004A01FF" w:rsidP="00737086">
            <w:pPr>
              <w:contextualSpacing/>
              <w:jc w:val="center"/>
            </w:pPr>
            <w:r w:rsidRPr="00075768">
              <w:t>CO2</w:t>
            </w:r>
          </w:p>
        </w:tc>
        <w:tc>
          <w:tcPr>
            <w:tcW w:w="1174" w:type="dxa"/>
          </w:tcPr>
          <w:p w:rsidR="004A01FF" w:rsidRPr="00075768" w:rsidRDefault="004A01FF" w:rsidP="00737086">
            <w:pPr>
              <w:contextualSpacing/>
              <w:jc w:val="center"/>
            </w:pPr>
            <w:r w:rsidRPr="00075768">
              <w:t>8</w:t>
            </w:r>
          </w:p>
        </w:tc>
        <w:tc>
          <w:tcPr>
            <w:tcW w:w="1172"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24</w:t>
            </w:r>
          </w:p>
        </w:tc>
      </w:tr>
      <w:tr w:rsidR="004A01FF" w:rsidRPr="00075768" w:rsidTr="0001483B">
        <w:trPr>
          <w:trHeight w:val="263"/>
        </w:trPr>
        <w:tc>
          <w:tcPr>
            <w:tcW w:w="1644" w:type="dxa"/>
          </w:tcPr>
          <w:p w:rsidR="004A01FF" w:rsidRPr="00075768" w:rsidRDefault="004A01FF" w:rsidP="00737086">
            <w:pPr>
              <w:contextualSpacing/>
              <w:jc w:val="center"/>
            </w:pPr>
            <w:r w:rsidRPr="00075768">
              <w:t>CO3</w:t>
            </w:r>
          </w:p>
        </w:tc>
        <w:tc>
          <w:tcPr>
            <w:tcW w:w="1174" w:type="dxa"/>
          </w:tcPr>
          <w:p w:rsidR="004A01FF" w:rsidRPr="00075768" w:rsidRDefault="004A01FF" w:rsidP="00737086">
            <w:pPr>
              <w:contextualSpacing/>
              <w:jc w:val="center"/>
            </w:pPr>
            <w:r w:rsidRPr="00075768">
              <w:t>8</w:t>
            </w:r>
          </w:p>
        </w:tc>
        <w:tc>
          <w:tcPr>
            <w:tcW w:w="1172"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r w:rsidRPr="00075768">
              <w:t>16</w:t>
            </w: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24</w:t>
            </w:r>
          </w:p>
        </w:tc>
      </w:tr>
      <w:tr w:rsidR="004A01FF" w:rsidRPr="00075768" w:rsidTr="0001483B">
        <w:trPr>
          <w:trHeight w:val="247"/>
        </w:trPr>
        <w:tc>
          <w:tcPr>
            <w:tcW w:w="1644" w:type="dxa"/>
          </w:tcPr>
          <w:p w:rsidR="004A01FF" w:rsidRPr="00075768" w:rsidRDefault="004A01FF" w:rsidP="00737086">
            <w:pPr>
              <w:contextualSpacing/>
              <w:jc w:val="center"/>
            </w:pPr>
            <w:r w:rsidRPr="00075768">
              <w:t>CO4</w:t>
            </w:r>
          </w:p>
        </w:tc>
        <w:tc>
          <w:tcPr>
            <w:tcW w:w="1174" w:type="dxa"/>
          </w:tcPr>
          <w:p w:rsidR="004A01FF" w:rsidRPr="00075768" w:rsidRDefault="004A01FF" w:rsidP="00737086">
            <w:pPr>
              <w:contextualSpacing/>
              <w:jc w:val="center"/>
            </w:pPr>
            <w:r w:rsidRPr="00075768">
              <w:t>8</w:t>
            </w:r>
          </w:p>
        </w:tc>
        <w:tc>
          <w:tcPr>
            <w:tcW w:w="1172"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r w:rsidRPr="00075768">
              <w:t>8</w:t>
            </w: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24</w:t>
            </w:r>
          </w:p>
        </w:tc>
      </w:tr>
      <w:tr w:rsidR="004A01FF" w:rsidRPr="00075768" w:rsidTr="0001483B">
        <w:trPr>
          <w:trHeight w:val="263"/>
        </w:trPr>
        <w:tc>
          <w:tcPr>
            <w:tcW w:w="1644" w:type="dxa"/>
          </w:tcPr>
          <w:p w:rsidR="004A01FF" w:rsidRPr="00075768" w:rsidRDefault="004A01FF" w:rsidP="00737086">
            <w:pPr>
              <w:contextualSpacing/>
              <w:jc w:val="center"/>
            </w:pPr>
            <w:r w:rsidRPr="00075768">
              <w:t>CO5</w:t>
            </w: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r w:rsidRPr="00075768">
              <w:t>8</w:t>
            </w:r>
          </w:p>
        </w:tc>
        <w:tc>
          <w:tcPr>
            <w:tcW w:w="1174" w:type="dxa"/>
          </w:tcPr>
          <w:p w:rsidR="004A01FF" w:rsidRPr="00075768" w:rsidRDefault="004A01FF" w:rsidP="00F90952">
            <w:pPr>
              <w:contextualSpacing/>
              <w:jc w:val="center"/>
            </w:pPr>
            <w:r w:rsidRPr="00075768">
              <w:t>8</w:t>
            </w: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16</w:t>
            </w:r>
          </w:p>
        </w:tc>
      </w:tr>
      <w:tr w:rsidR="004A01FF" w:rsidRPr="00075768" w:rsidTr="0001483B">
        <w:trPr>
          <w:trHeight w:val="247"/>
        </w:trPr>
        <w:tc>
          <w:tcPr>
            <w:tcW w:w="1644" w:type="dxa"/>
          </w:tcPr>
          <w:p w:rsidR="004A01FF" w:rsidRPr="00075768" w:rsidRDefault="004A01FF" w:rsidP="00737086">
            <w:pPr>
              <w:contextualSpacing/>
              <w:jc w:val="center"/>
            </w:pPr>
            <w:r w:rsidRPr="00075768">
              <w:t>CO6</w:t>
            </w: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r w:rsidRPr="00075768">
              <w:t>10</w:t>
            </w:r>
          </w:p>
        </w:tc>
        <w:tc>
          <w:tcPr>
            <w:tcW w:w="1174" w:type="dxa"/>
          </w:tcPr>
          <w:p w:rsidR="004A01FF" w:rsidRPr="00075768" w:rsidRDefault="004A01FF" w:rsidP="00737086">
            <w:pPr>
              <w:contextualSpacing/>
              <w:jc w:val="center"/>
            </w:pPr>
          </w:p>
        </w:tc>
        <w:tc>
          <w:tcPr>
            <w:tcW w:w="1174" w:type="dxa"/>
          </w:tcPr>
          <w:p w:rsidR="004A01FF" w:rsidRPr="00075768" w:rsidRDefault="004A01FF" w:rsidP="00737086">
            <w:pPr>
              <w:contextualSpacing/>
              <w:jc w:val="center"/>
            </w:pPr>
            <w:r w:rsidRPr="00075768">
              <w:t>10</w:t>
            </w:r>
          </w:p>
        </w:tc>
        <w:tc>
          <w:tcPr>
            <w:tcW w:w="1174" w:type="dxa"/>
          </w:tcPr>
          <w:p w:rsidR="004A01FF" w:rsidRPr="00075768" w:rsidRDefault="004A01FF" w:rsidP="00737086">
            <w:pPr>
              <w:contextualSpacing/>
              <w:jc w:val="center"/>
            </w:pPr>
          </w:p>
        </w:tc>
        <w:tc>
          <w:tcPr>
            <w:tcW w:w="1172" w:type="dxa"/>
          </w:tcPr>
          <w:p w:rsidR="004A01FF" w:rsidRPr="00075768" w:rsidRDefault="004A01FF" w:rsidP="00737086">
            <w:pPr>
              <w:contextualSpacing/>
              <w:jc w:val="center"/>
            </w:pPr>
          </w:p>
        </w:tc>
        <w:tc>
          <w:tcPr>
            <w:tcW w:w="1644" w:type="dxa"/>
          </w:tcPr>
          <w:p w:rsidR="004A01FF" w:rsidRPr="00075768" w:rsidRDefault="004A01FF" w:rsidP="00737086">
            <w:pPr>
              <w:contextualSpacing/>
              <w:jc w:val="center"/>
            </w:pPr>
            <w:r w:rsidRPr="00075768">
              <w:t>20</w:t>
            </w:r>
          </w:p>
        </w:tc>
      </w:tr>
      <w:tr w:rsidR="004A01FF" w:rsidRPr="00075768" w:rsidTr="0001483B">
        <w:trPr>
          <w:trHeight w:val="247"/>
        </w:trPr>
        <w:tc>
          <w:tcPr>
            <w:tcW w:w="8686" w:type="dxa"/>
            <w:gridSpan w:val="7"/>
          </w:tcPr>
          <w:p w:rsidR="004A01FF" w:rsidRPr="00075768" w:rsidRDefault="004A01FF" w:rsidP="00737086">
            <w:pPr>
              <w:contextualSpacing/>
            </w:pPr>
          </w:p>
        </w:tc>
        <w:tc>
          <w:tcPr>
            <w:tcW w:w="1644" w:type="dxa"/>
          </w:tcPr>
          <w:p w:rsidR="004A01FF" w:rsidRPr="00075768" w:rsidRDefault="004A01FF" w:rsidP="00737086">
            <w:pPr>
              <w:contextualSpacing/>
              <w:jc w:val="center"/>
              <w:rPr>
                <w:b/>
              </w:rPr>
            </w:pPr>
            <w:r w:rsidRPr="00075768">
              <w:rPr>
                <w:b/>
              </w:rPr>
              <w:t>132</w:t>
            </w:r>
          </w:p>
        </w:tc>
      </w:tr>
    </w:tbl>
    <w:p w:rsidR="004A01FF" w:rsidRDefault="004A01FF" w:rsidP="00737086">
      <w:pPr>
        <w:contextualSpacing/>
      </w:pPr>
    </w:p>
    <w:p w:rsidR="004A01FF" w:rsidRDefault="004A01FF">
      <w:r>
        <w:br w:type="page"/>
      </w:r>
    </w:p>
    <w:p w:rsidR="004A01FF" w:rsidRDefault="004A01FF" w:rsidP="00E40AC8">
      <w:pPr>
        <w:jc w:val="center"/>
        <w:rPr>
          <w:b/>
        </w:rPr>
      </w:pPr>
      <w:r w:rsidRPr="00D35704">
        <w:rPr>
          <w:noProof/>
        </w:rPr>
        <w:lastRenderedPageBreak/>
        <w:drawing>
          <wp:inline distT="0" distB="0" distL="0" distR="0">
            <wp:extent cx="5378093" cy="80962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29212" cy="817320"/>
                    </a:xfrm>
                    <a:prstGeom prst="rect">
                      <a:avLst/>
                    </a:prstGeom>
                  </pic:spPr>
                </pic:pic>
              </a:graphicData>
            </a:graphic>
          </wp:inline>
        </w:drawing>
      </w:r>
    </w:p>
    <w:p w:rsidR="004A01FF" w:rsidRPr="00FA796F"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A01FF" w:rsidRPr="00FA796F" w:rsidTr="00136C65">
        <w:trPr>
          <w:trHeight w:val="397"/>
          <w:jc w:val="center"/>
        </w:trPr>
        <w:tc>
          <w:tcPr>
            <w:tcW w:w="1555" w:type="dxa"/>
            <w:vAlign w:val="center"/>
          </w:tcPr>
          <w:p w:rsidR="004A01FF" w:rsidRPr="00FA796F" w:rsidRDefault="004A01FF" w:rsidP="00A81194">
            <w:pPr>
              <w:pStyle w:val="Title"/>
              <w:contextualSpacing/>
              <w:jc w:val="left"/>
              <w:rPr>
                <w:b/>
                <w:szCs w:val="24"/>
              </w:rPr>
            </w:pPr>
            <w:r w:rsidRPr="00FA796F">
              <w:rPr>
                <w:b/>
                <w:szCs w:val="24"/>
              </w:rPr>
              <w:t xml:space="preserve">Course Code      </w:t>
            </w:r>
          </w:p>
        </w:tc>
        <w:tc>
          <w:tcPr>
            <w:tcW w:w="6534" w:type="dxa"/>
            <w:vAlign w:val="center"/>
          </w:tcPr>
          <w:p w:rsidR="004A01FF" w:rsidRPr="00FA796F" w:rsidRDefault="004A01FF" w:rsidP="00A81194">
            <w:pPr>
              <w:pStyle w:val="Title"/>
              <w:contextualSpacing/>
              <w:jc w:val="left"/>
              <w:rPr>
                <w:b/>
                <w:szCs w:val="24"/>
              </w:rPr>
            </w:pPr>
            <w:r w:rsidRPr="00AC6A6C">
              <w:rPr>
                <w:b/>
                <w:color w:val="000000" w:themeColor="text1"/>
                <w:szCs w:val="24"/>
              </w:rPr>
              <w:t>20CH1001</w:t>
            </w:r>
          </w:p>
        </w:tc>
        <w:tc>
          <w:tcPr>
            <w:tcW w:w="1545" w:type="dxa"/>
            <w:vAlign w:val="center"/>
          </w:tcPr>
          <w:p w:rsidR="004A01FF" w:rsidRPr="00FA796F" w:rsidRDefault="004A01FF"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4A01FF" w:rsidRPr="00FA796F" w:rsidRDefault="004A01FF" w:rsidP="00A81194">
            <w:pPr>
              <w:pStyle w:val="Title"/>
              <w:contextualSpacing/>
              <w:jc w:val="left"/>
              <w:rPr>
                <w:b/>
                <w:szCs w:val="24"/>
              </w:rPr>
            </w:pPr>
            <w:r w:rsidRPr="00FA796F">
              <w:rPr>
                <w:b/>
                <w:szCs w:val="24"/>
              </w:rPr>
              <w:t>3hrs</w:t>
            </w:r>
          </w:p>
        </w:tc>
      </w:tr>
      <w:tr w:rsidR="004A01FF" w:rsidRPr="00FA796F" w:rsidTr="00136C65">
        <w:trPr>
          <w:trHeight w:val="397"/>
          <w:jc w:val="center"/>
        </w:trPr>
        <w:tc>
          <w:tcPr>
            <w:tcW w:w="1555" w:type="dxa"/>
            <w:vAlign w:val="center"/>
          </w:tcPr>
          <w:p w:rsidR="004A01FF" w:rsidRPr="00FA796F" w:rsidRDefault="004A01FF" w:rsidP="00A81194">
            <w:pPr>
              <w:pStyle w:val="Title"/>
              <w:ind w:right="-160"/>
              <w:contextualSpacing/>
              <w:jc w:val="left"/>
              <w:rPr>
                <w:b/>
                <w:szCs w:val="24"/>
              </w:rPr>
            </w:pPr>
            <w:r w:rsidRPr="00FA796F">
              <w:rPr>
                <w:b/>
                <w:szCs w:val="24"/>
              </w:rPr>
              <w:t xml:space="preserve">Course Name     </w:t>
            </w:r>
          </w:p>
        </w:tc>
        <w:tc>
          <w:tcPr>
            <w:tcW w:w="6534" w:type="dxa"/>
            <w:vAlign w:val="center"/>
          </w:tcPr>
          <w:p w:rsidR="004A01FF" w:rsidRPr="00FA796F" w:rsidRDefault="004A01FF" w:rsidP="006C4A3B">
            <w:pPr>
              <w:pStyle w:val="Title"/>
              <w:contextualSpacing/>
              <w:jc w:val="left"/>
              <w:rPr>
                <w:b/>
                <w:szCs w:val="24"/>
              </w:rPr>
            </w:pPr>
            <w:r w:rsidRPr="00AC6A6C">
              <w:rPr>
                <w:b/>
                <w:bCs/>
                <w:caps/>
                <w:szCs w:val="24"/>
              </w:rPr>
              <w:t>Essentials of Chemistry for Aerospace Engineers</w:t>
            </w:r>
          </w:p>
        </w:tc>
        <w:tc>
          <w:tcPr>
            <w:tcW w:w="1545" w:type="dxa"/>
            <w:vAlign w:val="center"/>
          </w:tcPr>
          <w:p w:rsidR="004A01FF" w:rsidRPr="00FA796F" w:rsidRDefault="004A01FF" w:rsidP="00A81194">
            <w:pPr>
              <w:pStyle w:val="Title"/>
              <w:contextualSpacing/>
              <w:jc w:val="left"/>
              <w:rPr>
                <w:b/>
                <w:bCs/>
                <w:szCs w:val="24"/>
              </w:rPr>
            </w:pPr>
            <w:r w:rsidRPr="00FA796F">
              <w:rPr>
                <w:b/>
                <w:bCs/>
                <w:szCs w:val="24"/>
              </w:rPr>
              <w:t xml:space="preserve">Max. Marks </w:t>
            </w:r>
          </w:p>
        </w:tc>
        <w:tc>
          <w:tcPr>
            <w:tcW w:w="851" w:type="dxa"/>
            <w:vAlign w:val="center"/>
          </w:tcPr>
          <w:p w:rsidR="004A01FF" w:rsidRPr="00FA796F" w:rsidRDefault="004A01FF" w:rsidP="00A81194">
            <w:pPr>
              <w:pStyle w:val="Title"/>
              <w:contextualSpacing/>
              <w:jc w:val="left"/>
              <w:rPr>
                <w:b/>
                <w:szCs w:val="24"/>
              </w:rPr>
            </w:pPr>
            <w:r w:rsidRPr="00FA796F">
              <w:rPr>
                <w:b/>
                <w:szCs w:val="24"/>
              </w:rPr>
              <w:t>100</w:t>
            </w:r>
          </w:p>
        </w:tc>
      </w:tr>
    </w:tbl>
    <w:p w:rsidR="004A01FF" w:rsidRPr="00FA796F"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489"/>
        <w:gridCol w:w="708"/>
        <w:gridCol w:w="564"/>
        <w:gridCol w:w="974"/>
      </w:tblGrid>
      <w:tr w:rsidR="004A01FF" w:rsidRPr="00136C65" w:rsidTr="00136C65">
        <w:trPr>
          <w:trHeight w:val="352"/>
        </w:trPr>
        <w:tc>
          <w:tcPr>
            <w:tcW w:w="272" w:type="pct"/>
            <w:vAlign w:val="center"/>
          </w:tcPr>
          <w:p w:rsidR="004A01FF" w:rsidRPr="00136C65" w:rsidRDefault="004A01FF" w:rsidP="00A81194">
            <w:pPr>
              <w:contextualSpacing/>
              <w:jc w:val="center"/>
              <w:rPr>
                <w:b/>
              </w:rPr>
            </w:pPr>
            <w:r w:rsidRPr="00136C65">
              <w:rPr>
                <w:b/>
              </w:rPr>
              <w:t>Q. No.</w:t>
            </w:r>
          </w:p>
        </w:tc>
        <w:tc>
          <w:tcPr>
            <w:tcW w:w="3681" w:type="pct"/>
            <w:gridSpan w:val="2"/>
            <w:vAlign w:val="center"/>
          </w:tcPr>
          <w:p w:rsidR="004A01FF" w:rsidRPr="00136C65" w:rsidRDefault="004A01FF" w:rsidP="00A81194">
            <w:pPr>
              <w:contextualSpacing/>
              <w:jc w:val="center"/>
              <w:rPr>
                <w:b/>
              </w:rPr>
            </w:pPr>
            <w:r w:rsidRPr="00136C65">
              <w:rPr>
                <w:b/>
              </w:rPr>
              <w:t>Questions</w:t>
            </w:r>
          </w:p>
        </w:tc>
        <w:tc>
          <w:tcPr>
            <w:tcW w:w="330" w:type="pct"/>
            <w:vAlign w:val="center"/>
          </w:tcPr>
          <w:p w:rsidR="004A01FF" w:rsidRPr="00136C65" w:rsidRDefault="004A01FF" w:rsidP="00A81194">
            <w:pPr>
              <w:contextualSpacing/>
              <w:jc w:val="center"/>
              <w:rPr>
                <w:b/>
              </w:rPr>
            </w:pPr>
            <w:r w:rsidRPr="00136C65">
              <w:rPr>
                <w:b/>
              </w:rPr>
              <w:t>CO</w:t>
            </w:r>
          </w:p>
        </w:tc>
        <w:tc>
          <w:tcPr>
            <w:tcW w:w="263" w:type="pct"/>
            <w:vAlign w:val="center"/>
          </w:tcPr>
          <w:p w:rsidR="004A01FF" w:rsidRPr="00136C65" w:rsidRDefault="004A01FF" w:rsidP="00A81194">
            <w:pPr>
              <w:contextualSpacing/>
              <w:jc w:val="center"/>
              <w:rPr>
                <w:b/>
              </w:rPr>
            </w:pPr>
            <w:r w:rsidRPr="00136C65">
              <w:rPr>
                <w:b/>
              </w:rPr>
              <w:t>BL</w:t>
            </w:r>
          </w:p>
        </w:tc>
        <w:tc>
          <w:tcPr>
            <w:tcW w:w="454" w:type="pct"/>
            <w:vAlign w:val="center"/>
          </w:tcPr>
          <w:p w:rsidR="004A01FF" w:rsidRPr="00136C65" w:rsidRDefault="004A01FF" w:rsidP="00A81194">
            <w:pPr>
              <w:contextualSpacing/>
              <w:jc w:val="center"/>
              <w:rPr>
                <w:b/>
              </w:rPr>
            </w:pPr>
            <w:r w:rsidRPr="00136C65">
              <w:rPr>
                <w:b/>
              </w:rPr>
              <w:t>Marks</w:t>
            </w:r>
          </w:p>
        </w:tc>
      </w:tr>
      <w:tr w:rsidR="004A01FF" w:rsidRPr="00136C65" w:rsidTr="00A81194">
        <w:trPr>
          <w:trHeight w:val="487"/>
        </w:trPr>
        <w:tc>
          <w:tcPr>
            <w:tcW w:w="5000" w:type="pct"/>
            <w:gridSpan w:val="6"/>
            <w:vAlign w:val="center"/>
          </w:tcPr>
          <w:p w:rsidR="004A01FF" w:rsidRPr="00136C65" w:rsidRDefault="004A01FF" w:rsidP="00A81194">
            <w:pPr>
              <w:contextualSpacing/>
              <w:jc w:val="center"/>
              <w:rPr>
                <w:b/>
                <w:u w:val="single"/>
              </w:rPr>
            </w:pPr>
            <w:r w:rsidRPr="00136C65">
              <w:rPr>
                <w:b/>
                <w:u w:val="single"/>
              </w:rPr>
              <w:t>PART – A (10 X 1 = 10 MARKS)</w:t>
            </w:r>
          </w:p>
          <w:p w:rsidR="004A01FF" w:rsidRPr="00136C65" w:rsidRDefault="004A01FF" w:rsidP="00A81194">
            <w:pPr>
              <w:contextualSpacing/>
              <w:jc w:val="center"/>
              <w:rPr>
                <w:b/>
              </w:rPr>
            </w:pPr>
            <w:r w:rsidRPr="00136C65">
              <w:rPr>
                <w:b/>
              </w:rPr>
              <w:t>(Answer all the questions)</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1.</w:t>
            </w:r>
          </w:p>
        </w:tc>
        <w:tc>
          <w:tcPr>
            <w:tcW w:w="3681" w:type="pct"/>
            <w:gridSpan w:val="2"/>
            <w:vAlign w:val="bottom"/>
          </w:tcPr>
          <w:p w:rsidR="004A01FF" w:rsidRPr="00136C65" w:rsidRDefault="004A01FF" w:rsidP="002057D5">
            <w:pPr>
              <w:autoSpaceDE w:val="0"/>
              <w:autoSpaceDN w:val="0"/>
              <w:adjustRightInd w:val="0"/>
              <w:contextualSpacing/>
              <w:jc w:val="both"/>
            </w:pPr>
            <w:r w:rsidRPr="00136C65">
              <w:t>Name the planetary model of atom suggested by Bohr.</w:t>
            </w:r>
          </w:p>
        </w:tc>
        <w:tc>
          <w:tcPr>
            <w:tcW w:w="330" w:type="pct"/>
            <w:vAlign w:val="center"/>
          </w:tcPr>
          <w:p w:rsidR="004A01FF" w:rsidRPr="00136C65" w:rsidRDefault="004A01FF" w:rsidP="006C4A3B">
            <w:pPr>
              <w:jc w:val="center"/>
            </w:pPr>
            <w:r w:rsidRPr="00136C65">
              <w:t>CO1</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w:t>
            </w:r>
          </w:p>
        </w:tc>
        <w:tc>
          <w:tcPr>
            <w:tcW w:w="3681" w:type="pct"/>
            <w:gridSpan w:val="2"/>
            <w:vAlign w:val="bottom"/>
          </w:tcPr>
          <w:p w:rsidR="004A01FF" w:rsidRPr="00136C65" w:rsidRDefault="004A01FF" w:rsidP="002057D5">
            <w:pPr>
              <w:contextualSpacing/>
              <w:jc w:val="both"/>
            </w:pPr>
            <w:r w:rsidRPr="00136C65">
              <w:t xml:space="preserve">Name the scientist who discovered electron. </w:t>
            </w:r>
          </w:p>
        </w:tc>
        <w:tc>
          <w:tcPr>
            <w:tcW w:w="330" w:type="pct"/>
            <w:vAlign w:val="center"/>
          </w:tcPr>
          <w:p w:rsidR="004A01FF" w:rsidRPr="00136C65" w:rsidRDefault="004A01FF" w:rsidP="006C4A3B">
            <w:pPr>
              <w:jc w:val="center"/>
            </w:pPr>
            <w:r w:rsidRPr="00136C65">
              <w:t>CO1</w:t>
            </w:r>
          </w:p>
        </w:tc>
        <w:tc>
          <w:tcPr>
            <w:tcW w:w="263" w:type="pct"/>
            <w:vAlign w:val="center"/>
          </w:tcPr>
          <w:p w:rsidR="004A01FF" w:rsidRPr="00136C65" w:rsidRDefault="004A01FF" w:rsidP="006C4A3B">
            <w:pPr>
              <w:jc w:val="center"/>
            </w:pPr>
            <w:r w:rsidRPr="00136C65">
              <w:t>R</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3.</w:t>
            </w:r>
          </w:p>
        </w:tc>
        <w:tc>
          <w:tcPr>
            <w:tcW w:w="3681" w:type="pct"/>
            <w:gridSpan w:val="2"/>
            <w:vAlign w:val="bottom"/>
          </w:tcPr>
          <w:p w:rsidR="004A01FF" w:rsidRPr="00136C65" w:rsidRDefault="004A01FF" w:rsidP="002057D5">
            <w:pPr>
              <w:contextualSpacing/>
              <w:jc w:val="both"/>
            </w:pPr>
            <w:r w:rsidRPr="00136C65">
              <w:t>Explain the use of binder in paint.</w:t>
            </w:r>
          </w:p>
        </w:tc>
        <w:tc>
          <w:tcPr>
            <w:tcW w:w="330" w:type="pct"/>
            <w:vAlign w:val="center"/>
          </w:tcPr>
          <w:p w:rsidR="004A01FF" w:rsidRPr="00136C65" w:rsidRDefault="004A01FF" w:rsidP="006C4A3B">
            <w:pPr>
              <w:jc w:val="center"/>
            </w:pPr>
            <w:r w:rsidRPr="00136C65">
              <w:t>CO2</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4.</w:t>
            </w:r>
          </w:p>
        </w:tc>
        <w:tc>
          <w:tcPr>
            <w:tcW w:w="3681" w:type="pct"/>
            <w:gridSpan w:val="2"/>
            <w:vAlign w:val="bottom"/>
          </w:tcPr>
          <w:p w:rsidR="004A01FF" w:rsidRPr="00136C65" w:rsidRDefault="004A01FF" w:rsidP="002057D5">
            <w:pPr>
              <w:contextualSpacing/>
              <w:jc w:val="both"/>
            </w:pPr>
            <w:r w:rsidRPr="00136C65">
              <w:t>Name the metal generally used for electroplating.</w:t>
            </w:r>
          </w:p>
        </w:tc>
        <w:tc>
          <w:tcPr>
            <w:tcW w:w="330" w:type="pct"/>
            <w:vAlign w:val="center"/>
          </w:tcPr>
          <w:p w:rsidR="004A01FF" w:rsidRPr="00136C65" w:rsidRDefault="004A01FF" w:rsidP="006C4A3B">
            <w:pPr>
              <w:jc w:val="center"/>
            </w:pPr>
            <w:r w:rsidRPr="00136C65">
              <w:t>CO2</w:t>
            </w:r>
          </w:p>
        </w:tc>
        <w:tc>
          <w:tcPr>
            <w:tcW w:w="263" w:type="pct"/>
            <w:vAlign w:val="center"/>
          </w:tcPr>
          <w:p w:rsidR="004A01FF" w:rsidRPr="00136C65" w:rsidRDefault="004A01FF" w:rsidP="006C4A3B">
            <w:pPr>
              <w:jc w:val="center"/>
            </w:pPr>
            <w:r w:rsidRPr="00136C65">
              <w:t>R</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5.</w:t>
            </w:r>
          </w:p>
        </w:tc>
        <w:tc>
          <w:tcPr>
            <w:tcW w:w="3681" w:type="pct"/>
            <w:gridSpan w:val="2"/>
            <w:vAlign w:val="bottom"/>
          </w:tcPr>
          <w:p w:rsidR="004A01FF" w:rsidRPr="00136C65" w:rsidRDefault="004A01FF" w:rsidP="002057D5">
            <w:pPr>
              <w:pStyle w:val="Default"/>
              <w:contextualSpacing/>
              <w:jc w:val="both"/>
            </w:pPr>
            <w:r w:rsidRPr="00136C65">
              <w:t>Distinguish natural and derived form of fuels.</w:t>
            </w:r>
          </w:p>
        </w:tc>
        <w:tc>
          <w:tcPr>
            <w:tcW w:w="330" w:type="pct"/>
            <w:vAlign w:val="center"/>
          </w:tcPr>
          <w:p w:rsidR="004A01FF" w:rsidRPr="00136C65" w:rsidRDefault="004A01FF" w:rsidP="006C4A3B">
            <w:pPr>
              <w:jc w:val="center"/>
            </w:pPr>
            <w:r w:rsidRPr="00136C65">
              <w:t>CO3</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6.</w:t>
            </w:r>
          </w:p>
        </w:tc>
        <w:tc>
          <w:tcPr>
            <w:tcW w:w="3681" w:type="pct"/>
            <w:gridSpan w:val="2"/>
            <w:vAlign w:val="bottom"/>
          </w:tcPr>
          <w:p w:rsidR="004A01FF" w:rsidRPr="00136C65" w:rsidRDefault="004A01FF" w:rsidP="002057D5">
            <w:pPr>
              <w:contextualSpacing/>
              <w:jc w:val="both"/>
            </w:pPr>
            <w:r w:rsidRPr="00136C65">
              <w:t>Write the chemical formulae of Octane.</w:t>
            </w:r>
          </w:p>
        </w:tc>
        <w:tc>
          <w:tcPr>
            <w:tcW w:w="330" w:type="pct"/>
            <w:vAlign w:val="center"/>
          </w:tcPr>
          <w:p w:rsidR="004A01FF" w:rsidRPr="00136C65" w:rsidRDefault="004A01FF" w:rsidP="006C4A3B">
            <w:pPr>
              <w:jc w:val="center"/>
            </w:pPr>
            <w:r w:rsidRPr="00136C65">
              <w:t>CO3</w:t>
            </w:r>
          </w:p>
        </w:tc>
        <w:tc>
          <w:tcPr>
            <w:tcW w:w="263" w:type="pct"/>
            <w:vAlign w:val="center"/>
          </w:tcPr>
          <w:p w:rsidR="004A01FF" w:rsidRPr="00136C65" w:rsidRDefault="004A01FF" w:rsidP="006C4A3B">
            <w:pPr>
              <w:jc w:val="center"/>
            </w:pPr>
            <w:r w:rsidRPr="00136C65">
              <w:t>A</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7.</w:t>
            </w:r>
          </w:p>
        </w:tc>
        <w:tc>
          <w:tcPr>
            <w:tcW w:w="3681" w:type="pct"/>
            <w:gridSpan w:val="2"/>
            <w:vAlign w:val="bottom"/>
          </w:tcPr>
          <w:p w:rsidR="004A01FF" w:rsidRPr="00136C65" w:rsidRDefault="004A01FF" w:rsidP="002057D5">
            <w:pPr>
              <w:pStyle w:val="ListParagraph"/>
              <w:ind w:left="0"/>
              <w:jc w:val="both"/>
              <w:rPr>
                <w:noProof/>
                <w:lang w:eastAsia="zh-TW"/>
              </w:rPr>
            </w:pPr>
            <w:r w:rsidRPr="00136C65">
              <w:rPr>
                <w:noProof/>
                <w:lang w:eastAsia="zh-TW"/>
              </w:rPr>
              <w:t>List out different types of homogenous solid propellants.</w:t>
            </w:r>
          </w:p>
        </w:tc>
        <w:tc>
          <w:tcPr>
            <w:tcW w:w="330" w:type="pct"/>
            <w:vAlign w:val="center"/>
          </w:tcPr>
          <w:p w:rsidR="004A01FF" w:rsidRPr="00136C65" w:rsidRDefault="004A01FF" w:rsidP="006C4A3B">
            <w:pPr>
              <w:jc w:val="center"/>
            </w:pPr>
            <w:r w:rsidRPr="00136C65">
              <w:t>CO4</w:t>
            </w:r>
          </w:p>
        </w:tc>
        <w:tc>
          <w:tcPr>
            <w:tcW w:w="263" w:type="pct"/>
            <w:vAlign w:val="center"/>
          </w:tcPr>
          <w:p w:rsidR="004A01FF" w:rsidRPr="00136C65" w:rsidRDefault="004A01FF" w:rsidP="006C4A3B">
            <w:pPr>
              <w:jc w:val="center"/>
            </w:pPr>
            <w:r w:rsidRPr="00136C65">
              <w:t>R</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8.</w:t>
            </w:r>
          </w:p>
        </w:tc>
        <w:tc>
          <w:tcPr>
            <w:tcW w:w="3681" w:type="pct"/>
            <w:gridSpan w:val="2"/>
            <w:vAlign w:val="bottom"/>
          </w:tcPr>
          <w:p w:rsidR="004A01FF" w:rsidRPr="00136C65" w:rsidRDefault="004A01FF" w:rsidP="002057D5">
            <w:pPr>
              <w:contextualSpacing/>
              <w:jc w:val="both"/>
              <w:rPr>
                <w:bCs/>
              </w:rPr>
            </w:pPr>
            <w:r w:rsidRPr="00136C65">
              <w:rPr>
                <w:bCs/>
              </w:rPr>
              <w:t xml:space="preserve">Define the term oxidation number. </w:t>
            </w:r>
          </w:p>
        </w:tc>
        <w:tc>
          <w:tcPr>
            <w:tcW w:w="330" w:type="pct"/>
            <w:vAlign w:val="center"/>
          </w:tcPr>
          <w:p w:rsidR="004A01FF" w:rsidRPr="00136C65" w:rsidRDefault="004A01FF" w:rsidP="006C4A3B">
            <w:pPr>
              <w:jc w:val="center"/>
            </w:pPr>
            <w:r w:rsidRPr="00136C65">
              <w:t>CO4</w:t>
            </w:r>
          </w:p>
        </w:tc>
        <w:tc>
          <w:tcPr>
            <w:tcW w:w="263" w:type="pct"/>
            <w:vAlign w:val="center"/>
          </w:tcPr>
          <w:p w:rsidR="004A01FF" w:rsidRPr="00136C65" w:rsidRDefault="004A01FF" w:rsidP="006C4A3B">
            <w:pPr>
              <w:jc w:val="center"/>
            </w:pPr>
            <w:r w:rsidRPr="00136C65">
              <w:t>R</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9.</w:t>
            </w:r>
          </w:p>
        </w:tc>
        <w:tc>
          <w:tcPr>
            <w:tcW w:w="3681" w:type="pct"/>
            <w:gridSpan w:val="2"/>
            <w:vAlign w:val="bottom"/>
          </w:tcPr>
          <w:p w:rsidR="004A01FF" w:rsidRPr="00136C65" w:rsidRDefault="004A01FF" w:rsidP="002057D5">
            <w:pPr>
              <w:pStyle w:val="ListParagraph"/>
              <w:ind w:left="0"/>
              <w:jc w:val="both"/>
              <w:rPr>
                <w:noProof/>
                <w:lang w:eastAsia="zh-TW"/>
              </w:rPr>
            </w:pPr>
            <w:r w:rsidRPr="00136C65">
              <w:rPr>
                <w:noProof/>
                <w:lang w:eastAsia="zh-TW"/>
              </w:rPr>
              <w:t>Differentiate reducing agent and oxidizing agent.</w:t>
            </w:r>
          </w:p>
        </w:tc>
        <w:tc>
          <w:tcPr>
            <w:tcW w:w="330" w:type="pct"/>
            <w:vAlign w:val="center"/>
          </w:tcPr>
          <w:p w:rsidR="004A01FF" w:rsidRPr="00136C65" w:rsidRDefault="004A01FF" w:rsidP="006C4A3B">
            <w:pPr>
              <w:jc w:val="center"/>
            </w:pPr>
            <w:r w:rsidRPr="00136C65">
              <w:t>CO5</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1</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10.</w:t>
            </w:r>
          </w:p>
        </w:tc>
        <w:tc>
          <w:tcPr>
            <w:tcW w:w="3681" w:type="pct"/>
            <w:gridSpan w:val="2"/>
            <w:vAlign w:val="bottom"/>
          </w:tcPr>
          <w:p w:rsidR="004A01FF" w:rsidRPr="00136C65" w:rsidRDefault="004A01FF" w:rsidP="002057D5">
            <w:pPr>
              <w:contextualSpacing/>
              <w:jc w:val="both"/>
            </w:pPr>
            <w:r w:rsidRPr="00136C65">
              <w:rPr>
                <w:lang w:val="en-IN"/>
              </w:rPr>
              <w:t>Distinguish infrared and visible region of electromagnetic spectrum in terms of wavelength.</w:t>
            </w:r>
          </w:p>
        </w:tc>
        <w:tc>
          <w:tcPr>
            <w:tcW w:w="330" w:type="pct"/>
            <w:vAlign w:val="center"/>
          </w:tcPr>
          <w:p w:rsidR="004A01FF" w:rsidRPr="00136C65" w:rsidRDefault="004A01FF" w:rsidP="006C4A3B">
            <w:pPr>
              <w:jc w:val="center"/>
            </w:pPr>
            <w:r w:rsidRPr="00136C65">
              <w:t>CO6</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1</w:t>
            </w:r>
          </w:p>
        </w:tc>
      </w:tr>
      <w:tr w:rsidR="004A01FF" w:rsidRPr="00136C65" w:rsidTr="00A81194">
        <w:trPr>
          <w:trHeight w:val="551"/>
        </w:trPr>
        <w:tc>
          <w:tcPr>
            <w:tcW w:w="5000" w:type="pct"/>
            <w:gridSpan w:val="6"/>
            <w:vAlign w:val="center"/>
          </w:tcPr>
          <w:p w:rsidR="004A01FF" w:rsidRPr="00136C65" w:rsidRDefault="004A01FF" w:rsidP="00A81194">
            <w:pPr>
              <w:contextualSpacing/>
              <w:jc w:val="center"/>
              <w:rPr>
                <w:b/>
                <w:u w:val="single"/>
              </w:rPr>
            </w:pPr>
            <w:r w:rsidRPr="00136C65">
              <w:rPr>
                <w:b/>
                <w:u w:val="single"/>
              </w:rPr>
              <w:t>PART – B (6 X 3 = 18 MARKS)</w:t>
            </w:r>
          </w:p>
          <w:p w:rsidR="004A01FF" w:rsidRPr="00136C65" w:rsidRDefault="004A01FF" w:rsidP="00A81194">
            <w:pPr>
              <w:contextualSpacing/>
              <w:jc w:val="center"/>
              <w:rPr>
                <w:b/>
                <w:u w:val="single"/>
              </w:rPr>
            </w:pPr>
            <w:r w:rsidRPr="00136C65">
              <w:rPr>
                <w:b/>
              </w:rPr>
              <w:t>(Answer all the questions)</w:t>
            </w:r>
          </w:p>
        </w:tc>
      </w:tr>
      <w:tr w:rsidR="004A01FF" w:rsidRPr="00136C65" w:rsidTr="00136C65">
        <w:trPr>
          <w:trHeight w:val="436"/>
        </w:trPr>
        <w:tc>
          <w:tcPr>
            <w:tcW w:w="272" w:type="pct"/>
            <w:vAlign w:val="center"/>
          </w:tcPr>
          <w:p w:rsidR="004A01FF" w:rsidRPr="00136C65" w:rsidRDefault="004A01FF" w:rsidP="00A81194">
            <w:pPr>
              <w:pStyle w:val="NoSpacing"/>
              <w:contextualSpacing/>
            </w:pPr>
            <w:r w:rsidRPr="00136C65">
              <w:t>11.</w:t>
            </w:r>
          </w:p>
        </w:tc>
        <w:tc>
          <w:tcPr>
            <w:tcW w:w="3681" w:type="pct"/>
            <w:gridSpan w:val="2"/>
            <w:vAlign w:val="center"/>
          </w:tcPr>
          <w:p w:rsidR="004A01FF" w:rsidRPr="00136C65" w:rsidRDefault="004A01FF" w:rsidP="00136C65">
            <w:pPr>
              <w:contextualSpacing/>
              <w:rPr>
                <w:lang w:val="en-IN"/>
              </w:rPr>
            </w:pPr>
            <w:r w:rsidRPr="00136C65">
              <w:rPr>
                <w:lang w:val="en-IN"/>
              </w:rPr>
              <w:t>Write down the electron configuration of calcium (Z=20), sulphur (Z=16), and argon (Z=18).</w:t>
            </w:r>
          </w:p>
        </w:tc>
        <w:tc>
          <w:tcPr>
            <w:tcW w:w="330" w:type="pct"/>
            <w:vAlign w:val="center"/>
          </w:tcPr>
          <w:p w:rsidR="004A01FF" w:rsidRPr="00136C65" w:rsidRDefault="004A01FF" w:rsidP="006C4A3B">
            <w:pPr>
              <w:jc w:val="center"/>
            </w:pPr>
            <w:r w:rsidRPr="00136C65">
              <w:t>CO1</w:t>
            </w:r>
          </w:p>
        </w:tc>
        <w:tc>
          <w:tcPr>
            <w:tcW w:w="263" w:type="pct"/>
            <w:vAlign w:val="center"/>
          </w:tcPr>
          <w:p w:rsidR="004A01FF" w:rsidRPr="00136C65" w:rsidRDefault="004A01FF" w:rsidP="006C4A3B">
            <w:pPr>
              <w:jc w:val="center"/>
            </w:pPr>
            <w:r w:rsidRPr="00136C65">
              <w:t>A</w:t>
            </w:r>
          </w:p>
        </w:tc>
        <w:tc>
          <w:tcPr>
            <w:tcW w:w="454" w:type="pct"/>
            <w:vAlign w:val="center"/>
          </w:tcPr>
          <w:p w:rsidR="004A01FF" w:rsidRPr="00136C65" w:rsidRDefault="004A01FF" w:rsidP="006C4A3B">
            <w:pPr>
              <w:jc w:val="center"/>
            </w:pPr>
            <w:r w:rsidRPr="00136C65">
              <w:t>3</w:t>
            </w:r>
          </w:p>
        </w:tc>
      </w:tr>
      <w:tr w:rsidR="004A01FF" w:rsidRPr="00136C65" w:rsidTr="00136C65">
        <w:trPr>
          <w:trHeight w:val="436"/>
        </w:trPr>
        <w:tc>
          <w:tcPr>
            <w:tcW w:w="272" w:type="pct"/>
            <w:vAlign w:val="center"/>
          </w:tcPr>
          <w:p w:rsidR="004A01FF" w:rsidRPr="00136C65" w:rsidRDefault="004A01FF" w:rsidP="00A81194">
            <w:pPr>
              <w:pStyle w:val="NoSpacing"/>
              <w:contextualSpacing/>
            </w:pPr>
            <w:r w:rsidRPr="00136C65">
              <w:t>12.</w:t>
            </w:r>
          </w:p>
        </w:tc>
        <w:tc>
          <w:tcPr>
            <w:tcW w:w="3681" w:type="pct"/>
            <w:gridSpan w:val="2"/>
            <w:vAlign w:val="center"/>
          </w:tcPr>
          <w:p w:rsidR="004A01FF" w:rsidRPr="00136C65" w:rsidRDefault="004A01FF" w:rsidP="00136C65">
            <w:pPr>
              <w:contextualSpacing/>
              <w:rPr>
                <w:lang w:val="en-IN"/>
              </w:rPr>
            </w:pPr>
            <w:r w:rsidRPr="00136C65">
              <w:rPr>
                <w:lang w:val="en-IN"/>
              </w:rPr>
              <w:t>Describe any four disadvantages of electroplating process.</w:t>
            </w:r>
          </w:p>
        </w:tc>
        <w:tc>
          <w:tcPr>
            <w:tcW w:w="330" w:type="pct"/>
            <w:vAlign w:val="center"/>
          </w:tcPr>
          <w:p w:rsidR="004A01FF" w:rsidRPr="00136C65" w:rsidRDefault="004A01FF" w:rsidP="006C4A3B">
            <w:pPr>
              <w:jc w:val="center"/>
            </w:pPr>
            <w:r w:rsidRPr="00136C65">
              <w:t>CO2</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3</w:t>
            </w:r>
          </w:p>
        </w:tc>
      </w:tr>
      <w:tr w:rsidR="004A01FF" w:rsidRPr="00136C65" w:rsidTr="00136C65">
        <w:trPr>
          <w:trHeight w:val="436"/>
        </w:trPr>
        <w:tc>
          <w:tcPr>
            <w:tcW w:w="272" w:type="pct"/>
            <w:vAlign w:val="center"/>
          </w:tcPr>
          <w:p w:rsidR="004A01FF" w:rsidRPr="00136C65" w:rsidRDefault="004A01FF" w:rsidP="00A81194">
            <w:pPr>
              <w:pStyle w:val="NoSpacing"/>
              <w:contextualSpacing/>
            </w:pPr>
            <w:r w:rsidRPr="00136C65">
              <w:t>13.</w:t>
            </w:r>
          </w:p>
        </w:tc>
        <w:tc>
          <w:tcPr>
            <w:tcW w:w="3681" w:type="pct"/>
            <w:gridSpan w:val="2"/>
            <w:vAlign w:val="center"/>
          </w:tcPr>
          <w:p w:rsidR="004A01FF" w:rsidRPr="00136C65" w:rsidRDefault="004A01FF" w:rsidP="00136C65">
            <w:pPr>
              <w:contextualSpacing/>
              <w:jc w:val="both"/>
              <w:rPr>
                <w:lang w:val="en-IN"/>
              </w:rPr>
            </w:pPr>
            <w:r w:rsidRPr="00136C65">
              <w:rPr>
                <w:lang w:val="en-IN"/>
              </w:rPr>
              <w:t>Differentiate bituminous coal from anthracite on the basis of their carbon composition.</w:t>
            </w:r>
          </w:p>
        </w:tc>
        <w:tc>
          <w:tcPr>
            <w:tcW w:w="330" w:type="pct"/>
            <w:vAlign w:val="center"/>
          </w:tcPr>
          <w:p w:rsidR="004A01FF" w:rsidRPr="00136C65" w:rsidRDefault="004A01FF" w:rsidP="006C4A3B">
            <w:pPr>
              <w:jc w:val="center"/>
            </w:pPr>
            <w:r w:rsidRPr="00136C65">
              <w:t>CO3</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3</w:t>
            </w:r>
          </w:p>
        </w:tc>
      </w:tr>
      <w:tr w:rsidR="004A01FF" w:rsidRPr="00136C65" w:rsidTr="00136C65">
        <w:trPr>
          <w:trHeight w:val="436"/>
        </w:trPr>
        <w:tc>
          <w:tcPr>
            <w:tcW w:w="272" w:type="pct"/>
            <w:vAlign w:val="center"/>
          </w:tcPr>
          <w:p w:rsidR="004A01FF" w:rsidRPr="00136C65" w:rsidRDefault="004A01FF" w:rsidP="00A81194">
            <w:pPr>
              <w:pStyle w:val="NoSpacing"/>
              <w:contextualSpacing/>
            </w:pPr>
            <w:r w:rsidRPr="00136C65">
              <w:t>14.</w:t>
            </w:r>
          </w:p>
        </w:tc>
        <w:tc>
          <w:tcPr>
            <w:tcW w:w="3681" w:type="pct"/>
            <w:gridSpan w:val="2"/>
            <w:vAlign w:val="center"/>
          </w:tcPr>
          <w:p w:rsidR="004A01FF" w:rsidRPr="00136C65" w:rsidRDefault="004A01FF" w:rsidP="00136C65">
            <w:pPr>
              <w:contextualSpacing/>
              <w:rPr>
                <w:lang w:val="en-IN"/>
              </w:rPr>
            </w:pPr>
            <w:r w:rsidRPr="00136C65">
              <w:rPr>
                <w:lang w:val="en-IN"/>
              </w:rPr>
              <w:t>Describe the purpose of blasting cap. List out different types of blasting cap.</w:t>
            </w:r>
          </w:p>
        </w:tc>
        <w:tc>
          <w:tcPr>
            <w:tcW w:w="330" w:type="pct"/>
            <w:vAlign w:val="center"/>
          </w:tcPr>
          <w:p w:rsidR="004A01FF" w:rsidRPr="00136C65" w:rsidRDefault="004A01FF" w:rsidP="006C4A3B">
            <w:pPr>
              <w:jc w:val="center"/>
            </w:pPr>
            <w:r w:rsidRPr="00136C65">
              <w:t>CO4</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3</w:t>
            </w:r>
          </w:p>
        </w:tc>
      </w:tr>
      <w:tr w:rsidR="004A01FF" w:rsidRPr="00136C65" w:rsidTr="00136C65">
        <w:trPr>
          <w:trHeight w:val="436"/>
        </w:trPr>
        <w:tc>
          <w:tcPr>
            <w:tcW w:w="272" w:type="pct"/>
            <w:vAlign w:val="center"/>
          </w:tcPr>
          <w:p w:rsidR="004A01FF" w:rsidRPr="00136C65" w:rsidRDefault="004A01FF" w:rsidP="00A81194">
            <w:pPr>
              <w:pStyle w:val="NoSpacing"/>
              <w:contextualSpacing/>
            </w:pPr>
            <w:r w:rsidRPr="00136C65">
              <w:t>15.</w:t>
            </w:r>
          </w:p>
        </w:tc>
        <w:tc>
          <w:tcPr>
            <w:tcW w:w="3681" w:type="pct"/>
            <w:gridSpan w:val="2"/>
            <w:vAlign w:val="center"/>
          </w:tcPr>
          <w:p w:rsidR="004A01FF" w:rsidRPr="00136C65" w:rsidRDefault="004A01FF" w:rsidP="00136C65">
            <w:pPr>
              <w:contextualSpacing/>
              <w:rPr>
                <w:lang w:val="en-IN"/>
              </w:rPr>
            </w:pPr>
            <w:r w:rsidRPr="00136C65">
              <w:rPr>
                <w:lang w:val="en-IN"/>
              </w:rPr>
              <w:t>Explain the working of solar cell. Describe the role of p-n junction and semiconductor materials in solar cell.</w:t>
            </w:r>
          </w:p>
        </w:tc>
        <w:tc>
          <w:tcPr>
            <w:tcW w:w="330" w:type="pct"/>
            <w:vAlign w:val="center"/>
          </w:tcPr>
          <w:p w:rsidR="004A01FF" w:rsidRPr="00136C65" w:rsidRDefault="004A01FF" w:rsidP="006C4A3B">
            <w:pPr>
              <w:jc w:val="center"/>
            </w:pPr>
            <w:r w:rsidRPr="00136C65">
              <w:t>CO5</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3</w:t>
            </w:r>
          </w:p>
        </w:tc>
      </w:tr>
      <w:tr w:rsidR="004A01FF" w:rsidRPr="00136C65" w:rsidTr="00136C65">
        <w:trPr>
          <w:trHeight w:val="437"/>
        </w:trPr>
        <w:tc>
          <w:tcPr>
            <w:tcW w:w="272" w:type="pct"/>
            <w:vAlign w:val="center"/>
          </w:tcPr>
          <w:p w:rsidR="004A01FF" w:rsidRPr="00136C65" w:rsidRDefault="004A01FF" w:rsidP="00A81194">
            <w:pPr>
              <w:pStyle w:val="NoSpacing"/>
              <w:contextualSpacing/>
            </w:pPr>
            <w:r w:rsidRPr="00136C65">
              <w:t>16.</w:t>
            </w:r>
          </w:p>
        </w:tc>
        <w:tc>
          <w:tcPr>
            <w:tcW w:w="3681" w:type="pct"/>
            <w:gridSpan w:val="2"/>
            <w:vAlign w:val="center"/>
          </w:tcPr>
          <w:p w:rsidR="004A01FF" w:rsidRPr="00136C65" w:rsidRDefault="004A01FF" w:rsidP="00136C65">
            <w:pPr>
              <w:contextualSpacing/>
              <w:rPr>
                <w:lang w:val="en-IN"/>
              </w:rPr>
            </w:pPr>
            <w:r w:rsidRPr="00136C65">
              <w:rPr>
                <w:lang w:val="en-IN"/>
              </w:rPr>
              <w:t>Explain the basic principle behind absorption spectroscopy.</w:t>
            </w:r>
          </w:p>
        </w:tc>
        <w:tc>
          <w:tcPr>
            <w:tcW w:w="330" w:type="pct"/>
            <w:vAlign w:val="center"/>
          </w:tcPr>
          <w:p w:rsidR="004A01FF" w:rsidRPr="00136C65" w:rsidRDefault="004A01FF" w:rsidP="006C4A3B">
            <w:pPr>
              <w:jc w:val="center"/>
            </w:pPr>
            <w:r w:rsidRPr="00136C65">
              <w:t>CO6</w:t>
            </w:r>
          </w:p>
        </w:tc>
        <w:tc>
          <w:tcPr>
            <w:tcW w:w="263" w:type="pct"/>
            <w:vAlign w:val="center"/>
          </w:tcPr>
          <w:p w:rsidR="004A01FF" w:rsidRPr="00136C65" w:rsidRDefault="004A01FF" w:rsidP="006C4A3B">
            <w:pPr>
              <w:jc w:val="center"/>
            </w:pPr>
            <w:r w:rsidRPr="00136C65">
              <w:t>U</w:t>
            </w:r>
          </w:p>
        </w:tc>
        <w:tc>
          <w:tcPr>
            <w:tcW w:w="454" w:type="pct"/>
            <w:vAlign w:val="center"/>
          </w:tcPr>
          <w:p w:rsidR="004A01FF" w:rsidRPr="00136C65" w:rsidRDefault="004A01FF" w:rsidP="006C4A3B">
            <w:pPr>
              <w:jc w:val="center"/>
            </w:pPr>
            <w:r w:rsidRPr="00136C65">
              <w:t>3</w:t>
            </w:r>
          </w:p>
        </w:tc>
      </w:tr>
      <w:tr w:rsidR="004A01FF" w:rsidRPr="00136C65" w:rsidTr="00A81194">
        <w:trPr>
          <w:trHeight w:val="551"/>
        </w:trPr>
        <w:tc>
          <w:tcPr>
            <w:tcW w:w="5000" w:type="pct"/>
            <w:gridSpan w:val="6"/>
          </w:tcPr>
          <w:p w:rsidR="004A01FF" w:rsidRPr="00136C65" w:rsidRDefault="004A01FF" w:rsidP="00A81194">
            <w:pPr>
              <w:contextualSpacing/>
              <w:jc w:val="center"/>
              <w:rPr>
                <w:b/>
                <w:u w:val="single"/>
              </w:rPr>
            </w:pPr>
            <w:r w:rsidRPr="00136C65">
              <w:rPr>
                <w:b/>
                <w:u w:val="single"/>
              </w:rPr>
              <w:t>PART – C (6 X 12 = 72 MARKS)</w:t>
            </w:r>
          </w:p>
          <w:p w:rsidR="004A01FF" w:rsidRPr="00136C65" w:rsidRDefault="004A01FF" w:rsidP="00A81194">
            <w:pPr>
              <w:contextualSpacing/>
              <w:jc w:val="center"/>
              <w:rPr>
                <w:b/>
              </w:rPr>
            </w:pPr>
            <w:r w:rsidRPr="00136C65">
              <w:rPr>
                <w:b/>
              </w:rPr>
              <w:t>(Answer any five Questions from Q.No. 17 to 23, Q.No. 24 is Compulsory)</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17.</w:t>
            </w:r>
          </w:p>
        </w:tc>
        <w:tc>
          <w:tcPr>
            <w:tcW w:w="189" w:type="pct"/>
            <w:vAlign w:val="center"/>
          </w:tcPr>
          <w:p w:rsidR="004A01FF" w:rsidRPr="00136C65" w:rsidRDefault="004A01FF" w:rsidP="00A81194">
            <w:pPr>
              <w:contextualSpacing/>
              <w:jc w:val="center"/>
            </w:pPr>
            <w:r w:rsidRPr="00136C65">
              <w:t>a.</w:t>
            </w:r>
          </w:p>
        </w:tc>
        <w:tc>
          <w:tcPr>
            <w:tcW w:w="3492" w:type="pct"/>
            <w:vAlign w:val="bottom"/>
          </w:tcPr>
          <w:p w:rsidR="004A01FF" w:rsidRPr="00136C65" w:rsidRDefault="004A01FF" w:rsidP="002057D5">
            <w:pPr>
              <w:contextualSpacing/>
              <w:jc w:val="both"/>
              <w:rPr>
                <w:lang w:val="en-IN"/>
              </w:rPr>
            </w:pPr>
            <w:r w:rsidRPr="00136C65">
              <w:rPr>
                <w:lang w:val="en-IN"/>
              </w:rPr>
              <w:t>Interpret the significance of the Davisson-Germer experiment in the history of quantum physics. Explain the basic setup, procedure and findings of the Davisson-Germer experiment.</w:t>
            </w:r>
          </w:p>
        </w:tc>
        <w:tc>
          <w:tcPr>
            <w:tcW w:w="330" w:type="pct"/>
            <w:vAlign w:val="center"/>
          </w:tcPr>
          <w:p w:rsidR="004A01FF" w:rsidRPr="00136C65" w:rsidRDefault="004A01FF" w:rsidP="00BD0E32">
            <w:pPr>
              <w:contextualSpacing/>
              <w:jc w:val="center"/>
              <w:rPr>
                <w:lang w:val="en-IN"/>
              </w:rPr>
            </w:pPr>
            <w:r w:rsidRPr="00136C65">
              <w:rPr>
                <w:lang w:val="en-IN"/>
              </w:rPr>
              <w:t>CO1</w:t>
            </w:r>
          </w:p>
        </w:tc>
        <w:tc>
          <w:tcPr>
            <w:tcW w:w="263" w:type="pct"/>
            <w:vAlign w:val="center"/>
          </w:tcPr>
          <w:p w:rsidR="004A01FF" w:rsidRPr="00136C65" w:rsidRDefault="004A01FF" w:rsidP="00BD0E32">
            <w:pPr>
              <w:contextualSpacing/>
              <w:jc w:val="center"/>
              <w:rPr>
                <w:lang w:val="en-IN"/>
              </w:rPr>
            </w:pPr>
            <w:r w:rsidRPr="00136C65">
              <w:rPr>
                <w:lang w:val="en-IN"/>
              </w:rPr>
              <w:t>A</w:t>
            </w:r>
          </w:p>
        </w:tc>
        <w:tc>
          <w:tcPr>
            <w:tcW w:w="454" w:type="pct"/>
            <w:vAlign w:val="center"/>
          </w:tcPr>
          <w:p w:rsidR="004A01FF" w:rsidRPr="00136C65" w:rsidRDefault="004A01FF" w:rsidP="00BD0E32">
            <w:pPr>
              <w:contextualSpacing/>
              <w:jc w:val="center"/>
              <w:rPr>
                <w:lang w:val="en-IN"/>
              </w:rPr>
            </w:pPr>
            <w:r w:rsidRPr="00136C65">
              <w:rPr>
                <w:lang w:val="en-IN"/>
              </w:rPr>
              <w:t>9</w:t>
            </w:r>
          </w:p>
        </w:tc>
      </w:tr>
      <w:tr w:rsidR="004A01FF" w:rsidRPr="00136C65" w:rsidTr="00136C65">
        <w:trPr>
          <w:trHeight w:val="39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r w:rsidRPr="00136C65">
              <w:t>b.</w:t>
            </w:r>
          </w:p>
        </w:tc>
        <w:tc>
          <w:tcPr>
            <w:tcW w:w="3492" w:type="pct"/>
            <w:vAlign w:val="bottom"/>
          </w:tcPr>
          <w:p w:rsidR="004A01FF" w:rsidRPr="00136C65" w:rsidRDefault="004A01FF" w:rsidP="002057D5">
            <w:pPr>
              <w:contextualSpacing/>
              <w:jc w:val="both"/>
              <w:rPr>
                <w:lang w:val="en-IN"/>
              </w:rPr>
            </w:pPr>
            <w:r w:rsidRPr="00136C65">
              <w:rPr>
                <w:lang w:val="en-IN"/>
              </w:rPr>
              <w:t>Describe the fundamental concept behind Pauli's Exclusion Principle and its significance in atomic and molecular physics.</w:t>
            </w:r>
          </w:p>
        </w:tc>
        <w:tc>
          <w:tcPr>
            <w:tcW w:w="330" w:type="pct"/>
            <w:vAlign w:val="center"/>
          </w:tcPr>
          <w:p w:rsidR="004A01FF" w:rsidRPr="00136C65" w:rsidRDefault="004A01FF" w:rsidP="00BD0E32">
            <w:pPr>
              <w:contextualSpacing/>
              <w:jc w:val="center"/>
              <w:rPr>
                <w:lang w:val="en-IN"/>
              </w:rPr>
            </w:pPr>
            <w:r w:rsidRPr="00136C65">
              <w:rPr>
                <w:lang w:val="en-IN"/>
              </w:rPr>
              <w:t>CO1</w:t>
            </w:r>
          </w:p>
        </w:tc>
        <w:tc>
          <w:tcPr>
            <w:tcW w:w="263" w:type="pct"/>
            <w:vAlign w:val="center"/>
          </w:tcPr>
          <w:p w:rsidR="004A01FF" w:rsidRPr="00136C65" w:rsidRDefault="004A01FF" w:rsidP="00BD0E32">
            <w:pPr>
              <w:contextualSpacing/>
              <w:jc w:val="center"/>
              <w:rPr>
                <w:lang w:val="en-IN"/>
              </w:rPr>
            </w:pPr>
            <w:r w:rsidRPr="00136C65">
              <w:rPr>
                <w:lang w:val="en-IN"/>
              </w:rPr>
              <w:t>U</w:t>
            </w:r>
          </w:p>
        </w:tc>
        <w:tc>
          <w:tcPr>
            <w:tcW w:w="454" w:type="pct"/>
            <w:vAlign w:val="center"/>
          </w:tcPr>
          <w:p w:rsidR="004A01FF" w:rsidRPr="00136C65" w:rsidRDefault="004A01FF" w:rsidP="00BD0E32">
            <w:pPr>
              <w:contextualSpacing/>
              <w:jc w:val="center"/>
              <w:rPr>
                <w:lang w:val="en-IN"/>
              </w:rPr>
            </w:pPr>
            <w:r w:rsidRPr="00136C65">
              <w:rPr>
                <w:lang w:val="en-IN"/>
              </w:rPr>
              <w:t>3</w:t>
            </w:r>
          </w:p>
        </w:tc>
      </w:tr>
      <w:tr w:rsidR="004A01FF" w:rsidRPr="00136C65" w:rsidTr="00136C65">
        <w:trPr>
          <w:trHeight w:val="131"/>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18.</w:t>
            </w:r>
          </w:p>
        </w:tc>
        <w:tc>
          <w:tcPr>
            <w:tcW w:w="189" w:type="pct"/>
            <w:vAlign w:val="center"/>
          </w:tcPr>
          <w:p w:rsidR="004A01FF" w:rsidRPr="00136C65" w:rsidRDefault="004A01FF" w:rsidP="00A81194">
            <w:pPr>
              <w:contextualSpacing/>
              <w:jc w:val="center"/>
            </w:pPr>
            <w:r w:rsidRPr="00136C65">
              <w:t>a.</w:t>
            </w:r>
          </w:p>
        </w:tc>
        <w:tc>
          <w:tcPr>
            <w:tcW w:w="3492" w:type="pct"/>
            <w:vAlign w:val="center"/>
          </w:tcPr>
          <w:p w:rsidR="004A01FF" w:rsidRPr="00136C65" w:rsidRDefault="004A01FF" w:rsidP="00136C65">
            <w:pPr>
              <w:contextualSpacing/>
              <w:rPr>
                <w:lang w:val="en-IN"/>
              </w:rPr>
            </w:pPr>
            <w:r w:rsidRPr="00136C65">
              <w:rPr>
                <w:lang w:val="en-IN"/>
              </w:rPr>
              <w:t>Explain the six different factors which affect the process of electroplating.</w:t>
            </w:r>
          </w:p>
        </w:tc>
        <w:tc>
          <w:tcPr>
            <w:tcW w:w="330" w:type="pct"/>
            <w:vAlign w:val="center"/>
          </w:tcPr>
          <w:p w:rsidR="004A01FF" w:rsidRPr="00136C65" w:rsidRDefault="004A01FF" w:rsidP="00BD0E32">
            <w:pPr>
              <w:contextualSpacing/>
              <w:jc w:val="center"/>
              <w:rPr>
                <w:lang w:val="en-IN"/>
              </w:rPr>
            </w:pPr>
            <w:r w:rsidRPr="00136C65">
              <w:rPr>
                <w:lang w:val="en-IN"/>
              </w:rPr>
              <w:t>CO2</w:t>
            </w:r>
          </w:p>
        </w:tc>
        <w:tc>
          <w:tcPr>
            <w:tcW w:w="263" w:type="pct"/>
            <w:vAlign w:val="center"/>
          </w:tcPr>
          <w:p w:rsidR="004A01FF" w:rsidRPr="00136C65" w:rsidRDefault="004A01FF" w:rsidP="00BD0E32">
            <w:pPr>
              <w:contextualSpacing/>
              <w:jc w:val="center"/>
              <w:rPr>
                <w:lang w:val="en-IN"/>
              </w:rPr>
            </w:pPr>
            <w:r w:rsidRPr="00136C65">
              <w:rPr>
                <w:lang w:val="en-IN"/>
              </w:rPr>
              <w:t>A</w:t>
            </w:r>
          </w:p>
        </w:tc>
        <w:tc>
          <w:tcPr>
            <w:tcW w:w="454" w:type="pct"/>
            <w:vAlign w:val="center"/>
          </w:tcPr>
          <w:p w:rsidR="004A01FF" w:rsidRPr="00136C65" w:rsidRDefault="004A01FF" w:rsidP="00BD0E32">
            <w:pPr>
              <w:contextualSpacing/>
              <w:jc w:val="center"/>
              <w:rPr>
                <w:lang w:val="en-IN"/>
              </w:rPr>
            </w:pPr>
            <w:r w:rsidRPr="00136C65">
              <w:rPr>
                <w:lang w:val="en-IN"/>
              </w:rPr>
              <w:t>6</w:t>
            </w:r>
          </w:p>
        </w:tc>
      </w:tr>
      <w:tr w:rsidR="004A01FF" w:rsidRPr="00136C65" w:rsidTr="00136C65">
        <w:trPr>
          <w:trHeight w:val="39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r w:rsidRPr="00136C65">
              <w:t>b.</w:t>
            </w:r>
          </w:p>
        </w:tc>
        <w:tc>
          <w:tcPr>
            <w:tcW w:w="3492" w:type="pct"/>
            <w:vAlign w:val="center"/>
          </w:tcPr>
          <w:p w:rsidR="004A01FF" w:rsidRPr="00136C65" w:rsidRDefault="004A01FF" w:rsidP="00136C65">
            <w:pPr>
              <w:contextualSpacing/>
              <w:rPr>
                <w:lang w:val="en-IN"/>
              </w:rPr>
            </w:pPr>
            <w:r w:rsidRPr="00136C65">
              <w:rPr>
                <w:lang w:val="en-IN"/>
              </w:rPr>
              <w:t>Describe any three methods of electroplating with suitable applications.</w:t>
            </w:r>
          </w:p>
        </w:tc>
        <w:tc>
          <w:tcPr>
            <w:tcW w:w="330" w:type="pct"/>
            <w:vAlign w:val="center"/>
          </w:tcPr>
          <w:p w:rsidR="004A01FF" w:rsidRPr="00136C65" w:rsidRDefault="004A01FF" w:rsidP="00BD0E32">
            <w:pPr>
              <w:contextualSpacing/>
              <w:jc w:val="center"/>
              <w:rPr>
                <w:lang w:val="en-IN"/>
              </w:rPr>
            </w:pPr>
            <w:r w:rsidRPr="00136C65">
              <w:rPr>
                <w:lang w:val="en-IN"/>
              </w:rPr>
              <w:t>CO2</w:t>
            </w:r>
          </w:p>
        </w:tc>
        <w:tc>
          <w:tcPr>
            <w:tcW w:w="263" w:type="pct"/>
            <w:vAlign w:val="center"/>
          </w:tcPr>
          <w:p w:rsidR="004A01FF" w:rsidRPr="00136C65" w:rsidRDefault="004A01FF" w:rsidP="00BD0E32">
            <w:pPr>
              <w:contextualSpacing/>
              <w:jc w:val="center"/>
              <w:rPr>
                <w:lang w:val="en-IN"/>
              </w:rPr>
            </w:pPr>
            <w:r w:rsidRPr="00136C65">
              <w:rPr>
                <w:lang w:val="en-IN"/>
              </w:rPr>
              <w:t>U</w:t>
            </w:r>
          </w:p>
        </w:tc>
        <w:tc>
          <w:tcPr>
            <w:tcW w:w="454" w:type="pct"/>
            <w:vAlign w:val="center"/>
          </w:tcPr>
          <w:p w:rsidR="004A01FF" w:rsidRPr="00136C65" w:rsidRDefault="004A01FF" w:rsidP="00BD0E32">
            <w:pPr>
              <w:contextualSpacing/>
              <w:jc w:val="center"/>
              <w:rPr>
                <w:lang w:val="en-IN"/>
              </w:rPr>
            </w:pPr>
            <w:r w:rsidRPr="00136C65">
              <w:rPr>
                <w:lang w:val="en-IN"/>
              </w:rPr>
              <w:t>6</w:t>
            </w:r>
          </w:p>
        </w:tc>
      </w:tr>
      <w:tr w:rsidR="004A01FF" w:rsidRPr="00136C65" w:rsidTr="00136C65">
        <w:trPr>
          <w:trHeight w:val="64"/>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19.</w:t>
            </w:r>
          </w:p>
        </w:tc>
        <w:tc>
          <w:tcPr>
            <w:tcW w:w="189" w:type="pct"/>
            <w:vAlign w:val="center"/>
          </w:tcPr>
          <w:p w:rsidR="004A01FF" w:rsidRPr="00136C65" w:rsidRDefault="004A01FF" w:rsidP="00A81194">
            <w:pPr>
              <w:contextualSpacing/>
              <w:jc w:val="center"/>
            </w:pPr>
            <w:r w:rsidRPr="00136C65">
              <w:t>a.</w:t>
            </w:r>
          </w:p>
        </w:tc>
        <w:tc>
          <w:tcPr>
            <w:tcW w:w="3492" w:type="pct"/>
            <w:vAlign w:val="bottom"/>
          </w:tcPr>
          <w:p w:rsidR="004A01FF" w:rsidRPr="00136C65" w:rsidRDefault="004A01FF" w:rsidP="005A720A">
            <w:pPr>
              <w:contextualSpacing/>
              <w:jc w:val="both"/>
              <w:rPr>
                <w:lang w:val="en-IN"/>
              </w:rPr>
            </w:pPr>
            <w:r w:rsidRPr="00136C65">
              <w:rPr>
                <w:lang w:val="en-IN"/>
              </w:rPr>
              <w:t>Describe the terms knocking and ignition delay in spark ignition and compression ignition engine respectively.</w:t>
            </w:r>
          </w:p>
        </w:tc>
        <w:tc>
          <w:tcPr>
            <w:tcW w:w="330" w:type="pct"/>
            <w:vAlign w:val="center"/>
          </w:tcPr>
          <w:p w:rsidR="004A01FF" w:rsidRPr="00136C65" w:rsidRDefault="004A01FF" w:rsidP="00BD0E32">
            <w:pPr>
              <w:contextualSpacing/>
              <w:jc w:val="center"/>
              <w:rPr>
                <w:lang w:val="en-IN"/>
              </w:rPr>
            </w:pPr>
            <w:r w:rsidRPr="00136C65">
              <w:rPr>
                <w:lang w:val="en-IN"/>
              </w:rPr>
              <w:t>CO3</w:t>
            </w:r>
          </w:p>
        </w:tc>
        <w:tc>
          <w:tcPr>
            <w:tcW w:w="263" w:type="pct"/>
            <w:vAlign w:val="center"/>
          </w:tcPr>
          <w:p w:rsidR="004A01FF" w:rsidRPr="00136C65" w:rsidRDefault="004A01FF" w:rsidP="00BD0E32">
            <w:pPr>
              <w:contextualSpacing/>
              <w:jc w:val="center"/>
              <w:rPr>
                <w:lang w:val="en-IN"/>
              </w:rPr>
            </w:pPr>
            <w:r w:rsidRPr="00136C65">
              <w:rPr>
                <w:lang w:val="en-IN"/>
              </w:rPr>
              <w:t>U</w:t>
            </w:r>
          </w:p>
        </w:tc>
        <w:tc>
          <w:tcPr>
            <w:tcW w:w="454" w:type="pct"/>
            <w:vAlign w:val="center"/>
          </w:tcPr>
          <w:p w:rsidR="004A01FF" w:rsidRPr="00136C65" w:rsidRDefault="004A01FF" w:rsidP="00BD0E32">
            <w:pPr>
              <w:contextualSpacing/>
              <w:jc w:val="center"/>
              <w:rPr>
                <w:lang w:val="en-IN"/>
              </w:rPr>
            </w:pPr>
            <w:r w:rsidRPr="00136C65">
              <w:rPr>
                <w:lang w:val="en-IN"/>
              </w:rPr>
              <w:t>4</w:t>
            </w:r>
          </w:p>
        </w:tc>
      </w:tr>
      <w:tr w:rsidR="004A01FF" w:rsidRPr="00136C65" w:rsidTr="00136C65">
        <w:trPr>
          <w:trHeight w:val="39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r w:rsidRPr="00136C65">
              <w:t>b.</w:t>
            </w:r>
          </w:p>
        </w:tc>
        <w:tc>
          <w:tcPr>
            <w:tcW w:w="3492" w:type="pct"/>
            <w:vAlign w:val="bottom"/>
          </w:tcPr>
          <w:p w:rsidR="004A01FF" w:rsidRPr="00136C65" w:rsidRDefault="004A01FF" w:rsidP="005A720A">
            <w:pPr>
              <w:contextualSpacing/>
              <w:jc w:val="both"/>
              <w:rPr>
                <w:lang w:val="en-IN"/>
              </w:rPr>
            </w:pPr>
            <w:r w:rsidRPr="00136C65">
              <w:rPr>
                <w:lang w:val="en-IN"/>
              </w:rPr>
              <w:t>Explain the concepts of octane numbe</w:t>
            </w:r>
            <w:r>
              <w:rPr>
                <w:lang w:val="en-IN"/>
              </w:rPr>
              <w:t>r and cetane number. Illustrate</w:t>
            </w:r>
            <w:r w:rsidRPr="00136C65">
              <w:rPr>
                <w:lang w:val="en-IN"/>
              </w:rPr>
              <w:t xml:space="preserve"> diagrammatically the effects of octane number and cetane number on engine knocking and ignition delay respectively.</w:t>
            </w:r>
          </w:p>
        </w:tc>
        <w:tc>
          <w:tcPr>
            <w:tcW w:w="330" w:type="pct"/>
            <w:vAlign w:val="center"/>
          </w:tcPr>
          <w:p w:rsidR="004A01FF" w:rsidRPr="00136C65" w:rsidRDefault="004A01FF" w:rsidP="00BD0E32">
            <w:pPr>
              <w:contextualSpacing/>
              <w:jc w:val="center"/>
              <w:rPr>
                <w:lang w:val="en-IN"/>
              </w:rPr>
            </w:pPr>
            <w:r w:rsidRPr="00136C65">
              <w:rPr>
                <w:lang w:val="en-IN"/>
              </w:rPr>
              <w:t>CO3</w:t>
            </w:r>
          </w:p>
        </w:tc>
        <w:tc>
          <w:tcPr>
            <w:tcW w:w="263" w:type="pct"/>
            <w:vAlign w:val="center"/>
          </w:tcPr>
          <w:p w:rsidR="004A01FF" w:rsidRPr="00136C65" w:rsidRDefault="004A01FF" w:rsidP="00BD0E32">
            <w:pPr>
              <w:contextualSpacing/>
              <w:jc w:val="center"/>
              <w:rPr>
                <w:lang w:val="en-IN"/>
              </w:rPr>
            </w:pPr>
            <w:r w:rsidRPr="00136C65">
              <w:rPr>
                <w:lang w:val="en-IN"/>
              </w:rPr>
              <w:t>A</w:t>
            </w:r>
          </w:p>
        </w:tc>
        <w:tc>
          <w:tcPr>
            <w:tcW w:w="454" w:type="pct"/>
            <w:vAlign w:val="center"/>
          </w:tcPr>
          <w:p w:rsidR="004A01FF" w:rsidRPr="00136C65" w:rsidRDefault="004A01FF" w:rsidP="00BD0E32">
            <w:pPr>
              <w:contextualSpacing/>
              <w:jc w:val="center"/>
              <w:rPr>
                <w:lang w:val="en-IN"/>
              </w:rPr>
            </w:pPr>
            <w:r w:rsidRPr="00136C65">
              <w:rPr>
                <w:lang w:val="en-IN"/>
              </w:rPr>
              <w:t>8</w:t>
            </w:r>
          </w:p>
        </w:tc>
      </w:tr>
      <w:tr w:rsidR="004A01FF" w:rsidRPr="00136C65" w:rsidTr="00136C65">
        <w:trPr>
          <w:trHeight w:val="72"/>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5A720A">
            <w:pPr>
              <w:contextualSpacing/>
              <w:jc w:val="both"/>
              <w:rPr>
                <w:lang w:val="en-IN"/>
              </w:rPr>
            </w:pPr>
          </w:p>
        </w:tc>
        <w:tc>
          <w:tcPr>
            <w:tcW w:w="330" w:type="pct"/>
            <w:vAlign w:val="center"/>
          </w:tcPr>
          <w:p w:rsidR="004A01FF" w:rsidRPr="00136C65" w:rsidRDefault="004A01FF" w:rsidP="00BD0E32">
            <w:pPr>
              <w:contextualSpacing/>
              <w:jc w:val="center"/>
              <w:rPr>
                <w:lang w:val="en-IN"/>
              </w:rPr>
            </w:pPr>
          </w:p>
        </w:tc>
        <w:tc>
          <w:tcPr>
            <w:tcW w:w="263" w:type="pct"/>
            <w:vAlign w:val="center"/>
          </w:tcPr>
          <w:p w:rsidR="004A01FF" w:rsidRPr="00136C65" w:rsidRDefault="004A01FF" w:rsidP="00BD0E32">
            <w:pPr>
              <w:contextualSpacing/>
              <w:jc w:val="center"/>
              <w:rPr>
                <w:lang w:val="en-IN"/>
              </w:rPr>
            </w:pPr>
          </w:p>
        </w:tc>
        <w:tc>
          <w:tcPr>
            <w:tcW w:w="454" w:type="pct"/>
            <w:vAlign w:val="center"/>
          </w:tcPr>
          <w:p w:rsidR="004A01FF" w:rsidRPr="00136C65" w:rsidRDefault="004A01FF" w:rsidP="00BD0E32">
            <w:pPr>
              <w:contextualSpacing/>
              <w:jc w:val="center"/>
              <w:rPr>
                <w:lang w:val="en-IN"/>
              </w:rP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20.</w:t>
            </w:r>
          </w:p>
        </w:tc>
        <w:tc>
          <w:tcPr>
            <w:tcW w:w="189" w:type="pct"/>
            <w:vAlign w:val="center"/>
          </w:tcPr>
          <w:p w:rsidR="004A01FF" w:rsidRPr="00136C65" w:rsidRDefault="004A01FF" w:rsidP="00A81194">
            <w:pPr>
              <w:contextualSpacing/>
              <w:jc w:val="center"/>
            </w:pPr>
          </w:p>
        </w:tc>
        <w:tc>
          <w:tcPr>
            <w:tcW w:w="3492" w:type="pct"/>
          </w:tcPr>
          <w:p w:rsidR="004A01FF" w:rsidRPr="00136C65" w:rsidRDefault="004A01FF" w:rsidP="002057D5">
            <w:pPr>
              <w:contextualSpacing/>
              <w:jc w:val="both"/>
              <w:rPr>
                <w:lang w:val="en-IN"/>
              </w:rPr>
            </w:pPr>
            <w:r w:rsidRPr="00136C65">
              <w:rPr>
                <w:lang w:val="en-IN"/>
              </w:rPr>
              <w:t>Write the different types of explosives based on their detonation strength. Provide detailed descriptions of each classification, including examples of explosives in each category.</w:t>
            </w:r>
          </w:p>
        </w:tc>
        <w:tc>
          <w:tcPr>
            <w:tcW w:w="330" w:type="pct"/>
            <w:vAlign w:val="center"/>
          </w:tcPr>
          <w:p w:rsidR="004A01FF" w:rsidRPr="00136C65" w:rsidRDefault="004A01FF" w:rsidP="00BD0E32">
            <w:pPr>
              <w:contextualSpacing/>
              <w:jc w:val="center"/>
              <w:rPr>
                <w:lang w:val="en-IN"/>
              </w:rPr>
            </w:pPr>
            <w:r w:rsidRPr="00136C65">
              <w:rPr>
                <w:lang w:val="en-IN"/>
              </w:rPr>
              <w:t>CO4</w:t>
            </w:r>
          </w:p>
        </w:tc>
        <w:tc>
          <w:tcPr>
            <w:tcW w:w="263" w:type="pct"/>
            <w:vAlign w:val="center"/>
          </w:tcPr>
          <w:p w:rsidR="004A01FF" w:rsidRPr="00136C65" w:rsidRDefault="004A01FF" w:rsidP="00BD0E32">
            <w:pPr>
              <w:contextualSpacing/>
              <w:jc w:val="center"/>
              <w:rPr>
                <w:lang w:val="en-IN"/>
              </w:rPr>
            </w:pPr>
            <w:r w:rsidRPr="00136C65">
              <w:rPr>
                <w:lang w:val="en-IN"/>
              </w:rPr>
              <w:t>C</w:t>
            </w:r>
          </w:p>
        </w:tc>
        <w:tc>
          <w:tcPr>
            <w:tcW w:w="454" w:type="pct"/>
            <w:vAlign w:val="center"/>
          </w:tcPr>
          <w:p w:rsidR="004A01FF" w:rsidRPr="00136C65" w:rsidRDefault="004A01FF" w:rsidP="00BD0E32">
            <w:pPr>
              <w:contextualSpacing/>
              <w:jc w:val="center"/>
              <w:rPr>
                <w:lang w:val="en-IN"/>
              </w:rPr>
            </w:pPr>
          </w:p>
          <w:p w:rsidR="004A01FF" w:rsidRPr="00136C65" w:rsidRDefault="004A01FF" w:rsidP="00BD0E32">
            <w:pPr>
              <w:contextualSpacing/>
              <w:jc w:val="center"/>
              <w:rPr>
                <w:lang w:val="en-IN"/>
              </w:rPr>
            </w:pPr>
            <w:r w:rsidRPr="00136C65">
              <w:rPr>
                <w:lang w:val="en-IN"/>
              </w:rPr>
              <w:t>12</w:t>
            </w:r>
          </w:p>
        </w:tc>
      </w:tr>
      <w:tr w:rsidR="004A01FF" w:rsidRPr="00136C65" w:rsidTr="00136C65">
        <w:trPr>
          <w:trHeight w:val="230"/>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21.</w:t>
            </w:r>
          </w:p>
        </w:tc>
        <w:tc>
          <w:tcPr>
            <w:tcW w:w="189" w:type="pct"/>
            <w:vAlign w:val="center"/>
          </w:tcPr>
          <w:p w:rsidR="004A01FF" w:rsidRPr="00136C65" w:rsidRDefault="004A01FF" w:rsidP="00A81194">
            <w:pPr>
              <w:contextualSpacing/>
              <w:jc w:val="center"/>
            </w:pPr>
            <w:r w:rsidRPr="00136C65">
              <w:t>a.</w:t>
            </w:r>
          </w:p>
        </w:tc>
        <w:tc>
          <w:tcPr>
            <w:tcW w:w="3492" w:type="pct"/>
          </w:tcPr>
          <w:p w:rsidR="004A01FF" w:rsidRPr="00136C65" w:rsidRDefault="004A01FF" w:rsidP="002E6B43">
            <w:pPr>
              <w:contextualSpacing/>
              <w:jc w:val="both"/>
              <w:rPr>
                <w:lang w:val="en-IN"/>
              </w:rPr>
            </w:pPr>
            <w:r w:rsidRPr="00136C65">
              <w:rPr>
                <w:lang w:val="en-IN"/>
              </w:rPr>
              <w:t xml:space="preserve">Explain the characteristics of a lead acid battery with reactions occurring on anode and cathode. </w:t>
            </w:r>
          </w:p>
        </w:tc>
        <w:tc>
          <w:tcPr>
            <w:tcW w:w="330" w:type="pct"/>
            <w:vAlign w:val="center"/>
          </w:tcPr>
          <w:p w:rsidR="004A01FF" w:rsidRPr="00136C65" w:rsidRDefault="004A01FF" w:rsidP="00BD0E32">
            <w:pPr>
              <w:contextualSpacing/>
              <w:jc w:val="center"/>
              <w:rPr>
                <w:lang w:val="en-IN"/>
              </w:rPr>
            </w:pPr>
            <w:r w:rsidRPr="00136C65">
              <w:rPr>
                <w:lang w:val="en-IN"/>
              </w:rPr>
              <w:t>CO5</w:t>
            </w:r>
          </w:p>
        </w:tc>
        <w:tc>
          <w:tcPr>
            <w:tcW w:w="263" w:type="pct"/>
            <w:vAlign w:val="center"/>
          </w:tcPr>
          <w:p w:rsidR="004A01FF" w:rsidRPr="00136C65" w:rsidRDefault="004A01FF" w:rsidP="00BD0E32">
            <w:pPr>
              <w:contextualSpacing/>
              <w:jc w:val="center"/>
              <w:rPr>
                <w:lang w:val="en-IN"/>
              </w:rPr>
            </w:pPr>
            <w:r w:rsidRPr="00136C65">
              <w:rPr>
                <w:lang w:val="en-IN"/>
              </w:rPr>
              <w:t>U</w:t>
            </w:r>
          </w:p>
        </w:tc>
        <w:tc>
          <w:tcPr>
            <w:tcW w:w="454" w:type="pct"/>
            <w:vAlign w:val="center"/>
          </w:tcPr>
          <w:p w:rsidR="004A01FF" w:rsidRPr="00136C65" w:rsidRDefault="004A01FF" w:rsidP="00BD0E32">
            <w:pPr>
              <w:contextualSpacing/>
              <w:jc w:val="center"/>
              <w:rPr>
                <w:lang w:val="en-IN"/>
              </w:rPr>
            </w:pPr>
            <w:r w:rsidRPr="00136C65">
              <w:rPr>
                <w:lang w:val="en-IN"/>
              </w:rPr>
              <w:t>6</w:t>
            </w:r>
          </w:p>
        </w:tc>
      </w:tr>
      <w:tr w:rsidR="004A01FF" w:rsidRPr="00136C65" w:rsidTr="00136C65">
        <w:trPr>
          <w:trHeight w:val="39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r w:rsidRPr="00136C65">
              <w:t>b.</w:t>
            </w:r>
          </w:p>
        </w:tc>
        <w:tc>
          <w:tcPr>
            <w:tcW w:w="3492" w:type="pct"/>
            <w:vAlign w:val="center"/>
          </w:tcPr>
          <w:p w:rsidR="004A01FF" w:rsidRPr="00136C65" w:rsidRDefault="004A01FF" w:rsidP="00136C65">
            <w:pPr>
              <w:contextualSpacing/>
              <w:rPr>
                <w:bCs/>
              </w:rPr>
            </w:pPr>
            <w:r w:rsidRPr="00136C65">
              <w:rPr>
                <w:lang w:val="en-IN"/>
              </w:rPr>
              <w:t>Explain significant advantages and disadvantages of lead acid battery.</w:t>
            </w:r>
          </w:p>
        </w:tc>
        <w:tc>
          <w:tcPr>
            <w:tcW w:w="330" w:type="pct"/>
            <w:vAlign w:val="center"/>
          </w:tcPr>
          <w:p w:rsidR="004A01FF" w:rsidRPr="00136C65" w:rsidRDefault="004A01FF" w:rsidP="00BD0E32">
            <w:pPr>
              <w:contextualSpacing/>
              <w:jc w:val="center"/>
            </w:pPr>
            <w:r w:rsidRPr="00136C65">
              <w:t>CO5</w:t>
            </w:r>
          </w:p>
        </w:tc>
        <w:tc>
          <w:tcPr>
            <w:tcW w:w="263" w:type="pct"/>
            <w:vAlign w:val="center"/>
          </w:tcPr>
          <w:p w:rsidR="004A01FF" w:rsidRPr="00136C65" w:rsidRDefault="004A01FF" w:rsidP="00BD0E32">
            <w:pPr>
              <w:contextualSpacing/>
              <w:jc w:val="center"/>
            </w:pPr>
            <w:r w:rsidRPr="00136C65">
              <w:t>U</w:t>
            </w:r>
          </w:p>
        </w:tc>
        <w:tc>
          <w:tcPr>
            <w:tcW w:w="454" w:type="pct"/>
            <w:vAlign w:val="center"/>
          </w:tcPr>
          <w:p w:rsidR="004A01FF" w:rsidRPr="00136C65" w:rsidRDefault="004A01FF" w:rsidP="00BD0E32">
            <w:pPr>
              <w:contextualSpacing/>
              <w:jc w:val="center"/>
            </w:pPr>
            <w:r w:rsidRPr="00136C65">
              <w:t>6</w:t>
            </w:r>
          </w:p>
        </w:tc>
      </w:tr>
      <w:tr w:rsidR="004A01FF" w:rsidRPr="00136C65" w:rsidTr="00136C65">
        <w:trPr>
          <w:trHeight w:val="27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22.</w:t>
            </w:r>
          </w:p>
        </w:tc>
        <w:tc>
          <w:tcPr>
            <w:tcW w:w="189" w:type="pct"/>
            <w:vAlign w:val="center"/>
          </w:tcPr>
          <w:p w:rsidR="004A01FF" w:rsidRPr="00136C65" w:rsidRDefault="004A01FF" w:rsidP="00A81194">
            <w:pPr>
              <w:contextualSpacing/>
              <w:jc w:val="center"/>
            </w:pPr>
            <w:r w:rsidRPr="00136C65">
              <w:t>a.</w:t>
            </w:r>
          </w:p>
        </w:tc>
        <w:tc>
          <w:tcPr>
            <w:tcW w:w="3492" w:type="pct"/>
            <w:vAlign w:val="center"/>
          </w:tcPr>
          <w:p w:rsidR="004A01FF" w:rsidRPr="00136C65" w:rsidRDefault="004A01FF" w:rsidP="00136C65">
            <w:pPr>
              <w:contextualSpacing/>
              <w:rPr>
                <w:lang w:val="en-IN"/>
              </w:rPr>
            </w:pPr>
            <w:r w:rsidRPr="00136C65">
              <w:rPr>
                <w:lang w:val="en-IN"/>
              </w:rPr>
              <w:t xml:space="preserve">Illustrate the working of fluidized bed catalytic cracking with neat diagram. </w:t>
            </w:r>
          </w:p>
        </w:tc>
        <w:tc>
          <w:tcPr>
            <w:tcW w:w="330" w:type="pct"/>
            <w:vAlign w:val="center"/>
          </w:tcPr>
          <w:p w:rsidR="004A01FF" w:rsidRPr="00136C65" w:rsidRDefault="004A01FF" w:rsidP="00BD0E32">
            <w:pPr>
              <w:contextualSpacing/>
              <w:jc w:val="center"/>
              <w:rPr>
                <w:lang w:val="en-IN"/>
              </w:rPr>
            </w:pPr>
            <w:r w:rsidRPr="00136C65">
              <w:rPr>
                <w:lang w:val="en-IN"/>
              </w:rPr>
              <w:t>CO3</w:t>
            </w:r>
          </w:p>
        </w:tc>
        <w:tc>
          <w:tcPr>
            <w:tcW w:w="263" w:type="pct"/>
            <w:vAlign w:val="center"/>
          </w:tcPr>
          <w:p w:rsidR="004A01FF" w:rsidRPr="00136C65" w:rsidRDefault="004A01FF" w:rsidP="00BD0E32">
            <w:pPr>
              <w:contextualSpacing/>
              <w:jc w:val="center"/>
              <w:rPr>
                <w:lang w:val="en-IN"/>
              </w:rPr>
            </w:pPr>
            <w:r w:rsidRPr="00136C65">
              <w:rPr>
                <w:lang w:val="en-IN"/>
              </w:rPr>
              <w:t>A</w:t>
            </w:r>
          </w:p>
        </w:tc>
        <w:tc>
          <w:tcPr>
            <w:tcW w:w="454" w:type="pct"/>
            <w:vAlign w:val="center"/>
          </w:tcPr>
          <w:p w:rsidR="004A01FF" w:rsidRPr="00136C65" w:rsidRDefault="004A01FF" w:rsidP="00BD0E32">
            <w:pPr>
              <w:contextualSpacing/>
              <w:jc w:val="center"/>
              <w:rPr>
                <w:lang w:val="en-IN"/>
              </w:rPr>
            </w:pPr>
            <w:r w:rsidRPr="00136C65">
              <w:rPr>
                <w:lang w:val="en-IN"/>
              </w:rPr>
              <w:t>6</w:t>
            </w:r>
          </w:p>
        </w:tc>
      </w:tr>
      <w:tr w:rsidR="004A01FF" w:rsidRPr="00136C65" w:rsidTr="00136C65">
        <w:trPr>
          <w:trHeight w:val="396"/>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r w:rsidRPr="00136C65">
              <w:t>b.</w:t>
            </w:r>
          </w:p>
        </w:tc>
        <w:tc>
          <w:tcPr>
            <w:tcW w:w="3492" w:type="pct"/>
            <w:vAlign w:val="center"/>
          </w:tcPr>
          <w:p w:rsidR="004A01FF" w:rsidRPr="00136C65" w:rsidRDefault="004A01FF" w:rsidP="00136C65">
            <w:pPr>
              <w:contextualSpacing/>
              <w:rPr>
                <w:bCs/>
              </w:rPr>
            </w:pPr>
            <w:r w:rsidRPr="00136C65">
              <w:rPr>
                <w:lang w:val="en-IN"/>
              </w:rPr>
              <w:t>Explain the step by step procedure and advantage of fluidized bed catalytic cracking process.</w:t>
            </w:r>
          </w:p>
        </w:tc>
        <w:tc>
          <w:tcPr>
            <w:tcW w:w="330" w:type="pct"/>
            <w:vAlign w:val="center"/>
          </w:tcPr>
          <w:p w:rsidR="004A01FF" w:rsidRPr="00136C65" w:rsidRDefault="004A01FF" w:rsidP="00BD0E32">
            <w:pPr>
              <w:contextualSpacing/>
              <w:jc w:val="center"/>
            </w:pPr>
            <w:r w:rsidRPr="00136C65">
              <w:t>CO3</w:t>
            </w:r>
          </w:p>
        </w:tc>
        <w:tc>
          <w:tcPr>
            <w:tcW w:w="263" w:type="pct"/>
            <w:vAlign w:val="center"/>
          </w:tcPr>
          <w:p w:rsidR="004A01FF" w:rsidRPr="00136C65" w:rsidRDefault="004A01FF" w:rsidP="00BD0E32">
            <w:pPr>
              <w:contextualSpacing/>
              <w:jc w:val="center"/>
            </w:pPr>
            <w:r w:rsidRPr="00136C65">
              <w:t>A</w:t>
            </w:r>
          </w:p>
        </w:tc>
        <w:tc>
          <w:tcPr>
            <w:tcW w:w="454" w:type="pct"/>
            <w:vAlign w:val="center"/>
          </w:tcPr>
          <w:p w:rsidR="004A01FF" w:rsidRPr="00136C65" w:rsidRDefault="004A01FF" w:rsidP="00BD0E32">
            <w:pPr>
              <w:contextualSpacing/>
              <w:jc w:val="center"/>
            </w:pPr>
            <w:r w:rsidRPr="00136C65">
              <w:t>6</w:t>
            </w:r>
          </w:p>
        </w:tc>
      </w:tr>
      <w:tr w:rsidR="004A01FF" w:rsidRPr="00136C65" w:rsidTr="00136C65">
        <w:trPr>
          <w:trHeight w:val="141"/>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23.</w:t>
            </w:r>
          </w:p>
        </w:tc>
        <w:tc>
          <w:tcPr>
            <w:tcW w:w="189" w:type="pct"/>
            <w:vAlign w:val="center"/>
          </w:tcPr>
          <w:p w:rsidR="004A01FF" w:rsidRPr="00136C65" w:rsidRDefault="004A01FF" w:rsidP="00A81194">
            <w:pPr>
              <w:contextualSpacing/>
              <w:jc w:val="center"/>
            </w:pPr>
          </w:p>
        </w:tc>
        <w:tc>
          <w:tcPr>
            <w:tcW w:w="3492" w:type="pct"/>
            <w:vAlign w:val="center"/>
          </w:tcPr>
          <w:p w:rsidR="004A01FF" w:rsidRPr="00136C65" w:rsidRDefault="004A01FF" w:rsidP="00136C65">
            <w:pPr>
              <w:contextualSpacing/>
              <w:rPr>
                <w:lang w:val="en-IN"/>
              </w:rPr>
            </w:pPr>
            <w:r w:rsidRPr="00136C65">
              <w:rPr>
                <w:lang w:val="en-IN"/>
              </w:rPr>
              <w:t>Describe the working principle and application of mass spectroscopy.</w:t>
            </w:r>
          </w:p>
        </w:tc>
        <w:tc>
          <w:tcPr>
            <w:tcW w:w="330" w:type="pct"/>
            <w:vAlign w:val="center"/>
          </w:tcPr>
          <w:p w:rsidR="004A01FF" w:rsidRPr="00136C65" w:rsidRDefault="004A01FF" w:rsidP="00BD0E32">
            <w:pPr>
              <w:contextualSpacing/>
              <w:jc w:val="center"/>
              <w:rPr>
                <w:lang w:val="en-IN"/>
              </w:rPr>
            </w:pPr>
            <w:r w:rsidRPr="00136C65">
              <w:rPr>
                <w:lang w:val="en-IN"/>
              </w:rPr>
              <w:t>CO6</w:t>
            </w:r>
          </w:p>
        </w:tc>
        <w:tc>
          <w:tcPr>
            <w:tcW w:w="263" w:type="pct"/>
            <w:vAlign w:val="center"/>
          </w:tcPr>
          <w:p w:rsidR="004A01FF" w:rsidRPr="00136C65" w:rsidRDefault="004A01FF" w:rsidP="00BD0E32">
            <w:pPr>
              <w:contextualSpacing/>
              <w:jc w:val="center"/>
              <w:rPr>
                <w:lang w:val="en-IN"/>
              </w:rPr>
            </w:pPr>
            <w:r w:rsidRPr="00136C65">
              <w:rPr>
                <w:lang w:val="en-IN"/>
              </w:rPr>
              <w:t>U</w:t>
            </w:r>
          </w:p>
        </w:tc>
        <w:tc>
          <w:tcPr>
            <w:tcW w:w="454" w:type="pct"/>
            <w:vAlign w:val="center"/>
          </w:tcPr>
          <w:p w:rsidR="004A01FF" w:rsidRPr="00136C65" w:rsidRDefault="004A01FF" w:rsidP="00BD0E32">
            <w:pPr>
              <w:contextualSpacing/>
              <w:jc w:val="center"/>
              <w:rPr>
                <w:lang w:val="en-IN"/>
              </w:rPr>
            </w:pPr>
            <w:r w:rsidRPr="00136C65">
              <w:rPr>
                <w:lang w:val="en-IN"/>
              </w:rPr>
              <w:t>12</w:t>
            </w:r>
          </w:p>
        </w:tc>
      </w:tr>
      <w:tr w:rsidR="004A01FF" w:rsidRPr="00136C65" w:rsidTr="00136C65">
        <w:trPr>
          <w:trHeight w:val="178"/>
        </w:trPr>
        <w:tc>
          <w:tcPr>
            <w:tcW w:w="272" w:type="pct"/>
            <w:vAlign w:val="center"/>
          </w:tcPr>
          <w:p w:rsidR="004A01FF" w:rsidRPr="00136C65" w:rsidRDefault="004A01FF" w:rsidP="00A81194">
            <w:pPr>
              <w:contextualSpacing/>
              <w:jc w:val="center"/>
            </w:pP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A81194">
            <w:pPr>
              <w:contextualSpacing/>
              <w:jc w:val="both"/>
              <w:rPr>
                <w:bCs/>
              </w:rPr>
            </w:pPr>
          </w:p>
        </w:tc>
        <w:tc>
          <w:tcPr>
            <w:tcW w:w="330" w:type="pct"/>
            <w:vAlign w:val="center"/>
          </w:tcPr>
          <w:p w:rsidR="004A01FF" w:rsidRPr="00136C65" w:rsidRDefault="004A01FF" w:rsidP="00BD0E32">
            <w:pPr>
              <w:contextualSpacing/>
              <w:jc w:val="center"/>
            </w:pPr>
          </w:p>
        </w:tc>
        <w:tc>
          <w:tcPr>
            <w:tcW w:w="263" w:type="pct"/>
            <w:vAlign w:val="center"/>
          </w:tcPr>
          <w:p w:rsidR="004A01FF" w:rsidRPr="00136C65" w:rsidRDefault="004A01FF" w:rsidP="00BD0E32">
            <w:pPr>
              <w:contextualSpacing/>
              <w:jc w:val="center"/>
            </w:pPr>
          </w:p>
        </w:tc>
        <w:tc>
          <w:tcPr>
            <w:tcW w:w="454" w:type="pct"/>
            <w:vAlign w:val="center"/>
          </w:tcPr>
          <w:p w:rsidR="004A01FF" w:rsidRPr="00136C65" w:rsidRDefault="004A01FF" w:rsidP="00BD0E32">
            <w:pPr>
              <w:contextualSpacing/>
              <w:jc w:val="center"/>
            </w:pPr>
          </w:p>
        </w:tc>
      </w:tr>
      <w:tr w:rsidR="004A01FF" w:rsidRPr="00136C65" w:rsidTr="00A81194">
        <w:trPr>
          <w:trHeight w:val="300"/>
        </w:trPr>
        <w:tc>
          <w:tcPr>
            <w:tcW w:w="5000" w:type="pct"/>
            <w:gridSpan w:val="6"/>
            <w:vAlign w:val="center"/>
          </w:tcPr>
          <w:p w:rsidR="004A01FF" w:rsidRPr="00136C65" w:rsidRDefault="004A01FF" w:rsidP="00A81194">
            <w:pPr>
              <w:contextualSpacing/>
              <w:jc w:val="center"/>
              <w:rPr>
                <w:b/>
                <w:bCs/>
              </w:rPr>
            </w:pPr>
            <w:r w:rsidRPr="00136C65">
              <w:rPr>
                <w:b/>
                <w:bCs/>
              </w:rPr>
              <w:t>COMPULSORY QUESTION</w:t>
            </w:r>
          </w:p>
        </w:tc>
      </w:tr>
      <w:tr w:rsidR="004A01FF" w:rsidRPr="00136C65" w:rsidTr="00136C65">
        <w:trPr>
          <w:trHeight w:val="396"/>
        </w:trPr>
        <w:tc>
          <w:tcPr>
            <w:tcW w:w="272" w:type="pct"/>
            <w:vAlign w:val="center"/>
          </w:tcPr>
          <w:p w:rsidR="004A01FF" w:rsidRPr="00136C65" w:rsidRDefault="004A01FF" w:rsidP="00A81194">
            <w:pPr>
              <w:contextualSpacing/>
              <w:jc w:val="center"/>
            </w:pPr>
            <w:r w:rsidRPr="00136C65">
              <w:t>24.</w:t>
            </w:r>
          </w:p>
        </w:tc>
        <w:tc>
          <w:tcPr>
            <w:tcW w:w="189" w:type="pct"/>
            <w:vAlign w:val="center"/>
          </w:tcPr>
          <w:p w:rsidR="004A01FF" w:rsidRPr="00136C65" w:rsidRDefault="004A01FF" w:rsidP="00A81194">
            <w:pPr>
              <w:contextualSpacing/>
              <w:jc w:val="center"/>
            </w:pPr>
          </w:p>
        </w:tc>
        <w:tc>
          <w:tcPr>
            <w:tcW w:w="3492" w:type="pct"/>
            <w:vAlign w:val="bottom"/>
          </w:tcPr>
          <w:p w:rsidR="004A01FF" w:rsidRPr="00136C65" w:rsidRDefault="004A01FF" w:rsidP="00486764">
            <w:pPr>
              <w:contextualSpacing/>
              <w:jc w:val="both"/>
              <w:rPr>
                <w:lang w:val="en-IN"/>
              </w:rPr>
            </w:pPr>
            <w:r w:rsidRPr="00136C65">
              <w:rPr>
                <w:lang w:val="en-IN"/>
              </w:rPr>
              <w:t>A sample of coal was analyzed as follows: 2 g of an air-dried coal sample was taken. After heating for an hour at 105-110</w:t>
            </w:r>
            <w:r w:rsidRPr="00136C65">
              <w:rPr>
                <w:vertAlign w:val="superscript"/>
                <w:lang w:val="en-IN"/>
              </w:rPr>
              <w:t>0</w:t>
            </w:r>
            <w:r w:rsidRPr="00136C65">
              <w:rPr>
                <w:lang w:val="en-IN"/>
              </w:rPr>
              <w:t>C, the dry coal residue weighted 1.985 gm. The crucible was covered with a vented lid and then heated strongly for exactly 7 minutes at 950</w:t>
            </w:r>
            <w:r w:rsidRPr="00136C65">
              <w:rPr>
                <w:vertAlign w:val="superscript"/>
                <w:lang w:val="en-IN"/>
              </w:rPr>
              <w:t>0</w:t>
            </w:r>
            <w:r w:rsidRPr="00136C65">
              <w:rPr>
                <w:lang w:val="en-IN"/>
              </w:rPr>
              <w:t>C. The residue weighted 1.80 gm. The crucible was then heated strongly in air, until a constant weight was obtained. The last residue was found to weigh 1.10 gm. Evaluate the proximate analysis of given coal sample.</w:t>
            </w:r>
          </w:p>
        </w:tc>
        <w:tc>
          <w:tcPr>
            <w:tcW w:w="330" w:type="pct"/>
            <w:vAlign w:val="center"/>
          </w:tcPr>
          <w:p w:rsidR="004A01FF" w:rsidRPr="00136C65" w:rsidRDefault="004A01FF" w:rsidP="006C4A3B">
            <w:pPr>
              <w:contextualSpacing/>
              <w:jc w:val="center"/>
              <w:rPr>
                <w:lang w:val="en-IN"/>
              </w:rPr>
            </w:pPr>
            <w:r w:rsidRPr="00136C65">
              <w:rPr>
                <w:lang w:val="en-IN"/>
              </w:rPr>
              <w:t>CO3</w:t>
            </w:r>
          </w:p>
        </w:tc>
        <w:tc>
          <w:tcPr>
            <w:tcW w:w="263" w:type="pct"/>
            <w:vAlign w:val="center"/>
          </w:tcPr>
          <w:p w:rsidR="004A01FF" w:rsidRPr="00136C65" w:rsidRDefault="004A01FF" w:rsidP="006C4A3B">
            <w:pPr>
              <w:contextualSpacing/>
              <w:jc w:val="center"/>
              <w:rPr>
                <w:lang w:val="en-IN"/>
              </w:rPr>
            </w:pPr>
            <w:r w:rsidRPr="00136C65">
              <w:rPr>
                <w:lang w:val="en-IN"/>
              </w:rPr>
              <w:t>An</w:t>
            </w:r>
          </w:p>
        </w:tc>
        <w:tc>
          <w:tcPr>
            <w:tcW w:w="454" w:type="pct"/>
            <w:vAlign w:val="center"/>
          </w:tcPr>
          <w:p w:rsidR="004A01FF" w:rsidRPr="00136C65" w:rsidRDefault="004A01FF" w:rsidP="006C4A3B">
            <w:pPr>
              <w:contextualSpacing/>
              <w:jc w:val="center"/>
              <w:rPr>
                <w:lang w:val="en-IN"/>
              </w:rPr>
            </w:pPr>
            <w:r w:rsidRPr="00136C65">
              <w:rPr>
                <w:lang w:val="en-IN"/>
              </w:rPr>
              <w:t>12</w:t>
            </w:r>
          </w:p>
        </w:tc>
      </w:tr>
    </w:tbl>
    <w:p w:rsidR="004A01FF" w:rsidRPr="00136C65" w:rsidRDefault="004A01FF" w:rsidP="00A81194">
      <w:pPr>
        <w:contextualSpacing/>
      </w:pPr>
      <w:r w:rsidRPr="00136C65">
        <w:rPr>
          <w:b/>
          <w:bCs/>
        </w:rPr>
        <w:t>CO</w:t>
      </w:r>
      <w:r w:rsidRPr="00136C65">
        <w:t xml:space="preserve"> – COURSE OUTCOME</w:t>
      </w:r>
      <w:r w:rsidRPr="00136C65">
        <w:tab/>
      </w:r>
      <w:r w:rsidRPr="00136C65">
        <w:tab/>
      </w:r>
      <w:r w:rsidRPr="00136C65">
        <w:tab/>
      </w:r>
      <w:r w:rsidRPr="00136C65">
        <w:tab/>
      </w:r>
      <w:r w:rsidRPr="00136C65">
        <w:tab/>
      </w:r>
      <w:r w:rsidRPr="00136C65">
        <w:rPr>
          <w:b/>
          <w:bCs/>
        </w:rPr>
        <w:t>BL</w:t>
      </w:r>
      <w:r w:rsidRPr="00136C65">
        <w:t xml:space="preserve"> – BLOOM’S LEVEL</w:t>
      </w:r>
    </w:p>
    <w:tbl>
      <w:tblPr>
        <w:tblStyle w:val="TableGrid"/>
        <w:tblW w:w="10348" w:type="dxa"/>
        <w:tblLook w:val="04A0" w:firstRow="1" w:lastRow="0" w:firstColumn="1" w:lastColumn="0" w:noHBand="0" w:noVBand="1"/>
      </w:tblPr>
      <w:tblGrid>
        <w:gridCol w:w="715"/>
        <w:gridCol w:w="845"/>
        <w:gridCol w:w="1417"/>
        <w:gridCol w:w="1276"/>
        <w:gridCol w:w="1134"/>
        <w:gridCol w:w="1418"/>
        <w:gridCol w:w="708"/>
        <w:gridCol w:w="1134"/>
        <w:gridCol w:w="1689"/>
        <w:gridCol w:w="12"/>
      </w:tblGrid>
      <w:tr w:rsidR="004A01FF" w:rsidRPr="00136C65" w:rsidTr="00136C65">
        <w:trPr>
          <w:gridAfter w:val="1"/>
          <w:wAfter w:w="12" w:type="dxa"/>
          <w:trHeight w:val="280"/>
        </w:trPr>
        <w:tc>
          <w:tcPr>
            <w:tcW w:w="715" w:type="dxa"/>
          </w:tcPr>
          <w:p w:rsidR="004A01FF" w:rsidRPr="00136C65" w:rsidRDefault="004A01FF" w:rsidP="00A81194">
            <w:pPr>
              <w:contextualSpacing/>
            </w:pPr>
          </w:p>
        </w:tc>
        <w:tc>
          <w:tcPr>
            <w:tcW w:w="9621" w:type="dxa"/>
            <w:gridSpan w:val="8"/>
          </w:tcPr>
          <w:p w:rsidR="004A01FF" w:rsidRPr="00136C65" w:rsidRDefault="004A01FF" w:rsidP="00A81194">
            <w:pPr>
              <w:contextualSpacing/>
              <w:jc w:val="center"/>
              <w:rPr>
                <w:b/>
              </w:rPr>
            </w:pPr>
            <w:r w:rsidRPr="00136C65">
              <w:rPr>
                <w:b/>
              </w:rPr>
              <w:t>COURSE OUTCOMES</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CO1</w:t>
            </w:r>
          </w:p>
        </w:tc>
        <w:tc>
          <w:tcPr>
            <w:tcW w:w="9621" w:type="dxa"/>
            <w:gridSpan w:val="8"/>
          </w:tcPr>
          <w:p w:rsidR="004A01FF" w:rsidRPr="00136C65" w:rsidRDefault="004A01FF" w:rsidP="002057D5">
            <w:r w:rsidRPr="00136C65">
              <w:rPr>
                <w:rFonts w:eastAsiaTheme="minorHAnsi"/>
                <w:color w:val="010202"/>
              </w:rPr>
              <w:t>describe the atomic structures and correlate its properties.</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CO2</w:t>
            </w:r>
          </w:p>
        </w:tc>
        <w:tc>
          <w:tcPr>
            <w:tcW w:w="9621" w:type="dxa"/>
            <w:gridSpan w:val="8"/>
          </w:tcPr>
          <w:p w:rsidR="004A01FF" w:rsidRPr="00136C65" w:rsidRDefault="004A01FF" w:rsidP="002057D5">
            <w:r w:rsidRPr="00136C65">
              <w:rPr>
                <w:rFonts w:eastAsiaTheme="minorHAnsi"/>
                <w:color w:val="010202"/>
              </w:rPr>
              <w:t>discuss and summarize the potential applications of protective coating.</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CO3</w:t>
            </w:r>
          </w:p>
        </w:tc>
        <w:tc>
          <w:tcPr>
            <w:tcW w:w="9621" w:type="dxa"/>
            <w:gridSpan w:val="8"/>
          </w:tcPr>
          <w:p w:rsidR="004A01FF" w:rsidRPr="00136C65" w:rsidRDefault="004A01FF" w:rsidP="002057D5">
            <w:r w:rsidRPr="00136C65">
              <w:rPr>
                <w:rFonts w:eastAsiaTheme="minorHAnsi"/>
                <w:color w:val="010202"/>
              </w:rPr>
              <w:t>compare and contrast the unique characteristics of fuels.</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CO4</w:t>
            </w:r>
          </w:p>
        </w:tc>
        <w:tc>
          <w:tcPr>
            <w:tcW w:w="9621" w:type="dxa"/>
            <w:gridSpan w:val="8"/>
          </w:tcPr>
          <w:p w:rsidR="004A01FF" w:rsidRPr="00136C65" w:rsidRDefault="004A01FF" w:rsidP="002057D5">
            <w:r w:rsidRPr="00136C65">
              <w:rPr>
                <w:rFonts w:eastAsiaTheme="minorHAnsi"/>
                <w:color w:val="010202"/>
              </w:rPr>
              <w:t>analyze and illustrate the principles of explosion and propulsion.</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CO5</w:t>
            </w:r>
          </w:p>
        </w:tc>
        <w:tc>
          <w:tcPr>
            <w:tcW w:w="9621" w:type="dxa"/>
            <w:gridSpan w:val="8"/>
          </w:tcPr>
          <w:p w:rsidR="004A01FF" w:rsidRPr="00136C65" w:rsidRDefault="004A01FF" w:rsidP="002057D5">
            <w:r w:rsidRPr="00136C65">
              <w:rPr>
                <w:rFonts w:eastAsiaTheme="minorHAnsi"/>
                <w:color w:val="010202"/>
              </w:rPr>
              <w:t>identify the various energy storage systems and conversion devices.</w:t>
            </w:r>
          </w:p>
        </w:tc>
      </w:tr>
      <w:tr w:rsidR="004A01FF" w:rsidRPr="00136C65" w:rsidTr="00136C65">
        <w:trPr>
          <w:gridAfter w:val="1"/>
          <w:wAfter w:w="12" w:type="dxa"/>
          <w:trHeight w:val="280"/>
        </w:trPr>
        <w:tc>
          <w:tcPr>
            <w:tcW w:w="715" w:type="dxa"/>
          </w:tcPr>
          <w:p w:rsidR="004A01FF" w:rsidRPr="00136C65" w:rsidRDefault="004A01FF" w:rsidP="00A81194">
            <w:pPr>
              <w:contextualSpacing/>
              <w:rPr>
                <w:bCs/>
              </w:rPr>
            </w:pPr>
            <w:r w:rsidRPr="00136C65">
              <w:rPr>
                <w:bCs/>
              </w:rPr>
              <w:t>CO6</w:t>
            </w:r>
          </w:p>
        </w:tc>
        <w:tc>
          <w:tcPr>
            <w:tcW w:w="9621" w:type="dxa"/>
            <w:gridSpan w:val="8"/>
          </w:tcPr>
          <w:p w:rsidR="004A01FF" w:rsidRPr="00136C65" w:rsidRDefault="004A01FF" w:rsidP="002057D5">
            <w:r w:rsidRPr="00136C65">
              <w:rPr>
                <w:rFonts w:eastAsiaTheme="minorHAnsi"/>
                <w:color w:val="010202"/>
              </w:rPr>
              <w:t>assess the theory and principles involved in spectroscopy.</w:t>
            </w:r>
          </w:p>
        </w:tc>
      </w:tr>
      <w:tr w:rsidR="004A01FF" w:rsidRPr="00136C65" w:rsidTr="00136C65">
        <w:tblPrEx>
          <w:jc w:val="center"/>
        </w:tblPrEx>
        <w:trPr>
          <w:jc w:val="center"/>
        </w:trPr>
        <w:tc>
          <w:tcPr>
            <w:tcW w:w="10348" w:type="dxa"/>
            <w:gridSpan w:val="10"/>
          </w:tcPr>
          <w:p w:rsidR="004A01FF" w:rsidRPr="00136C65" w:rsidRDefault="004A01FF" w:rsidP="00A81194">
            <w:pPr>
              <w:contextualSpacing/>
              <w:jc w:val="center"/>
              <w:rPr>
                <w:b/>
              </w:rPr>
            </w:pPr>
            <w:r w:rsidRPr="00136C65">
              <w:rPr>
                <w:b/>
              </w:rPr>
              <w:t>Assessment Pattern as per Bloom’s Taxonomy</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
                <w:bCs/>
              </w:rPr>
            </w:pPr>
            <w:r w:rsidRPr="00136C65">
              <w:rPr>
                <w:b/>
                <w:bCs/>
              </w:rPr>
              <w:t>CO / P</w:t>
            </w:r>
          </w:p>
        </w:tc>
        <w:tc>
          <w:tcPr>
            <w:tcW w:w="1417" w:type="dxa"/>
          </w:tcPr>
          <w:p w:rsidR="004A01FF" w:rsidRPr="00136C65" w:rsidRDefault="004A01FF" w:rsidP="00A81194">
            <w:pPr>
              <w:contextualSpacing/>
              <w:jc w:val="center"/>
              <w:rPr>
                <w:b/>
              </w:rPr>
            </w:pPr>
            <w:r w:rsidRPr="00136C65">
              <w:rPr>
                <w:b/>
              </w:rPr>
              <w:t>R</w:t>
            </w:r>
          </w:p>
        </w:tc>
        <w:tc>
          <w:tcPr>
            <w:tcW w:w="1276" w:type="dxa"/>
          </w:tcPr>
          <w:p w:rsidR="004A01FF" w:rsidRPr="00136C65" w:rsidRDefault="004A01FF" w:rsidP="00A81194">
            <w:pPr>
              <w:contextualSpacing/>
              <w:jc w:val="center"/>
              <w:rPr>
                <w:b/>
              </w:rPr>
            </w:pPr>
            <w:r w:rsidRPr="00136C65">
              <w:rPr>
                <w:b/>
              </w:rPr>
              <w:t>U</w:t>
            </w:r>
          </w:p>
        </w:tc>
        <w:tc>
          <w:tcPr>
            <w:tcW w:w="1134" w:type="dxa"/>
          </w:tcPr>
          <w:p w:rsidR="004A01FF" w:rsidRPr="00136C65" w:rsidRDefault="004A01FF" w:rsidP="00A81194">
            <w:pPr>
              <w:contextualSpacing/>
              <w:jc w:val="center"/>
              <w:rPr>
                <w:b/>
              </w:rPr>
            </w:pPr>
            <w:r w:rsidRPr="00136C65">
              <w:rPr>
                <w:b/>
              </w:rPr>
              <w:t>A</w:t>
            </w:r>
          </w:p>
        </w:tc>
        <w:tc>
          <w:tcPr>
            <w:tcW w:w="1418" w:type="dxa"/>
          </w:tcPr>
          <w:p w:rsidR="004A01FF" w:rsidRPr="00136C65" w:rsidRDefault="004A01FF" w:rsidP="00A81194">
            <w:pPr>
              <w:contextualSpacing/>
              <w:jc w:val="center"/>
              <w:rPr>
                <w:b/>
              </w:rPr>
            </w:pPr>
            <w:r w:rsidRPr="00136C65">
              <w:rPr>
                <w:b/>
              </w:rPr>
              <w:t>An</w:t>
            </w:r>
          </w:p>
        </w:tc>
        <w:tc>
          <w:tcPr>
            <w:tcW w:w="708" w:type="dxa"/>
          </w:tcPr>
          <w:p w:rsidR="004A01FF" w:rsidRPr="00136C65" w:rsidRDefault="004A01FF" w:rsidP="00A81194">
            <w:pPr>
              <w:contextualSpacing/>
              <w:jc w:val="center"/>
              <w:rPr>
                <w:b/>
              </w:rPr>
            </w:pPr>
            <w:r w:rsidRPr="00136C65">
              <w:rPr>
                <w:b/>
              </w:rPr>
              <w:t>E</w:t>
            </w:r>
          </w:p>
        </w:tc>
        <w:tc>
          <w:tcPr>
            <w:tcW w:w="1134" w:type="dxa"/>
          </w:tcPr>
          <w:p w:rsidR="004A01FF" w:rsidRPr="00136C65" w:rsidRDefault="004A01FF" w:rsidP="00A81194">
            <w:pPr>
              <w:contextualSpacing/>
              <w:jc w:val="center"/>
              <w:rPr>
                <w:b/>
              </w:rPr>
            </w:pPr>
            <w:r w:rsidRPr="00136C65">
              <w:rPr>
                <w:b/>
              </w:rPr>
              <w:t>C</w:t>
            </w:r>
          </w:p>
        </w:tc>
        <w:tc>
          <w:tcPr>
            <w:tcW w:w="1701" w:type="dxa"/>
            <w:gridSpan w:val="2"/>
          </w:tcPr>
          <w:p w:rsidR="004A01FF" w:rsidRPr="00136C65" w:rsidRDefault="004A01FF" w:rsidP="00A81194">
            <w:pPr>
              <w:contextualSpacing/>
              <w:jc w:val="center"/>
              <w:rPr>
                <w:b/>
              </w:rPr>
            </w:pPr>
            <w:r w:rsidRPr="00136C65">
              <w:rPr>
                <w:b/>
              </w:rPr>
              <w:t>Total</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CO1</w:t>
            </w:r>
          </w:p>
        </w:tc>
        <w:tc>
          <w:tcPr>
            <w:tcW w:w="1417" w:type="dxa"/>
          </w:tcPr>
          <w:p w:rsidR="004A01FF" w:rsidRPr="00136C65" w:rsidRDefault="004A01FF" w:rsidP="00A81194">
            <w:pPr>
              <w:contextualSpacing/>
              <w:jc w:val="center"/>
            </w:pPr>
            <w:r w:rsidRPr="00136C65">
              <w:t>1</w:t>
            </w:r>
          </w:p>
        </w:tc>
        <w:tc>
          <w:tcPr>
            <w:tcW w:w="1276" w:type="dxa"/>
          </w:tcPr>
          <w:p w:rsidR="004A01FF" w:rsidRPr="00136C65" w:rsidRDefault="004A01FF" w:rsidP="00A81194">
            <w:pPr>
              <w:contextualSpacing/>
              <w:jc w:val="center"/>
            </w:pPr>
            <w:r w:rsidRPr="00136C65">
              <w:t>4</w:t>
            </w:r>
          </w:p>
        </w:tc>
        <w:tc>
          <w:tcPr>
            <w:tcW w:w="1134" w:type="dxa"/>
          </w:tcPr>
          <w:p w:rsidR="004A01FF" w:rsidRPr="00136C65" w:rsidRDefault="004A01FF" w:rsidP="00A81194">
            <w:pPr>
              <w:contextualSpacing/>
              <w:jc w:val="center"/>
            </w:pPr>
            <w:r w:rsidRPr="00136C65">
              <w:t>12</w:t>
            </w:r>
          </w:p>
        </w:tc>
        <w:tc>
          <w:tcPr>
            <w:tcW w:w="1418" w:type="dxa"/>
          </w:tcPr>
          <w:p w:rsidR="004A01FF" w:rsidRPr="00136C65" w:rsidRDefault="004A01FF" w:rsidP="00A81194">
            <w:pPr>
              <w:contextualSpacing/>
              <w:jc w:val="center"/>
            </w:pPr>
            <w:r w:rsidRPr="00136C65">
              <w:t>-</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p>
        </w:tc>
        <w:tc>
          <w:tcPr>
            <w:tcW w:w="1701" w:type="dxa"/>
            <w:gridSpan w:val="2"/>
          </w:tcPr>
          <w:p w:rsidR="004A01FF" w:rsidRPr="00136C65" w:rsidRDefault="004A01FF" w:rsidP="00A81194">
            <w:pPr>
              <w:contextualSpacing/>
              <w:jc w:val="center"/>
            </w:pPr>
            <w:r w:rsidRPr="00136C65">
              <w:t>17</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CO2</w:t>
            </w:r>
          </w:p>
        </w:tc>
        <w:tc>
          <w:tcPr>
            <w:tcW w:w="1417" w:type="dxa"/>
          </w:tcPr>
          <w:p w:rsidR="004A01FF" w:rsidRPr="00136C65" w:rsidRDefault="004A01FF" w:rsidP="00A81194">
            <w:pPr>
              <w:contextualSpacing/>
              <w:jc w:val="center"/>
            </w:pPr>
            <w:r w:rsidRPr="00136C65">
              <w:t>1</w:t>
            </w:r>
          </w:p>
        </w:tc>
        <w:tc>
          <w:tcPr>
            <w:tcW w:w="1276" w:type="dxa"/>
          </w:tcPr>
          <w:p w:rsidR="004A01FF" w:rsidRPr="00136C65" w:rsidRDefault="004A01FF" w:rsidP="00A81194">
            <w:pPr>
              <w:contextualSpacing/>
              <w:jc w:val="center"/>
            </w:pPr>
            <w:r w:rsidRPr="00136C65">
              <w:t>10</w:t>
            </w:r>
          </w:p>
        </w:tc>
        <w:tc>
          <w:tcPr>
            <w:tcW w:w="1134" w:type="dxa"/>
          </w:tcPr>
          <w:p w:rsidR="004A01FF" w:rsidRPr="00136C65" w:rsidRDefault="004A01FF" w:rsidP="00A81194">
            <w:pPr>
              <w:contextualSpacing/>
              <w:jc w:val="center"/>
            </w:pPr>
            <w:r w:rsidRPr="00136C65">
              <w:t>6</w:t>
            </w:r>
          </w:p>
        </w:tc>
        <w:tc>
          <w:tcPr>
            <w:tcW w:w="1418" w:type="dxa"/>
          </w:tcPr>
          <w:p w:rsidR="004A01FF" w:rsidRPr="00136C65" w:rsidRDefault="004A01FF" w:rsidP="00A81194">
            <w:pPr>
              <w:contextualSpacing/>
              <w:jc w:val="center"/>
            </w:pPr>
            <w:r w:rsidRPr="00136C65">
              <w:t>-</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p>
        </w:tc>
        <w:tc>
          <w:tcPr>
            <w:tcW w:w="1701" w:type="dxa"/>
            <w:gridSpan w:val="2"/>
          </w:tcPr>
          <w:p w:rsidR="004A01FF" w:rsidRPr="00136C65" w:rsidRDefault="004A01FF" w:rsidP="00A81194">
            <w:pPr>
              <w:contextualSpacing/>
              <w:jc w:val="center"/>
            </w:pPr>
            <w:r w:rsidRPr="00136C65">
              <w:t>17</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CO3</w:t>
            </w:r>
          </w:p>
        </w:tc>
        <w:tc>
          <w:tcPr>
            <w:tcW w:w="1417" w:type="dxa"/>
          </w:tcPr>
          <w:p w:rsidR="004A01FF" w:rsidRPr="00136C65" w:rsidRDefault="004A01FF" w:rsidP="00A81194">
            <w:pPr>
              <w:contextualSpacing/>
              <w:jc w:val="center"/>
            </w:pPr>
            <w:r w:rsidRPr="00136C65">
              <w:t>-</w:t>
            </w:r>
          </w:p>
        </w:tc>
        <w:tc>
          <w:tcPr>
            <w:tcW w:w="1276" w:type="dxa"/>
          </w:tcPr>
          <w:p w:rsidR="004A01FF" w:rsidRPr="00136C65" w:rsidRDefault="004A01FF" w:rsidP="00A81194">
            <w:pPr>
              <w:contextualSpacing/>
              <w:jc w:val="center"/>
            </w:pPr>
            <w:r w:rsidRPr="00136C65">
              <w:t>8</w:t>
            </w:r>
          </w:p>
        </w:tc>
        <w:tc>
          <w:tcPr>
            <w:tcW w:w="1134" w:type="dxa"/>
          </w:tcPr>
          <w:p w:rsidR="004A01FF" w:rsidRPr="00136C65" w:rsidRDefault="004A01FF" w:rsidP="00A81194">
            <w:pPr>
              <w:contextualSpacing/>
              <w:jc w:val="center"/>
            </w:pPr>
            <w:r w:rsidRPr="00136C65">
              <w:t>21</w:t>
            </w:r>
          </w:p>
        </w:tc>
        <w:tc>
          <w:tcPr>
            <w:tcW w:w="1418" w:type="dxa"/>
          </w:tcPr>
          <w:p w:rsidR="004A01FF" w:rsidRPr="00136C65" w:rsidRDefault="004A01FF" w:rsidP="00A81194">
            <w:pPr>
              <w:contextualSpacing/>
              <w:jc w:val="center"/>
            </w:pPr>
            <w:r w:rsidRPr="00136C65">
              <w:t>12</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p>
        </w:tc>
        <w:tc>
          <w:tcPr>
            <w:tcW w:w="1701" w:type="dxa"/>
            <w:gridSpan w:val="2"/>
          </w:tcPr>
          <w:p w:rsidR="004A01FF" w:rsidRPr="00136C65" w:rsidRDefault="004A01FF" w:rsidP="00A81194">
            <w:pPr>
              <w:contextualSpacing/>
              <w:jc w:val="center"/>
            </w:pPr>
            <w:r w:rsidRPr="00136C65">
              <w:t>41</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CO4</w:t>
            </w:r>
          </w:p>
        </w:tc>
        <w:tc>
          <w:tcPr>
            <w:tcW w:w="1417" w:type="dxa"/>
          </w:tcPr>
          <w:p w:rsidR="004A01FF" w:rsidRPr="00136C65" w:rsidRDefault="004A01FF" w:rsidP="00A81194">
            <w:pPr>
              <w:contextualSpacing/>
              <w:jc w:val="center"/>
            </w:pPr>
            <w:r w:rsidRPr="00136C65">
              <w:t>2</w:t>
            </w:r>
          </w:p>
        </w:tc>
        <w:tc>
          <w:tcPr>
            <w:tcW w:w="1276" w:type="dxa"/>
          </w:tcPr>
          <w:p w:rsidR="004A01FF" w:rsidRPr="00136C65" w:rsidRDefault="004A01FF" w:rsidP="00A81194">
            <w:pPr>
              <w:contextualSpacing/>
              <w:jc w:val="center"/>
            </w:pPr>
            <w:r w:rsidRPr="00136C65">
              <w:t>3</w:t>
            </w:r>
          </w:p>
        </w:tc>
        <w:tc>
          <w:tcPr>
            <w:tcW w:w="1134" w:type="dxa"/>
          </w:tcPr>
          <w:p w:rsidR="004A01FF" w:rsidRPr="00136C65" w:rsidRDefault="004A01FF" w:rsidP="00A81194">
            <w:pPr>
              <w:contextualSpacing/>
              <w:jc w:val="center"/>
            </w:pPr>
            <w:r w:rsidRPr="00136C65">
              <w:t>-</w:t>
            </w:r>
          </w:p>
        </w:tc>
        <w:tc>
          <w:tcPr>
            <w:tcW w:w="1418" w:type="dxa"/>
          </w:tcPr>
          <w:p w:rsidR="004A01FF" w:rsidRPr="00136C65" w:rsidRDefault="004A01FF" w:rsidP="00A81194">
            <w:pPr>
              <w:contextualSpacing/>
              <w:jc w:val="center"/>
            </w:pPr>
            <w:r w:rsidRPr="00136C65">
              <w:t>-</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r w:rsidRPr="00136C65">
              <w:t>12</w:t>
            </w:r>
          </w:p>
        </w:tc>
        <w:tc>
          <w:tcPr>
            <w:tcW w:w="1701" w:type="dxa"/>
            <w:gridSpan w:val="2"/>
          </w:tcPr>
          <w:p w:rsidR="004A01FF" w:rsidRPr="00136C65" w:rsidRDefault="004A01FF" w:rsidP="00A81194">
            <w:pPr>
              <w:contextualSpacing/>
              <w:jc w:val="center"/>
            </w:pPr>
            <w:r w:rsidRPr="00136C65">
              <w:t>17</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CO5</w:t>
            </w:r>
          </w:p>
        </w:tc>
        <w:tc>
          <w:tcPr>
            <w:tcW w:w="1417" w:type="dxa"/>
          </w:tcPr>
          <w:p w:rsidR="004A01FF" w:rsidRPr="00136C65" w:rsidRDefault="004A01FF" w:rsidP="00A81194">
            <w:pPr>
              <w:contextualSpacing/>
              <w:jc w:val="center"/>
            </w:pPr>
            <w:r w:rsidRPr="00136C65">
              <w:t>-</w:t>
            </w:r>
          </w:p>
        </w:tc>
        <w:tc>
          <w:tcPr>
            <w:tcW w:w="1276" w:type="dxa"/>
          </w:tcPr>
          <w:p w:rsidR="004A01FF" w:rsidRPr="00136C65" w:rsidRDefault="004A01FF" w:rsidP="00A81194">
            <w:pPr>
              <w:contextualSpacing/>
              <w:jc w:val="center"/>
            </w:pPr>
            <w:r w:rsidRPr="00136C65">
              <w:t>16</w:t>
            </w:r>
          </w:p>
        </w:tc>
        <w:tc>
          <w:tcPr>
            <w:tcW w:w="1134" w:type="dxa"/>
          </w:tcPr>
          <w:p w:rsidR="004A01FF" w:rsidRPr="00136C65" w:rsidRDefault="004A01FF" w:rsidP="00A81194">
            <w:pPr>
              <w:contextualSpacing/>
              <w:jc w:val="center"/>
            </w:pPr>
            <w:r w:rsidRPr="00136C65">
              <w:t>-</w:t>
            </w:r>
          </w:p>
        </w:tc>
        <w:tc>
          <w:tcPr>
            <w:tcW w:w="1418" w:type="dxa"/>
          </w:tcPr>
          <w:p w:rsidR="004A01FF" w:rsidRPr="00136C65" w:rsidRDefault="004A01FF" w:rsidP="00A81194">
            <w:pPr>
              <w:contextualSpacing/>
              <w:jc w:val="center"/>
            </w:pPr>
            <w:r w:rsidRPr="00136C65">
              <w:t>-</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p>
        </w:tc>
        <w:tc>
          <w:tcPr>
            <w:tcW w:w="1701" w:type="dxa"/>
            <w:gridSpan w:val="2"/>
          </w:tcPr>
          <w:p w:rsidR="004A01FF" w:rsidRPr="00136C65" w:rsidRDefault="004A01FF" w:rsidP="00A81194">
            <w:pPr>
              <w:contextualSpacing/>
              <w:jc w:val="center"/>
            </w:pPr>
            <w:r w:rsidRPr="00136C65">
              <w:t>16</w:t>
            </w:r>
          </w:p>
        </w:tc>
      </w:tr>
      <w:tr w:rsidR="004A01FF" w:rsidRPr="00136C65" w:rsidTr="00136C65">
        <w:tblPrEx>
          <w:jc w:val="center"/>
        </w:tblPrEx>
        <w:trPr>
          <w:jc w:val="center"/>
        </w:trPr>
        <w:tc>
          <w:tcPr>
            <w:tcW w:w="1560" w:type="dxa"/>
            <w:gridSpan w:val="2"/>
          </w:tcPr>
          <w:p w:rsidR="004A01FF" w:rsidRPr="00136C65" w:rsidRDefault="004A01FF" w:rsidP="00A81194">
            <w:pPr>
              <w:contextualSpacing/>
              <w:jc w:val="center"/>
              <w:rPr>
                <w:bCs/>
              </w:rPr>
            </w:pPr>
            <w:r w:rsidRPr="00136C65">
              <w:rPr>
                <w:bCs/>
              </w:rPr>
              <w:t>CO6</w:t>
            </w:r>
          </w:p>
        </w:tc>
        <w:tc>
          <w:tcPr>
            <w:tcW w:w="1417" w:type="dxa"/>
          </w:tcPr>
          <w:p w:rsidR="004A01FF" w:rsidRPr="00136C65" w:rsidRDefault="004A01FF" w:rsidP="00A81194">
            <w:pPr>
              <w:contextualSpacing/>
              <w:jc w:val="center"/>
            </w:pPr>
            <w:r w:rsidRPr="00136C65">
              <w:t>-</w:t>
            </w:r>
          </w:p>
        </w:tc>
        <w:tc>
          <w:tcPr>
            <w:tcW w:w="1276" w:type="dxa"/>
          </w:tcPr>
          <w:p w:rsidR="004A01FF" w:rsidRPr="00136C65" w:rsidRDefault="004A01FF" w:rsidP="00A81194">
            <w:pPr>
              <w:contextualSpacing/>
              <w:jc w:val="center"/>
            </w:pPr>
            <w:r w:rsidRPr="00136C65">
              <w:t>16</w:t>
            </w:r>
          </w:p>
        </w:tc>
        <w:tc>
          <w:tcPr>
            <w:tcW w:w="1134" w:type="dxa"/>
          </w:tcPr>
          <w:p w:rsidR="004A01FF" w:rsidRPr="00136C65" w:rsidRDefault="004A01FF" w:rsidP="00A81194">
            <w:pPr>
              <w:contextualSpacing/>
              <w:jc w:val="center"/>
            </w:pPr>
            <w:r w:rsidRPr="00136C65">
              <w:t>-</w:t>
            </w:r>
          </w:p>
        </w:tc>
        <w:tc>
          <w:tcPr>
            <w:tcW w:w="1418" w:type="dxa"/>
          </w:tcPr>
          <w:p w:rsidR="004A01FF" w:rsidRPr="00136C65" w:rsidRDefault="004A01FF" w:rsidP="00A81194">
            <w:pPr>
              <w:contextualSpacing/>
              <w:jc w:val="center"/>
            </w:pPr>
            <w:r w:rsidRPr="00136C65">
              <w:t>-</w:t>
            </w:r>
          </w:p>
        </w:tc>
        <w:tc>
          <w:tcPr>
            <w:tcW w:w="708" w:type="dxa"/>
          </w:tcPr>
          <w:p w:rsidR="004A01FF" w:rsidRPr="00136C65" w:rsidRDefault="004A01FF" w:rsidP="00A81194">
            <w:pPr>
              <w:contextualSpacing/>
              <w:jc w:val="center"/>
            </w:pPr>
          </w:p>
        </w:tc>
        <w:tc>
          <w:tcPr>
            <w:tcW w:w="1134" w:type="dxa"/>
          </w:tcPr>
          <w:p w:rsidR="004A01FF" w:rsidRPr="00136C65" w:rsidRDefault="004A01FF" w:rsidP="00A81194">
            <w:pPr>
              <w:contextualSpacing/>
              <w:jc w:val="center"/>
            </w:pPr>
          </w:p>
        </w:tc>
        <w:tc>
          <w:tcPr>
            <w:tcW w:w="1701" w:type="dxa"/>
            <w:gridSpan w:val="2"/>
          </w:tcPr>
          <w:p w:rsidR="004A01FF" w:rsidRPr="00136C65" w:rsidRDefault="004A01FF" w:rsidP="00A81194">
            <w:pPr>
              <w:contextualSpacing/>
              <w:jc w:val="center"/>
            </w:pPr>
            <w:r w:rsidRPr="00136C65">
              <w:t>16</w:t>
            </w:r>
          </w:p>
        </w:tc>
      </w:tr>
      <w:tr w:rsidR="004A01FF" w:rsidRPr="00136C65" w:rsidTr="00136C65">
        <w:tblPrEx>
          <w:jc w:val="center"/>
        </w:tblPrEx>
        <w:trPr>
          <w:jc w:val="center"/>
        </w:trPr>
        <w:tc>
          <w:tcPr>
            <w:tcW w:w="8647" w:type="dxa"/>
            <w:gridSpan w:val="8"/>
          </w:tcPr>
          <w:p w:rsidR="004A01FF" w:rsidRPr="00136C65" w:rsidRDefault="004A01FF" w:rsidP="00A81194">
            <w:pPr>
              <w:contextualSpacing/>
            </w:pPr>
          </w:p>
        </w:tc>
        <w:tc>
          <w:tcPr>
            <w:tcW w:w="1701" w:type="dxa"/>
            <w:gridSpan w:val="2"/>
          </w:tcPr>
          <w:p w:rsidR="004A01FF" w:rsidRPr="00136C65" w:rsidRDefault="004A01FF" w:rsidP="00A81194">
            <w:pPr>
              <w:contextualSpacing/>
              <w:jc w:val="center"/>
              <w:rPr>
                <w:b/>
              </w:rPr>
            </w:pPr>
            <w:r w:rsidRPr="00136C65">
              <w:rPr>
                <w:b/>
              </w:rPr>
              <w:t>124</w:t>
            </w:r>
          </w:p>
        </w:tc>
      </w:tr>
    </w:tbl>
    <w:p w:rsidR="004A01FF" w:rsidRPr="00FA796F" w:rsidRDefault="004A01FF" w:rsidP="008B52B6">
      <w:pPr>
        <w:contextualSpacing/>
      </w:pPr>
    </w:p>
    <w:p w:rsidR="004A01FF" w:rsidRPr="001603FE" w:rsidRDefault="004A01FF" w:rsidP="00E40AC8">
      <w:pPr>
        <w:jc w:val="center"/>
        <w:rPr>
          <w:b/>
        </w:rPr>
      </w:pPr>
      <w:r w:rsidRPr="001603FE">
        <w:rPr>
          <w:noProof/>
        </w:rPr>
        <w:lastRenderedPageBreak/>
        <w:drawing>
          <wp:inline distT="0" distB="0" distL="0" distR="0" wp14:anchorId="5CBECE59" wp14:editId="1EFF2352">
            <wp:extent cx="4762500" cy="120713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4A01FF" w:rsidRPr="001603FE"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A01FF" w:rsidRPr="001603FE" w:rsidTr="0037089B">
        <w:trPr>
          <w:trHeight w:val="397"/>
          <w:jc w:val="center"/>
        </w:trPr>
        <w:tc>
          <w:tcPr>
            <w:tcW w:w="1555" w:type="dxa"/>
            <w:vAlign w:val="center"/>
          </w:tcPr>
          <w:p w:rsidR="004A01FF" w:rsidRPr="001603FE" w:rsidRDefault="004A01FF" w:rsidP="00A81194">
            <w:pPr>
              <w:pStyle w:val="Title"/>
              <w:contextualSpacing/>
              <w:jc w:val="left"/>
              <w:rPr>
                <w:b/>
                <w:szCs w:val="24"/>
              </w:rPr>
            </w:pPr>
            <w:r w:rsidRPr="001603FE">
              <w:rPr>
                <w:b/>
                <w:szCs w:val="24"/>
              </w:rPr>
              <w:t xml:space="preserve">Course Code      </w:t>
            </w:r>
          </w:p>
        </w:tc>
        <w:tc>
          <w:tcPr>
            <w:tcW w:w="6662" w:type="dxa"/>
            <w:vAlign w:val="center"/>
          </w:tcPr>
          <w:p w:rsidR="004A01FF" w:rsidRPr="001603FE" w:rsidRDefault="004A01FF" w:rsidP="00A81194">
            <w:pPr>
              <w:pStyle w:val="Title"/>
              <w:contextualSpacing/>
              <w:jc w:val="left"/>
              <w:rPr>
                <w:b/>
                <w:szCs w:val="24"/>
              </w:rPr>
            </w:pPr>
            <w:r w:rsidRPr="001603FE">
              <w:rPr>
                <w:b/>
                <w:color w:val="000000" w:themeColor="text1"/>
                <w:szCs w:val="24"/>
              </w:rPr>
              <w:t>20CH1003</w:t>
            </w:r>
          </w:p>
        </w:tc>
        <w:tc>
          <w:tcPr>
            <w:tcW w:w="1417" w:type="dxa"/>
            <w:vAlign w:val="center"/>
          </w:tcPr>
          <w:p w:rsidR="004A01FF" w:rsidRPr="001603FE" w:rsidRDefault="004A01FF" w:rsidP="00A81194">
            <w:pPr>
              <w:pStyle w:val="Title"/>
              <w:ind w:left="-468" w:firstLine="468"/>
              <w:contextualSpacing/>
              <w:jc w:val="left"/>
              <w:rPr>
                <w:szCs w:val="24"/>
              </w:rPr>
            </w:pPr>
            <w:r w:rsidRPr="001603FE">
              <w:rPr>
                <w:b/>
                <w:bCs/>
                <w:szCs w:val="24"/>
              </w:rPr>
              <w:t xml:space="preserve">Duration       </w:t>
            </w:r>
          </w:p>
        </w:tc>
        <w:tc>
          <w:tcPr>
            <w:tcW w:w="851" w:type="dxa"/>
            <w:vAlign w:val="center"/>
          </w:tcPr>
          <w:p w:rsidR="004A01FF" w:rsidRPr="001603FE" w:rsidRDefault="004A01FF" w:rsidP="00A81194">
            <w:pPr>
              <w:pStyle w:val="Title"/>
              <w:contextualSpacing/>
              <w:jc w:val="left"/>
              <w:rPr>
                <w:b/>
                <w:szCs w:val="24"/>
              </w:rPr>
            </w:pPr>
            <w:r w:rsidRPr="001603FE">
              <w:rPr>
                <w:b/>
                <w:szCs w:val="24"/>
              </w:rPr>
              <w:t>3hrs</w:t>
            </w:r>
          </w:p>
        </w:tc>
      </w:tr>
      <w:tr w:rsidR="004A01FF" w:rsidRPr="001603FE" w:rsidTr="0037089B">
        <w:trPr>
          <w:trHeight w:val="397"/>
          <w:jc w:val="center"/>
        </w:trPr>
        <w:tc>
          <w:tcPr>
            <w:tcW w:w="1555" w:type="dxa"/>
            <w:vAlign w:val="center"/>
          </w:tcPr>
          <w:p w:rsidR="004A01FF" w:rsidRPr="001603FE" w:rsidRDefault="004A01FF" w:rsidP="00A81194">
            <w:pPr>
              <w:pStyle w:val="Title"/>
              <w:ind w:right="-160"/>
              <w:contextualSpacing/>
              <w:jc w:val="left"/>
              <w:rPr>
                <w:b/>
                <w:szCs w:val="24"/>
              </w:rPr>
            </w:pPr>
            <w:r w:rsidRPr="001603FE">
              <w:rPr>
                <w:b/>
                <w:szCs w:val="24"/>
              </w:rPr>
              <w:t xml:space="preserve">Course Name     </w:t>
            </w:r>
          </w:p>
        </w:tc>
        <w:tc>
          <w:tcPr>
            <w:tcW w:w="6662" w:type="dxa"/>
            <w:vAlign w:val="center"/>
          </w:tcPr>
          <w:p w:rsidR="004A01FF" w:rsidRPr="001603FE" w:rsidRDefault="004A01FF" w:rsidP="00A81194">
            <w:pPr>
              <w:pStyle w:val="Title"/>
              <w:contextualSpacing/>
              <w:jc w:val="left"/>
              <w:rPr>
                <w:b/>
                <w:szCs w:val="24"/>
              </w:rPr>
            </w:pPr>
            <w:r w:rsidRPr="001603FE">
              <w:rPr>
                <w:b/>
                <w:color w:val="000000" w:themeColor="text1"/>
                <w:szCs w:val="24"/>
              </w:rPr>
              <w:t xml:space="preserve">APPLIED CHEMISTRY FOR FOOD PROCESSING TECHNOLOGY  </w:t>
            </w:r>
          </w:p>
        </w:tc>
        <w:tc>
          <w:tcPr>
            <w:tcW w:w="1417" w:type="dxa"/>
            <w:vAlign w:val="center"/>
          </w:tcPr>
          <w:p w:rsidR="004A01FF" w:rsidRPr="001603FE" w:rsidRDefault="004A01FF" w:rsidP="00A81194">
            <w:pPr>
              <w:pStyle w:val="Title"/>
              <w:contextualSpacing/>
              <w:jc w:val="left"/>
              <w:rPr>
                <w:b/>
                <w:bCs/>
                <w:szCs w:val="24"/>
              </w:rPr>
            </w:pPr>
            <w:r w:rsidRPr="00564DC4">
              <w:rPr>
                <w:b/>
                <w:bCs/>
                <w:sz w:val="22"/>
                <w:szCs w:val="22"/>
              </w:rPr>
              <w:t xml:space="preserve">Max. Marks </w:t>
            </w:r>
          </w:p>
        </w:tc>
        <w:tc>
          <w:tcPr>
            <w:tcW w:w="851" w:type="dxa"/>
            <w:vAlign w:val="center"/>
          </w:tcPr>
          <w:p w:rsidR="004A01FF" w:rsidRPr="001603FE" w:rsidRDefault="004A01FF" w:rsidP="00A81194">
            <w:pPr>
              <w:pStyle w:val="Title"/>
              <w:contextualSpacing/>
              <w:jc w:val="left"/>
              <w:rPr>
                <w:b/>
                <w:szCs w:val="24"/>
              </w:rPr>
            </w:pPr>
            <w:r w:rsidRPr="001603FE">
              <w:rPr>
                <w:b/>
                <w:szCs w:val="24"/>
              </w:rPr>
              <w:t>100</w:t>
            </w:r>
          </w:p>
        </w:tc>
      </w:tr>
    </w:tbl>
    <w:p w:rsidR="004A01FF" w:rsidRPr="001603FE"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A01FF" w:rsidRPr="001603FE" w:rsidTr="00A81194">
        <w:trPr>
          <w:trHeight w:val="551"/>
        </w:trPr>
        <w:tc>
          <w:tcPr>
            <w:tcW w:w="272" w:type="pct"/>
            <w:vAlign w:val="center"/>
          </w:tcPr>
          <w:p w:rsidR="004A01FF" w:rsidRPr="001603FE" w:rsidRDefault="004A01FF" w:rsidP="00A81194">
            <w:pPr>
              <w:contextualSpacing/>
              <w:jc w:val="center"/>
              <w:rPr>
                <w:b/>
              </w:rPr>
            </w:pPr>
            <w:r w:rsidRPr="001603FE">
              <w:rPr>
                <w:b/>
              </w:rPr>
              <w:t>Q. No.</w:t>
            </w:r>
          </w:p>
        </w:tc>
        <w:tc>
          <w:tcPr>
            <w:tcW w:w="3512" w:type="pct"/>
            <w:gridSpan w:val="2"/>
            <w:vAlign w:val="center"/>
          </w:tcPr>
          <w:p w:rsidR="004A01FF" w:rsidRPr="001603FE" w:rsidRDefault="004A01FF" w:rsidP="00A81194">
            <w:pPr>
              <w:contextualSpacing/>
              <w:jc w:val="center"/>
              <w:rPr>
                <w:b/>
              </w:rPr>
            </w:pPr>
            <w:r w:rsidRPr="001603FE">
              <w:rPr>
                <w:b/>
              </w:rPr>
              <w:t>Questions</w:t>
            </w:r>
          </w:p>
        </w:tc>
        <w:tc>
          <w:tcPr>
            <w:tcW w:w="388" w:type="pct"/>
            <w:vAlign w:val="center"/>
          </w:tcPr>
          <w:p w:rsidR="004A01FF" w:rsidRPr="001603FE" w:rsidRDefault="004A01FF" w:rsidP="00A81194">
            <w:pPr>
              <w:contextualSpacing/>
              <w:jc w:val="center"/>
              <w:rPr>
                <w:b/>
              </w:rPr>
            </w:pPr>
            <w:r w:rsidRPr="001603FE">
              <w:rPr>
                <w:b/>
              </w:rPr>
              <w:t>CO</w:t>
            </w:r>
          </w:p>
        </w:tc>
        <w:tc>
          <w:tcPr>
            <w:tcW w:w="355" w:type="pct"/>
            <w:vAlign w:val="center"/>
          </w:tcPr>
          <w:p w:rsidR="004A01FF" w:rsidRPr="001603FE" w:rsidRDefault="004A01FF" w:rsidP="00A81194">
            <w:pPr>
              <w:contextualSpacing/>
              <w:jc w:val="center"/>
              <w:rPr>
                <w:b/>
              </w:rPr>
            </w:pPr>
            <w:r w:rsidRPr="001603FE">
              <w:rPr>
                <w:b/>
              </w:rPr>
              <w:t>BL</w:t>
            </w:r>
          </w:p>
        </w:tc>
        <w:tc>
          <w:tcPr>
            <w:tcW w:w="473" w:type="pct"/>
            <w:vAlign w:val="center"/>
          </w:tcPr>
          <w:p w:rsidR="004A01FF" w:rsidRPr="001603FE" w:rsidRDefault="004A01FF" w:rsidP="00A81194">
            <w:pPr>
              <w:contextualSpacing/>
              <w:jc w:val="center"/>
              <w:rPr>
                <w:b/>
              </w:rPr>
            </w:pPr>
            <w:r w:rsidRPr="001603FE">
              <w:rPr>
                <w:b/>
              </w:rPr>
              <w:t>Marks</w:t>
            </w:r>
          </w:p>
        </w:tc>
      </w:tr>
      <w:tr w:rsidR="004A01FF" w:rsidRPr="001603FE" w:rsidTr="00A81194">
        <w:trPr>
          <w:trHeight w:val="487"/>
        </w:trPr>
        <w:tc>
          <w:tcPr>
            <w:tcW w:w="5000" w:type="pct"/>
            <w:gridSpan w:val="6"/>
            <w:vAlign w:val="center"/>
          </w:tcPr>
          <w:p w:rsidR="004A01FF" w:rsidRPr="001603FE" w:rsidRDefault="004A01FF" w:rsidP="00A81194">
            <w:pPr>
              <w:contextualSpacing/>
              <w:jc w:val="center"/>
              <w:rPr>
                <w:b/>
                <w:u w:val="single"/>
              </w:rPr>
            </w:pPr>
            <w:r w:rsidRPr="001603FE">
              <w:rPr>
                <w:b/>
                <w:u w:val="single"/>
              </w:rPr>
              <w:t>PART – A (10 X 1 = 10 MARKS)</w:t>
            </w:r>
          </w:p>
          <w:p w:rsidR="004A01FF" w:rsidRPr="001603FE" w:rsidRDefault="004A01FF" w:rsidP="00A81194">
            <w:pPr>
              <w:contextualSpacing/>
              <w:jc w:val="center"/>
              <w:rPr>
                <w:b/>
              </w:rPr>
            </w:pPr>
            <w:r w:rsidRPr="001603FE">
              <w:rPr>
                <w:b/>
              </w:rPr>
              <w:t>(Answer all the questions)</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1.</w:t>
            </w:r>
          </w:p>
        </w:tc>
        <w:tc>
          <w:tcPr>
            <w:tcW w:w="3512" w:type="pct"/>
            <w:gridSpan w:val="2"/>
            <w:vAlign w:val="bottom"/>
          </w:tcPr>
          <w:p w:rsidR="004A01FF" w:rsidRPr="001603FE" w:rsidRDefault="004A01FF" w:rsidP="00A7534D">
            <w:pPr>
              <w:pStyle w:val="NoSpacing"/>
            </w:pPr>
            <w:r w:rsidRPr="001603FE">
              <w:t>Which</w:t>
            </w:r>
            <w:r w:rsidRPr="001603FE">
              <w:rPr>
                <w:rStyle w:val="Hyperlink"/>
              </w:rPr>
              <w:t xml:space="preserve"> is the packing material used to pack the edible </w:t>
            </w:r>
            <w:r w:rsidRPr="001603FE">
              <w:t>o</w:t>
            </w:r>
            <w:r w:rsidRPr="001603FE">
              <w:rPr>
                <w:rStyle w:val="Hyperlink"/>
              </w:rPr>
              <w:t xml:space="preserve">il? </w:t>
            </w:r>
          </w:p>
          <w:p w:rsidR="004A01FF" w:rsidRPr="001603FE" w:rsidRDefault="004A01FF" w:rsidP="006C6B12">
            <w:pPr>
              <w:pStyle w:val="NoSpacing"/>
              <w:numPr>
                <w:ilvl w:val="0"/>
                <w:numId w:val="8"/>
              </w:numPr>
            </w:pPr>
            <w:r w:rsidRPr="001603FE">
              <w:t xml:space="preserve">Film pouches  </w:t>
            </w:r>
          </w:p>
          <w:p w:rsidR="004A01FF" w:rsidRPr="001603FE" w:rsidRDefault="004A01FF" w:rsidP="006C6B12">
            <w:pPr>
              <w:pStyle w:val="NoSpacing"/>
              <w:numPr>
                <w:ilvl w:val="0"/>
                <w:numId w:val="8"/>
              </w:numPr>
            </w:pPr>
            <w:r w:rsidRPr="001603FE">
              <w:t>Plastic pouches</w:t>
            </w:r>
          </w:p>
          <w:p w:rsidR="004A01FF" w:rsidRPr="001603FE" w:rsidRDefault="004A01FF" w:rsidP="006C6B12">
            <w:pPr>
              <w:pStyle w:val="NoSpacing"/>
              <w:numPr>
                <w:ilvl w:val="0"/>
                <w:numId w:val="8"/>
              </w:numPr>
            </w:pPr>
            <w:r w:rsidRPr="001603FE">
              <w:t>PP film</w:t>
            </w:r>
          </w:p>
          <w:p w:rsidR="004A01FF" w:rsidRPr="001603FE" w:rsidRDefault="004A01FF" w:rsidP="006C6B12">
            <w:pPr>
              <w:pStyle w:val="NoSpacing"/>
              <w:numPr>
                <w:ilvl w:val="0"/>
                <w:numId w:val="8"/>
              </w:numPr>
            </w:pPr>
            <w:r w:rsidRPr="001603FE">
              <w:t>Plastic lamitube</w:t>
            </w:r>
          </w:p>
        </w:tc>
        <w:tc>
          <w:tcPr>
            <w:tcW w:w="388" w:type="pct"/>
            <w:vAlign w:val="center"/>
          </w:tcPr>
          <w:p w:rsidR="004A01FF" w:rsidRPr="001603FE" w:rsidRDefault="004A01FF" w:rsidP="00A81194">
            <w:pPr>
              <w:contextualSpacing/>
              <w:jc w:val="center"/>
            </w:pPr>
            <w:r w:rsidRPr="001603FE">
              <w:t>CO1</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w:t>
            </w:r>
          </w:p>
        </w:tc>
        <w:tc>
          <w:tcPr>
            <w:tcW w:w="3512" w:type="pct"/>
            <w:gridSpan w:val="2"/>
            <w:vAlign w:val="bottom"/>
          </w:tcPr>
          <w:p w:rsidR="004A01FF" w:rsidRPr="001603FE" w:rsidRDefault="004A01FF" w:rsidP="007437C3">
            <w:pPr>
              <w:spacing w:line="360" w:lineRule="auto"/>
              <w:jc w:val="both"/>
            </w:pPr>
            <w:r w:rsidRPr="001603FE">
              <w:rPr>
                <w:rFonts w:eastAsia="Cambria"/>
                <w:color w:val="000000" w:themeColor="text1"/>
                <w:kern w:val="24"/>
              </w:rPr>
              <w:t>The formula i</w:t>
            </w:r>
            <w:r>
              <w:rPr>
                <w:rFonts w:eastAsia="Cambria"/>
                <w:color w:val="000000" w:themeColor="text1"/>
                <w:kern w:val="24"/>
              </w:rPr>
              <w:t>s used to calculate the stress :</w:t>
            </w:r>
          </w:p>
          <w:p w:rsidR="004A01FF" w:rsidRPr="001603FE" w:rsidRDefault="004A01FF" w:rsidP="006C6B12">
            <w:pPr>
              <w:pStyle w:val="ListParagraph"/>
              <w:numPr>
                <w:ilvl w:val="0"/>
                <w:numId w:val="3"/>
              </w:numPr>
              <w:ind w:left="697" w:hanging="425"/>
              <w:jc w:val="both"/>
            </w:pPr>
            <w:r w:rsidRPr="001603FE">
              <w:t xml:space="preserve">force/area        </w:t>
            </w:r>
          </w:p>
          <w:p w:rsidR="004A01FF" w:rsidRPr="001603FE" w:rsidRDefault="004A01FF" w:rsidP="006C6B12">
            <w:pPr>
              <w:pStyle w:val="ListParagraph"/>
              <w:numPr>
                <w:ilvl w:val="0"/>
                <w:numId w:val="3"/>
              </w:numPr>
              <w:ind w:left="697" w:hanging="425"/>
              <w:jc w:val="both"/>
            </w:pPr>
            <w:r w:rsidRPr="001603FE">
              <w:t>strength/area</w:t>
            </w:r>
            <w:r w:rsidRPr="001603FE">
              <w:tab/>
              <w:t xml:space="preserve">    </w:t>
            </w:r>
          </w:p>
          <w:p w:rsidR="004A01FF" w:rsidRPr="001603FE" w:rsidRDefault="004A01FF" w:rsidP="006C6B12">
            <w:pPr>
              <w:pStyle w:val="ListParagraph"/>
              <w:numPr>
                <w:ilvl w:val="0"/>
                <w:numId w:val="3"/>
              </w:numPr>
              <w:ind w:left="697" w:hanging="425"/>
              <w:jc w:val="both"/>
            </w:pPr>
            <w:r w:rsidRPr="001603FE">
              <w:t>force/range</w:t>
            </w:r>
            <w:r w:rsidRPr="001603FE">
              <w:tab/>
              <w:t xml:space="preserve">    </w:t>
            </w:r>
          </w:p>
          <w:p w:rsidR="004A01FF" w:rsidRPr="001603FE" w:rsidRDefault="004A01FF" w:rsidP="006C6B12">
            <w:pPr>
              <w:pStyle w:val="ListParagraph"/>
              <w:numPr>
                <w:ilvl w:val="0"/>
                <w:numId w:val="3"/>
              </w:numPr>
              <w:ind w:left="697" w:hanging="425"/>
              <w:jc w:val="both"/>
            </w:pPr>
            <w:r w:rsidRPr="001603FE">
              <w:t>range/strength</w:t>
            </w:r>
          </w:p>
        </w:tc>
        <w:tc>
          <w:tcPr>
            <w:tcW w:w="388" w:type="pct"/>
            <w:vAlign w:val="center"/>
          </w:tcPr>
          <w:p w:rsidR="004A01FF" w:rsidRPr="001603FE" w:rsidRDefault="004A01FF" w:rsidP="0094051D">
            <w:pPr>
              <w:contextualSpacing/>
              <w:jc w:val="center"/>
            </w:pPr>
            <w:r w:rsidRPr="001603FE">
              <w:t>CO1</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3.</w:t>
            </w:r>
          </w:p>
        </w:tc>
        <w:tc>
          <w:tcPr>
            <w:tcW w:w="3512" w:type="pct"/>
            <w:gridSpan w:val="2"/>
            <w:vAlign w:val="bottom"/>
          </w:tcPr>
          <w:p w:rsidR="004A01FF" w:rsidRPr="001603FE" w:rsidRDefault="004A01FF" w:rsidP="00207E5E">
            <w:r w:rsidRPr="001603FE">
              <w:t xml:space="preserve">The </w:t>
            </w:r>
            <w:r w:rsidRPr="001603FE">
              <w:rPr>
                <w:lang w:val="en-GB"/>
              </w:rPr>
              <w:t>ice cream is an example of _____</w:t>
            </w:r>
            <w:r>
              <w:rPr>
                <w:lang w:val="en-GB"/>
              </w:rPr>
              <w:t>.</w:t>
            </w:r>
          </w:p>
          <w:p w:rsidR="004A01FF" w:rsidRPr="001603FE" w:rsidRDefault="004A01FF" w:rsidP="006C6B12">
            <w:pPr>
              <w:pStyle w:val="ListParagraph"/>
              <w:numPr>
                <w:ilvl w:val="0"/>
                <w:numId w:val="2"/>
              </w:numPr>
            </w:pPr>
            <w:r w:rsidRPr="001603FE">
              <w:rPr>
                <w:lang w:val="en-GB"/>
              </w:rPr>
              <w:t>Emulsion</w:t>
            </w:r>
          </w:p>
          <w:p w:rsidR="004A01FF" w:rsidRPr="001603FE" w:rsidRDefault="004A01FF" w:rsidP="006C6B12">
            <w:pPr>
              <w:pStyle w:val="ListParagraph"/>
              <w:numPr>
                <w:ilvl w:val="0"/>
                <w:numId w:val="2"/>
              </w:numPr>
            </w:pPr>
            <w:r w:rsidRPr="001603FE">
              <w:rPr>
                <w:lang w:val="en-GB"/>
              </w:rPr>
              <w:t>Solid Foams</w:t>
            </w:r>
          </w:p>
          <w:p w:rsidR="004A01FF" w:rsidRPr="001603FE" w:rsidRDefault="004A01FF" w:rsidP="006C6B12">
            <w:pPr>
              <w:pStyle w:val="ListParagraph"/>
              <w:numPr>
                <w:ilvl w:val="0"/>
                <w:numId w:val="2"/>
              </w:numPr>
            </w:pPr>
            <w:r w:rsidRPr="001603FE">
              <w:t>Sols</w:t>
            </w:r>
          </w:p>
          <w:p w:rsidR="004A01FF" w:rsidRPr="001603FE" w:rsidRDefault="004A01FF" w:rsidP="006C6B12">
            <w:pPr>
              <w:pStyle w:val="ListParagraph"/>
              <w:numPr>
                <w:ilvl w:val="0"/>
                <w:numId w:val="2"/>
              </w:numPr>
            </w:pPr>
            <w:r w:rsidRPr="001603FE">
              <w:t>Gels</w:t>
            </w:r>
          </w:p>
          <w:p w:rsidR="004A01FF" w:rsidRPr="001603FE" w:rsidRDefault="004A01FF" w:rsidP="00B276D2">
            <w:pPr>
              <w:pStyle w:val="ListParagraph"/>
            </w:pPr>
          </w:p>
        </w:tc>
        <w:tc>
          <w:tcPr>
            <w:tcW w:w="388" w:type="pct"/>
            <w:vAlign w:val="center"/>
          </w:tcPr>
          <w:p w:rsidR="004A01FF" w:rsidRPr="001603FE" w:rsidRDefault="004A01FF" w:rsidP="0094051D">
            <w:pPr>
              <w:contextualSpacing/>
              <w:jc w:val="center"/>
            </w:pPr>
            <w:r w:rsidRPr="001603FE">
              <w:t>CO2</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1</w:t>
            </w:r>
          </w:p>
        </w:tc>
      </w:tr>
      <w:tr w:rsidR="004A01FF" w:rsidRPr="001603FE" w:rsidTr="00A06D64">
        <w:trPr>
          <w:trHeight w:val="1823"/>
        </w:trPr>
        <w:tc>
          <w:tcPr>
            <w:tcW w:w="272" w:type="pct"/>
            <w:vAlign w:val="center"/>
          </w:tcPr>
          <w:p w:rsidR="004A01FF" w:rsidRPr="001603FE" w:rsidRDefault="004A01FF" w:rsidP="00A81194">
            <w:pPr>
              <w:contextualSpacing/>
              <w:jc w:val="center"/>
            </w:pPr>
            <w:r w:rsidRPr="001603FE">
              <w:t>4.</w:t>
            </w:r>
          </w:p>
        </w:tc>
        <w:tc>
          <w:tcPr>
            <w:tcW w:w="3512" w:type="pct"/>
            <w:gridSpan w:val="2"/>
            <w:vAlign w:val="bottom"/>
          </w:tcPr>
          <w:p w:rsidR="004A01FF" w:rsidRPr="001603FE" w:rsidRDefault="004A01FF" w:rsidP="00A06D64">
            <w:pPr>
              <w:spacing w:before="100" w:beforeAutospacing="1"/>
            </w:pPr>
            <w:r w:rsidRPr="001603FE">
              <w:rPr>
                <w:rFonts w:eastAsiaTheme="minorEastAsia"/>
                <w:kern w:val="24"/>
              </w:rPr>
              <w:t xml:space="preserve">The solid particles dispersed in gas medium is called_______ </w:t>
            </w:r>
            <w:r>
              <w:rPr>
                <w:rFonts w:eastAsiaTheme="minorEastAsia"/>
                <w:kern w:val="24"/>
              </w:rPr>
              <w:t>.</w:t>
            </w:r>
          </w:p>
          <w:p w:rsidR="004A01FF" w:rsidRPr="001603FE" w:rsidRDefault="004A01FF" w:rsidP="006C6B12">
            <w:pPr>
              <w:pStyle w:val="ListParagraph"/>
              <w:numPr>
                <w:ilvl w:val="0"/>
                <w:numId w:val="4"/>
              </w:numPr>
              <w:spacing w:before="100" w:beforeAutospacing="1"/>
              <w:ind w:left="697" w:hanging="283"/>
            </w:pPr>
            <w:r w:rsidRPr="001603FE">
              <w:t xml:space="preserve">solid sol   </w:t>
            </w:r>
          </w:p>
          <w:p w:rsidR="004A01FF" w:rsidRPr="001603FE" w:rsidRDefault="004A01FF" w:rsidP="006C6B12">
            <w:pPr>
              <w:pStyle w:val="ListParagraph"/>
              <w:numPr>
                <w:ilvl w:val="0"/>
                <w:numId w:val="4"/>
              </w:numPr>
              <w:spacing w:before="100" w:beforeAutospacing="1"/>
              <w:ind w:left="697" w:hanging="283"/>
            </w:pPr>
            <w:r w:rsidRPr="001603FE">
              <w:t xml:space="preserve">sol   </w:t>
            </w:r>
          </w:p>
          <w:p w:rsidR="004A01FF" w:rsidRPr="001603FE" w:rsidRDefault="004A01FF" w:rsidP="006C6B12">
            <w:pPr>
              <w:pStyle w:val="ListParagraph"/>
              <w:numPr>
                <w:ilvl w:val="0"/>
                <w:numId w:val="4"/>
              </w:numPr>
              <w:spacing w:before="100" w:beforeAutospacing="1"/>
              <w:ind w:left="697" w:hanging="283"/>
            </w:pPr>
            <w:r w:rsidRPr="001603FE">
              <w:t xml:space="preserve">aerosol     </w:t>
            </w:r>
          </w:p>
          <w:p w:rsidR="004A01FF" w:rsidRPr="001603FE" w:rsidRDefault="004A01FF" w:rsidP="006C6B12">
            <w:pPr>
              <w:pStyle w:val="ListParagraph"/>
              <w:numPr>
                <w:ilvl w:val="0"/>
                <w:numId w:val="4"/>
              </w:numPr>
              <w:spacing w:before="100" w:beforeAutospacing="1"/>
              <w:ind w:left="697" w:hanging="283"/>
            </w:pPr>
            <w:r w:rsidRPr="001603FE">
              <w:t>gel</w:t>
            </w:r>
          </w:p>
          <w:p w:rsidR="004A01FF" w:rsidRPr="001603FE" w:rsidRDefault="004A01FF" w:rsidP="00B276D2">
            <w:pPr>
              <w:pStyle w:val="ListParagraph"/>
              <w:spacing w:before="100" w:beforeAutospacing="1"/>
              <w:ind w:left="697"/>
            </w:pPr>
          </w:p>
        </w:tc>
        <w:tc>
          <w:tcPr>
            <w:tcW w:w="388" w:type="pct"/>
            <w:vAlign w:val="center"/>
          </w:tcPr>
          <w:p w:rsidR="004A01FF" w:rsidRPr="001603FE" w:rsidRDefault="004A01FF" w:rsidP="0094051D">
            <w:pPr>
              <w:contextualSpacing/>
              <w:jc w:val="center"/>
            </w:pPr>
            <w:r w:rsidRPr="001603FE">
              <w:t>CO2</w:t>
            </w:r>
          </w:p>
        </w:tc>
        <w:tc>
          <w:tcPr>
            <w:tcW w:w="355" w:type="pct"/>
            <w:vAlign w:val="center"/>
          </w:tcPr>
          <w:p w:rsidR="004A01FF" w:rsidRPr="001603FE" w:rsidRDefault="004A01FF" w:rsidP="00A81194">
            <w:pPr>
              <w:contextualSpacing/>
              <w:jc w:val="center"/>
            </w:pPr>
            <w:r w:rsidRPr="001603FE">
              <w:t>A</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5.</w:t>
            </w:r>
          </w:p>
        </w:tc>
        <w:tc>
          <w:tcPr>
            <w:tcW w:w="3512" w:type="pct"/>
            <w:gridSpan w:val="2"/>
            <w:vAlign w:val="bottom"/>
          </w:tcPr>
          <w:p w:rsidR="004A01FF" w:rsidRPr="001603FE" w:rsidRDefault="004A01FF" w:rsidP="00A81194">
            <w:pPr>
              <w:pStyle w:val="Default"/>
              <w:contextualSpacing/>
              <w:jc w:val="both"/>
            </w:pPr>
            <w:r w:rsidRPr="001603FE">
              <w:t xml:space="preserve">____ colour indicate the food is spoiled </w:t>
            </w:r>
            <w:r>
              <w:t>.</w:t>
            </w:r>
          </w:p>
          <w:p w:rsidR="004A01FF" w:rsidRPr="001603FE" w:rsidRDefault="004A01FF" w:rsidP="006C6B12">
            <w:pPr>
              <w:pStyle w:val="Default"/>
              <w:numPr>
                <w:ilvl w:val="0"/>
                <w:numId w:val="5"/>
              </w:numPr>
              <w:contextualSpacing/>
              <w:jc w:val="both"/>
            </w:pPr>
            <w:r w:rsidRPr="001603FE">
              <w:t xml:space="preserve">Red </w:t>
            </w:r>
          </w:p>
          <w:p w:rsidR="004A01FF" w:rsidRPr="001603FE" w:rsidRDefault="004A01FF" w:rsidP="006C6B12">
            <w:pPr>
              <w:pStyle w:val="Default"/>
              <w:numPr>
                <w:ilvl w:val="0"/>
                <w:numId w:val="5"/>
              </w:numPr>
              <w:contextualSpacing/>
              <w:jc w:val="both"/>
            </w:pPr>
            <w:r w:rsidRPr="001603FE">
              <w:t>Blue</w:t>
            </w:r>
          </w:p>
          <w:p w:rsidR="004A01FF" w:rsidRPr="001603FE" w:rsidRDefault="004A01FF" w:rsidP="006C6B12">
            <w:pPr>
              <w:pStyle w:val="Default"/>
              <w:numPr>
                <w:ilvl w:val="0"/>
                <w:numId w:val="5"/>
              </w:numPr>
              <w:contextualSpacing/>
              <w:jc w:val="both"/>
            </w:pPr>
            <w:r w:rsidRPr="001603FE">
              <w:t>Green</w:t>
            </w:r>
          </w:p>
          <w:p w:rsidR="004A01FF" w:rsidRPr="001603FE" w:rsidRDefault="004A01FF" w:rsidP="006C6B12">
            <w:pPr>
              <w:pStyle w:val="Default"/>
              <w:numPr>
                <w:ilvl w:val="0"/>
                <w:numId w:val="5"/>
              </w:numPr>
              <w:contextualSpacing/>
              <w:jc w:val="both"/>
            </w:pPr>
            <w:r w:rsidRPr="001603FE">
              <w:t xml:space="preserve">Yellow </w:t>
            </w:r>
          </w:p>
          <w:p w:rsidR="004A01FF" w:rsidRPr="001603FE" w:rsidRDefault="004A01FF" w:rsidP="00B276D2">
            <w:pPr>
              <w:pStyle w:val="Default"/>
              <w:ind w:left="720"/>
              <w:contextualSpacing/>
              <w:jc w:val="both"/>
            </w:pPr>
          </w:p>
        </w:tc>
        <w:tc>
          <w:tcPr>
            <w:tcW w:w="388" w:type="pct"/>
            <w:vAlign w:val="center"/>
          </w:tcPr>
          <w:p w:rsidR="004A01FF" w:rsidRPr="001603FE" w:rsidRDefault="004A01FF" w:rsidP="0094051D">
            <w:pPr>
              <w:contextualSpacing/>
              <w:jc w:val="center"/>
            </w:pPr>
            <w:r w:rsidRPr="001603FE">
              <w:t>CO3</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6.</w:t>
            </w:r>
          </w:p>
        </w:tc>
        <w:tc>
          <w:tcPr>
            <w:tcW w:w="3512" w:type="pct"/>
            <w:gridSpan w:val="2"/>
            <w:vAlign w:val="bottom"/>
          </w:tcPr>
          <w:p w:rsidR="004A01FF" w:rsidRPr="001603FE" w:rsidRDefault="004A01FF" w:rsidP="00062E76">
            <w:pPr>
              <w:pStyle w:val="NoSpacing"/>
            </w:pPr>
            <w:r w:rsidRPr="001603FE">
              <w:t>Carbon nano tubes are also called as ________</w:t>
            </w:r>
            <w:r>
              <w:t>.</w:t>
            </w:r>
          </w:p>
          <w:p w:rsidR="004A01FF" w:rsidRPr="001603FE" w:rsidRDefault="004A01FF" w:rsidP="006C6B12">
            <w:pPr>
              <w:pStyle w:val="NoSpacing"/>
              <w:numPr>
                <w:ilvl w:val="0"/>
                <w:numId w:val="9"/>
              </w:numPr>
              <w:rPr>
                <w:shd w:val="clear" w:color="auto" w:fill="FFFFFF"/>
              </w:rPr>
            </w:pPr>
            <w:r w:rsidRPr="001603FE">
              <w:t>Bucky tubes</w:t>
            </w:r>
          </w:p>
          <w:p w:rsidR="004A01FF" w:rsidRPr="001603FE" w:rsidRDefault="004A01FF" w:rsidP="006C6B12">
            <w:pPr>
              <w:pStyle w:val="NoSpacing"/>
              <w:numPr>
                <w:ilvl w:val="0"/>
                <w:numId w:val="9"/>
              </w:numPr>
              <w:rPr>
                <w:shd w:val="clear" w:color="auto" w:fill="FFFFFF"/>
              </w:rPr>
            </w:pPr>
            <w:r w:rsidRPr="001603FE">
              <w:t>Bulky tubes</w:t>
            </w:r>
          </w:p>
          <w:p w:rsidR="004A01FF" w:rsidRPr="001603FE" w:rsidRDefault="004A01FF" w:rsidP="006C6B12">
            <w:pPr>
              <w:pStyle w:val="NoSpacing"/>
              <w:numPr>
                <w:ilvl w:val="0"/>
                <w:numId w:val="9"/>
              </w:numPr>
              <w:rPr>
                <w:shd w:val="clear" w:color="auto" w:fill="FFFFFF"/>
              </w:rPr>
            </w:pPr>
            <w:r w:rsidRPr="001603FE">
              <w:t>Bulk tubes</w:t>
            </w:r>
          </w:p>
          <w:p w:rsidR="004A01FF" w:rsidRPr="001603FE" w:rsidRDefault="004A01FF" w:rsidP="006C6B12">
            <w:pPr>
              <w:pStyle w:val="NoSpacing"/>
              <w:numPr>
                <w:ilvl w:val="0"/>
                <w:numId w:val="9"/>
              </w:numPr>
              <w:rPr>
                <w:shd w:val="clear" w:color="auto" w:fill="FFFFFF"/>
              </w:rPr>
            </w:pPr>
            <w:r w:rsidRPr="001603FE">
              <w:t>Buck balls</w:t>
            </w:r>
          </w:p>
          <w:p w:rsidR="004A01FF" w:rsidRPr="001603FE" w:rsidRDefault="004A01FF" w:rsidP="00B276D2">
            <w:pPr>
              <w:pStyle w:val="NoSpacing"/>
              <w:ind w:left="720"/>
              <w:rPr>
                <w:shd w:val="clear" w:color="auto" w:fill="FFFFFF"/>
              </w:rPr>
            </w:pPr>
          </w:p>
        </w:tc>
        <w:tc>
          <w:tcPr>
            <w:tcW w:w="388" w:type="pct"/>
            <w:vAlign w:val="center"/>
          </w:tcPr>
          <w:p w:rsidR="004A01FF" w:rsidRPr="001603FE" w:rsidRDefault="004A01FF" w:rsidP="0094051D">
            <w:pPr>
              <w:contextualSpacing/>
              <w:jc w:val="center"/>
            </w:pPr>
            <w:r w:rsidRPr="001603FE">
              <w:t>CO3</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lastRenderedPageBreak/>
              <w:t>7.</w:t>
            </w:r>
          </w:p>
        </w:tc>
        <w:tc>
          <w:tcPr>
            <w:tcW w:w="3512" w:type="pct"/>
            <w:gridSpan w:val="2"/>
            <w:vAlign w:val="bottom"/>
          </w:tcPr>
          <w:p w:rsidR="004A01FF" w:rsidRPr="001603FE" w:rsidRDefault="004A01FF" w:rsidP="00B276D2">
            <w:pPr>
              <w:jc w:val="both"/>
              <w:rPr>
                <w:noProof/>
                <w:lang w:eastAsia="zh-TW"/>
              </w:rPr>
            </w:pPr>
            <w:r w:rsidRPr="001603FE">
              <w:rPr>
                <w:noProof/>
                <w:lang w:eastAsia="zh-TW"/>
              </w:rPr>
              <w:t>Themoplastics is an example of ________</w:t>
            </w:r>
            <w:r>
              <w:rPr>
                <w:noProof/>
                <w:lang w:eastAsia="zh-TW"/>
              </w:rPr>
              <w:t>.</w:t>
            </w:r>
          </w:p>
          <w:p w:rsidR="004A01FF" w:rsidRPr="001603FE" w:rsidRDefault="004A01FF" w:rsidP="006C6B12">
            <w:pPr>
              <w:pStyle w:val="ListParagraph"/>
              <w:numPr>
                <w:ilvl w:val="0"/>
                <w:numId w:val="10"/>
              </w:numPr>
              <w:ind w:left="697"/>
              <w:jc w:val="both"/>
              <w:rPr>
                <w:noProof/>
                <w:lang w:eastAsia="zh-TW"/>
              </w:rPr>
            </w:pPr>
            <w:r w:rsidRPr="001603FE">
              <w:rPr>
                <w:noProof/>
                <w:lang w:eastAsia="zh-TW"/>
              </w:rPr>
              <w:t>Carbon and Graphic matrix composites</w:t>
            </w:r>
          </w:p>
          <w:p w:rsidR="004A01FF" w:rsidRPr="001603FE" w:rsidRDefault="004A01FF" w:rsidP="006C6B12">
            <w:pPr>
              <w:pStyle w:val="ListParagraph"/>
              <w:numPr>
                <w:ilvl w:val="0"/>
                <w:numId w:val="10"/>
              </w:numPr>
              <w:ind w:left="697"/>
              <w:jc w:val="both"/>
              <w:rPr>
                <w:noProof/>
                <w:lang w:eastAsia="zh-TW"/>
              </w:rPr>
            </w:pPr>
            <w:r w:rsidRPr="001603FE">
              <w:rPr>
                <w:noProof/>
                <w:lang w:eastAsia="zh-TW"/>
              </w:rPr>
              <w:t>Ceramic matrix composites</w:t>
            </w:r>
          </w:p>
          <w:p w:rsidR="004A01FF" w:rsidRPr="001603FE" w:rsidRDefault="004A01FF" w:rsidP="006C6B12">
            <w:pPr>
              <w:pStyle w:val="ListParagraph"/>
              <w:numPr>
                <w:ilvl w:val="0"/>
                <w:numId w:val="10"/>
              </w:numPr>
              <w:ind w:left="697"/>
              <w:jc w:val="both"/>
              <w:rPr>
                <w:noProof/>
                <w:lang w:eastAsia="zh-TW"/>
              </w:rPr>
            </w:pPr>
            <w:r w:rsidRPr="001603FE">
              <w:rPr>
                <w:noProof/>
                <w:lang w:eastAsia="zh-TW"/>
              </w:rPr>
              <w:t>Metal matrix composites</w:t>
            </w:r>
          </w:p>
          <w:p w:rsidR="004A01FF" w:rsidRPr="001603FE" w:rsidRDefault="004A01FF" w:rsidP="006C6B12">
            <w:pPr>
              <w:pStyle w:val="ListParagraph"/>
              <w:numPr>
                <w:ilvl w:val="0"/>
                <w:numId w:val="10"/>
              </w:numPr>
              <w:ind w:left="697"/>
              <w:jc w:val="both"/>
              <w:rPr>
                <w:noProof/>
                <w:lang w:eastAsia="zh-TW"/>
              </w:rPr>
            </w:pPr>
            <w:r w:rsidRPr="001603FE">
              <w:rPr>
                <w:noProof/>
                <w:lang w:eastAsia="zh-TW"/>
              </w:rPr>
              <w:t>Polymer matrix composites Rock</w:t>
            </w:r>
          </w:p>
        </w:tc>
        <w:tc>
          <w:tcPr>
            <w:tcW w:w="388" w:type="pct"/>
            <w:vAlign w:val="center"/>
          </w:tcPr>
          <w:p w:rsidR="004A01FF" w:rsidRPr="001603FE" w:rsidRDefault="004A01FF" w:rsidP="0094051D">
            <w:pPr>
              <w:contextualSpacing/>
              <w:jc w:val="center"/>
            </w:pPr>
            <w:r w:rsidRPr="001603FE">
              <w:t>CO4</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8.</w:t>
            </w:r>
          </w:p>
        </w:tc>
        <w:tc>
          <w:tcPr>
            <w:tcW w:w="3512" w:type="pct"/>
            <w:gridSpan w:val="2"/>
            <w:vAlign w:val="bottom"/>
          </w:tcPr>
          <w:p w:rsidR="004A01FF" w:rsidRPr="001603FE" w:rsidRDefault="004A01FF" w:rsidP="004B4B9D">
            <w:pPr>
              <w:jc w:val="both"/>
              <w:rPr>
                <w:bCs/>
              </w:rPr>
            </w:pPr>
            <w:r w:rsidRPr="001603FE">
              <w:rPr>
                <w:bCs/>
              </w:rPr>
              <w:t>The continuous phase of a composite material is known as its _______</w:t>
            </w:r>
            <w:r>
              <w:rPr>
                <w:bCs/>
              </w:rPr>
              <w:t>.</w:t>
            </w:r>
          </w:p>
          <w:p w:rsidR="004A01FF" w:rsidRPr="001603FE" w:rsidRDefault="004A01FF" w:rsidP="006C6B12">
            <w:pPr>
              <w:pStyle w:val="ListParagraph"/>
              <w:numPr>
                <w:ilvl w:val="0"/>
                <w:numId w:val="11"/>
              </w:numPr>
              <w:ind w:left="697" w:hanging="283"/>
              <w:jc w:val="both"/>
              <w:rPr>
                <w:bCs/>
              </w:rPr>
            </w:pPr>
            <w:r w:rsidRPr="001603FE">
              <w:rPr>
                <w:bCs/>
              </w:rPr>
              <w:t>fiber phase</w:t>
            </w:r>
          </w:p>
          <w:p w:rsidR="004A01FF" w:rsidRPr="001603FE" w:rsidRDefault="004A01FF" w:rsidP="006C6B12">
            <w:pPr>
              <w:pStyle w:val="ListParagraph"/>
              <w:numPr>
                <w:ilvl w:val="0"/>
                <w:numId w:val="11"/>
              </w:numPr>
              <w:ind w:left="697" w:hanging="283"/>
              <w:jc w:val="both"/>
              <w:rPr>
                <w:bCs/>
              </w:rPr>
            </w:pPr>
            <w:r w:rsidRPr="001603FE">
              <w:rPr>
                <w:bCs/>
              </w:rPr>
              <w:t>matrix phase</w:t>
            </w:r>
          </w:p>
          <w:p w:rsidR="004A01FF" w:rsidRPr="001603FE" w:rsidRDefault="004A01FF" w:rsidP="006C6B12">
            <w:pPr>
              <w:pStyle w:val="ListParagraph"/>
              <w:numPr>
                <w:ilvl w:val="0"/>
                <w:numId w:val="11"/>
              </w:numPr>
              <w:ind w:left="697" w:hanging="283"/>
              <w:jc w:val="both"/>
              <w:rPr>
                <w:bCs/>
              </w:rPr>
            </w:pPr>
            <w:r w:rsidRPr="001603FE">
              <w:rPr>
                <w:bCs/>
              </w:rPr>
              <w:t>dispersed phase</w:t>
            </w:r>
          </w:p>
          <w:p w:rsidR="004A01FF" w:rsidRPr="001603FE" w:rsidRDefault="004A01FF" w:rsidP="006C6B12">
            <w:pPr>
              <w:pStyle w:val="ListParagraph"/>
              <w:numPr>
                <w:ilvl w:val="0"/>
                <w:numId w:val="11"/>
              </w:numPr>
              <w:ind w:left="697" w:hanging="283"/>
              <w:jc w:val="both"/>
              <w:rPr>
                <w:bCs/>
              </w:rPr>
            </w:pPr>
            <w:r w:rsidRPr="001603FE">
              <w:rPr>
                <w:bCs/>
              </w:rPr>
              <w:t xml:space="preserve">surrounding phase  </w:t>
            </w:r>
          </w:p>
        </w:tc>
        <w:tc>
          <w:tcPr>
            <w:tcW w:w="388" w:type="pct"/>
            <w:vAlign w:val="center"/>
          </w:tcPr>
          <w:p w:rsidR="004A01FF" w:rsidRPr="001603FE" w:rsidRDefault="004A01FF" w:rsidP="0094051D">
            <w:pPr>
              <w:contextualSpacing/>
              <w:jc w:val="center"/>
            </w:pPr>
            <w:r w:rsidRPr="001603FE">
              <w:t>CO4</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9.</w:t>
            </w:r>
          </w:p>
        </w:tc>
        <w:tc>
          <w:tcPr>
            <w:tcW w:w="3512" w:type="pct"/>
            <w:gridSpan w:val="2"/>
            <w:vAlign w:val="bottom"/>
          </w:tcPr>
          <w:p w:rsidR="004A01FF" w:rsidRPr="001603FE" w:rsidRDefault="004A01FF" w:rsidP="00934D0A">
            <w:pPr>
              <w:pStyle w:val="NoSpacing"/>
              <w:rPr>
                <w:noProof/>
                <w:lang w:eastAsia="zh-TW"/>
              </w:rPr>
            </w:pPr>
            <w:r w:rsidRPr="001603FE">
              <w:rPr>
                <w:noProof/>
                <w:lang w:eastAsia="zh-TW"/>
              </w:rPr>
              <w:t xml:space="preserve">A microbial fuel cell is convert the chemical energy to ________ energy </w:t>
            </w:r>
            <w:r>
              <w:rPr>
                <w:noProof/>
                <w:lang w:eastAsia="zh-TW"/>
              </w:rPr>
              <w:t>.</w:t>
            </w:r>
          </w:p>
          <w:p w:rsidR="004A01FF" w:rsidRPr="001603FE" w:rsidRDefault="004A01FF" w:rsidP="006C6B12">
            <w:pPr>
              <w:pStyle w:val="NoSpacing"/>
              <w:numPr>
                <w:ilvl w:val="0"/>
                <w:numId w:val="6"/>
              </w:numPr>
              <w:ind w:left="697" w:hanging="283"/>
              <w:rPr>
                <w:noProof/>
                <w:lang w:eastAsia="zh-TW"/>
              </w:rPr>
            </w:pPr>
            <w:r w:rsidRPr="001603FE">
              <w:rPr>
                <w:noProof/>
                <w:lang w:eastAsia="zh-TW"/>
              </w:rPr>
              <w:t>solar</w:t>
            </w:r>
          </w:p>
          <w:p w:rsidR="004A01FF" w:rsidRPr="001603FE" w:rsidRDefault="004A01FF" w:rsidP="006C6B12">
            <w:pPr>
              <w:pStyle w:val="NoSpacing"/>
              <w:numPr>
                <w:ilvl w:val="0"/>
                <w:numId w:val="6"/>
              </w:numPr>
              <w:ind w:left="697" w:hanging="283"/>
              <w:rPr>
                <w:noProof/>
                <w:lang w:eastAsia="zh-TW"/>
              </w:rPr>
            </w:pPr>
            <w:r w:rsidRPr="001603FE">
              <w:rPr>
                <w:noProof/>
                <w:lang w:eastAsia="zh-TW"/>
              </w:rPr>
              <w:t>electrical</w:t>
            </w:r>
          </w:p>
          <w:p w:rsidR="004A01FF" w:rsidRPr="001603FE" w:rsidRDefault="004A01FF" w:rsidP="006C6B12">
            <w:pPr>
              <w:pStyle w:val="NoSpacing"/>
              <w:numPr>
                <w:ilvl w:val="0"/>
                <w:numId w:val="6"/>
              </w:numPr>
              <w:ind w:left="697" w:hanging="283"/>
              <w:rPr>
                <w:noProof/>
                <w:lang w:eastAsia="zh-TW"/>
              </w:rPr>
            </w:pPr>
            <w:r w:rsidRPr="001603FE">
              <w:rPr>
                <w:noProof/>
                <w:lang w:eastAsia="zh-TW"/>
              </w:rPr>
              <w:t>potential</w:t>
            </w:r>
          </w:p>
          <w:p w:rsidR="004A01FF" w:rsidRPr="001603FE" w:rsidRDefault="004A01FF" w:rsidP="006C6B12">
            <w:pPr>
              <w:pStyle w:val="NoSpacing"/>
              <w:numPr>
                <w:ilvl w:val="0"/>
                <w:numId w:val="6"/>
              </w:numPr>
              <w:ind w:left="697" w:hanging="283"/>
              <w:rPr>
                <w:noProof/>
                <w:lang w:eastAsia="zh-TW"/>
              </w:rPr>
            </w:pPr>
            <w:r w:rsidRPr="001603FE">
              <w:rPr>
                <w:noProof/>
                <w:lang w:eastAsia="zh-TW"/>
              </w:rPr>
              <w:t>mechanical</w:t>
            </w:r>
          </w:p>
        </w:tc>
        <w:tc>
          <w:tcPr>
            <w:tcW w:w="388" w:type="pct"/>
            <w:vAlign w:val="center"/>
          </w:tcPr>
          <w:p w:rsidR="004A01FF" w:rsidRPr="001603FE" w:rsidRDefault="004A01FF" w:rsidP="0094051D">
            <w:pPr>
              <w:contextualSpacing/>
              <w:jc w:val="center"/>
            </w:pPr>
            <w:r w:rsidRPr="001603FE">
              <w:t>CO5</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10.</w:t>
            </w:r>
          </w:p>
        </w:tc>
        <w:tc>
          <w:tcPr>
            <w:tcW w:w="3512" w:type="pct"/>
            <w:gridSpan w:val="2"/>
            <w:vAlign w:val="bottom"/>
          </w:tcPr>
          <w:p w:rsidR="004A01FF" w:rsidRPr="001603FE" w:rsidRDefault="004A01FF" w:rsidP="00A81194">
            <w:pPr>
              <w:contextualSpacing/>
              <w:jc w:val="both"/>
            </w:pPr>
            <w:r w:rsidRPr="001603FE">
              <w:t>The fuel cell is consider a battery in which ______ is continuously replaced</w:t>
            </w:r>
            <w:r>
              <w:t>.</w:t>
            </w:r>
            <w:r w:rsidRPr="001603FE">
              <w:t xml:space="preserve"> </w:t>
            </w:r>
          </w:p>
          <w:p w:rsidR="004A01FF" w:rsidRPr="001603FE" w:rsidRDefault="004A01FF" w:rsidP="006C6B12">
            <w:pPr>
              <w:pStyle w:val="NoSpacing"/>
              <w:numPr>
                <w:ilvl w:val="0"/>
                <w:numId w:val="7"/>
              </w:numPr>
              <w:ind w:left="697" w:hanging="283"/>
            </w:pPr>
            <w:r w:rsidRPr="001603FE">
              <w:t>Oxidiser</w:t>
            </w:r>
          </w:p>
          <w:p w:rsidR="004A01FF" w:rsidRPr="001603FE" w:rsidRDefault="004A01FF" w:rsidP="006C6B12">
            <w:pPr>
              <w:pStyle w:val="NoSpacing"/>
              <w:numPr>
                <w:ilvl w:val="0"/>
                <w:numId w:val="7"/>
              </w:numPr>
              <w:ind w:left="697" w:hanging="283"/>
            </w:pPr>
            <w:r w:rsidRPr="001603FE">
              <w:t>Fuel</w:t>
            </w:r>
          </w:p>
          <w:p w:rsidR="004A01FF" w:rsidRPr="001603FE" w:rsidRDefault="004A01FF" w:rsidP="006C6B12">
            <w:pPr>
              <w:pStyle w:val="NoSpacing"/>
              <w:numPr>
                <w:ilvl w:val="0"/>
                <w:numId w:val="7"/>
              </w:numPr>
              <w:ind w:left="697" w:hanging="283"/>
            </w:pPr>
            <w:r w:rsidRPr="001603FE">
              <w:t>Both fuel and oxidiser</w:t>
            </w:r>
          </w:p>
          <w:p w:rsidR="004A01FF" w:rsidRPr="001603FE" w:rsidRDefault="004A01FF" w:rsidP="006C6B12">
            <w:pPr>
              <w:pStyle w:val="NoSpacing"/>
              <w:numPr>
                <w:ilvl w:val="0"/>
                <w:numId w:val="7"/>
              </w:numPr>
              <w:ind w:left="697" w:hanging="283"/>
            </w:pPr>
            <w:r w:rsidRPr="001603FE">
              <w:t>None of the above</w:t>
            </w:r>
          </w:p>
        </w:tc>
        <w:tc>
          <w:tcPr>
            <w:tcW w:w="388" w:type="pct"/>
            <w:vAlign w:val="center"/>
          </w:tcPr>
          <w:p w:rsidR="004A01FF" w:rsidRPr="001603FE" w:rsidRDefault="004A01FF" w:rsidP="0094051D">
            <w:pPr>
              <w:contextualSpacing/>
              <w:jc w:val="center"/>
            </w:pPr>
            <w:r w:rsidRPr="001603FE">
              <w:t>CO5</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1</w:t>
            </w:r>
          </w:p>
        </w:tc>
      </w:tr>
      <w:tr w:rsidR="004A01FF" w:rsidRPr="001603FE" w:rsidTr="00A81194">
        <w:trPr>
          <w:trHeight w:val="551"/>
        </w:trPr>
        <w:tc>
          <w:tcPr>
            <w:tcW w:w="5000" w:type="pct"/>
            <w:gridSpan w:val="6"/>
            <w:vAlign w:val="center"/>
          </w:tcPr>
          <w:p w:rsidR="004A01FF" w:rsidRPr="001603FE" w:rsidRDefault="004A01FF" w:rsidP="00A81194">
            <w:pPr>
              <w:contextualSpacing/>
              <w:jc w:val="center"/>
              <w:rPr>
                <w:b/>
                <w:u w:val="single"/>
              </w:rPr>
            </w:pPr>
            <w:r w:rsidRPr="001603FE">
              <w:rPr>
                <w:b/>
                <w:u w:val="single"/>
              </w:rPr>
              <w:t>PART – B (6 X 3 = 18 MARKS)</w:t>
            </w:r>
          </w:p>
          <w:p w:rsidR="004A01FF" w:rsidRPr="001603FE" w:rsidRDefault="004A01FF" w:rsidP="00A81194">
            <w:pPr>
              <w:contextualSpacing/>
              <w:jc w:val="center"/>
              <w:rPr>
                <w:b/>
                <w:u w:val="single"/>
              </w:rPr>
            </w:pPr>
            <w:r w:rsidRPr="001603FE">
              <w:rPr>
                <w:b/>
              </w:rPr>
              <w:t>(Answer all the questions)</w:t>
            </w:r>
          </w:p>
        </w:tc>
      </w:tr>
      <w:tr w:rsidR="004A01FF" w:rsidRPr="001603FE" w:rsidTr="00A81194">
        <w:trPr>
          <w:trHeight w:val="436"/>
        </w:trPr>
        <w:tc>
          <w:tcPr>
            <w:tcW w:w="272" w:type="pct"/>
            <w:vAlign w:val="center"/>
          </w:tcPr>
          <w:p w:rsidR="004A01FF" w:rsidRPr="001603FE" w:rsidRDefault="004A01FF" w:rsidP="00A81194">
            <w:pPr>
              <w:pStyle w:val="NoSpacing"/>
              <w:contextualSpacing/>
            </w:pPr>
            <w:r w:rsidRPr="001603FE">
              <w:t>11.</w:t>
            </w:r>
          </w:p>
        </w:tc>
        <w:tc>
          <w:tcPr>
            <w:tcW w:w="3512" w:type="pct"/>
            <w:gridSpan w:val="2"/>
            <w:vAlign w:val="bottom"/>
          </w:tcPr>
          <w:p w:rsidR="004A01FF" w:rsidRPr="001603FE" w:rsidRDefault="004A01FF" w:rsidP="00355A6E">
            <w:pPr>
              <w:pStyle w:val="NoSpacing"/>
              <w:contextualSpacing/>
              <w:jc w:val="both"/>
            </w:pPr>
            <w:r w:rsidRPr="001603FE">
              <w:t xml:space="preserve">Specify the </w:t>
            </w:r>
            <w:r>
              <w:t>classification of polymers.</w:t>
            </w:r>
          </w:p>
        </w:tc>
        <w:tc>
          <w:tcPr>
            <w:tcW w:w="388" w:type="pct"/>
            <w:vAlign w:val="center"/>
          </w:tcPr>
          <w:p w:rsidR="004A01FF" w:rsidRPr="001603FE" w:rsidRDefault="004A01FF" w:rsidP="0094051D">
            <w:pPr>
              <w:pStyle w:val="NoSpacing"/>
              <w:contextualSpacing/>
              <w:jc w:val="center"/>
            </w:pPr>
            <w:r w:rsidRPr="001603FE">
              <w:t>CO1</w:t>
            </w:r>
          </w:p>
        </w:tc>
        <w:tc>
          <w:tcPr>
            <w:tcW w:w="355" w:type="pct"/>
            <w:vAlign w:val="center"/>
          </w:tcPr>
          <w:p w:rsidR="004A01FF" w:rsidRPr="001603FE" w:rsidRDefault="004A01FF" w:rsidP="00A81194">
            <w:pPr>
              <w:pStyle w:val="NoSpacing"/>
              <w:contextualSpacing/>
              <w:jc w:val="center"/>
            </w:pPr>
            <w:r w:rsidRPr="001603FE">
              <w:t>R</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436"/>
        </w:trPr>
        <w:tc>
          <w:tcPr>
            <w:tcW w:w="272" w:type="pct"/>
            <w:vAlign w:val="center"/>
          </w:tcPr>
          <w:p w:rsidR="004A01FF" w:rsidRPr="001603FE" w:rsidRDefault="004A01FF" w:rsidP="00A81194">
            <w:pPr>
              <w:pStyle w:val="NoSpacing"/>
              <w:contextualSpacing/>
            </w:pPr>
            <w:r w:rsidRPr="001603FE">
              <w:t>12.</w:t>
            </w:r>
          </w:p>
        </w:tc>
        <w:tc>
          <w:tcPr>
            <w:tcW w:w="3512" w:type="pct"/>
            <w:gridSpan w:val="2"/>
            <w:vAlign w:val="bottom"/>
          </w:tcPr>
          <w:p w:rsidR="004A01FF" w:rsidRPr="001603FE" w:rsidRDefault="004A01FF" w:rsidP="002B5F02">
            <w:pPr>
              <w:pStyle w:val="NoSpacing"/>
              <w:contextualSpacing/>
              <w:jc w:val="both"/>
            </w:pPr>
            <w:r w:rsidRPr="001603FE">
              <w:t xml:space="preserve">Write a short note on Gel </w:t>
            </w:r>
            <w:r>
              <w:t>.</w:t>
            </w:r>
          </w:p>
        </w:tc>
        <w:tc>
          <w:tcPr>
            <w:tcW w:w="388" w:type="pct"/>
            <w:vAlign w:val="center"/>
          </w:tcPr>
          <w:p w:rsidR="004A01FF" w:rsidRPr="001603FE" w:rsidRDefault="004A01FF" w:rsidP="0094051D">
            <w:pPr>
              <w:pStyle w:val="NoSpacing"/>
              <w:contextualSpacing/>
              <w:jc w:val="center"/>
            </w:pPr>
            <w:r w:rsidRPr="001603FE">
              <w:t>CO2</w:t>
            </w:r>
          </w:p>
        </w:tc>
        <w:tc>
          <w:tcPr>
            <w:tcW w:w="355" w:type="pct"/>
            <w:vAlign w:val="center"/>
          </w:tcPr>
          <w:p w:rsidR="004A01FF" w:rsidRPr="001603FE" w:rsidRDefault="004A01FF" w:rsidP="00A81194">
            <w:pPr>
              <w:pStyle w:val="NoSpacing"/>
              <w:contextualSpacing/>
              <w:jc w:val="center"/>
            </w:pPr>
            <w:r w:rsidRPr="001603FE">
              <w:t>R</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436"/>
        </w:trPr>
        <w:tc>
          <w:tcPr>
            <w:tcW w:w="272" w:type="pct"/>
            <w:vAlign w:val="center"/>
          </w:tcPr>
          <w:p w:rsidR="004A01FF" w:rsidRPr="001603FE" w:rsidRDefault="004A01FF" w:rsidP="00A81194">
            <w:pPr>
              <w:pStyle w:val="NoSpacing"/>
              <w:contextualSpacing/>
            </w:pPr>
            <w:r w:rsidRPr="001603FE">
              <w:t>13.</w:t>
            </w:r>
          </w:p>
        </w:tc>
        <w:tc>
          <w:tcPr>
            <w:tcW w:w="3512" w:type="pct"/>
            <w:gridSpan w:val="2"/>
            <w:vAlign w:val="bottom"/>
          </w:tcPr>
          <w:p w:rsidR="004A01FF" w:rsidRPr="001603FE" w:rsidRDefault="004A01FF" w:rsidP="002B5F02">
            <w:pPr>
              <w:pStyle w:val="NoSpacing"/>
              <w:contextualSpacing/>
              <w:jc w:val="both"/>
            </w:pPr>
            <w:r w:rsidRPr="001603FE">
              <w:t>Identify the source of extracting the edible coating materials</w:t>
            </w:r>
            <w:r>
              <w:t>.</w:t>
            </w:r>
            <w:r w:rsidRPr="001603FE">
              <w:t xml:space="preserve">  </w:t>
            </w:r>
          </w:p>
        </w:tc>
        <w:tc>
          <w:tcPr>
            <w:tcW w:w="388" w:type="pct"/>
            <w:vAlign w:val="center"/>
          </w:tcPr>
          <w:p w:rsidR="004A01FF" w:rsidRPr="001603FE" w:rsidRDefault="004A01FF" w:rsidP="0094051D">
            <w:pPr>
              <w:pStyle w:val="NoSpacing"/>
              <w:contextualSpacing/>
              <w:jc w:val="center"/>
            </w:pPr>
            <w:r w:rsidRPr="001603FE">
              <w:t>CO3</w:t>
            </w:r>
          </w:p>
        </w:tc>
        <w:tc>
          <w:tcPr>
            <w:tcW w:w="355" w:type="pct"/>
            <w:vAlign w:val="center"/>
          </w:tcPr>
          <w:p w:rsidR="004A01FF" w:rsidRPr="001603FE" w:rsidRDefault="004A01FF" w:rsidP="00A81194">
            <w:pPr>
              <w:pStyle w:val="NoSpacing"/>
              <w:contextualSpacing/>
              <w:jc w:val="center"/>
            </w:pPr>
            <w:r w:rsidRPr="001603FE">
              <w:t>U</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436"/>
        </w:trPr>
        <w:tc>
          <w:tcPr>
            <w:tcW w:w="272" w:type="pct"/>
            <w:vAlign w:val="center"/>
          </w:tcPr>
          <w:p w:rsidR="004A01FF" w:rsidRPr="001603FE" w:rsidRDefault="004A01FF" w:rsidP="00A81194">
            <w:pPr>
              <w:pStyle w:val="NoSpacing"/>
              <w:contextualSpacing/>
            </w:pPr>
            <w:r w:rsidRPr="001603FE">
              <w:t>14.</w:t>
            </w:r>
          </w:p>
        </w:tc>
        <w:tc>
          <w:tcPr>
            <w:tcW w:w="3512" w:type="pct"/>
            <w:gridSpan w:val="2"/>
            <w:vAlign w:val="bottom"/>
          </w:tcPr>
          <w:p w:rsidR="004A01FF" w:rsidRPr="001603FE" w:rsidRDefault="004A01FF" w:rsidP="00323F45">
            <w:pPr>
              <w:pStyle w:val="NoSpacing"/>
              <w:contextualSpacing/>
              <w:jc w:val="both"/>
            </w:pPr>
            <w:r w:rsidRPr="001603FE">
              <w:t xml:space="preserve">List out the </w:t>
            </w:r>
            <w:r w:rsidRPr="001603FE">
              <w:rPr>
                <w:color w:val="000000"/>
              </w:rPr>
              <w:t>classification of composites materials</w:t>
            </w:r>
            <w:r>
              <w:rPr>
                <w:color w:val="000000"/>
              </w:rPr>
              <w:t>.</w:t>
            </w:r>
          </w:p>
        </w:tc>
        <w:tc>
          <w:tcPr>
            <w:tcW w:w="388" w:type="pct"/>
            <w:vAlign w:val="center"/>
          </w:tcPr>
          <w:p w:rsidR="004A01FF" w:rsidRPr="001603FE" w:rsidRDefault="004A01FF" w:rsidP="0094051D">
            <w:pPr>
              <w:pStyle w:val="NoSpacing"/>
              <w:contextualSpacing/>
              <w:jc w:val="center"/>
            </w:pPr>
            <w:r w:rsidRPr="001603FE">
              <w:t>CO4</w:t>
            </w:r>
          </w:p>
        </w:tc>
        <w:tc>
          <w:tcPr>
            <w:tcW w:w="355" w:type="pct"/>
            <w:vAlign w:val="center"/>
          </w:tcPr>
          <w:p w:rsidR="004A01FF" w:rsidRPr="001603FE" w:rsidRDefault="004A01FF" w:rsidP="00A81194">
            <w:pPr>
              <w:pStyle w:val="NoSpacing"/>
              <w:contextualSpacing/>
              <w:jc w:val="center"/>
            </w:pPr>
            <w:r w:rsidRPr="001603FE">
              <w:t>U</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436"/>
        </w:trPr>
        <w:tc>
          <w:tcPr>
            <w:tcW w:w="272" w:type="pct"/>
            <w:vAlign w:val="center"/>
          </w:tcPr>
          <w:p w:rsidR="004A01FF" w:rsidRPr="001603FE" w:rsidRDefault="004A01FF" w:rsidP="00A81194">
            <w:pPr>
              <w:pStyle w:val="NoSpacing"/>
              <w:contextualSpacing/>
            </w:pPr>
            <w:r w:rsidRPr="001603FE">
              <w:t>15.</w:t>
            </w:r>
          </w:p>
        </w:tc>
        <w:tc>
          <w:tcPr>
            <w:tcW w:w="3512" w:type="pct"/>
            <w:gridSpan w:val="2"/>
            <w:vAlign w:val="bottom"/>
          </w:tcPr>
          <w:p w:rsidR="004A01FF" w:rsidRPr="001603FE" w:rsidRDefault="004A01FF" w:rsidP="00A81194">
            <w:pPr>
              <w:pStyle w:val="NoSpacing"/>
              <w:contextualSpacing/>
              <w:jc w:val="both"/>
            </w:pPr>
            <w:r w:rsidRPr="001603FE">
              <w:rPr>
                <w:color w:val="000000"/>
              </w:rPr>
              <w:t>State about the hydrogen fuel cell</w:t>
            </w:r>
            <w:r>
              <w:rPr>
                <w:color w:val="000000"/>
              </w:rPr>
              <w:t>.</w:t>
            </w:r>
          </w:p>
        </w:tc>
        <w:tc>
          <w:tcPr>
            <w:tcW w:w="388" w:type="pct"/>
            <w:vAlign w:val="center"/>
          </w:tcPr>
          <w:p w:rsidR="004A01FF" w:rsidRPr="001603FE" w:rsidRDefault="004A01FF" w:rsidP="0094051D">
            <w:pPr>
              <w:pStyle w:val="NoSpacing"/>
              <w:contextualSpacing/>
              <w:jc w:val="center"/>
            </w:pPr>
            <w:r w:rsidRPr="001603FE">
              <w:t>CO5</w:t>
            </w:r>
          </w:p>
        </w:tc>
        <w:tc>
          <w:tcPr>
            <w:tcW w:w="355" w:type="pct"/>
            <w:vAlign w:val="center"/>
          </w:tcPr>
          <w:p w:rsidR="004A01FF" w:rsidRPr="001603FE" w:rsidRDefault="004A01FF" w:rsidP="00A81194">
            <w:pPr>
              <w:pStyle w:val="NoSpacing"/>
              <w:contextualSpacing/>
              <w:jc w:val="center"/>
            </w:pPr>
            <w:r w:rsidRPr="001603FE">
              <w:t>R</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437"/>
        </w:trPr>
        <w:tc>
          <w:tcPr>
            <w:tcW w:w="272" w:type="pct"/>
            <w:vAlign w:val="center"/>
          </w:tcPr>
          <w:p w:rsidR="004A01FF" w:rsidRPr="001603FE" w:rsidRDefault="004A01FF" w:rsidP="00A81194">
            <w:pPr>
              <w:pStyle w:val="NoSpacing"/>
              <w:contextualSpacing/>
            </w:pPr>
            <w:r w:rsidRPr="001603FE">
              <w:t>16.</w:t>
            </w:r>
          </w:p>
        </w:tc>
        <w:tc>
          <w:tcPr>
            <w:tcW w:w="3512" w:type="pct"/>
            <w:gridSpan w:val="2"/>
            <w:vAlign w:val="bottom"/>
          </w:tcPr>
          <w:p w:rsidR="004A01FF" w:rsidRPr="001603FE" w:rsidRDefault="004A01FF" w:rsidP="00A81194">
            <w:pPr>
              <w:pStyle w:val="NoSpacing"/>
              <w:contextualSpacing/>
              <w:jc w:val="both"/>
            </w:pPr>
            <w:r w:rsidRPr="001603FE">
              <w:t>Quote the principle of vibrational spectroscopy</w:t>
            </w:r>
            <w:r>
              <w:t>.</w:t>
            </w:r>
            <w:r w:rsidRPr="001603FE">
              <w:t xml:space="preserve"> </w:t>
            </w:r>
          </w:p>
        </w:tc>
        <w:tc>
          <w:tcPr>
            <w:tcW w:w="388" w:type="pct"/>
            <w:vAlign w:val="center"/>
          </w:tcPr>
          <w:p w:rsidR="004A01FF" w:rsidRPr="001603FE" w:rsidRDefault="004A01FF" w:rsidP="0094051D">
            <w:pPr>
              <w:pStyle w:val="NoSpacing"/>
              <w:contextualSpacing/>
              <w:jc w:val="center"/>
            </w:pPr>
            <w:r w:rsidRPr="001603FE">
              <w:t>CO6</w:t>
            </w:r>
          </w:p>
        </w:tc>
        <w:tc>
          <w:tcPr>
            <w:tcW w:w="355" w:type="pct"/>
            <w:vAlign w:val="center"/>
          </w:tcPr>
          <w:p w:rsidR="004A01FF" w:rsidRPr="001603FE" w:rsidRDefault="004A01FF" w:rsidP="00A81194">
            <w:pPr>
              <w:pStyle w:val="NoSpacing"/>
              <w:contextualSpacing/>
              <w:jc w:val="center"/>
            </w:pPr>
            <w:r w:rsidRPr="001603FE">
              <w:t>U</w:t>
            </w:r>
          </w:p>
        </w:tc>
        <w:tc>
          <w:tcPr>
            <w:tcW w:w="473" w:type="pct"/>
            <w:vAlign w:val="center"/>
          </w:tcPr>
          <w:p w:rsidR="004A01FF" w:rsidRPr="001603FE" w:rsidRDefault="004A01FF" w:rsidP="00A81194">
            <w:pPr>
              <w:pStyle w:val="NoSpacing"/>
              <w:contextualSpacing/>
              <w:jc w:val="center"/>
            </w:pPr>
            <w:r w:rsidRPr="001603FE">
              <w:t>3</w:t>
            </w:r>
          </w:p>
        </w:tc>
      </w:tr>
      <w:tr w:rsidR="004A01FF" w:rsidRPr="001603FE" w:rsidTr="00A81194">
        <w:trPr>
          <w:trHeight w:val="551"/>
        </w:trPr>
        <w:tc>
          <w:tcPr>
            <w:tcW w:w="5000" w:type="pct"/>
            <w:gridSpan w:val="6"/>
          </w:tcPr>
          <w:p w:rsidR="004A01FF" w:rsidRPr="001603FE" w:rsidRDefault="004A01FF" w:rsidP="00A81194">
            <w:pPr>
              <w:contextualSpacing/>
              <w:jc w:val="center"/>
              <w:rPr>
                <w:b/>
                <w:u w:val="single"/>
              </w:rPr>
            </w:pPr>
            <w:r w:rsidRPr="001603FE">
              <w:rPr>
                <w:b/>
                <w:u w:val="single"/>
              </w:rPr>
              <w:t>PART – C (6 X 12 = 72 MARKS)</w:t>
            </w:r>
          </w:p>
          <w:p w:rsidR="004A01FF" w:rsidRPr="001603FE" w:rsidRDefault="004A01FF" w:rsidP="00A81194">
            <w:pPr>
              <w:contextualSpacing/>
              <w:jc w:val="center"/>
              <w:rPr>
                <w:b/>
              </w:rPr>
            </w:pPr>
            <w:r w:rsidRPr="001603FE">
              <w:rPr>
                <w:b/>
              </w:rPr>
              <w:t>(Answer any five Questions from Q. No. 17 to 23, Q. No. 24 is Compulsory)</w:t>
            </w: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17.</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25361C">
            <w:pPr>
              <w:contextualSpacing/>
              <w:jc w:val="both"/>
            </w:pPr>
            <w:r w:rsidRPr="001603FE">
              <w:t>Illustrate the preparation and application of PEEK</w:t>
            </w:r>
            <w:r>
              <w:t>.</w:t>
            </w:r>
          </w:p>
        </w:tc>
        <w:tc>
          <w:tcPr>
            <w:tcW w:w="388" w:type="pct"/>
            <w:vAlign w:val="center"/>
          </w:tcPr>
          <w:p w:rsidR="004A01FF" w:rsidRPr="001603FE" w:rsidRDefault="004A01FF" w:rsidP="00A81194">
            <w:pPr>
              <w:contextualSpacing/>
              <w:jc w:val="center"/>
            </w:pPr>
            <w:r w:rsidRPr="001603FE">
              <w:t>CO1</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8</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D32C2D">
            <w:pPr>
              <w:contextualSpacing/>
              <w:jc w:val="both"/>
              <w:rPr>
                <w:bCs/>
              </w:rPr>
            </w:pPr>
            <w:r w:rsidRPr="001603FE">
              <w:rPr>
                <w:bCs/>
              </w:rPr>
              <w:t>Pen down on about the Nylon 6</w:t>
            </w:r>
            <w:r>
              <w:rPr>
                <w:bCs/>
              </w:rPr>
              <w:t>.</w:t>
            </w:r>
          </w:p>
        </w:tc>
        <w:tc>
          <w:tcPr>
            <w:tcW w:w="388" w:type="pct"/>
            <w:vAlign w:val="center"/>
          </w:tcPr>
          <w:p w:rsidR="004A01FF" w:rsidRPr="001603FE" w:rsidRDefault="004A01FF" w:rsidP="00A81194">
            <w:pPr>
              <w:contextualSpacing/>
              <w:jc w:val="center"/>
            </w:pPr>
            <w:r w:rsidRPr="001603FE">
              <w:t>CO1</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4</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center"/>
          </w:tcPr>
          <w:p w:rsidR="004A01FF" w:rsidRPr="001603FE" w:rsidRDefault="004A01FF" w:rsidP="00A81194">
            <w:pPr>
              <w:contextualSpacing/>
              <w:jc w:val="center"/>
            </w:pPr>
          </w:p>
        </w:tc>
        <w:tc>
          <w:tcPr>
            <w:tcW w:w="355" w:type="pct"/>
            <w:vAlign w:val="center"/>
          </w:tcPr>
          <w:p w:rsidR="004A01FF" w:rsidRPr="001603FE" w:rsidRDefault="004A01FF" w:rsidP="00A81194">
            <w:pPr>
              <w:contextualSpacing/>
              <w:jc w:val="center"/>
            </w:pPr>
          </w:p>
        </w:tc>
        <w:tc>
          <w:tcPr>
            <w:tcW w:w="473" w:type="pct"/>
            <w:vAlign w:val="center"/>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18.</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B32B7E">
            <w:pPr>
              <w:contextualSpacing/>
              <w:jc w:val="both"/>
            </w:pPr>
            <w:r w:rsidRPr="001603FE">
              <w:t>Sketch out the mechanism of micelle formation</w:t>
            </w:r>
            <w:r>
              <w:t>.</w:t>
            </w:r>
          </w:p>
        </w:tc>
        <w:tc>
          <w:tcPr>
            <w:tcW w:w="388" w:type="pct"/>
            <w:vAlign w:val="center"/>
          </w:tcPr>
          <w:p w:rsidR="004A01FF" w:rsidRPr="001603FE" w:rsidRDefault="004A01FF" w:rsidP="00A81194">
            <w:pPr>
              <w:contextualSpacing/>
              <w:jc w:val="center"/>
            </w:pPr>
            <w:r w:rsidRPr="001603FE">
              <w:t>CO2</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A81194">
            <w:pPr>
              <w:contextualSpacing/>
              <w:jc w:val="both"/>
            </w:pPr>
            <w:r w:rsidRPr="001603FE">
              <w:t>Enumerate the application of</w:t>
            </w:r>
            <w:r>
              <w:t xml:space="preserve"> colloids in medical industries.</w:t>
            </w:r>
          </w:p>
        </w:tc>
        <w:tc>
          <w:tcPr>
            <w:tcW w:w="388" w:type="pct"/>
            <w:vAlign w:val="center"/>
          </w:tcPr>
          <w:p w:rsidR="004A01FF" w:rsidRPr="001603FE" w:rsidRDefault="004A01FF" w:rsidP="00A81194">
            <w:pPr>
              <w:contextualSpacing/>
              <w:jc w:val="center"/>
            </w:pPr>
            <w:r w:rsidRPr="001603FE">
              <w:t>CO2</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bottom"/>
          </w:tcPr>
          <w:p w:rsidR="004A01FF" w:rsidRPr="001603FE" w:rsidRDefault="004A01FF" w:rsidP="00A81194">
            <w:pPr>
              <w:contextualSpacing/>
              <w:jc w:val="center"/>
            </w:pPr>
          </w:p>
        </w:tc>
        <w:tc>
          <w:tcPr>
            <w:tcW w:w="355" w:type="pct"/>
            <w:vAlign w:val="bottom"/>
          </w:tcPr>
          <w:p w:rsidR="004A01FF" w:rsidRPr="001603FE" w:rsidRDefault="004A01FF" w:rsidP="00A81194">
            <w:pPr>
              <w:contextualSpacing/>
              <w:jc w:val="center"/>
            </w:pPr>
          </w:p>
        </w:tc>
        <w:tc>
          <w:tcPr>
            <w:tcW w:w="473" w:type="pct"/>
            <w:vAlign w:val="bottom"/>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19.</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A81194">
            <w:pPr>
              <w:contextualSpacing/>
              <w:jc w:val="both"/>
            </w:pPr>
            <w:r w:rsidRPr="001603FE">
              <w:t>Differentiate the two synthetic approaches for preparing the nano materials</w:t>
            </w:r>
            <w:r>
              <w:t>.</w:t>
            </w:r>
            <w:r w:rsidRPr="001603FE">
              <w:t xml:space="preserve"> </w:t>
            </w:r>
          </w:p>
        </w:tc>
        <w:tc>
          <w:tcPr>
            <w:tcW w:w="388" w:type="pct"/>
            <w:vAlign w:val="center"/>
          </w:tcPr>
          <w:p w:rsidR="004A01FF" w:rsidRPr="001603FE" w:rsidRDefault="004A01FF" w:rsidP="00A81194">
            <w:pPr>
              <w:contextualSpacing/>
              <w:jc w:val="center"/>
            </w:pPr>
            <w:r w:rsidRPr="001603FE">
              <w:t>CO3</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B32B7E">
            <w:pPr>
              <w:contextualSpacing/>
              <w:jc w:val="both"/>
              <w:rPr>
                <w:bCs/>
              </w:rPr>
            </w:pPr>
            <w:r w:rsidRPr="001603FE">
              <w:rPr>
                <w:bCs/>
              </w:rPr>
              <w:t xml:space="preserve">Conclude about the </w:t>
            </w:r>
            <w:r>
              <w:rPr>
                <w:bCs/>
              </w:rPr>
              <w:t>fullerenes.</w:t>
            </w:r>
            <w:r w:rsidRPr="001603FE">
              <w:rPr>
                <w:bCs/>
              </w:rPr>
              <w:t xml:space="preserve"> </w:t>
            </w:r>
          </w:p>
        </w:tc>
        <w:tc>
          <w:tcPr>
            <w:tcW w:w="388" w:type="pct"/>
            <w:vAlign w:val="center"/>
          </w:tcPr>
          <w:p w:rsidR="004A01FF" w:rsidRPr="001603FE" w:rsidRDefault="004A01FF" w:rsidP="00A81194">
            <w:pPr>
              <w:contextualSpacing/>
              <w:jc w:val="center"/>
            </w:pPr>
            <w:r w:rsidRPr="001603FE">
              <w:t>CO3</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center"/>
          </w:tcPr>
          <w:p w:rsidR="004A01FF" w:rsidRPr="001603FE" w:rsidRDefault="004A01FF" w:rsidP="00A81194">
            <w:pPr>
              <w:contextualSpacing/>
              <w:jc w:val="center"/>
            </w:pPr>
          </w:p>
        </w:tc>
        <w:tc>
          <w:tcPr>
            <w:tcW w:w="355" w:type="pct"/>
            <w:vAlign w:val="center"/>
          </w:tcPr>
          <w:p w:rsidR="004A01FF" w:rsidRPr="001603FE" w:rsidRDefault="004A01FF" w:rsidP="00A81194">
            <w:pPr>
              <w:contextualSpacing/>
              <w:jc w:val="center"/>
            </w:pPr>
          </w:p>
        </w:tc>
        <w:tc>
          <w:tcPr>
            <w:tcW w:w="473" w:type="pct"/>
            <w:vAlign w:val="center"/>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20.</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B70B5B">
            <w:pPr>
              <w:contextualSpacing/>
              <w:jc w:val="both"/>
            </w:pPr>
            <w:r w:rsidRPr="001603FE">
              <w:rPr>
                <w:color w:val="000000"/>
              </w:rPr>
              <w:t>Differentiate the alloys and composites</w:t>
            </w:r>
            <w:r>
              <w:rPr>
                <w:color w:val="000000"/>
              </w:rPr>
              <w:t>.</w:t>
            </w:r>
          </w:p>
        </w:tc>
        <w:tc>
          <w:tcPr>
            <w:tcW w:w="388" w:type="pct"/>
            <w:vAlign w:val="center"/>
          </w:tcPr>
          <w:p w:rsidR="004A01FF" w:rsidRPr="001603FE" w:rsidRDefault="004A01FF" w:rsidP="00A81194">
            <w:pPr>
              <w:contextualSpacing/>
              <w:jc w:val="center"/>
            </w:pPr>
            <w:r w:rsidRPr="001603FE">
              <w:t>CO4</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8052EA">
            <w:pPr>
              <w:contextualSpacing/>
              <w:jc w:val="both"/>
              <w:rPr>
                <w:bCs/>
              </w:rPr>
            </w:pPr>
            <w:r w:rsidRPr="001603FE">
              <w:rPr>
                <w:color w:val="000000"/>
              </w:rPr>
              <w:t>Analyze how the nano composites are help to reduce food spoilage</w:t>
            </w:r>
            <w:r>
              <w:rPr>
                <w:color w:val="000000"/>
              </w:rPr>
              <w:t>.</w:t>
            </w:r>
            <w:r w:rsidRPr="001603FE">
              <w:rPr>
                <w:color w:val="000000"/>
              </w:rPr>
              <w:t xml:space="preserve"> </w:t>
            </w:r>
          </w:p>
        </w:tc>
        <w:tc>
          <w:tcPr>
            <w:tcW w:w="388" w:type="pct"/>
            <w:vAlign w:val="center"/>
          </w:tcPr>
          <w:p w:rsidR="004A01FF" w:rsidRPr="001603FE" w:rsidRDefault="004A01FF" w:rsidP="00A81194">
            <w:pPr>
              <w:contextualSpacing/>
              <w:jc w:val="center"/>
            </w:pPr>
            <w:r w:rsidRPr="001603FE">
              <w:t>CO4</w:t>
            </w:r>
          </w:p>
        </w:tc>
        <w:tc>
          <w:tcPr>
            <w:tcW w:w="355" w:type="pct"/>
            <w:vAlign w:val="center"/>
          </w:tcPr>
          <w:p w:rsidR="004A01FF" w:rsidRPr="001603FE" w:rsidRDefault="004A01FF" w:rsidP="00A81194">
            <w:pPr>
              <w:contextualSpacing/>
              <w:jc w:val="center"/>
            </w:pPr>
            <w:r w:rsidRPr="001603FE">
              <w:t>An</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center"/>
          </w:tcPr>
          <w:p w:rsidR="004A01FF" w:rsidRPr="001603FE" w:rsidRDefault="004A01FF" w:rsidP="00A81194">
            <w:pPr>
              <w:contextualSpacing/>
              <w:jc w:val="center"/>
            </w:pPr>
          </w:p>
        </w:tc>
        <w:tc>
          <w:tcPr>
            <w:tcW w:w="355" w:type="pct"/>
            <w:vAlign w:val="center"/>
          </w:tcPr>
          <w:p w:rsidR="004A01FF" w:rsidRPr="001603FE" w:rsidRDefault="004A01FF" w:rsidP="00A81194">
            <w:pPr>
              <w:contextualSpacing/>
              <w:jc w:val="center"/>
            </w:pPr>
          </w:p>
        </w:tc>
        <w:tc>
          <w:tcPr>
            <w:tcW w:w="473" w:type="pct"/>
            <w:vAlign w:val="center"/>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21.</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DC4277">
            <w:pPr>
              <w:contextualSpacing/>
              <w:jc w:val="both"/>
            </w:pPr>
            <w:r w:rsidRPr="001603FE">
              <w:rPr>
                <w:color w:val="000000"/>
              </w:rPr>
              <w:t>Detail about the working principles of lead acid-battery</w:t>
            </w:r>
            <w:r>
              <w:rPr>
                <w:color w:val="000000"/>
              </w:rPr>
              <w:t>.</w:t>
            </w:r>
          </w:p>
        </w:tc>
        <w:tc>
          <w:tcPr>
            <w:tcW w:w="388" w:type="pct"/>
            <w:vAlign w:val="center"/>
          </w:tcPr>
          <w:p w:rsidR="004A01FF" w:rsidRPr="001603FE" w:rsidRDefault="004A01FF" w:rsidP="00A81194">
            <w:pPr>
              <w:contextualSpacing/>
              <w:jc w:val="center"/>
            </w:pPr>
            <w:r w:rsidRPr="001603FE">
              <w:t>CO5</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2805FD">
            <w:pPr>
              <w:contextualSpacing/>
              <w:jc w:val="both"/>
              <w:rPr>
                <w:bCs/>
              </w:rPr>
            </w:pPr>
            <w:r>
              <w:rPr>
                <w:bCs/>
              </w:rPr>
              <w:t>Evaluate the sources of b</w:t>
            </w:r>
            <w:r w:rsidRPr="001603FE">
              <w:rPr>
                <w:bCs/>
              </w:rPr>
              <w:t>io-mass</w:t>
            </w:r>
            <w:r>
              <w:rPr>
                <w:bCs/>
              </w:rPr>
              <w:t>.</w:t>
            </w:r>
            <w:r w:rsidRPr="001603FE">
              <w:rPr>
                <w:bCs/>
              </w:rPr>
              <w:t xml:space="preserve"> </w:t>
            </w:r>
          </w:p>
        </w:tc>
        <w:tc>
          <w:tcPr>
            <w:tcW w:w="388" w:type="pct"/>
            <w:vAlign w:val="center"/>
          </w:tcPr>
          <w:p w:rsidR="004A01FF" w:rsidRPr="001603FE" w:rsidRDefault="004A01FF" w:rsidP="00A81194">
            <w:pPr>
              <w:contextualSpacing/>
              <w:jc w:val="center"/>
            </w:pPr>
            <w:r w:rsidRPr="001603FE">
              <w:t>CO5</w:t>
            </w:r>
          </w:p>
        </w:tc>
        <w:tc>
          <w:tcPr>
            <w:tcW w:w="355" w:type="pct"/>
            <w:vAlign w:val="center"/>
          </w:tcPr>
          <w:p w:rsidR="004A01FF" w:rsidRPr="001603FE" w:rsidRDefault="004A01FF" w:rsidP="00A81194">
            <w:pPr>
              <w:contextualSpacing/>
              <w:jc w:val="center"/>
            </w:pPr>
            <w:r w:rsidRPr="001603FE">
              <w:t>E</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center"/>
          </w:tcPr>
          <w:p w:rsidR="004A01FF" w:rsidRPr="001603FE" w:rsidRDefault="004A01FF" w:rsidP="00A81194">
            <w:pPr>
              <w:contextualSpacing/>
              <w:jc w:val="center"/>
            </w:pPr>
          </w:p>
        </w:tc>
        <w:tc>
          <w:tcPr>
            <w:tcW w:w="355" w:type="pct"/>
            <w:vAlign w:val="center"/>
          </w:tcPr>
          <w:p w:rsidR="004A01FF" w:rsidRPr="001603FE" w:rsidRDefault="004A01FF" w:rsidP="00A81194">
            <w:pPr>
              <w:contextualSpacing/>
              <w:jc w:val="center"/>
            </w:pPr>
          </w:p>
        </w:tc>
        <w:tc>
          <w:tcPr>
            <w:tcW w:w="473" w:type="pct"/>
            <w:vAlign w:val="center"/>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22.</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2D7E5A">
            <w:pPr>
              <w:contextualSpacing/>
              <w:jc w:val="both"/>
            </w:pPr>
            <w:r w:rsidRPr="001603FE">
              <w:rPr>
                <w:color w:val="000000"/>
              </w:rPr>
              <w:t xml:space="preserve">Summarize the sputtering technique   </w:t>
            </w:r>
          </w:p>
        </w:tc>
        <w:tc>
          <w:tcPr>
            <w:tcW w:w="388" w:type="pct"/>
            <w:vAlign w:val="center"/>
          </w:tcPr>
          <w:p w:rsidR="004A01FF" w:rsidRPr="001603FE" w:rsidRDefault="004A01FF" w:rsidP="00A81194">
            <w:pPr>
              <w:contextualSpacing/>
              <w:jc w:val="center"/>
            </w:pPr>
            <w:r w:rsidRPr="001603FE">
              <w:t>CO3</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B74A36">
            <w:pPr>
              <w:contextualSpacing/>
              <w:jc w:val="both"/>
              <w:rPr>
                <w:color w:val="000000"/>
              </w:rPr>
            </w:pPr>
            <w:r w:rsidRPr="001603FE">
              <w:rPr>
                <w:color w:val="000000"/>
              </w:rPr>
              <w:t>Categorize the application of composite</w:t>
            </w:r>
            <w:r>
              <w:rPr>
                <w:color w:val="000000"/>
              </w:rPr>
              <w:t>s for food packaging technology.</w:t>
            </w:r>
          </w:p>
        </w:tc>
        <w:tc>
          <w:tcPr>
            <w:tcW w:w="388" w:type="pct"/>
            <w:vAlign w:val="center"/>
          </w:tcPr>
          <w:p w:rsidR="004A01FF" w:rsidRPr="001603FE" w:rsidRDefault="004A01FF" w:rsidP="00A81194">
            <w:pPr>
              <w:contextualSpacing/>
              <w:jc w:val="center"/>
            </w:pPr>
            <w:r w:rsidRPr="001603FE">
              <w:t>CO4</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p>
        </w:tc>
        <w:tc>
          <w:tcPr>
            <w:tcW w:w="3323" w:type="pct"/>
            <w:vAlign w:val="bottom"/>
          </w:tcPr>
          <w:p w:rsidR="004A01FF" w:rsidRPr="001603FE" w:rsidRDefault="004A01FF" w:rsidP="00A81194">
            <w:pPr>
              <w:contextualSpacing/>
              <w:jc w:val="both"/>
            </w:pPr>
          </w:p>
        </w:tc>
        <w:tc>
          <w:tcPr>
            <w:tcW w:w="388" w:type="pct"/>
            <w:vAlign w:val="center"/>
          </w:tcPr>
          <w:p w:rsidR="004A01FF" w:rsidRPr="001603FE" w:rsidRDefault="004A01FF" w:rsidP="00A81194">
            <w:pPr>
              <w:contextualSpacing/>
              <w:jc w:val="center"/>
            </w:pPr>
          </w:p>
        </w:tc>
        <w:tc>
          <w:tcPr>
            <w:tcW w:w="355" w:type="pct"/>
            <w:vAlign w:val="center"/>
          </w:tcPr>
          <w:p w:rsidR="004A01FF" w:rsidRPr="001603FE" w:rsidRDefault="004A01FF" w:rsidP="00A81194">
            <w:pPr>
              <w:contextualSpacing/>
              <w:jc w:val="center"/>
            </w:pPr>
          </w:p>
        </w:tc>
        <w:tc>
          <w:tcPr>
            <w:tcW w:w="473" w:type="pct"/>
            <w:vAlign w:val="center"/>
          </w:tcPr>
          <w:p w:rsidR="004A01FF" w:rsidRPr="001603FE" w:rsidRDefault="004A01FF" w:rsidP="00A81194">
            <w:pPr>
              <w:contextualSpacing/>
              <w:jc w:val="cente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23.</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A81194">
            <w:pPr>
              <w:contextualSpacing/>
              <w:jc w:val="both"/>
            </w:pPr>
            <w:r w:rsidRPr="001603FE">
              <w:rPr>
                <w:color w:val="000000"/>
              </w:rPr>
              <w:t>Criticize the way to generating renewable energy from food waste using bio-battery</w:t>
            </w:r>
            <w:r>
              <w:rPr>
                <w:color w:val="000000"/>
              </w:rPr>
              <w:t>.</w:t>
            </w:r>
          </w:p>
        </w:tc>
        <w:tc>
          <w:tcPr>
            <w:tcW w:w="388" w:type="pct"/>
            <w:vAlign w:val="center"/>
          </w:tcPr>
          <w:p w:rsidR="004A01FF" w:rsidRPr="001603FE" w:rsidRDefault="004A01FF" w:rsidP="00A81194">
            <w:pPr>
              <w:contextualSpacing/>
              <w:jc w:val="center"/>
            </w:pPr>
            <w:r w:rsidRPr="001603FE">
              <w:t>CO5</w:t>
            </w:r>
          </w:p>
        </w:tc>
        <w:tc>
          <w:tcPr>
            <w:tcW w:w="355" w:type="pct"/>
            <w:vAlign w:val="center"/>
          </w:tcPr>
          <w:p w:rsidR="004A01FF" w:rsidRPr="001603FE" w:rsidRDefault="004A01FF" w:rsidP="00A81194">
            <w:pPr>
              <w:contextualSpacing/>
              <w:jc w:val="center"/>
            </w:pPr>
            <w:r w:rsidRPr="001603FE">
              <w:t>E</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5F1BDF">
            <w:pPr>
              <w:autoSpaceDE w:val="0"/>
              <w:autoSpaceDN w:val="0"/>
              <w:adjustRightInd w:val="0"/>
              <w:jc w:val="both"/>
              <w:rPr>
                <w:bCs/>
              </w:rPr>
            </w:pPr>
            <w:r w:rsidRPr="001603FE">
              <w:rPr>
                <w:color w:val="000000"/>
              </w:rPr>
              <w:t>Estimate the applications of electronic spectroscopy in characterization of food analysis</w:t>
            </w:r>
            <w:r>
              <w:rPr>
                <w:color w:val="000000"/>
              </w:rPr>
              <w:t>.</w:t>
            </w:r>
            <w:r w:rsidRPr="001603FE">
              <w:rPr>
                <w:color w:val="000000"/>
              </w:rPr>
              <w:t xml:space="preserve"> </w:t>
            </w:r>
          </w:p>
        </w:tc>
        <w:tc>
          <w:tcPr>
            <w:tcW w:w="388" w:type="pct"/>
            <w:vAlign w:val="center"/>
          </w:tcPr>
          <w:p w:rsidR="004A01FF" w:rsidRPr="001603FE" w:rsidRDefault="004A01FF" w:rsidP="00A81194">
            <w:pPr>
              <w:contextualSpacing/>
              <w:jc w:val="center"/>
            </w:pPr>
            <w:r w:rsidRPr="001603FE">
              <w:t>CO6</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6</w:t>
            </w:r>
          </w:p>
        </w:tc>
      </w:tr>
      <w:tr w:rsidR="004A01FF" w:rsidRPr="001603FE" w:rsidTr="00A81194">
        <w:trPr>
          <w:trHeight w:val="300"/>
        </w:trPr>
        <w:tc>
          <w:tcPr>
            <w:tcW w:w="5000" w:type="pct"/>
            <w:gridSpan w:val="6"/>
            <w:vAlign w:val="center"/>
          </w:tcPr>
          <w:p w:rsidR="004A01FF" w:rsidRPr="001603FE" w:rsidRDefault="004A01FF" w:rsidP="00A81194">
            <w:pPr>
              <w:contextualSpacing/>
              <w:jc w:val="center"/>
              <w:rPr>
                <w:b/>
                <w:bCs/>
              </w:rPr>
            </w:pPr>
          </w:p>
        </w:tc>
      </w:tr>
      <w:tr w:rsidR="004A01FF" w:rsidRPr="001603FE" w:rsidTr="00A81194">
        <w:trPr>
          <w:trHeight w:val="396"/>
        </w:trPr>
        <w:tc>
          <w:tcPr>
            <w:tcW w:w="272" w:type="pct"/>
            <w:vAlign w:val="center"/>
          </w:tcPr>
          <w:p w:rsidR="004A01FF" w:rsidRPr="001603FE" w:rsidRDefault="004A01FF" w:rsidP="00A81194">
            <w:pPr>
              <w:contextualSpacing/>
              <w:jc w:val="center"/>
            </w:pPr>
            <w:r w:rsidRPr="001603FE">
              <w:t>24.</w:t>
            </w:r>
          </w:p>
        </w:tc>
        <w:tc>
          <w:tcPr>
            <w:tcW w:w="189" w:type="pct"/>
            <w:vAlign w:val="center"/>
          </w:tcPr>
          <w:p w:rsidR="004A01FF" w:rsidRPr="001603FE" w:rsidRDefault="004A01FF" w:rsidP="00A81194">
            <w:pPr>
              <w:contextualSpacing/>
              <w:jc w:val="center"/>
            </w:pPr>
            <w:r w:rsidRPr="001603FE">
              <w:t>a.</w:t>
            </w:r>
          </w:p>
        </w:tc>
        <w:tc>
          <w:tcPr>
            <w:tcW w:w="3323" w:type="pct"/>
            <w:vAlign w:val="bottom"/>
          </w:tcPr>
          <w:p w:rsidR="004A01FF" w:rsidRPr="001603FE" w:rsidRDefault="004A01FF" w:rsidP="00B868BE">
            <w:pPr>
              <w:contextualSpacing/>
              <w:jc w:val="both"/>
            </w:pPr>
            <w:r w:rsidRPr="001603FE">
              <w:rPr>
                <w:bCs/>
              </w:rPr>
              <w:t>Enumerate the classification of colloids</w:t>
            </w:r>
            <w:r>
              <w:rPr>
                <w:bCs/>
              </w:rPr>
              <w:t>.</w:t>
            </w:r>
            <w:r w:rsidRPr="001603FE">
              <w:rPr>
                <w:bCs/>
              </w:rPr>
              <w:t xml:space="preserve"> </w:t>
            </w:r>
          </w:p>
        </w:tc>
        <w:tc>
          <w:tcPr>
            <w:tcW w:w="388" w:type="pct"/>
            <w:vAlign w:val="center"/>
          </w:tcPr>
          <w:p w:rsidR="004A01FF" w:rsidRPr="001603FE" w:rsidRDefault="004A01FF" w:rsidP="00A81194">
            <w:pPr>
              <w:contextualSpacing/>
              <w:jc w:val="center"/>
            </w:pPr>
            <w:r w:rsidRPr="001603FE">
              <w:t>CO2</w:t>
            </w:r>
          </w:p>
        </w:tc>
        <w:tc>
          <w:tcPr>
            <w:tcW w:w="355" w:type="pct"/>
            <w:vAlign w:val="center"/>
          </w:tcPr>
          <w:p w:rsidR="004A01FF" w:rsidRPr="001603FE" w:rsidRDefault="004A01FF" w:rsidP="00A81194">
            <w:pPr>
              <w:contextualSpacing/>
              <w:jc w:val="center"/>
            </w:pPr>
            <w:r w:rsidRPr="001603FE">
              <w:t>R</w:t>
            </w:r>
          </w:p>
        </w:tc>
        <w:tc>
          <w:tcPr>
            <w:tcW w:w="473" w:type="pct"/>
            <w:vAlign w:val="center"/>
          </w:tcPr>
          <w:p w:rsidR="004A01FF" w:rsidRPr="001603FE" w:rsidRDefault="004A01FF" w:rsidP="00A81194">
            <w:pPr>
              <w:contextualSpacing/>
              <w:jc w:val="center"/>
            </w:pPr>
            <w:r w:rsidRPr="001603FE">
              <w:t>8</w:t>
            </w:r>
          </w:p>
        </w:tc>
      </w:tr>
      <w:tr w:rsidR="004A01FF" w:rsidRPr="001603FE" w:rsidTr="00A81194">
        <w:trPr>
          <w:trHeight w:val="396"/>
        </w:trPr>
        <w:tc>
          <w:tcPr>
            <w:tcW w:w="272" w:type="pct"/>
            <w:vAlign w:val="center"/>
          </w:tcPr>
          <w:p w:rsidR="004A01FF" w:rsidRPr="001603FE" w:rsidRDefault="004A01FF" w:rsidP="00A81194">
            <w:pPr>
              <w:contextualSpacing/>
              <w:jc w:val="center"/>
            </w:pPr>
          </w:p>
        </w:tc>
        <w:tc>
          <w:tcPr>
            <w:tcW w:w="189" w:type="pct"/>
            <w:vAlign w:val="center"/>
          </w:tcPr>
          <w:p w:rsidR="004A01FF" w:rsidRPr="001603FE" w:rsidRDefault="004A01FF" w:rsidP="00A81194">
            <w:pPr>
              <w:contextualSpacing/>
              <w:jc w:val="center"/>
            </w:pPr>
            <w:r w:rsidRPr="001603FE">
              <w:t>b.</w:t>
            </w:r>
          </w:p>
        </w:tc>
        <w:tc>
          <w:tcPr>
            <w:tcW w:w="3323" w:type="pct"/>
            <w:vAlign w:val="bottom"/>
          </w:tcPr>
          <w:p w:rsidR="004A01FF" w:rsidRPr="001603FE" w:rsidRDefault="004A01FF" w:rsidP="00650CD2">
            <w:pPr>
              <w:contextualSpacing/>
              <w:jc w:val="both"/>
            </w:pPr>
            <w:r w:rsidRPr="001603FE">
              <w:rPr>
                <w:bCs/>
              </w:rPr>
              <w:t>Mention the applications of nano technology in food industries</w:t>
            </w:r>
            <w:r>
              <w:rPr>
                <w:bCs/>
              </w:rPr>
              <w:t>.</w:t>
            </w:r>
            <w:r w:rsidRPr="001603FE">
              <w:rPr>
                <w:bCs/>
              </w:rPr>
              <w:t xml:space="preserve">   </w:t>
            </w:r>
          </w:p>
        </w:tc>
        <w:tc>
          <w:tcPr>
            <w:tcW w:w="388" w:type="pct"/>
            <w:vAlign w:val="center"/>
          </w:tcPr>
          <w:p w:rsidR="004A01FF" w:rsidRPr="001603FE" w:rsidRDefault="004A01FF" w:rsidP="00A81194">
            <w:pPr>
              <w:contextualSpacing/>
              <w:jc w:val="center"/>
            </w:pPr>
            <w:r w:rsidRPr="001603FE">
              <w:t>CO3</w:t>
            </w:r>
          </w:p>
        </w:tc>
        <w:tc>
          <w:tcPr>
            <w:tcW w:w="355" w:type="pct"/>
            <w:vAlign w:val="center"/>
          </w:tcPr>
          <w:p w:rsidR="004A01FF" w:rsidRPr="001603FE" w:rsidRDefault="004A01FF" w:rsidP="00A81194">
            <w:pPr>
              <w:contextualSpacing/>
              <w:jc w:val="center"/>
            </w:pPr>
            <w:r w:rsidRPr="001603FE">
              <w:t>U</w:t>
            </w:r>
          </w:p>
        </w:tc>
        <w:tc>
          <w:tcPr>
            <w:tcW w:w="473" w:type="pct"/>
            <w:vAlign w:val="center"/>
          </w:tcPr>
          <w:p w:rsidR="004A01FF" w:rsidRPr="001603FE" w:rsidRDefault="004A01FF" w:rsidP="00A81194">
            <w:pPr>
              <w:contextualSpacing/>
              <w:jc w:val="center"/>
            </w:pPr>
            <w:r w:rsidRPr="001603FE">
              <w:t>4</w:t>
            </w:r>
          </w:p>
        </w:tc>
      </w:tr>
    </w:tbl>
    <w:p w:rsidR="004A01FF" w:rsidRPr="001603FE" w:rsidRDefault="004A01FF" w:rsidP="00A81194">
      <w:pPr>
        <w:contextualSpacing/>
      </w:pPr>
      <w:r w:rsidRPr="001603FE">
        <w:rPr>
          <w:b/>
          <w:bCs/>
        </w:rPr>
        <w:t>CO</w:t>
      </w:r>
      <w:r w:rsidRPr="001603FE">
        <w:t xml:space="preserve"> – COURSE OUTCOME</w:t>
      </w:r>
      <w:r w:rsidRPr="001603FE">
        <w:tab/>
      </w:r>
      <w:r w:rsidRPr="001603FE">
        <w:tab/>
      </w:r>
      <w:r w:rsidRPr="001603FE">
        <w:tab/>
      </w:r>
      <w:r w:rsidRPr="001603FE">
        <w:tab/>
      </w:r>
      <w:r w:rsidRPr="001603FE">
        <w:tab/>
      </w:r>
      <w:r w:rsidRPr="001603FE">
        <w:rPr>
          <w:b/>
          <w:bCs/>
        </w:rPr>
        <w:t>BL</w:t>
      </w:r>
      <w:r w:rsidRPr="001603FE">
        <w:t xml:space="preserve"> – BLOOM’S LEVEL</w:t>
      </w:r>
    </w:p>
    <w:p w:rsidR="004A01FF" w:rsidRPr="001603FE" w:rsidRDefault="004A01FF"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A01FF" w:rsidRPr="001603FE" w:rsidTr="00A81194">
        <w:trPr>
          <w:trHeight w:val="280"/>
        </w:trPr>
        <w:tc>
          <w:tcPr>
            <w:tcW w:w="862" w:type="dxa"/>
          </w:tcPr>
          <w:p w:rsidR="004A01FF" w:rsidRPr="001603FE" w:rsidRDefault="004A01FF" w:rsidP="00A81194">
            <w:pPr>
              <w:contextualSpacing/>
            </w:pPr>
          </w:p>
        </w:tc>
        <w:tc>
          <w:tcPr>
            <w:tcW w:w="9621" w:type="dxa"/>
          </w:tcPr>
          <w:p w:rsidR="004A01FF" w:rsidRPr="001603FE" w:rsidRDefault="004A01FF" w:rsidP="00A81194">
            <w:pPr>
              <w:contextualSpacing/>
              <w:jc w:val="center"/>
              <w:rPr>
                <w:b/>
              </w:rPr>
            </w:pPr>
            <w:r w:rsidRPr="001603FE">
              <w:rPr>
                <w:b/>
              </w:rPr>
              <w:t>COURSE OUTCOMES</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CO1</w:t>
            </w:r>
          </w:p>
        </w:tc>
        <w:tc>
          <w:tcPr>
            <w:tcW w:w="9621" w:type="dxa"/>
          </w:tcPr>
          <w:p w:rsidR="004A01FF" w:rsidRPr="001603FE" w:rsidRDefault="004A01FF" w:rsidP="00A81194">
            <w:pPr>
              <w:contextualSpacing/>
              <w:jc w:val="both"/>
            </w:pPr>
            <w:r w:rsidRPr="001603FE">
              <w:rPr>
                <w:color w:val="000000"/>
                <w:lang w:val="en-IN"/>
              </w:rPr>
              <w:t xml:space="preserve">Categorize various types of polymers used in food processing technology </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CO2</w:t>
            </w:r>
          </w:p>
        </w:tc>
        <w:tc>
          <w:tcPr>
            <w:tcW w:w="9621" w:type="dxa"/>
          </w:tcPr>
          <w:p w:rsidR="004A01FF" w:rsidRPr="001603FE" w:rsidRDefault="004A01FF" w:rsidP="00A81194">
            <w:pPr>
              <w:contextualSpacing/>
              <w:jc w:val="both"/>
            </w:pPr>
            <w:r w:rsidRPr="001603FE">
              <w:rPr>
                <w:color w:val="000000"/>
                <w:lang w:val="en-IN"/>
              </w:rPr>
              <w:t xml:space="preserve">Describe the applications of colloids in food processing </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CO3</w:t>
            </w:r>
          </w:p>
        </w:tc>
        <w:tc>
          <w:tcPr>
            <w:tcW w:w="9621" w:type="dxa"/>
          </w:tcPr>
          <w:p w:rsidR="004A01FF" w:rsidRPr="001603FE" w:rsidRDefault="004A01FF" w:rsidP="00A81194">
            <w:pPr>
              <w:contextualSpacing/>
              <w:jc w:val="both"/>
            </w:pPr>
            <w:r w:rsidRPr="001603FE">
              <w:rPr>
                <w:color w:val="000000"/>
                <w:lang w:val="en-IN"/>
              </w:rPr>
              <w:t xml:space="preserve">Summarize the use of nanomaterials in food processing technology </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CO4</w:t>
            </w:r>
          </w:p>
        </w:tc>
        <w:tc>
          <w:tcPr>
            <w:tcW w:w="9621" w:type="dxa"/>
          </w:tcPr>
          <w:p w:rsidR="004A01FF" w:rsidRPr="001603FE" w:rsidRDefault="004A01FF" w:rsidP="00A81194">
            <w:pPr>
              <w:contextualSpacing/>
              <w:jc w:val="both"/>
            </w:pPr>
            <w:r w:rsidRPr="001603FE">
              <w:rPr>
                <w:color w:val="000000"/>
                <w:lang w:val="en-IN"/>
              </w:rPr>
              <w:t xml:space="preserve">Apply the nanocomposites in food processing technology </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CO5</w:t>
            </w:r>
          </w:p>
        </w:tc>
        <w:tc>
          <w:tcPr>
            <w:tcW w:w="9621" w:type="dxa"/>
          </w:tcPr>
          <w:p w:rsidR="004A01FF" w:rsidRPr="001603FE" w:rsidRDefault="004A01FF" w:rsidP="00A81194">
            <w:pPr>
              <w:contextualSpacing/>
              <w:jc w:val="both"/>
            </w:pPr>
            <w:r w:rsidRPr="001603FE">
              <w:rPr>
                <w:color w:val="000000"/>
                <w:lang w:val="en-IN"/>
              </w:rPr>
              <w:t xml:space="preserve">Describe the use of bio-batteries </w:t>
            </w:r>
          </w:p>
        </w:tc>
      </w:tr>
      <w:tr w:rsidR="004A01FF" w:rsidRPr="001603FE" w:rsidTr="00BD1259">
        <w:trPr>
          <w:trHeight w:val="280"/>
        </w:trPr>
        <w:tc>
          <w:tcPr>
            <w:tcW w:w="862" w:type="dxa"/>
          </w:tcPr>
          <w:p w:rsidR="004A01FF" w:rsidRPr="001603FE" w:rsidRDefault="004A01FF" w:rsidP="00A81194">
            <w:pPr>
              <w:contextualSpacing/>
              <w:rPr>
                <w:bCs/>
              </w:rPr>
            </w:pPr>
            <w:r w:rsidRPr="001603FE">
              <w:rPr>
                <w:bCs/>
              </w:rPr>
              <w:t>CO6</w:t>
            </w:r>
          </w:p>
        </w:tc>
        <w:tc>
          <w:tcPr>
            <w:tcW w:w="9621" w:type="dxa"/>
          </w:tcPr>
          <w:p w:rsidR="004A01FF" w:rsidRPr="001603FE" w:rsidRDefault="004A01FF" w:rsidP="00A81194">
            <w:pPr>
              <w:contextualSpacing/>
              <w:jc w:val="both"/>
            </w:pPr>
            <w:r w:rsidRPr="001603FE">
              <w:rPr>
                <w:color w:val="000000"/>
                <w:lang w:val="en-IN"/>
              </w:rPr>
              <w:t xml:space="preserve">Discuss about the characterization techniques of biomolecules </w:t>
            </w:r>
          </w:p>
        </w:tc>
      </w:tr>
    </w:tbl>
    <w:p w:rsidR="004A01FF" w:rsidRPr="001603FE" w:rsidRDefault="004A01FF"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A01FF" w:rsidRPr="001603FE" w:rsidTr="00A81194">
        <w:trPr>
          <w:jc w:val="center"/>
        </w:trPr>
        <w:tc>
          <w:tcPr>
            <w:tcW w:w="10348" w:type="dxa"/>
            <w:gridSpan w:val="8"/>
          </w:tcPr>
          <w:p w:rsidR="004A01FF" w:rsidRPr="001603FE" w:rsidRDefault="004A01FF" w:rsidP="00A81194">
            <w:pPr>
              <w:contextualSpacing/>
              <w:jc w:val="center"/>
              <w:rPr>
                <w:b/>
              </w:rPr>
            </w:pPr>
            <w:r w:rsidRPr="001603FE">
              <w:rPr>
                <w:b/>
              </w:rPr>
              <w:t>Assessment Pattern as per Bloom’s Taxonomy</w:t>
            </w:r>
          </w:p>
        </w:tc>
      </w:tr>
      <w:tr w:rsidR="004A01FF" w:rsidRPr="001603FE" w:rsidTr="00A81194">
        <w:trPr>
          <w:jc w:val="center"/>
        </w:trPr>
        <w:tc>
          <w:tcPr>
            <w:tcW w:w="1560" w:type="dxa"/>
          </w:tcPr>
          <w:p w:rsidR="004A01FF" w:rsidRPr="001603FE" w:rsidRDefault="004A01FF" w:rsidP="00A81194">
            <w:pPr>
              <w:contextualSpacing/>
              <w:jc w:val="center"/>
              <w:rPr>
                <w:b/>
                <w:bCs/>
              </w:rPr>
            </w:pPr>
            <w:r w:rsidRPr="001603FE">
              <w:rPr>
                <w:b/>
                <w:bCs/>
              </w:rPr>
              <w:t>CO / P</w:t>
            </w:r>
          </w:p>
        </w:tc>
        <w:tc>
          <w:tcPr>
            <w:tcW w:w="1417" w:type="dxa"/>
          </w:tcPr>
          <w:p w:rsidR="004A01FF" w:rsidRPr="001603FE" w:rsidRDefault="004A01FF" w:rsidP="00A81194">
            <w:pPr>
              <w:contextualSpacing/>
              <w:jc w:val="center"/>
              <w:rPr>
                <w:b/>
              </w:rPr>
            </w:pPr>
            <w:r w:rsidRPr="001603FE">
              <w:rPr>
                <w:b/>
              </w:rPr>
              <w:t>R</w:t>
            </w:r>
          </w:p>
        </w:tc>
        <w:tc>
          <w:tcPr>
            <w:tcW w:w="1276" w:type="dxa"/>
          </w:tcPr>
          <w:p w:rsidR="004A01FF" w:rsidRPr="001603FE" w:rsidRDefault="004A01FF" w:rsidP="00A81194">
            <w:pPr>
              <w:contextualSpacing/>
              <w:jc w:val="center"/>
              <w:rPr>
                <w:b/>
              </w:rPr>
            </w:pPr>
            <w:r w:rsidRPr="001603FE">
              <w:rPr>
                <w:b/>
              </w:rPr>
              <w:t>U</w:t>
            </w:r>
          </w:p>
        </w:tc>
        <w:tc>
          <w:tcPr>
            <w:tcW w:w="1134" w:type="dxa"/>
          </w:tcPr>
          <w:p w:rsidR="004A01FF" w:rsidRPr="001603FE" w:rsidRDefault="004A01FF" w:rsidP="00A81194">
            <w:pPr>
              <w:contextualSpacing/>
              <w:jc w:val="center"/>
              <w:rPr>
                <w:b/>
              </w:rPr>
            </w:pPr>
            <w:r w:rsidRPr="001603FE">
              <w:rPr>
                <w:b/>
              </w:rPr>
              <w:t>A</w:t>
            </w:r>
          </w:p>
        </w:tc>
        <w:tc>
          <w:tcPr>
            <w:tcW w:w="1418" w:type="dxa"/>
          </w:tcPr>
          <w:p w:rsidR="004A01FF" w:rsidRPr="001603FE" w:rsidRDefault="004A01FF" w:rsidP="00A81194">
            <w:pPr>
              <w:contextualSpacing/>
              <w:jc w:val="center"/>
              <w:rPr>
                <w:b/>
              </w:rPr>
            </w:pPr>
            <w:r w:rsidRPr="001603FE">
              <w:rPr>
                <w:b/>
              </w:rPr>
              <w:t>An</w:t>
            </w:r>
          </w:p>
        </w:tc>
        <w:tc>
          <w:tcPr>
            <w:tcW w:w="708" w:type="dxa"/>
          </w:tcPr>
          <w:p w:rsidR="004A01FF" w:rsidRPr="001603FE" w:rsidRDefault="004A01FF" w:rsidP="00A81194">
            <w:pPr>
              <w:contextualSpacing/>
              <w:jc w:val="center"/>
              <w:rPr>
                <w:b/>
              </w:rPr>
            </w:pPr>
            <w:r w:rsidRPr="001603FE">
              <w:rPr>
                <w:b/>
              </w:rPr>
              <w:t>E</w:t>
            </w:r>
          </w:p>
        </w:tc>
        <w:tc>
          <w:tcPr>
            <w:tcW w:w="1134" w:type="dxa"/>
          </w:tcPr>
          <w:p w:rsidR="004A01FF" w:rsidRPr="001603FE" w:rsidRDefault="004A01FF" w:rsidP="00A81194">
            <w:pPr>
              <w:contextualSpacing/>
              <w:jc w:val="center"/>
              <w:rPr>
                <w:b/>
              </w:rPr>
            </w:pPr>
            <w:r w:rsidRPr="001603FE">
              <w:rPr>
                <w:b/>
              </w:rPr>
              <w:t>C</w:t>
            </w:r>
          </w:p>
        </w:tc>
        <w:tc>
          <w:tcPr>
            <w:tcW w:w="1701" w:type="dxa"/>
          </w:tcPr>
          <w:p w:rsidR="004A01FF" w:rsidRPr="001603FE" w:rsidRDefault="004A01FF" w:rsidP="00A81194">
            <w:pPr>
              <w:contextualSpacing/>
              <w:jc w:val="center"/>
              <w:rPr>
                <w:b/>
              </w:rPr>
            </w:pPr>
            <w:r w:rsidRPr="001603FE">
              <w:rPr>
                <w:b/>
              </w:rPr>
              <w:t>Total</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CO1</w:t>
            </w:r>
          </w:p>
        </w:tc>
        <w:tc>
          <w:tcPr>
            <w:tcW w:w="1417" w:type="dxa"/>
          </w:tcPr>
          <w:p w:rsidR="004A01FF" w:rsidRPr="001603FE" w:rsidRDefault="004A01FF" w:rsidP="00A81194">
            <w:pPr>
              <w:contextualSpacing/>
              <w:jc w:val="center"/>
            </w:pPr>
            <w:r w:rsidRPr="001603FE">
              <w:t>8</w:t>
            </w:r>
          </w:p>
        </w:tc>
        <w:tc>
          <w:tcPr>
            <w:tcW w:w="1276" w:type="dxa"/>
          </w:tcPr>
          <w:p w:rsidR="004A01FF" w:rsidRPr="001603FE" w:rsidRDefault="004A01FF" w:rsidP="00A81194">
            <w:pPr>
              <w:contextualSpacing/>
              <w:jc w:val="center"/>
            </w:pPr>
            <w:r w:rsidRPr="001603FE">
              <w:t>9</w:t>
            </w:r>
          </w:p>
        </w:tc>
        <w:tc>
          <w:tcPr>
            <w:tcW w:w="1134" w:type="dxa"/>
          </w:tcPr>
          <w:p w:rsidR="004A01FF" w:rsidRPr="001603FE" w:rsidRDefault="004A01FF" w:rsidP="00A81194">
            <w:pPr>
              <w:contextualSpacing/>
              <w:jc w:val="center"/>
            </w:pPr>
          </w:p>
        </w:tc>
        <w:tc>
          <w:tcPr>
            <w:tcW w:w="1418" w:type="dxa"/>
          </w:tcPr>
          <w:p w:rsidR="004A01FF" w:rsidRPr="001603FE" w:rsidRDefault="004A01FF" w:rsidP="00A81194">
            <w:pPr>
              <w:contextualSpacing/>
              <w:jc w:val="center"/>
            </w:pPr>
          </w:p>
        </w:tc>
        <w:tc>
          <w:tcPr>
            <w:tcW w:w="708"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17</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CO2</w:t>
            </w:r>
          </w:p>
        </w:tc>
        <w:tc>
          <w:tcPr>
            <w:tcW w:w="1417" w:type="dxa"/>
          </w:tcPr>
          <w:p w:rsidR="004A01FF" w:rsidRPr="001603FE" w:rsidRDefault="004A01FF" w:rsidP="00A81194">
            <w:pPr>
              <w:contextualSpacing/>
              <w:jc w:val="center"/>
            </w:pPr>
            <w:r w:rsidRPr="001603FE">
              <w:t>17</w:t>
            </w:r>
          </w:p>
        </w:tc>
        <w:tc>
          <w:tcPr>
            <w:tcW w:w="1276" w:type="dxa"/>
          </w:tcPr>
          <w:p w:rsidR="004A01FF" w:rsidRPr="001603FE" w:rsidRDefault="004A01FF" w:rsidP="00A81194">
            <w:pPr>
              <w:contextualSpacing/>
              <w:jc w:val="center"/>
            </w:pPr>
            <w:r w:rsidRPr="001603FE">
              <w:t>6</w:t>
            </w:r>
          </w:p>
        </w:tc>
        <w:tc>
          <w:tcPr>
            <w:tcW w:w="1134" w:type="dxa"/>
          </w:tcPr>
          <w:p w:rsidR="004A01FF" w:rsidRPr="001603FE" w:rsidRDefault="004A01FF" w:rsidP="00A81194">
            <w:pPr>
              <w:contextualSpacing/>
              <w:jc w:val="center"/>
            </w:pPr>
            <w:r w:rsidRPr="001603FE">
              <w:t>1</w:t>
            </w:r>
          </w:p>
        </w:tc>
        <w:tc>
          <w:tcPr>
            <w:tcW w:w="1418" w:type="dxa"/>
          </w:tcPr>
          <w:p w:rsidR="004A01FF" w:rsidRPr="001603FE" w:rsidRDefault="004A01FF" w:rsidP="00A81194">
            <w:pPr>
              <w:contextualSpacing/>
              <w:jc w:val="center"/>
            </w:pPr>
            <w:r w:rsidRPr="001603FE">
              <w:t>1</w:t>
            </w:r>
          </w:p>
        </w:tc>
        <w:tc>
          <w:tcPr>
            <w:tcW w:w="708"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25</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CO3</w:t>
            </w:r>
          </w:p>
        </w:tc>
        <w:tc>
          <w:tcPr>
            <w:tcW w:w="1417" w:type="dxa"/>
          </w:tcPr>
          <w:p w:rsidR="004A01FF" w:rsidRPr="001603FE" w:rsidRDefault="004A01FF" w:rsidP="00A81194">
            <w:pPr>
              <w:contextualSpacing/>
              <w:jc w:val="center"/>
            </w:pPr>
            <w:r w:rsidRPr="001603FE">
              <w:t>1</w:t>
            </w:r>
          </w:p>
        </w:tc>
        <w:tc>
          <w:tcPr>
            <w:tcW w:w="1276" w:type="dxa"/>
          </w:tcPr>
          <w:p w:rsidR="004A01FF" w:rsidRPr="001603FE" w:rsidRDefault="004A01FF" w:rsidP="00A81194">
            <w:pPr>
              <w:contextualSpacing/>
              <w:jc w:val="center"/>
            </w:pPr>
            <w:r w:rsidRPr="001603FE">
              <w:t>20</w:t>
            </w:r>
          </w:p>
        </w:tc>
        <w:tc>
          <w:tcPr>
            <w:tcW w:w="1134" w:type="dxa"/>
          </w:tcPr>
          <w:p w:rsidR="004A01FF" w:rsidRPr="001603FE" w:rsidRDefault="004A01FF" w:rsidP="00A81194">
            <w:pPr>
              <w:contextualSpacing/>
              <w:jc w:val="center"/>
            </w:pPr>
          </w:p>
        </w:tc>
        <w:tc>
          <w:tcPr>
            <w:tcW w:w="1418" w:type="dxa"/>
          </w:tcPr>
          <w:p w:rsidR="004A01FF" w:rsidRPr="001603FE" w:rsidRDefault="004A01FF" w:rsidP="00A81194">
            <w:pPr>
              <w:contextualSpacing/>
              <w:jc w:val="center"/>
            </w:pPr>
            <w:r w:rsidRPr="001603FE">
              <w:t>6</w:t>
            </w:r>
          </w:p>
        </w:tc>
        <w:tc>
          <w:tcPr>
            <w:tcW w:w="708"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27</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CO4</w:t>
            </w:r>
          </w:p>
        </w:tc>
        <w:tc>
          <w:tcPr>
            <w:tcW w:w="1417" w:type="dxa"/>
          </w:tcPr>
          <w:p w:rsidR="004A01FF" w:rsidRPr="001603FE" w:rsidRDefault="004A01FF" w:rsidP="00A81194">
            <w:pPr>
              <w:contextualSpacing/>
              <w:jc w:val="center"/>
            </w:pPr>
          </w:p>
        </w:tc>
        <w:tc>
          <w:tcPr>
            <w:tcW w:w="1276" w:type="dxa"/>
          </w:tcPr>
          <w:p w:rsidR="004A01FF" w:rsidRPr="001603FE" w:rsidRDefault="004A01FF" w:rsidP="00A81194">
            <w:pPr>
              <w:contextualSpacing/>
              <w:jc w:val="center"/>
            </w:pPr>
            <w:r w:rsidRPr="001603FE">
              <w:t>10</w:t>
            </w:r>
          </w:p>
        </w:tc>
        <w:tc>
          <w:tcPr>
            <w:tcW w:w="1134" w:type="dxa"/>
          </w:tcPr>
          <w:p w:rsidR="004A01FF" w:rsidRPr="001603FE" w:rsidRDefault="004A01FF" w:rsidP="00A81194">
            <w:pPr>
              <w:contextualSpacing/>
              <w:jc w:val="center"/>
            </w:pPr>
          </w:p>
        </w:tc>
        <w:tc>
          <w:tcPr>
            <w:tcW w:w="1418" w:type="dxa"/>
          </w:tcPr>
          <w:p w:rsidR="004A01FF" w:rsidRPr="001603FE" w:rsidRDefault="004A01FF" w:rsidP="00A81194">
            <w:pPr>
              <w:contextualSpacing/>
              <w:jc w:val="center"/>
            </w:pPr>
            <w:r w:rsidRPr="001603FE">
              <w:t>13</w:t>
            </w:r>
          </w:p>
        </w:tc>
        <w:tc>
          <w:tcPr>
            <w:tcW w:w="708"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23</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CO5</w:t>
            </w:r>
          </w:p>
        </w:tc>
        <w:tc>
          <w:tcPr>
            <w:tcW w:w="1417" w:type="dxa"/>
          </w:tcPr>
          <w:p w:rsidR="004A01FF" w:rsidRPr="001603FE" w:rsidRDefault="004A01FF" w:rsidP="00A81194">
            <w:pPr>
              <w:contextualSpacing/>
              <w:jc w:val="center"/>
            </w:pPr>
            <w:r w:rsidRPr="001603FE">
              <w:t>10</w:t>
            </w:r>
          </w:p>
        </w:tc>
        <w:tc>
          <w:tcPr>
            <w:tcW w:w="1276"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418" w:type="dxa"/>
          </w:tcPr>
          <w:p w:rsidR="004A01FF" w:rsidRPr="001603FE" w:rsidRDefault="004A01FF" w:rsidP="00A81194">
            <w:pPr>
              <w:contextualSpacing/>
              <w:jc w:val="center"/>
            </w:pPr>
            <w:r w:rsidRPr="001603FE">
              <w:t>1</w:t>
            </w:r>
          </w:p>
        </w:tc>
        <w:tc>
          <w:tcPr>
            <w:tcW w:w="708" w:type="dxa"/>
          </w:tcPr>
          <w:p w:rsidR="004A01FF" w:rsidRPr="001603FE" w:rsidRDefault="004A01FF" w:rsidP="00A81194">
            <w:pPr>
              <w:contextualSpacing/>
              <w:jc w:val="center"/>
            </w:pPr>
            <w:r w:rsidRPr="001603FE">
              <w:t>12</w:t>
            </w: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23</w:t>
            </w:r>
          </w:p>
        </w:tc>
      </w:tr>
      <w:tr w:rsidR="004A01FF" w:rsidRPr="001603FE" w:rsidTr="00A81194">
        <w:trPr>
          <w:jc w:val="center"/>
        </w:trPr>
        <w:tc>
          <w:tcPr>
            <w:tcW w:w="1560" w:type="dxa"/>
          </w:tcPr>
          <w:p w:rsidR="004A01FF" w:rsidRPr="001603FE" w:rsidRDefault="004A01FF" w:rsidP="00A81194">
            <w:pPr>
              <w:contextualSpacing/>
              <w:jc w:val="center"/>
              <w:rPr>
                <w:bCs/>
              </w:rPr>
            </w:pPr>
            <w:r w:rsidRPr="001603FE">
              <w:rPr>
                <w:bCs/>
              </w:rPr>
              <w:t>CO6</w:t>
            </w:r>
          </w:p>
        </w:tc>
        <w:tc>
          <w:tcPr>
            <w:tcW w:w="1417" w:type="dxa"/>
          </w:tcPr>
          <w:p w:rsidR="004A01FF" w:rsidRPr="001603FE" w:rsidRDefault="004A01FF" w:rsidP="00A81194">
            <w:pPr>
              <w:contextualSpacing/>
              <w:jc w:val="center"/>
            </w:pPr>
          </w:p>
        </w:tc>
        <w:tc>
          <w:tcPr>
            <w:tcW w:w="1276" w:type="dxa"/>
          </w:tcPr>
          <w:p w:rsidR="004A01FF" w:rsidRPr="001603FE" w:rsidRDefault="004A01FF" w:rsidP="00A81194">
            <w:pPr>
              <w:contextualSpacing/>
              <w:jc w:val="center"/>
            </w:pPr>
            <w:r w:rsidRPr="001603FE">
              <w:t>9</w:t>
            </w:r>
          </w:p>
        </w:tc>
        <w:tc>
          <w:tcPr>
            <w:tcW w:w="1134" w:type="dxa"/>
          </w:tcPr>
          <w:p w:rsidR="004A01FF" w:rsidRPr="001603FE" w:rsidRDefault="004A01FF" w:rsidP="00A81194">
            <w:pPr>
              <w:contextualSpacing/>
              <w:jc w:val="center"/>
            </w:pPr>
          </w:p>
        </w:tc>
        <w:tc>
          <w:tcPr>
            <w:tcW w:w="1418" w:type="dxa"/>
          </w:tcPr>
          <w:p w:rsidR="004A01FF" w:rsidRPr="001603FE" w:rsidRDefault="004A01FF" w:rsidP="00A81194">
            <w:pPr>
              <w:contextualSpacing/>
              <w:jc w:val="center"/>
            </w:pPr>
          </w:p>
        </w:tc>
        <w:tc>
          <w:tcPr>
            <w:tcW w:w="708" w:type="dxa"/>
          </w:tcPr>
          <w:p w:rsidR="004A01FF" w:rsidRPr="001603FE" w:rsidRDefault="004A01FF" w:rsidP="00A81194">
            <w:pPr>
              <w:contextualSpacing/>
              <w:jc w:val="center"/>
            </w:pPr>
          </w:p>
        </w:tc>
        <w:tc>
          <w:tcPr>
            <w:tcW w:w="1134" w:type="dxa"/>
          </w:tcPr>
          <w:p w:rsidR="004A01FF" w:rsidRPr="001603FE" w:rsidRDefault="004A01FF" w:rsidP="00A81194">
            <w:pPr>
              <w:contextualSpacing/>
              <w:jc w:val="center"/>
            </w:pPr>
          </w:p>
        </w:tc>
        <w:tc>
          <w:tcPr>
            <w:tcW w:w="1701" w:type="dxa"/>
          </w:tcPr>
          <w:p w:rsidR="004A01FF" w:rsidRPr="001603FE" w:rsidRDefault="004A01FF" w:rsidP="00A81194">
            <w:pPr>
              <w:contextualSpacing/>
              <w:jc w:val="center"/>
            </w:pPr>
            <w:r w:rsidRPr="001603FE">
              <w:t>9</w:t>
            </w:r>
          </w:p>
        </w:tc>
      </w:tr>
      <w:tr w:rsidR="004A01FF" w:rsidRPr="001603FE" w:rsidTr="00A81194">
        <w:trPr>
          <w:jc w:val="center"/>
        </w:trPr>
        <w:tc>
          <w:tcPr>
            <w:tcW w:w="8647" w:type="dxa"/>
            <w:gridSpan w:val="7"/>
          </w:tcPr>
          <w:p w:rsidR="004A01FF" w:rsidRPr="001603FE" w:rsidRDefault="004A01FF" w:rsidP="00A81194">
            <w:pPr>
              <w:contextualSpacing/>
            </w:pPr>
          </w:p>
        </w:tc>
        <w:tc>
          <w:tcPr>
            <w:tcW w:w="1701" w:type="dxa"/>
          </w:tcPr>
          <w:p w:rsidR="004A01FF" w:rsidRPr="001603FE" w:rsidRDefault="004A01FF" w:rsidP="00A81194">
            <w:pPr>
              <w:contextualSpacing/>
              <w:jc w:val="center"/>
              <w:rPr>
                <w:b/>
              </w:rPr>
            </w:pPr>
            <w:r w:rsidRPr="001603FE">
              <w:rPr>
                <w:b/>
              </w:rPr>
              <w:t>124</w:t>
            </w:r>
          </w:p>
        </w:tc>
      </w:tr>
    </w:tbl>
    <w:p w:rsidR="004A01FF" w:rsidRPr="001603FE" w:rsidRDefault="004A01FF" w:rsidP="00A81194">
      <w:pPr>
        <w:tabs>
          <w:tab w:val="left" w:pos="7110"/>
        </w:tabs>
        <w:contextualSpacing/>
      </w:pPr>
      <w:r w:rsidRPr="001603FE">
        <w:tab/>
      </w:r>
    </w:p>
    <w:p w:rsidR="004A01FF" w:rsidRDefault="004A01FF">
      <w:r>
        <w:br w:type="page"/>
      </w:r>
    </w:p>
    <w:p w:rsidR="004A01FF" w:rsidRPr="00C376D1" w:rsidRDefault="004A01FF" w:rsidP="00E40AC8">
      <w:pPr>
        <w:jc w:val="center"/>
        <w:rPr>
          <w:b/>
        </w:rPr>
      </w:pPr>
      <w:r w:rsidRPr="00C376D1">
        <w:rPr>
          <w:noProof/>
        </w:rPr>
        <w:lastRenderedPageBreak/>
        <w:drawing>
          <wp:inline distT="0" distB="0" distL="0" distR="0">
            <wp:extent cx="5731510" cy="1238250"/>
            <wp:effectExtent l="0" t="0" r="254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38250"/>
                    </a:xfrm>
                    <a:prstGeom prst="rect">
                      <a:avLst/>
                    </a:prstGeom>
                  </pic:spPr>
                </pic:pic>
              </a:graphicData>
            </a:graphic>
          </wp:inline>
        </w:drawing>
      </w:r>
    </w:p>
    <w:p w:rsidR="004A01FF" w:rsidRPr="00C376D1"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A01FF" w:rsidRPr="00C376D1" w:rsidTr="00C376D1">
        <w:trPr>
          <w:trHeight w:val="397"/>
          <w:jc w:val="center"/>
        </w:trPr>
        <w:tc>
          <w:tcPr>
            <w:tcW w:w="1555" w:type="dxa"/>
            <w:vAlign w:val="center"/>
          </w:tcPr>
          <w:p w:rsidR="004A01FF" w:rsidRPr="00C376D1" w:rsidRDefault="004A01FF" w:rsidP="00A81194">
            <w:pPr>
              <w:pStyle w:val="Title"/>
              <w:contextualSpacing/>
              <w:jc w:val="left"/>
              <w:rPr>
                <w:b/>
                <w:szCs w:val="24"/>
              </w:rPr>
            </w:pPr>
            <w:r w:rsidRPr="00C376D1">
              <w:rPr>
                <w:b/>
                <w:szCs w:val="24"/>
              </w:rPr>
              <w:t xml:space="preserve">Course Code      </w:t>
            </w:r>
          </w:p>
        </w:tc>
        <w:tc>
          <w:tcPr>
            <w:tcW w:w="6393" w:type="dxa"/>
            <w:vAlign w:val="center"/>
          </w:tcPr>
          <w:p w:rsidR="004A01FF" w:rsidRPr="00C376D1" w:rsidRDefault="004A01FF" w:rsidP="00A81194">
            <w:pPr>
              <w:pStyle w:val="Title"/>
              <w:contextualSpacing/>
              <w:jc w:val="left"/>
              <w:rPr>
                <w:b/>
                <w:szCs w:val="24"/>
              </w:rPr>
            </w:pPr>
            <w:r w:rsidRPr="00C376D1">
              <w:rPr>
                <w:b/>
                <w:szCs w:val="24"/>
              </w:rPr>
              <w:t>20CH1005</w:t>
            </w:r>
          </w:p>
        </w:tc>
        <w:tc>
          <w:tcPr>
            <w:tcW w:w="1686" w:type="dxa"/>
            <w:vAlign w:val="center"/>
          </w:tcPr>
          <w:p w:rsidR="004A01FF" w:rsidRPr="00C376D1" w:rsidRDefault="004A01FF" w:rsidP="00A81194">
            <w:pPr>
              <w:pStyle w:val="Title"/>
              <w:ind w:left="-468" w:firstLine="468"/>
              <w:contextualSpacing/>
              <w:jc w:val="left"/>
              <w:rPr>
                <w:szCs w:val="24"/>
              </w:rPr>
            </w:pPr>
            <w:r w:rsidRPr="00C376D1">
              <w:rPr>
                <w:b/>
                <w:bCs/>
                <w:szCs w:val="24"/>
              </w:rPr>
              <w:t xml:space="preserve">Duration       </w:t>
            </w:r>
          </w:p>
        </w:tc>
        <w:tc>
          <w:tcPr>
            <w:tcW w:w="851" w:type="dxa"/>
            <w:vAlign w:val="center"/>
          </w:tcPr>
          <w:p w:rsidR="004A01FF" w:rsidRPr="00C376D1" w:rsidRDefault="004A01FF" w:rsidP="00A81194">
            <w:pPr>
              <w:pStyle w:val="Title"/>
              <w:contextualSpacing/>
              <w:jc w:val="left"/>
              <w:rPr>
                <w:b/>
                <w:szCs w:val="24"/>
              </w:rPr>
            </w:pPr>
            <w:r w:rsidRPr="00C376D1">
              <w:rPr>
                <w:b/>
                <w:szCs w:val="24"/>
              </w:rPr>
              <w:t>3hrs</w:t>
            </w:r>
          </w:p>
        </w:tc>
      </w:tr>
      <w:tr w:rsidR="004A01FF" w:rsidRPr="00C376D1" w:rsidTr="00C376D1">
        <w:trPr>
          <w:trHeight w:val="397"/>
          <w:jc w:val="center"/>
        </w:trPr>
        <w:tc>
          <w:tcPr>
            <w:tcW w:w="1555" w:type="dxa"/>
            <w:vAlign w:val="center"/>
          </w:tcPr>
          <w:p w:rsidR="004A01FF" w:rsidRPr="00C376D1" w:rsidRDefault="004A01FF" w:rsidP="00A81194">
            <w:pPr>
              <w:pStyle w:val="Title"/>
              <w:ind w:right="-160"/>
              <w:contextualSpacing/>
              <w:jc w:val="left"/>
              <w:rPr>
                <w:b/>
                <w:szCs w:val="24"/>
              </w:rPr>
            </w:pPr>
            <w:r w:rsidRPr="00C376D1">
              <w:rPr>
                <w:b/>
                <w:szCs w:val="24"/>
              </w:rPr>
              <w:t xml:space="preserve">Course Name     </w:t>
            </w:r>
          </w:p>
        </w:tc>
        <w:tc>
          <w:tcPr>
            <w:tcW w:w="6393" w:type="dxa"/>
            <w:vAlign w:val="center"/>
          </w:tcPr>
          <w:p w:rsidR="004A01FF" w:rsidRPr="00C376D1" w:rsidRDefault="004A01FF" w:rsidP="00A81194">
            <w:pPr>
              <w:pStyle w:val="Title"/>
              <w:contextualSpacing/>
              <w:jc w:val="left"/>
              <w:rPr>
                <w:b/>
                <w:szCs w:val="24"/>
              </w:rPr>
            </w:pPr>
            <w:r w:rsidRPr="00C376D1">
              <w:rPr>
                <w:b/>
                <w:szCs w:val="24"/>
              </w:rPr>
              <w:t>PRINCIPLES OF ENVIRONMENTAL CHEMISTRY</w:t>
            </w:r>
          </w:p>
        </w:tc>
        <w:tc>
          <w:tcPr>
            <w:tcW w:w="1686" w:type="dxa"/>
            <w:vAlign w:val="center"/>
          </w:tcPr>
          <w:p w:rsidR="004A01FF" w:rsidRPr="00C376D1" w:rsidRDefault="004A01FF" w:rsidP="00A81194">
            <w:pPr>
              <w:pStyle w:val="Title"/>
              <w:contextualSpacing/>
              <w:jc w:val="left"/>
              <w:rPr>
                <w:b/>
                <w:bCs/>
                <w:szCs w:val="24"/>
              </w:rPr>
            </w:pPr>
            <w:r w:rsidRPr="00C376D1">
              <w:rPr>
                <w:b/>
                <w:bCs/>
                <w:szCs w:val="24"/>
              </w:rPr>
              <w:t xml:space="preserve">Max. Marks </w:t>
            </w:r>
          </w:p>
        </w:tc>
        <w:tc>
          <w:tcPr>
            <w:tcW w:w="851" w:type="dxa"/>
            <w:vAlign w:val="center"/>
          </w:tcPr>
          <w:p w:rsidR="004A01FF" w:rsidRPr="00C376D1" w:rsidRDefault="004A01FF" w:rsidP="00A81194">
            <w:pPr>
              <w:pStyle w:val="Title"/>
              <w:contextualSpacing/>
              <w:jc w:val="left"/>
              <w:rPr>
                <w:b/>
                <w:szCs w:val="24"/>
              </w:rPr>
            </w:pPr>
            <w:r w:rsidRPr="00C376D1">
              <w:rPr>
                <w:b/>
                <w:szCs w:val="24"/>
              </w:rPr>
              <w:t>100</w:t>
            </w:r>
          </w:p>
        </w:tc>
      </w:tr>
    </w:tbl>
    <w:p w:rsidR="004A01FF" w:rsidRPr="00C376D1"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A01FF" w:rsidRPr="00C376D1" w:rsidTr="00A81194">
        <w:trPr>
          <w:trHeight w:val="551"/>
        </w:trPr>
        <w:tc>
          <w:tcPr>
            <w:tcW w:w="272" w:type="pct"/>
            <w:vAlign w:val="center"/>
          </w:tcPr>
          <w:p w:rsidR="004A01FF" w:rsidRPr="00C376D1" w:rsidRDefault="004A01FF" w:rsidP="00A81194">
            <w:pPr>
              <w:contextualSpacing/>
              <w:jc w:val="center"/>
              <w:rPr>
                <w:b/>
              </w:rPr>
            </w:pPr>
            <w:r w:rsidRPr="00C376D1">
              <w:rPr>
                <w:b/>
              </w:rPr>
              <w:t>Q. No.</w:t>
            </w:r>
          </w:p>
        </w:tc>
        <w:tc>
          <w:tcPr>
            <w:tcW w:w="3512" w:type="pct"/>
            <w:gridSpan w:val="2"/>
            <w:vAlign w:val="center"/>
          </w:tcPr>
          <w:p w:rsidR="004A01FF" w:rsidRPr="00C376D1" w:rsidRDefault="004A01FF" w:rsidP="00A81194">
            <w:pPr>
              <w:contextualSpacing/>
              <w:jc w:val="center"/>
              <w:rPr>
                <w:b/>
              </w:rPr>
            </w:pPr>
            <w:r w:rsidRPr="00C376D1">
              <w:rPr>
                <w:b/>
              </w:rPr>
              <w:t>Questions</w:t>
            </w:r>
          </w:p>
        </w:tc>
        <w:tc>
          <w:tcPr>
            <w:tcW w:w="388" w:type="pct"/>
            <w:vAlign w:val="center"/>
          </w:tcPr>
          <w:p w:rsidR="004A01FF" w:rsidRPr="00C376D1" w:rsidRDefault="004A01FF" w:rsidP="00A81194">
            <w:pPr>
              <w:contextualSpacing/>
              <w:jc w:val="center"/>
              <w:rPr>
                <w:b/>
              </w:rPr>
            </w:pPr>
            <w:r w:rsidRPr="00C376D1">
              <w:rPr>
                <w:b/>
              </w:rPr>
              <w:t>CO</w:t>
            </w:r>
          </w:p>
        </w:tc>
        <w:tc>
          <w:tcPr>
            <w:tcW w:w="355" w:type="pct"/>
            <w:vAlign w:val="center"/>
          </w:tcPr>
          <w:p w:rsidR="004A01FF" w:rsidRPr="00C376D1" w:rsidRDefault="004A01FF" w:rsidP="00A81194">
            <w:pPr>
              <w:contextualSpacing/>
              <w:jc w:val="center"/>
              <w:rPr>
                <w:b/>
              </w:rPr>
            </w:pPr>
            <w:r w:rsidRPr="00C376D1">
              <w:rPr>
                <w:b/>
              </w:rPr>
              <w:t>BL</w:t>
            </w:r>
          </w:p>
        </w:tc>
        <w:tc>
          <w:tcPr>
            <w:tcW w:w="473" w:type="pct"/>
            <w:vAlign w:val="center"/>
          </w:tcPr>
          <w:p w:rsidR="004A01FF" w:rsidRPr="00C376D1" w:rsidRDefault="004A01FF" w:rsidP="00A81194">
            <w:pPr>
              <w:contextualSpacing/>
              <w:jc w:val="center"/>
              <w:rPr>
                <w:b/>
              </w:rPr>
            </w:pPr>
            <w:r w:rsidRPr="00C376D1">
              <w:rPr>
                <w:b/>
              </w:rPr>
              <w:t>Marks</w:t>
            </w:r>
          </w:p>
        </w:tc>
      </w:tr>
      <w:tr w:rsidR="004A01FF" w:rsidRPr="00C376D1" w:rsidTr="00A81194">
        <w:trPr>
          <w:trHeight w:val="487"/>
        </w:trPr>
        <w:tc>
          <w:tcPr>
            <w:tcW w:w="5000" w:type="pct"/>
            <w:gridSpan w:val="6"/>
            <w:vAlign w:val="center"/>
          </w:tcPr>
          <w:p w:rsidR="004A01FF" w:rsidRPr="00C376D1" w:rsidRDefault="004A01FF" w:rsidP="00A81194">
            <w:pPr>
              <w:contextualSpacing/>
              <w:jc w:val="center"/>
              <w:rPr>
                <w:b/>
                <w:u w:val="single"/>
              </w:rPr>
            </w:pPr>
            <w:r w:rsidRPr="00C376D1">
              <w:rPr>
                <w:b/>
                <w:u w:val="single"/>
              </w:rPr>
              <w:t>PART – A (10 X 1 = 10 MARKS)</w:t>
            </w:r>
          </w:p>
          <w:p w:rsidR="004A01FF" w:rsidRPr="00C376D1" w:rsidRDefault="004A01FF" w:rsidP="00A81194">
            <w:pPr>
              <w:contextualSpacing/>
              <w:jc w:val="center"/>
              <w:rPr>
                <w:b/>
              </w:rPr>
            </w:pPr>
            <w:r w:rsidRPr="00C376D1">
              <w:rPr>
                <w:b/>
              </w:rPr>
              <w:t>(Answer all the questions)</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1.</w:t>
            </w:r>
          </w:p>
        </w:tc>
        <w:tc>
          <w:tcPr>
            <w:tcW w:w="3512" w:type="pct"/>
            <w:gridSpan w:val="2"/>
            <w:vAlign w:val="bottom"/>
          </w:tcPr>
          <w:p w:rsidR="004A01FF" w:rsidRPr="00C376D1" w:rsidRDefault="004A01FF" w:rsidP="00A81194">
            <w:pPr>
              <w:autoSpaceDE w:val="0"/>
              <w:autoSpaceDN w:val="0"/>
              <w:adjustRightInd w:val="0"/>
              <w:contextualSpacing/>
              <w:jc w:val="both"/>
            </w:pPr>
            <w:r w:rsidRPr="00C376D1">
              <w:t>The Molecular weight of the CaCl</w:t>
            </w:r>
            <w:r w:rsidRPr="00C376D1">
              <w:rPr>
                <w:vertAlign w:val="subscript"/>
              </w:rPr>
              <w:t>2</w:t>
            </w:r>
            <w:r w:rsidRPr="00C376D1">
              <w:rPr>
                <w:vertAlign w:val="subscript"/>
              </w:rPr>
              <w:softHyphen/>
              <w:t xml:space="preserve"> </w:t>
            </w:r>
            <w:r w:rsidRPr="00C376D1">
              <w:t xml:space="preserve"> is ________</w:t>
            </w:r>
          </w:p>
        </w:tc>
        <w:tc>
          <w:tcPr>
            <w:tcW w:w="388" w:type="pct"/>
            <w:vAlign w:val="center"/>
          </w:tcPr>
          <w:p w:rsidR="004A01FF" w:rsidRPr="00C376D1" w:rsidRDefault="004A01FF" w:rsidP="00A81194">
            <w:pPr>
              <w:contextualSpacing/>
              <w:jc w:val="center"/>
            </w:pPr>
            <w:r w:rsidRPr="00C376D1">
              <w:t>CO1</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w:t>
            </w:r>
          </w:p>
        </w:tc>
        <w:tc>
          <w:tcPr>
            <w:tcW w:w="3512" w:type="pct"/>
            <w:gridSpan w:val="2"/>
            <w:vAlign w:val="bottom"/>
          </w:tcPr>
          <w:p w:rsidR="004A01FF" w:rsidRPr="00C376D1" w:rsidRDefault="004A01FF" w:rsidP="00A81194">
            <w:pPr>
              <w:contextualSpacing/>
              <w:jc w:val="both"/>
            </w:pPr>
            <w:r>
              <w:t>The e</w:t>
            </w:r>
            <w:r w:rsidRPr="00C376D1">
              <w:t xml:space="preserve">xpansion of </w:t>
            </w:r>
            <w:r w:rsidRPr="00C376D1">
              <w:rPr>
                <w:vertAlign w:val="superscript"/>
              </w:rPr>
              <w:t>0</w:t>
            </w:r>
            <w:r w:rsidRPr="00C376D1">
              <w:t>Cl is _________</w:t>
            </w:r>
          </w:p>
        </w:tc>
        <w:tc>
          <w:tcPr>
            <w:tcW w:w="388" w:type="pct"/>
            <w:vAlign w:val="center"/>
          </w:tcPr>
          <w:p w:rsidR="004A01FF" w:rsidRPr="00C376D1" w:rsidRDefault="004A01FF" w:rsidP="0094051D">
            <w:pPr>
              <w:contextualSpacing/>
              <w:jc w:val="center"/>
            </w:pPr>
            <w:r w:rsidRPr="00C376D1">
              <w:t>CO1</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3.</w:t>
            </w:r>
          </w:p>
        </w:tc>
        <w:tc>
          <w:tcPr>
            <w:tcW w:w="3512" w:type="pct"/>
            <w:gridSpan w:val="2"/>
            <w:vAlign w:val="bottom"/>
          </w:tcPr>
          <w:p w:rsidR="004A01FF" w:rsidRPr="00C376D1" w:rsidRDefault="004A01FF" w:rsidP="005049A3">
            <w:pPr>
              <w:contextualSpacing/>
              <w:jc w:val="both"/>
            </w:pPr>
            <w:r w:rsidRPr="00C376D1">
              <w:t xml:space="preserve">Give one function of coagulant. </w:t>
            </w:r>
          </w:p>
        </w:tc>
        <w:tc>
          <w:tcPr>
            <w:tcW w:w="388" w:type="pct"/>
            <w:vAlign w:val="center"/>
          </w:tcPr>
          <w:p w:rsidR="004A01FF" w:rsidRPr="00C376D1" w:rsidRDefault="004A01FF" w:rsidP="0094051D">
            <w:pPr>
              <w:contextualSpacing/>
              <w:jc w:val="center"/>
            </w:pPr>
            <w:r w:rsidRPr="00C376D1">
              <w:t>CO2</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4.</w:t>
            </w:r>
          </w:p>
        </w:tc>
        <w:tc>
          <w:tcPr>
            <w:tcW w:w="3512" w:type="pct"/>
            <w:gridSpan w:val="2"/>
            <w:vAlign w:val="bottom"/>
          </w:tcPr>
          <w:p w:rsidR="004A01FF" w:rsidRPr="00C376D1" w:rsidRDefault="004A01FF" w:rsidP="005049A3">
            <w:pPr>
              <w:contextualSpacing/>
              <w:jc w:val="both"/>
            </w:pPr>
            <w:r w:rsidRPr="00C376D1">
              <w:t xml:space="preserve">The ___is used to determine the optimum pH of the solution. </w:t>
            </w:r>
          </w:p>
        </w:tc>
        <w:tc>
          <w:tcPr>
            <w:tcW w:w="388" w:type="pct"/>
            <w:vAlign w:val="center"/>
          </w:tcPr>
          <w:p w:rsidR="004A01FF" w:rsidRPr="00C376D1" w:rsidRDefault="004A01FF" w:rsidP="0094051D">
            <w:pPr>
              <w:contextualSpacing/>
              <w:jc w:val="center"/>
            </w:pPr>
            <w:r w:rsidRPr="00C376D1">
              <w:t>CO2</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5.</w:t>
            </w:r>
          </w:p>
        </w:tc>
        <w:tc>
          <w:tcPr>
            <w:tcW w:w="3512" w:type="pct"/>
            <w:gridSpan w:val="2"/>
            <w:vAlign w:val="bottom"/>
          </w:tcPr>
          <w:p w:rsidR="004A01FF" w:rsidRPr="00C376D1" w:rsidRDefault="004A01FF" w:rsidP="005049A3">
            <w:pPr>
              <w:pStyle w:val="Default"/>
              <w:contextualSpacing/>
              <w:jc w:val="both"/>
            </w:pPr>
            <w:r w:rsidRPr="00C376D1">
              <w:rPr>
                <w:rFonts w:eastAsia="Times New Roman"/>
                <w:color w:val="auto"/>
              </w:rPr>
              <w:t>The chemical name of the bleaching powder is ___</w:t>
            </w:r>
          </w:p>
        </w:tc>
        <w:tc>
          <w:tcPr>
            <w:tcW w:w="388" w:type="pct"/>
            <w:vAlign w:val="center"/>
          </w:tcPr>
          <w:p w:rsidR="004A01FF" w:rsidRPr="00C376D1" w:rsidRDefault="004A01FF" w:rsidP="0094051D">
            <w:pPr>
              <w:contextualSpacing/>
              <w:jc w:val="center"/>
            </w:pPr>
            <w:r w:rsidRPr="00C376D1">
              <w:t>CO3</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6.</w:t>
            </w:r>
          </w:p>
        </w:tc>
        <w:tc>
          <w:tcPr>
            <w:tcW w:w="3512" w:type="pct"/>
            <w:gridSpan w:val="2"/>
            <w:vAlign w:val="bottom"/>
          </w:tcPr>
          <w:p w:rsidR="004A01FF" w:rsidRPr="00C376D1" w:rsidRDefault="004A01FF" w:rsidP="00A81194">
            <w:pPr>
              <w:contextualSpacing/>
              <w:jc w:val="both"/>
            </w:pPr>
            <w:r w:rsidRPr="00C376D1">
              <w:t xml:space="preserve">______ seeds are used as natural flocculants. </w:t>
            </w:r>
          </w:p>
        </w:tc>
        <w:tc>
          <w:tcPr>
            <w:tcW w:w="388" w:type="pct"/>
            <w:vAlign w:val="center"/>
          </w:tcPr>
          <w:p w:rsidR="004A01FF" w:rsidRPr="00C376D1" w:rsidRDefault="004A01FF" w:rsidP="0094051D">
            <w:pPr>
              <w:contextualSpacing/>
              <w:jc w:val="center"/>
            </w:pPr>
            <w:r w:rsidRPr="00C376D1">
              <w:t>CO3</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7.</w:t>
            </w:r>
          </w:p>
        </w:tc>
        <w:tc>
          <w:tcPr>
            <w:tcW w:w="3512" w:type="pct"/>
            <w:gridSpan w:val="2"/>
            <w:vAlign w:val="bottom"/>
          </w:tcPr>
          <w:p w:rsidR="004A01FF" w:rsidRPr="00C376D1" w:rsidRDefault="004A01FF" w:rsidP="00A81194">
            <w:pPr>
              <w:pStyle w:val="ListParagraph"/>
              <w:ind w:left="0"/>
              <w:jc w:val="both"/>
              <w:rPr>
                <w:noProof/>
                <w:lang w:eastAsia="zh-TW"/>
              </w:rPr>
            </w:pPr>
            <w:r w:rsidRPr="00C376D1">
              <w:rPr>
                <w:noProof/>
                <w:lang w:eastAsia="zh-TW"/>
              </w:rPr>
              <w:t xml:space="preserve">When the humidity increases in the environment, the corrosion rate will _____ </w:t>
            </w:r>
          </w:p>
          <w:p w:rsidR="004A01FF" w:rsidRPr="00C376D1" w:rsidRDefault="004A01FF" w:rsidP="006C6B12">
            <w:pPr>
              <w:pStyle w:val="ListParagraph"/>
              <w:numPr>
                <w:ilvl w:val="0"/>
                <w:numId w:val="12"/>
              </w:numPr>
              <w:ind w:left="556" w:hanging="196"/>
              <w:jc w:val="both"/>
              <w:rPr>
                <w:noProof/>
                <w:lang w:eastAsia="zh-TW"/>
              </w:rPr>
            </w:pPr>
            <w:r w:rsidRPr="00C376D1">
              <w:rPr>
                <w:noProof/>
                <w:lang w:eastAsia="zh-TW"/>
              </w:rPr>
              <w:t xml:space="preserve">Increases ii) Decreases iii) First increases then decreases. </w:t>
            </w:r>
          </w:p>
        </w:tc>
        <w:tc>
          <w:tcPr>
            <w:tcW w:w="388" w:type="pct"/>
            <w:vAlign w:val="center"/>
          </w:tcPr>
          <w:p w:rsidR="004A01FF" w:rsidRPr="00C376D1" w:rsidRDefault="004A01FF" w:rsidP="0094051D">
            <w:pPr>
              <w:contextualSpacing/>
              <w:jc w:val="center"/>
            </w:pPr>
            <w:r w:rsidRPr="00C376D1">
              <w:t>CO4</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8.</w:t>
            </w:r>
          </w:p>
        </w:tc>
        <w:tc>
          <w:tcPr>
            <w:tcW w:w="3512" w:type="pct"/>
            <w:gridSpan w:val="2"/>
            <w:vAlign w:val="bottom"/>
          </w:tcPr>
          <w:p w:rsidR="004A01FF" w:rsidRPr="00C376D1" w:rsidRDefault="004A01FF" w:rsidP="00A81194">
            <w:pPr>
              <w:contextualSpacing/>
              <w:jc w:val="both"/>
              <w:rPr>
                <w:bCs/>
              </w:rPr>
            </w:pPr>
            <w:r w:rsidRPr="00C376D1">
              <w:rPr>
                <w:bCs/>
              </w:rPr>
              <w:t>Give an example for cathodic inhibitor.</w:t>
            </w:r>
          </w:p>
        </w:tc>
        <w:tc>
          <w:tcPr>
            <w:tcW w:w="388" w:type="pct"/>
            <w:vAlign w:val="center"/>
          </w:tcPr>
          <w:p w:rsidR="004A01FF" w:rsidRPr="00C376D1" w:rsidRDefault="004A01FF" w:rsidP="0094051D">
            <w:pPr>
              <w:contextualSpacing/>
              <w:jc w:val="center"/>
            </w:pPr>
            <w:r w:rsidRPr="00C376D1">
              <w:t>CO4</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9.</w:t>
            </w:r>
          </w:p>
        </w:tc>
        <w:tc>
          <w:tcPr>
            <w:tcW w:w="3512" w:type="pct"/>
            <w:gridSpan w:val="2"/>
            <w:vAlign w:val="bottom"/>
          </w:tcPr>
          <w:p w:rsidR="004A01FF" w:rsidRPr="00C376D1" w:rsidRDefault="004A01FF" w:rsidP="00A81194">
            <w:pPr>
              <w:pStyle w:val="ListParagraph"/>
              <w:ind w:left="0"/>
              <w:jc w:val="both"/>
              <w:rPr>
                <w:noProof/>
                <w:lang w:eastAsia="zh-TW"/>
              </w:rPr>
            </w:pPr>
            <w:r w:rsidRPr="00C376D1">
              <w:rPr>
                <w:noProof/>
                <w:lang w:eastAsia="zh-TW"/>
              </w:rPr>
              <w:t xml:space="preserve">____ is the silica composition in Ordinary portland cement. </w:t>
            </w:r>
          </w:p>
        </w:tc>
        <w:tc>
          <w:tcPr>
            <w:tcW w:w="388" w:type="pct"/>
            <w:vAlign w:val="center"/>
          </w:tcPr>
          <w:p w:rsidR="004A01FF" w:rsidRPr="00C376D1" w:rsidRDefault="004A01FF" w:rsidP="0094051D">
            <w:pPr>
              <w:contextualSpacing/>
              <w:jc w:val="center"/>
            </w:pPr>
            <w:r w:rsidRPr="00C376D1">
              <w:t>CO5</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10.</w:t>
            </w:r>
          </w:p>
        </w:tc>
        <w:tc>
          <w:tcPr>
            <w:tcW w:w="3512" w:type="pct"/>
            <w:gridSpan w:val="2"/>
            <w:vAlign w:val="bottom"/>
          </w:tcPr>
          <w:p w:rsidR="004A01FF" w:rsidRPr="00C376D1" w:rsidRDefault="004A01FF" w:rsidP="00A81194">
            <w:pPr>
              <w:contextualSpacing/>
              <w:jc w:val="both"/>
            </w:pPr>
            <w:r w:rsidRPr="00C376D1">
              <w:t>The grades of the Ordinary Portland cement is _______</w:t>
            </w:r>
          </w:p>
          <w:p w:rsidR="004A01FF" w:rsidRPr="00C376D1" w:rsidRDefault="004A01FF" w:rsidP="006C6B12">
            <w:pPr>
              <w:pStyle w:val="ListParagraph"/>
              <w:numPr>
                <w:ilvl w:val="0"/>
                <w:numId w:val="13"/>
              </w:numPr>
              <w:ind w:left="697" w:hanging="283"/>
              <w:jc w:val="both"/>
            </w:pPr>
            <w:r w:rsidRPr="00C376D1">
              <w:t>33, 43, 53 ii) 13, 43, 43 iii) 23, 53, 63.</w:t>
            </w:r>
          </w:p>
        </w:tc>
        <w:tc>
          <w:tcPr>
            <w:tcW w:w="388" w:type="pct"/>
            <w:vAlign w:val="center"/>
          </w:tcPr>
          <w:p w:rsidR="004A01FF" w:rsidRPr="00C376D1" w:rsidRDefault="004A01FF" w:rsidP="0094051D">
            <w:pPr>
              <w:contextualSpacing/>
              <w:jc w:val="center"/>
            </w:pPr>
            <w:r w:rsidRPr="00C376D1">
              <w:t>CO6</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1</w:t>
            </w:r>
          </w:p>
        </w:tc>
      </w:tr>
      <w:tr w:rsidR="004A01FF" w:rsidRPr="00C376D1" w:rsidTr="00A81194">
        <w:trPr>
          <w:trHeight w:val="551"/>
        </w:trPr>
        <w:tc>
          <w:tcPr>
            <w:tcW w:w="5000" w:type="pct"/>
            <w:gridSpan w:val="6"/>
            <w:vAlign w:val="center"/>
          </w:tcPr>
          <w:p w:rsidR="004A01FF" w:rsidRPr="00C376D1" w:rsidRDefault="004A01FF" w:rsidP="00A81194">
            <w:pPr>
              <w:contextualSpacing/>
              <w:jc w:val="center"/>
              <w:rPr>
                <w:b/>
                <w:u w:val="single"/>
              </w:rPr>
            </w:pPr>
            <w:r w:rsidRPr="00C376D1">
              <w:rPr>
                <w:b/>
                <w:u w:val="single"/>
              </w:rPr>
              <w:t>PART – B (6 X 3 = 18 MARKS)</w:t>
            </w:r>
          </w:p>
          <w:p w:rsidR="004A01FF" w:rsidRPr="00C376D1" w:rsidRDefault="004A01FF" w:rsidP="00A81194">
            <w:pPr>
              <w:contextualSpacing/>
              <w:jc w:val="center"/>
              <w:rPr>
                <w:b/>
                <w:u w:val="single"/>
              </w:rPr>
            </w:pPr>
            <w:r w:rsidRPr="00C376D1">
              <w:rPr>
                <w:b/>
              </w:rPr>
              <w:t>(Answer all the questions)</w:t>
            </w:r>
          </w:p>
        </w:tc>
      </w:tr>
      <w:tr w:rsidR="004A01FF" w:rsidRPr="00C376D1" w:rsidTr="00EB0FAA">
        <w:trPr>
          <w:trHeight w:val="436"/>
        </w:trPr>
        <w:tc>
          <w:tcPr>
            <w:tcW w:w="272" w:type="pct"/>
          </w:tcPr>
          <w:p w:rsidR="004A01FF" w:rsidRPr="00C376D1" w:rsidRDefault="004A01FF" w:rsidP="00EB0FAA">
            <w:pPr>
              <w:pStyle w:val="NoSpacing"/>
              <w:contextualSpacing/>
              <w:jc w:val="center"/>
            </w:pPr>
            <w:r w:rsidRPr="00C376D1">
              <w:t>11.</w:t>
            </w:r>
          </w:p>
        </w:tc>
        <w:tc>
          <w:tcPr>
            <w:tcW w:w="3512" w:type="pct"/>
            <w:gridSpan w:val="2"/>
            <w:vAlign w:val="center"/>
          </w:tcPr>
          <w:p w:rsidR="004A01FF" w:rsidRPr="00C376D1" w:rsidRDefault="004A01FF" w:rsidP="00EB0FAA">
            <w:pPr>
              <w:pStyle w:val="NoSpacing"/>
              <w:jc w:val="both"/>
            </w:pPr>
            <w:r w:rsidRPr="00C376D1">
              <w:t>A sample of water contains 120mgs of CaCl</w:t>
            </w:r>
            <w:r w:rsidRPr="00C376D1">
              <w:rPr>
                <w:vertAlign w:val="subscript"/>
              </w:rPr>
              <w:t>2</w:t>
            </w:r>
            <w:r w:rsidRPr="00C376D1">
              <w:t xml:space="preserve"> per litre. Calculate the hardness in terms of CaCO</w:t>
            </w:r>
            <w:r w:rsidRPr="00C376D1">
              <w:rPr>
                <w:vertAlign w:val="subscript"/>
              </w:rPr>
              <w:t>3</w:t>
            </w:r>
            <w:r w:rsidRPr="00C376D1">
              <w:t xml:space="preserve"> equivalents. </w:t>
            </w:r>
          </w:p>
        </w:tc>
        <w:tc>
          <w:tcPr>
            <w:tcW w:w="388" w:type="pct"/>
            <w:vAlign w:val="center"/>
          </w:tcPr>
          <w:p w:rsidR="004A01FF" w:rsidRPr="00C376D1" w:rsidRDefault="004A01FF" w:rsidP="0094051D">
            <w:pPr>
              <w:pStyle w:val="NoSpacing"/>
              <w:contextualSpacing/>
              <w:jc w:val="center"/>
            </w:pPr>
            <w:r w:rsidRPr="00C376D1">
              <w:t>CO1</w:t>
            </w:r>
          </w:p>
        </w:tc>
        <w:tc>
          <w:tcPr>
            <w:tcW w:w="355" w:type="pct"/>
            <w:vAlign w:val="center"/>
          </w:tcPr>
          <w:p w:rsidR="004A01FF" w:rsidRPr="00C376D1" w:rsidRDefault="004A01FF" w:rsidP="00A81194">
            <w:pPr>
              <w:pStyle w:val="NoSpacing"/>
              <w:contextualSpacing/>
              <w:jc w:val="center"/>
            </w:pPr>
            <w:r w:rsidRPr="00C376D1">
              <w:t>An</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EB0FAA">
        <w:trPr>
          <w:trHeight w:val="436"/>
        </w:trPr>
        <w:tc>
          <w:tcPr>
            <w:tcW w:w="272" w:type="pct"/>
          </w:tcPr>
          <w:p w:rsidR="004A01FF" w:rsidRPr="00C376D1" w:rsidRDefault="004A01FF" w:rsidP="00EB0FAA">
            <w:pPr>
              <w:pStyle w:val="NoSpacing"/>
              <w:contextualSpacing/>
              <w:jc w:val="center"/>
            </w:pPr>
            <w:r w:rsidRPr="00C376D1">
              <w:t>12.</w:t>
            </w:r>
          </w:p>
        </w:tc>
        <w:tc>
          <w:tcPr>
            <w:tcW w:w="3512" w:type="pct"/>
            <w:gridSpan w:val="2"/>
            <w:vAlign w:val="center"/>
          </w:tcPr>
          <w:p w:rsidR="004A01FF" w:rsidRPr="00C376D1" w:rsidRDefault="004A01FF" w:rsidP="00EB0FAA">
            <w:pPr>
              <w:pStyle w:val="NoSpacing"/>
              <w:contextualSpacing/>
            </w:pPr>
            <w:r w:rsidRPr="00C376D1">
              <w:t xml:space="preserve">Define the term break point chlorination and draw the model graph. </w:t>
            </w:r>
          </w:p>
        </w:tc>
        <w:tc>
          <w:tcPr>
            <w:tcW w:w="388" w:type="pct"/>
            <w:vAlign w:val="center"/>
          </w:tcPr>
          <w:p w:rsidR="004A01FF" w:rsidRPr="00C376D1" w:rsidRDefault="004A01FF" w:rsidP="0094051D">
            <w:pPr>
              <w:pStyle w:val="NoSpacing"/>
              <w:contextualSpacing/>
              <w:jc w:val="center"/>
            </w:pPr>
            <w:r w:rsidRPr="00C376D1">
              <w:t>CO2</w:t>
            </w:r>
          </w:p>
        </w:tc>
        <w:tc>
          <w:tcPr>
            <w:tcW w:w="355" w:type="pct"/>
            <w:vAlign w:val="center"/>
          </w:tcPr>
          <w:p w:rsidR="004A01FF" w:rsidRPr="00C376D1" w:rsidRDefault="004A01FF" w:rsidP="00A81194">
            <w:pPr>
              <w:pStyle w:val="NoSpacing"/>
              <w:contextualSpacing/>
              <w:jc w:val="center"/>
            </w:pPr>
            <w:r w:rsidRPr="00C376D1">
              <w:t>R</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EB0FAA">
        <w:trPr>
          <w:trHeight w:val="436"/>
        </w:trPr>
        <w:tc>
          <w:tcPr>
            <w:tcW w:w="272" w:type="pct"/>
          </w:tcPr>
          <w:p w:rsidR="004A01FF" w:rsidRPr="00C376D1" w:rsidRDefault="004A01FF" w:rsidP="00EB0FAA">
            <w:pPr>
              <w:pStyle w:val="NoSpacing"/>
              <w:contextualSpacing/>
              <w:jc w:val="center"/>
            </w:pPr>
            <w:r w:rsidRPr="00C376D1">
              <w:t>13.</w:t>
            </w:r>
          </w:p>
        </w:tc>
        <w:tc>
          <w:tcPr>
            <w:tcW w:w="3512" w:type="pct"/>
            <w:gridSpan w:val="2"/>
            <w:vAlign w:val="center"/>
          </w:tcPr>
          <w:p w:rsidR="004A01FF" w:rsidRPr="00C376D1" w:rsidRDefault="004A01FF" w:rsidP="00EB0FAA">
            <w:pPr>
              <w:pStyle w:val="NoSpacing"/>
              <w:contextualSpacing/>
            </w:pPr>
            <w:r w:rsidRPr="00C376D1">
              <w:t>Draw any two sedimentation tanks.</w:t>
            </w:r>
          </w:p>
        </w:tc>
        <w:tc>
          <w:tcPr>
            <w:tcW w:w="388" w:type="pct"/>
            <w:vAlign w:val="center"/>
          </w:tcPr>
          <w:p w:rsidR="004A01FF" w:rsidRPr="00C376D1" w:rsidRDefault="004A01FF" w:rsidP="0094051D">
            <w:pPr>
              <w:pStyle w:val="NoSpacing"/>
              <w:contextualSpacing/>
              <w:jc w:val="center"/>
            </w:pPr>
            <w:r w:rsidRPr="00C376D1">
              <w:t>CO3</w:t>
            </w:r>
          </w:p>
        </w:tc>
        <w:tc>
          <w:tcPr>
            <w:tcW w:w="355" w:type="pct"/>
            <w:vAlign w:val="center"/>
          </w:tcPr>
          <w:p w:rsidR="004A01FF" w:rsidRPr="00C376D1" w:rsidRDefault="004A01FF" w:rsidP="00A81194">
            <w:pPr>
              <w:pStyle w:val="NoSpacing"/>
              <w:contextualSpacing/>
              <w:jc w:val="center"/>
            </w:pPr>
            <w:r w:rsidRPr="00C376D1">
              <w:t>U</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EB0FAA">
        <w:trPr>
          <w:trHeight w:val="436"/>
        </w:trPr>
        <w:tc>
          <w:tcPr>
            <w:tcW w:w="272" w:type="pct"/>
          </w:tcPr>
          <w:p w:rsidR="004A01FF" w:rsidRPr="00C376D1" w:rsidRDefault="004A01FF" w:rsidP="00EB0FAA">
            <w:pPr>
              <w:pStyle w:val="NoSpacing"/>
              <w:contextualSpacing/>
              <w:jc w:val="center"/>
            </w:pPr>
            <w:r w:rsidRPr="00C376D1">
              <w:t>14.</w:t>
            </w:r>
          </w:p>
        </w:tc>
        <w:tc>
          <w:tcPr>
            <w:tcW w:w="3512" w:type="pct"/>
            <w:gridSpan w:val="2"/>
            <w:vAlign w:val="center"/>
          </w:tcPr>
          <w:p w:rsidR="004A01FF" w:rsidRPr="00C376D1" w:rsidRDefault="004A01FF" w:rsidP="00EB0FAA">
            <w:pPr>
              <w:pStyle w:val="NoSpacing"/>
              <w:contextualSpacing/>
            </w:pPr>
            <w:r w:rsidRPr="00C376D1">
              <w:t xml:space="preserve">Define the term Flow equalization. </w:t>
            </w:r>
          </w:p>
        </w:tc>
        <w:tc>
          <w:tcPr>
            <w:tcW w:w="388" w:type="pct"/>
            <w:vAlign w:val="center"/>
          </w:tcPr>
          <w:p w:rsidR="004A01FF" w:rsidRPr="00C376D1" w:rsidRDefault="004A01FF" w:rsidP="0094051D">
            <w:pPr>
              <w:pStyle w:val="NoSpacing"/>
              <w:contextualSpacing/>
              <w:jc w:val="center"/>
            </w:pPr>
            <w:r w:rsidRPr="00C376D1">
              <w:t>CO4</w:t>
            </w:r>
          </w:p>
        </w:tc>
        <w:tc>
          <w:tcPr>
            <w:tcW w:w="355" w:type="pct"/>
            <w:vAlign w:val="center"/>
          </w:tcPr>
          <w:p w:rsidR="004A01FF" w:rsidRPr="00C376D1" w:rsidRDefault="004A01FF" w:rsidP="00A81194">
            <w:pPr>
              <w:pStyle w:val="NoSpacing"/>
              <w:contextualSpacing/>
              <w:jc w:val="center"/>
            </w:pPr>
            <w:r w:rsidRPr="00C376D1">
              <w:t>U</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EB0FAA">
        <w:trPr>
          <w:trHeight w:val="436"/>
        </w:trPr>
        <w:tc>
          <w:tcPr>
            <w:tcW w:w="272" w:type="pct"/>
          </w:tcPr>
          <w:p w:rsidR="004A01FF" w:rsidRPr="00C376D1" w:rsidRDefault="004A01FF" w:rsidP="00EB0FAA">
            <w:pPr>
              <w:pStyle w:val="NoSpacing"/>
              <w:contextualSpacing/>
              <w:jc w:val="center"/>
            </w:pPr>
            <w:r w:rsidRPr="00C376D1">
              <w:t>15.</w:t>
            </w:r>
          </w:p>
        </w:tc>
        <w:tc>
          <w:tcPr>
            <w:tcW w:w="3512" w:type="pct"/>
            <w:gridSpan w:val="2"/>
            <w:vAlign w:val="center"/>
          </w:tcPr>
          <w:p w:rsidR="004A01FF" w:rsidRPr="00C376D1" w:rsidRDefault="004A01FF" w:rsidP="00EB0FAA">
            <w:pPr>
              <w:pStyle w:val="NoSpacing"/>
              <w:contextualSpacing/>
            </w:pPr>
            <w:r w:rsidRPr="00C376D1">
              <w:t>Give the two types of oxide layers with suitable example.</w:t>
            </w:r>
          </w:p>
        </w:tc>
        <w:tc>
          <w:tcPr>
            <w:tcW w:w="388" w:type="pct"/>
            <w:vAlign w:val="center"/>
          </w:tcPr>
          <w:p w:rsidR="004A01FF" w:rsidRPr="00C376D1" w:rsidRDefault="004A01FF" w:rsidP="0094051D">
            <w:pPr>
              <w:pStyle w:val="NoSpacing"/>
              <w:contextualSpacing/>
              <w:jc w:val="center"/>
            </w:pPr>
            <w:r w:rsidRPr="00C376D1">
              <w:t>CO5</w:t>
            </w:r>
          </w:p>
        </w:tc>
        <w:tc>
          <w:tcPr>
            <w:tcW w:w="355" w:type="pct"/>
            <w:vAlign w:val="center"/>
          </w:tcPr>
          <w:p w:rsidR="004A01FF" w:rsidRPr="00C376D1" w:rsidRDefault="004A01FF" w:rsidP="00A81194">
            <w:pPr>
              <w:pStyle w:val="NoSpacing"/>
              <w:contextualSpacing/>
              <w:jc w:val="center"/>
            </w:pPr>
            <w:r w:rsidRPr="00C376D1">
              <w:t>R</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EB0FAA">
        <w:trPr>
          <w:trHeight w:val="168"/>
        </w:trPr>
        <w:tc>
          <w:tcPr>
            <w:tcW w:w="272" w:type="pct"/>
          </w:tcPr>
          <w:p w:rsidR="004A01FF" w:rsidRPr="00C376D1" w:rsidRDefault="004A01FF" w:rsidP="00EB0FAA">
            <w:pPr>
              <w:pStyle w:val="NoSpacing"/>
              <w:contextualSpacing/>
              <w:jc w:val="center"/>
            </w:pPr>
            <w:r w:rsidRPr="00C376D1">
              <w:t>16.</w:t>
            </w:r>
          </w:p>
        </w:tc>
        <w:tc>
          <w:tcPr>
            <w:tcW w:w="3512" w:type="pct"/>
            <w:gridSpan w:val="2"/>
            <w:vAlign w:val="bottom"/>
          </w:tcPr>
          <w:p w:rsidR="004A01FF" w:rsidRPr="00C376D1" w:rsidRDefault="004A01FF" w:rsidP="005049A3">
            <w:pPr>
              <w:pStyle w:val="NoSpacing"/>
              <w:contextualSpacing/>
              <w:jc w:val="both"/>
            </w:pPr>
            <w:r w:rsidRPr="00C376D1">
              <w:t>List out the types of cements.</w:t>
            </w:r>
          </w:p>
        </w:tc>
        <w:tc>
          <w:tcPr>
            <w:tcW w:w="388" w:type="pct"/>
            <w:vAlign w:val="center"/>
          </w:tcPr>
          <w:p w:rsidR="004A01FF" w:rsidRPr="00C376D1" w:rsidRDefault="004A01FF" w:rsidP="0094051D">
            <w:pPr>
              <w:pStyle w:val="NoSpacing"/>
              <w:contextualSpacing/>
              <w:jc w:val="center"/>
            </w:pPr>
            <w:r w:rsidRPr="00C376D1">
              <w:t>CO6</w:t>
            </w:r>
          </w:p>
        </w:tc>
        <w:tc>
          <w:tcPr>
            <w:tcW w:w="355" w:type="pct"/>
            <w:vAlign w:val="center"/>
          </w:tcPr>
          <w:p w:rsidR="004A01FF" w:rsidRPr="00C376D1" w:rsidRDefault="004A01FF" w:rsidP="00A81194">
            <w:pPr>
              <w:pStyle w:val="NoSpacing"/>
              <w:contextualSpacing/>
              <w:jc w:val="center"/>
            </w:pPr>
            <w:r w:rsidRPr="00C376D1">
              <w:t>A</w:t>
            </w:r>
          </w:p>
        </w:tc>
        <w:tc>
          <w:tcPr>
            <w:tcW w:w="473" w:type="pct"/>
            <w:vAlign w:val="center"/>
          </w:tcPr>
          <w:p w:rsidR="004A01FF" w:rsidRPr="00C376D1" w:rsidRDefault="004A01FF" w:rsidP="00A81194">
            <w:pPr>
              <w:pStyle w:val="NoSpacing"/>
              <w:contextualSpacing/>
              <w:jc w:val="center"/>
            </w:pPr>
            <w:r w:rsidRPr="00C376D1">
              <w:t>3</w:t>
            </w:r>
          </w:p>
        </w:tc>
      </w:tr>
      <w:tr w:rsidR="004A01FF" w:rsidRPr="00C376D1" w:rsidTr="00A81194">
        <w:trPr>
          <w:trHeight w:val="551"/>
        </w:trPr>
        <w:tc>
          <w:tcPr>
            <w:tcW w:w="5000" w:type="pct"/>
            <w:gridSpan w:val="6"/>
          </w:tcPr>
          <w:p w:rsidR="004A01FF" w:rsidRPr="00C376D1" w:rsidRDefault="004A01FF" w:rsidP="00A81194">
            <w:pPr>
              <w:contextualSpacing/>
              <w:jc w:val="center"/>
              <w:rPr>
                <w:b/>
                <w:u w:val="single"/>
              </w:rPr>
            </w:pPr>
            <w:r w:rsidRPr="00C376D1">
              <w:rPr>
                <w:b/>
                <w:u w:val="single"/>
              </w:rPr>
              <w:t>PART – C (6 X 12 = 72 MARKS)</w:t>
            </w:r>
          </w:p>
          <w:p w:rsidR="004A01FF" w:rsidRPr="00C376D1" w:rsidRDefault="004A01FF" w:rsidP="00A81194">
            <w:pPr>
              <w:contextualSpacing/>
              <w:jc w:val="center"/>
              <w:rPr>
                <w:b/>
              </w:rPr>
            </w:pPr>
            <w:r w:rsidRPr="00C376D1">
              <w:rPr>
                <w:b/>
              </w:rPr>
              <w:t>(Answer any five Questions from Q.No. 17 to 23, Q.No. 24 is Compulsory)</w:t>
            </w:r>
          </w:p>
        </w:tc>
      </w:tr>
      <w:tr w:rsidR="004A01FF" w:rsidRPr="00C376D1" w:rsidTr="0000154E">
        <w:trPr>
          <w:trHeight w:val="396"/>
        </w:trPr>
        <w:tc>
          <w:tcPr>
            <w:tcW w:w="272" w:type="pct"/>
            <w:vAlign w:val="center"/>
          </w:tcPr>
          <w:p w:rsidR="004A01FF" w:rsidRPr="00C376D1" w:rsidRDefault="004A01FF" w:rsidP="00A81194">
            <w:pPr>
              <w:contextualSpacing/>
              <w:jc w:val="center"/>
            </w:pPr>
            <w:r w:rsidRPr="00C376D1">
              <w:t>17.</w:t>
            </w:r>
          </w:p>
        </w:tc>
        <w:tc>
          <w:tcPr>
            <w:tcW w:w="189" w:type="pct"/>
            <w:vAlign w:val="center"/>
          </w:tcPr>
          <w:p w:rsidR="004A01FF" w:rsidRPr="00C376D1" w:rsidRDefault="004A01FF" w:rsidP="00A81194">
            <w:pPr>
              <w:contextualSpacing/>
              <w:jc w:val="center"/>
            </w:pPr>
            <w:r w:rsidRPr="00C376D1">
              <w:t>a.</w:t>
            </w:r>
          </w:p>
        </w:tc>
        <w:tc>
          <w:tcPr>
            <w:tcW w:w="3323" w:type="pct"/>
            <w:vAlign w:val="center"/>
          </w:tcPr>
          <w:p w:rsidR="004A01FF" w:rsidRPr="00C376D1" w:rsidRDefault="004A01FF" w:rsidP="00C97F7C">
            <w:pPr>
              <w:jc w:val="both"/>
            </w:pPr>
            <w:r w:rsidRPr="00C376D1">
              <w:t>A sample of water contains the following dissolved salts in mgs/lit. Ca(HCO</w:t>
            </w:r>
            <w:r w:rsidRPr="00C376D1">
              <w:rPr>
                <w:vertAlign w:val="subscript"/>
              </w:rPr>
              <w:t>3</w:t>
            </w:r>
            <w:r w:rsidRPr="00C376D1">
              <w:t>)</w:t>
            </w:r>
            <w:r w:rsidRPr="00C376D1">
              <w:rPr>
                <w:vertAlign w:val="subscript"/>
              </w:rPr>
              <w:t>2</w:t>
            </w:r>
            <w:r w:rsidRPr="00C376D1">
              <w:t xml:space="preserve"> = 63. CaSO</w:t>
            </w:r>
            <w:r w:rsidRPr="00C376D1">
              <w:rPr>
                <w:vertAlign w:val="subscript"/>
              </w:rPr>
              <w:t>4</w:t>
            </w:r>
            <w:r w:rsidRPr="00C376D1">
              <w:t xml:space="preserve"> =211, Mg(HCO</w:t>
            </w:r>
            <w:r w:rsidRPr="00C376D1">
              <w:rPr>
                <w:vertAlign w:val="subscript"/>
              </w:rPr>
              <w:t>3</w:t>
            </w:r>
            <w:r w:rsidRPr="00C376D1">
              <w:t>)</w:t>
            </w:r>
            <w:r w:rsidRPr="00C376D1">
              <w:rPr>
                <w:vertAlign w:val="subscript"/>
              </w:rPr>
              <w:t>2</w:t>
            </w:r>
            <w:r w:rsidRPr="00C376D1">
              <w:t xml:space="preserve"> = 71, CaCl</w:t>
            </w:r>
            <w:r w:rsidRPr="00C376D1">
              <w:rPr>
                <w:vertAlign w:val="subscript"/>
              </w:rPr>
              <w:t>2</w:t>
            </w:r>
            <w:r w:rsidRPr="00C376D1">
              <w:t xml:space="preserve"> = 30, NaCl= 50, Calculate the temporary, permanent and total Hardness of water. </w:t>
            </w:r>
          </w:p>
        </w:tc>
        <w:tc>
          <w:tcPr>
            <w:tcW w:w="388" w:type="pct"/>
            <w:vAlign w:val="center"/>
          </w:tcPr>
          <w:p w:rsidR="004A01FF" w:rsidRPr="00C376D1" w:rsidRDefault="004A01FF" w:rsidP="00A81194">
            <w:pPr>
              <w:contextualSpacing/>
              <w:jc w:val="center"/>
            </w:pPr>
            <w:r w:rsidRPr="00C376D1">
              <w:t>CO1</w:t>
            </w:r>
          </w:p>
        </w:tc>
        <w:tc>
          <w:tcPr>
            <w:tcW w:w="355" w:type="pct"/>
            <w:vAlign w:val="center"/>
          </w:tcPr>
          <w:p w:rsidR="004A01FF" w:rsidRPr="00C376D1" w:rsidRDefault="004A01FF" w:rsidP="00A81194">
            <w:pPr>
              <w:contextualSpacing/>
              <w:jc w:val="center"/>
            </w:pPr>
            <w:r w:rsidRPr="00C376D1">
              <w:t>An</w:t>
            </w:r>
          </w:p>
        </w:tc>
        <w:tc>
          <w:tcPr>
            <w:tcW w:w="473" w:type="pct"/>
            <w:vAlign w:val="center"/>
          </w:tcPr>
          <w:p w:rsidR="004A01FF" w:rsidRPr="00C376D1" w:rsidRDefault="004A01FF" w:rsidP="00A81194">
            <w:pPr>
              <w:contextualSpacing/>
              <w:jc w:val="center"/>
            </w:pPr>
            <w:r w:rsidRPr="00C376D1">
              <w:t>6</w:t>
            </w:r>
          </w:p>
        </w:tc>
      </w:tr>
      <w:tr w:rsidR="004A01FF" w:rsidRPr="00C376D1" w:rsidTr="00C376D1">
        <w:trPr>
          <w:trHeight w:val="70"/>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A81194">
            <w:pPr>
              <w:contextualSpacing/>
              <w:jc w:val="both"/>
              <w:rPr>
                <w:bCs/>
              </w:rPr>
            </w:pPr>
            <w:r w:rsidRPr="00C376D1">
              <w:t xml:space="preserve">Discuss the determination of different types of hardness of water through ethylene diamine tetra acetic acid method. </w:t>
            </w:r>
          </w:p>
        </w:tc>
        <w:tc>
          <w:tcPr>
            <w:tcW w:w="388" w:type="pct"/>
            <w:vAlign w:val="center"/>
          </w:tcPr>
          <w:p w:rsidR="004A01FF" w:rsidRPr="00C376D1" w:rsidRDefault="004A01FF" w:rsidP="00A81194">
            <w:pPr>
              <w:contextualSpacing/>
              <w:jc w:val="center"/>
            </w:pPr>
            <w:r w:rsidRPr="00C376D1">
              <w:t>CO1</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lastRenderedPageBreak/>
              <w:t>18.</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32225F">
            <w:pPr>
              <w:contextualSpacing/>
              <w:jc w:val="both"/>
            </w:pPr>
            <w:r w:rsidRPr="00C376D1">
              <w:t>The formation of scales in the boilers is due to the hardness of producing salt in industrial water.</w:t>
            </w:r>
            <w:r w:rsidRPr="00C376D1">
              <w:rPr>
                <w:color w:val="000000"/>
              </w:rPr>
              <w:t xml:space="preserve"> Discuss its formation and prevention methods. </w:t>
            </w:r>
          </w:p>
        </w:tc>
        <w:tc>
          <w:tcPr>
            <w:tcW w:w="388" w:type="pct"/>
            <w:vAlign w:val="center"/>
          </w:tcPr>
          <w:p w:rsidR="004A01FF" w:rsidRPr="00C376D1" w:rsidRDefault="004A01FF" w:rsidP="00A81194">
            <w:pPr>
              <w:contextualSpacing/>
              <w:jc w:val="center"/>
            </w:pPr>
            <w:r w:rsidRPr="00C376D1">
              <w:t>CO1</w:t>
            </w:r>
          </w:p>
        </w:tc>
        <w:tc>
          <w:tcPr>
            <w:tcW w:w="355" w:type="pct"/>
            <w:vAlign w:val="center"/>
          </w:tcPr>
          <w:p w:rsidR="004A01FF" w:rsidRPr="00C376D1" w:rsidRDefault="004A01FF" w:rsidP="00A81194">
            <w:pPr>
              <w:contextualSpacing/>
              <w:jc w:val="center"/>
            </w:pPr>
            <w:r w:rsidRPr="00C376D1">
              <w:t>A</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32225F">
            <w:pPr>
              <w:jc w:val="both"/>
              <w:rPr>
                <w:color w:val="000000"/>
              </w:rPr>
            </w:pPr>
            <w:r w:rsidRPr="00C376D1">
              <w:rPr>
                <w:color w:val="000000"/>
              </w:rPr>
              <w:t>Find out the conditions of alkalinity of the following samples.</w:t>
            </w:r>
          </w:p>
          <w:p w:rsidR="004A01FF" w:rsidRPr="00C376D1" w:rsidRDefault="004A01FF" w:rsidP="006C6B12">
            <w:pPr>
              <w:pStyle w:val="ListParagraph"/>
              <w:numPr>
                <w:ilvl w:val="0"/>
                <w:numId w:val="14"/>
              </w:numPr>
              <w:ind w:left="718" w:hanging="358"/>
              <w:jc w:val="both"/>
              <w:rPr>
                <w:color w:val="000000"/>
              </w:rPr>
            </w:pPr>
            <w:r w:rsidRPr="00C376D1">
              <w:rPr>
                <w:color w:val="000000"/>
              </w:rPr>
              <w:t>The total alkalinity and Phenolphthalein alkalinity is 1000.85ppm and 990.00ppm</w:t>
            </w:r>
          </w:p>
          <w:p w:rsidR="004A01FF" w:rsidRPr="00C376D1" w:rsidRDefault="004A01FF" w:rsidP="006C6B12">
            <w:pPr>
              <w:pStyle w:val="ListParagraph"/>
              <w:numPr>
                <w:ilvl w:val="0"/>
                <w:numId w:val="14"/>
              </w:numPr>
              <w:ind w:left="718" w:hanging="358"/>
              <w:jc w:val="both"/>
              <w:rPr>
                <w:color w:val="000000"/>
              </w:rPr>
            </w:pPr>
            <w:r w:rsidRPr="00C376D1">
              <w:rPr>
                <w:color w:val="000000"/>
              </w:rPr>
              <w:t>The phenolphthalein alkalinity is 300ppm and the total alkalinity is 600ppmm</w:t>
            </w:r>
          </w:p>
        </w:tc>
        <w:tc>
          <w:tcPr>
            <w:tcW w:w="388" w:type="pct"/>
            <w:vAlign w:val="center"/>
          </w:tcPr>
          <w:p w:rsidR="004A01FF" w:rsidRPr="00C376D1" w:rsidRDefault="004A01FF" w:rsidP="00A81194">
            <w:pPr>
              <w:contextualSpacing/>
              <w:jc w:val="center"/>
            </w:pPr>
            <w:r w:rsidRPr="00C376D1">
              <w:t>CO1</w:t>
            </w:r>
          </w:p>
        </w:tc>
        <w:tc>
          <w:tcPr>
            <w:tcW w:w="355" w:type="pct"/>
            <w:vAlign w:val="center"/>
          </w:tcPr>
          <w:p w:rsidR="004A01FF" w:rsidRPr="00C376D1" w:rsidRDefault="004A01FF" w:rsidP="00A81194">
            <w:pPr>
              <w:contextualSpacing/>
              <w:jc w:val="center"/>
            </w:pPr>
            <w:r w:rsidRPr="00C376D1">
              <w:t>An</w:t>
            </w:r>
          </w:p>
        </w:tc>
        <w:tc>
          <w:tcPr>
            <w:tcW w:w="473" w:type="pct"/>
            <w:vAlign w:val="center"/>
          </w:tcPr>
          <w:p w:rsidR="004A01FF" w:rsidRPr="00C376D1" w:rsidRDefault="004A01FF" w:rsidP="00A81194">
            <w:pPr>
              <w:contextualSpacing/>
              <w:jc w:val="center"/>
            </w:pPr>
            <w:r w:rsidRPr="00C376D1">
              <w:t>6</w:t>
            </w:r>
          </w:p>
        </w:tc>
      </w:tr>
      <w:tr w:rsidR="004A01FF" w:rsidRPr="00C376D1" w:rsidTr="00073DF9">
        <w:trPr>
          <w:trHeight w:val="396"/>
        </w:trPr>
        <w:tc>
          <w:tcPr>
            <w:tcW w:w="272" w:type="pct"/>
            <w:vAlign w:val="center"/>
          </w:tcPr>
          <w:p w:rsidR="004A01FF" w:rsidRPr="00C376D1" w:rsidRDefault="004A01FF" w:rsidP="00A81194">
            <w:pPr>
              <w:contextualSpacing/>
              <w:jc w:val="center"/>
            </w:pPr>
            <w:r w:rsidRPr="00C376D1">
              <w:t>19.</w:t>
            </w:r>
          </w:p>
        </w:tc>
        <w:tc>
          <w:tcPr>
            <w:tcW w:w="189" w:type="pct"/>
            <w:vAlign w:val="center"/>
          </w:tcPr>
          <w:p w:rsidR="004A01FF" w:rsidRPr="00C376D1" w:rsidRDefault="004A01FF" w:rsidP="00A81194">
            <w:pPr>
              <w:contextualSpacing/>
              <w:jc w:val="center"/>
            </w:pPr>
            <w:r w:rsidRPr="00C376D1">
              <w:t>a.</w:t>
            </w:r>
          </w:p>
        </w:tc>
        <w:tc>
          <w:tcPr>
            <w:tcW w:w="3323" w:type="pct"/>
            <w:vAlign w:val="center"/>
          </w:tcPr>
          <w:p w:rsidR="004A01FF" w:rsidRPr="00C376D1" w:rsidRDefault="004A01FF" w:rsidP="00B536D7">
            <w:pPr>
              <w:jc w:val="both"/>
            </w:pPr>
            <w:r w:rsidRPr="00C376D1">
              <w:rPr>
                <w:color w:val="000000"/>
              </w:rPr>
              <w:t xml:space="preserve">Enumerate the different types of flocculants with neat diagram. </w:t>
            </w:r>
          </w:p>
        </w:tc>
        <w:tc>
          <w:tcPr>
            <w:tcW w:w="388" w:type="pct"/>
            <w:vAlign w:val="center"/>
          </w:tcPr>
          <w:p w:rsidR="004A01FF" w:rsidRPr="00C376D1" w:rsidRDefault="004A01FF" w:rsidP="00A81194">
            <w:pPr>
              <w:contextualSpacing/>
              <w:jc w:val="center"/>
            </w:pPr>
            <w:r w:rsidRPr="00C376D1">
              <w:t>CO2</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073DF9">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center"/>
          </w:tcPr>
          <w:p w:rsidR="004A01FF" w:rsidRPr="00C376D1" w:rsidRDefault="004A01FF" w:rsidP="00B536D7">
            <w:pPr>
              <w:pStyle w:val="NormalWeb"/>
              <w:jc w:val="both"/>
              <w:rPr>
                <w:color w:val="252525"/>
              </w:rPr>
            </w:pPr>
            <w:r w:rsidRPr="00C376D1">
              <w:rPr>
                <w:color w:val="252525"/>
              </w:rPr>
              <w:t>Describe the principles and methods involved in the electro dialysis.</w:t>
            </w:r>
          </w:p>
        </w:tc>
        <w:tc>
          <w:tcPr>
            <w:tcW w:w="388" w:type="pct"/>
            <w:vAlign w:val="center"/>
          </w:tcPr>
          <w:p w:rsidR="004A01FF" w:rsidRPr="00C376D1" w:rsidRDefault="004A01FF" w:rsidP="00A81194">
            <w:pPr>
              <w:contextualSpacing/>
              <w:jc w:val="center"/>
            </w:pPr>
            <w:r w:rsidRPr="00C376D1">
              <w:t>CO2</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20.</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A22788">
            <w:pPr>
              <w:jc w:val="both"/>
              <w:rPr>
                <w:bCs/>
              </w:rPr>
            </w:pPr>
            <w:r w:rsidRPr="00C376D1">
              <w:rPr>
                <w:bCs/>
              </w:rPr>
              <w:t xml:space="preserve">List out different types of septic tanks with suitable diagram. Explain it. </w:t>
            </w:r>
          </w:p>
        </w:tc>
        <w:tc>
          <w:tcPr>
            <w:tcW w:w="388" w:type="pct"/>
            <w:vAlign w:val="center"/>
          </w:tcPr>
          <w:p w:rsidR="004A01FF" w:rsidRPr="00C376D1" w:rsidRDefault="004A01FF" w:rsidP="00A81194">
            <w:pPr>
              <w:contextualSpacing/>
              <w:jc w:val="center"/>
            </w:pPr>
            <w:r w:rsidRPr="00C376D1">
              <w:t>CO3</w:t>
            </w:r>
          </w:p>
        </w:tc>
        <w:tc>
          <w:tcPr>
            <w:tcW w:w="355" w:type="pct"/>
            <w:vAlign w:val="center"/>
          </w:tcPr>
          <w:p w:rsidR="004A01FF" w:rsidRPr="00C376D1" w:rsidRDefault="004A01FF" w:rsidP="00A81194">
            <w:pPr>
              <w:contextualSpacing/>
              <w:jc w:val="center"/>
            </w:pPr>
            <w:r w:rsidRPr="00C376D1">
              <w:t>A</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EB2A62">
            <w:pPr>
              <w:pStyle w:val="NormalWeb"/>
              <w:jc w:val="both"/>
              <w:rPr>
                <w:color w:val="252525"/>
              </w:rPr>
            </w:pPr>
            <w:r w:rsidRPr="00C376D1">
              <w:rPr>
                <w:color w:val="252525"/>
              </w:rPr>
              <w:t>Discuss the Jar test with suitable diagram.</w:t>
            </w:r>
          </w:p>
        </w:tc>
        <w:tc>
          <w:tcPr>
            <w:tcW w:w="388" w:type="pct"/>
            <w:vAlign w:val="center"/>
          </w:tcPr>
          <w:p w:rsidR="004A01FF" w:rsidRPr="00C376D1" w:rsidRDefault="004A01FF" w:rsidP="00A81194">
            <w:pPr>
              <w:contextualSpacing/>
              <w:jc w:val="center"/>
            </w:pPr>
            <w:r w:rsidRPr="00C376D1">
              <w:t>CO3</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21.</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006615">
            <w:pPr>
              <w:pStyle w:val="NormalWeb"/>
              <w:jc w:val="both"/>
              <w:rPr>
                <w:color w:val="252525"/>
              </w:rPr>
            </w:pPr>
            <w:r w:rsidRPr="00C376D1">
              <w:rPr>
                <w:color w:val="252525"/>
              </w:rPr>
              <w:t>Enumerate Hydroxide formation corrosion with suitable reactions and diagrams.</w:t>
            </w:r>
          </w:p>
        </w:tc>
        <w:tc>
          <w:tcPr>
            <w:tcW w:w="388" w:type="pct"/>
            <w:vAlign w:val="center"/>
          </w:tcPr>
          <w:p w:rsidR="004A01FF" w:rsidRPr="00C376D1" w:rsidRDefault="004A01FF" w:rsidP="00A81194">
            <w:pPr>
              <w:contextualSpacing/>
              <w:jc w:val="center"/>
            </w:pPr>
            <w:r w:rsidRPr="00C376D1">
              <w:t>CO4</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441EA6">
            <w:pPr>
              <w:contextualSpacing/>
              <w:jc w:val="both"/>
              <w:rPr>
                <w:bCs/>
              </w:rPr>
            </w:pPr>
            <w:r w:rsidRPr="00C376D1">
              <w:rPr>
                <w:bCs/>
              </w:rPr>
              <w:t>Explain galvanic corrosion with suitable reactions and diagrams</w:t>
            </w:r>
          </w:p>
        </w:tc>
        <w:tc>
          <w:tcPr>
            <w:tcW w:w="388" w:type="pct"/>
            <w:vAlign w:val="center"/>
          </w:tcPr>
          <w:p w:rsidR="004A01FF" w:rsidRPr="00C376D1" w:rsidRDefault="004A01FF" w:rsidP="00A81194">
            <w:pPr>
              <w:contextualSpacing/>
              <w:jc w:val="center"/>
            </w:pPr>
            <w:r w:rsidRPr="00C376D1">
              <w:t>CO4</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22.</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5049A3">
            <w:pPr>
              <w:pStyle w:val="NormalWeb"/>
              <w:jc w:val="both"/>
              <w:rPr>
                <w:color w:val="252525"/>
              </w:rPr>
            </w:pPr>
            <w:r w:rsidRPr="00C376D1">
              <w:rPr>
                <w:color w:val="252525"/>
              </w:rPr>
              <w:t xml:space="preserve">Enumerate the type hydrogen type of corrosion with suitable reactions and diagram. </w:t>
            </w:r>
          </w:p>
        </w:tc>
        <w:tc>
          <w:tcPr>
            <w:tcW w:w="388" w:type="pct"/>
            <w:vAlign w:val="center"/>
          </w:tcPr>
          <w:p w:rsidR="004A01FF" w:rsidRPr="00C376D1" w:rsidRDefault="004A01FF" w:rsidP="00A81194">
            <w:pPr>
              <w:contextualSpacing/>
              <w:jc w:val="center"/>
            </w:pPr>
            <w:r w:rsidRPr="00C376D1">
              <w:t>CO4</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006615">
            <w:pPr>
              <w:contextualSpacing/>
              <w:jc w:val="both"/>
              <w:rPr>
                <w:bCs/>
              </w:rPr>
            </w:pPr>
            <w:r w:rsidRPr="00C376D1">
              <w:rPr>
                <w:bCs/>
              </w:rPr>
              <w:t>Explain the oxidation Corrosion with suitable reactions and diagrams</w:t>
            </w:r>
          </w:p>
        </w:tc>
        <w:tc>
          <w:tcPr>
            <w:tcW w:w="388" w:type="pct"/>
            <w:vAlign w:val="center"/>
          </w:tcPr>
          <w:p w:rsidR="004A01FF" w:rsidRPr="00C376D1" w:rsidRDefault="004A01FF" w:rsidP="00A81194">
            <w:pPr>
              <w:contextualSpacing/>
              <w:jc w:val="center"/>
            </w:pPr>
            <w:r w:rsidRPr="00C376D1">
              <w:t>CO4</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23.</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A81194">
            <w:pPr>
              <w:contextualSpacing/>
              <w:jc w:val="both"/>
            </w:pPr>
            <w:r w:rsidRPr="00C376D1">
              <w:t xml:space="preserve">Explain the cathodic protection corrosion control method with an example. </w:t>
            </w:r>
          </w:p>
        </w:tc>
        <w:tc>
          <w:tcPr>
            <w:tcW w:w="388" w:type="pct"/>
            <w:vAlign w:val="center"/>
          </w:tcPr>
          <w:p w:rsidR="004A01FF" w:rsidRPr="00C376D1" w:rsidRDefault="004A01FF" w:rsidP="00A81194">
            <w:pPr>
              <w:contextualSpacing/>
              <w:jc w:val="center"/>
            </w:pPr>
            <w:r w:rsidRPr="00C376D1">
              <w:t>CO5</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A81194">
            <w:pPr>
              <w:contextualSpacing/>
              <w:jc w:val="both"/>
              <w:rPr>
                <w:bCs/>
              </w:rPr>
            </w:pPr>
            <w:r w:rsidRPr="00C376D1">
              <w:t>A brief note on DAC (differential aeration corrosion) with suitable diagrams.</w:t>
            </w:r>
          </w:p>
        </w:tc>
        <w:tc>
          <w:tcPr>
            <w:tcW w:w="388" w:type="pct"/>
            <w:vAlign w:val="center"/>
          </w:tcPr>
          <w:p w:rsidR="004A01FF" w:rsidRPr="00C376D1" w:rsidRDefault="004A01FF" w:rsidP="00A81194">
            <w:pPr>
              <w:contextualSpacing/>
              <w:jc w:val="center"/>
            </w:pPr>
            <w:r w:rsidRPr="00C376D1">
              <w:t>CO5</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00"/>
        </w:trPr>
        <w:tc>
          <w:tcPr>
            <w:tcW w:w="5000" w:type="pct"/>
            <w:gridSpan w:val="6"/>
            <w:vAlign w:val="center"/>
          </w:tcPr>
          <w:p w:rsidR="004A01FF" w:rsidRPr="00C376D1" w:rsidRDefault="004A01FF" w:rsidP="00A81194">
            <w:pPr>
              <w:contextualSpacing/>
              <w:jc w:val="center"/>
              <w:rPr>
                <w:b/>
                <w:bCs/>
              </w:rPr>
            </w:pPr>
            <w:r w:rsidRPr="00C376D1">
              <w:rPr>
                <w:b/>
                <w:bCs/>
              </w:rPr>
              <w:t>COMPULSORY QUESTION</w:t>
            </w:r>
          </w:p>
        </w:tc>
      </w:tr>
      <w:tr w:rsidR="004A01FF" w:rsidRPr="00C376D1" w:rsidTr="00A81194">
        <w:trPr>
          <w:trHeight w:val="396"/>
        </w:trPr>
        <w:tc>
          <w:tcPr>
            <w:tcW w:w="272" w:type="pct"/>
            <w:vAlign w:val="center"/>
          </w:tcPr>
          <w:p w:rsidR="004A01FF" w:rsidRPr="00C376D1" w:rsidRDefault="004A01FF" w:rsidP="00A81194">
            <w:pPr>
              <w:contextualSpacing/>
              <w:jc w:val="center"/>
            </w:pPr>
            <w:r w:rsidRPr="00C376D1">
              <w:t>24.</w:t>
            </w:r>
          </w:p>
        </w:tc>
        <w:tc>
          <w:tcPr>
            <w:tcW w:w="189" w:type="pct"/>
            <w:vAlign w:val="center"/>
          </w:tcPr>
          <w:p w:rsidR="004A01FF" w:rsidRPr="00C376D1" w:rsidRDefault="004A01FF" w:rsidP="00A81194">
            <w:pPr>
              <w:contextualSpacing/>
              <w:jc w:val="center"/>
            </w:pPr>
            <w:r w:rsidRPr="00C376D1">
              <w:t>a.</w:t>
            </w:r>
          </w:p>
        </w:tc>
        <w:tc>
          <w:tcPr>
            <w:tcW w:w="3323" w:type="pct"/>
            <w:vAlign w:val="bottom"/>
          </w:tcPr>
          <w:p w:rsidR="004A01FF" w:rsidRPr="00C376D1" w:rsidRDefault="004A01FF" w:rsidP="00A22788">
            <w:pPr>
              <w:pStyle w:val="NormalWeb"/>
              <w:jc w:val="both"/>
              <w:rPr>
                <w:color w:val="252525"/>
              </w:rPr>
            </w:pPr>
            <w:r w:rsidRPr="00C376D1">
              <w:rPr>
                <w:color w:val="252525"/>
              </w:rPr>
              <w:t>Discuss the manufacturing process of Portland cement with examples.</w:t>
            </w:r>
          </w:p>
        </w:tc>
        <w:tc>
          <w:tcPr>
            <w:tcW w:w="388" w:type="pct"/>
            <w:vAlign w:val="center"/>
          </w:tcPr>
          <w:p w:rsidR="004A01FF" w:rsidRPr="00C376D1" w:rsidRDefault="004A01FF" w:rsidP="00A81194">
            <w:pPr>
              <w:contextualSpacing/>
              <w:jc w:val="center"/>
            </w:pPr>
            <w:r w:rsidRPr="00C376D1">
              <w:t>CO6</w:t>
            </w:r>
          </w:p>
        </w:tc>
        <w:tc>
          <w:tcPr>
            <w:tcW w:w="355" w:type="pct"/>
            <w:vAlign w:val="center"/>
          </w:tcPr>
          <w:p w:rsidR="004A01FF" w:rsidRPr="00C376D1" w:rsidRDefault="004A01FF" w:rsidP="00A81194">
            <w:pPr>
              <w:contextualSpacing/>
              <w:jc w:val="center"/>
            </w:pPr>
            <w:r w:rsidRPr="00C376D1">
              <w:t>R</w:t>
            </w:r>
          </w:p>
        </w:tc>
        <w:tc>
          <w:tcPr>
            <w:tcW w:w="473" w:type="pct"/>
            <w:vAlign w:val="center"/>
          </w:tcPr>
          <w:p w:rsidR="004A01FF" w:rsidRPr="00C376D1" w:rsidRDefault="004A01FF" w:rsidP="00A81194">
            <w:pPr>
              <w:contextualSpacing/>
              <w:jc w:val="center"/>
            </w:pPr>
            <w:r w:rsidRPr="00C376D1">
              <w:t>6</w:t>
            </w:r>
          </w:p>
        </w:tc>
      </w:tr>
      <w:tr w:rsidR="004A01FF" w:rsidRPr="00C376D1" w:rsidTr="00A81194">
        <w:trPr>
          <w:trHeight w:val="396"/>
        </w:trPr>
        <w:tc>
          <w:tcPr>
            <w:tcW w:w="272" w:type="pct"/>
            <w:vAlign w:val="center"/>
          </w:tcPr>
          <w:p w:rsidR="004A01FF" w:rsidRPr="00C376D1" w:rsidRDefault="004A01FF" w:rsidP="00A81194">
            <w:pPr>
              <w:contextualSpacing/>
              <w:jc w:val="center"/>
            </w:pPr>
          </w:p>
        </w:tc>
        <w:tc>
          <w:tcPr>
            <w:tcW w:w="189" w:type="pct"/>
            <w:vAlign w:val="center"/>
          </w:tcPr>
          <w:p w:rsidR="004A01FF" w:rsidRPr="00C376D1" w:rsidRDefault="004A01FF" w:rsidP="00A81194">
            <w:pPr>
              <w:contextualSpacing/>
              <w:jc w:val="center"/>
            </w:pPr>
            <w:r w:rsidRPr="00C376D1">
              <w:t>b.</w:t>
            </w:r>
          </w:p>
        </w:tc>
        <w:tc>
          <w:tcPr>
            <w:tcW w:w="3323" w:type="pct"/>
            <w:vAlign w:val="bottom"/>
          </w:tcPr>
          <w:p w:rsidR="004A01FF" w:rsidRPr="00C376D1" w:rsidRDefault="004A01FF" w:rsidP="00A22788">
            <w:pPr>
              <w:contextualSpacing/>
              <w:jc w:val="both"/>
              <w:rPr>
                <w:bCs/>
              </w:rPr>
            </w:pPr>
            <w:r w:rsidRPr="00C376D1">
              <w:t>A brief note on the emission of CO</w:t>
            </w:r>
            <w:r w:rsidRPr="00C376D1">
              <w:rPr>
                <w:vertAlign w:val="subscript"/>
              </w:rPr>
              <w:t>2</w:t>
            </w:r>
            <w:r w:rsidRPr="00C376D1">
              <w:t xml:space="preserve"> pollution from cement manufacturing process.</w:t>
            </w:r>
          </w:p>
        </w:tc>
        <w:tc>
          <w:tcPr>
            <w:tcW w:w="388" w:type="pct"/>
            <w:vAlign w:val="center"/>
          </w:tcPr>
          <w:p w:rsidR="004A01FF" w:rsidRPr="00C376D1" w:rsidRDefault="004A01FF" w:rsidP="00A81194">
            <w:pPr>
              <w:contextualSpacing/>
              <w:jc w:val="center"/>
            </w:pPr>
            <w:r w:rsidRPr="00C376D1">
              <w:t>CO6</w:t>
            </w:r>
          </w:p>
        </w:tc>
        <w:tc>
          <w:tcPr>
            <w:tcW w:w="355" w:type="pct"/>
            <w:vAlign w:val="center"/>
          </w:tcPr>
          <w:p w:rsidR="004A01FF" w:rsidRPr="00C376D1" w:rsidRDefault="004A01FF" w:rsidP="00A81194">
            <w:pPr>
              <w:contextualSpacing/>
              <w:jc w:val="center"/>
            </w:pPr>
            <w:r w:rsidRPr="00C376D1">
              <w:t>U</w:t>
            </w:r>
          </w:p>
        </w:tc>
        <w:tc>
          <w:tcPr>
            <w:tcW w:w="473" w:type="pct"/>
            <w:vAlign w:val="center"/>
          </w:tcPr>
          <w:p w:rsidR="004A01FF" w:rsidRPr="00C376D1" w:rsidRDefault="004A01FF" w:rsidP="00A81194">
            <w:pPr>
              <w:contextualSpacing/>
              <w:jc w:val="center"/>
            </w:pPr>
            <w:r w:rsidRPr="00C376D1">
              <w:t>6</w:t>
            </w:r>
          </w:p>
        </w:tc>
      </w:tr>
    </w:tbl>
    <w:p w:rsidR="004A01FF" w:rsidRPr="00C376D1" w:rsidRDefault="004A01FF" w:rsidP="00A81194">
      <w:pPr>
        <w:contextualSpacing/>
      </w:pPr>
      <w:r w:rsidRPr="00C376D1">
        <w:rPr>
          <w:b/>
          <w:bCs/>
        </w:rPr>
        <w:t>CO</w:t>
      </w:r>
      <w:r w:rsidRPr="00C376D1">
        <w:t xml:space="preserve"> – COURSE OUTCOME</w:t>
      </w:r>
      <w:r w:rsidRPr="00C376D1">
        <w:tab/>
      </w:r>
      <w:r w:rsidRPr="00C376D1">
        <w:tab/>
      </w:r>
      <w:r w:rsidRPr="00C376D1">
        <w:tab/>
      </w:r>
      <w:r w:rsidRPr="00C376D1">
        <w:tab/>
      </w:r>
      <w:r w:rsidRPr="00C376D1">
        <w:tab/>
      </w:r>
      <w:r w:rsidRPr="00C376D1">
        <w:rPr>
          <w:b/>
          <w:bCs/>
        </w:rPr>
        <w:t>BL</w:t>
      </w:r>
      <w:r w:rsidRPr="00C376D1">
        <w:t xml:space="preserve"> – BLOOM’S LEVEL</w:t>
      </w:r>
    </w:p>
    <w:tbl>
      <w:tblPr>
        <w:tblStyle w:val="TableGrid"/>
        <w:tblW w:w="10483" w:type="dxa"/>
        <w:tblInd w:w="-147" w:type="dxa"/>
        <w:tblLook w:val="04A0" w:firstRow="1" w:lastRow="0" w:firstColumn="1" w:lastColumn="0" w:noHBand="0" w:noVBand="1"/>
      </w:tblPr>
      <w:tblGrid>
        <w:gridCol w:w="862"/>
        <w:gridCol w:w="9621"/>
      </w:tblGrid>
      <w:tr w:rsidR="004A01FF" w:rsidRPr="00C376D1" w:rsidTr="00A81194">
        <w:trPr>
          <w:trHeight w:val="280"/>
        </w:trPr>
        <w:tc>
          <w:tcPr>
            <w:tcW w:w="862" w:type="dxa"/>
          </w:tcPr>
          <w:p w:rsidR="004A01FF" w:rsidRPr="00C376D1" w:rsidRDefault="004A01FF" w:rsidP="00A81194">
            <w:pPr>
              <w:contextualSpacing/>
            </w:pPr>
          </w:p>
        </w:tc>
        <w:tc>
          <w:tcPr>
            <w:tcW w:w="9621" w:type="dxa"/>
          </w:tcPr>
          <w:p w:rsidR="004A01FF" w:rsidRPr="00C376D1" w:rsidRDefault="004A01FF" w:rsidP="00A81194">
            <w:pPr>
              <w:contextualSpacing/>
              <w:jc w:val="center"/>
              <w:rPr>
                <w:b/>
              </w:rPr>
            </w:pPr>
            <w:r w:rsidRPr="00C376D1">
              <w:rPr>
                <w:b/>
              </w:rPr>
              <w:t>COURSE OUTCOMES</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CO1</w:t>
            </w:r>
          </w:p>
        </w:tc>
        <w:tc>
          <w:tcPr>
            <w:tcW w:w="9621" w:type="dxa"/>
          </w:tcPr>
          <w:p w:rsidR="004A01FF" w:rsidRPr="00C376D1" w:rsidRDefault="004A01FF" w:rsidP="00064CDE">
            <w:pPr>
              <w:spacing w:line="360" w:lineRule="auto"/>
            </w:pPr>
            <w:r w:rsidRPr="00C376D1">
              <w:t xml:space="preserve">understand the various factors in water quality </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CO2</w:t>
            </w:r>
          </w:p>
        </w:tc>
        <w:tc>
          <w:tcPr>
            <w:tcW w:w="9621" w:type="dxa"/>
          </w:tcPr>
          <w:p w:rsidR="004A01FF" w:rsidRPr="00C376D1" w:rsidRDefault="004A01FF" w:rsidP="00390613">
            <w:pPr>
              <w:pStyle w:val="NormalWeb"/>
              <w:spacing w:after="0" w:line="360" w:lineRule="auto"/>
            </w:pPr>
            <w:r w:rsidRPr="00C376D1">
              <w:t xml:space="preserve">learn the various water purification process and their applications </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CO3</w:t>
            </w:r>
          </w:p>
        </w:tc>
        <w:tc>
          <w:tcPr>
            <w:tcW w:w="9621" w:type="dxa"/>
          </w:tcPr>
          <w:p w:rsidR="004A01FF" w:rsidRPr="00C376D1" w:rsidRDefault="004A01FF" w:rsidP="00390613">
            <w:pPr>
              <w:pStyle w:val="NormalWeb"/>
              <w:spacing w:after="0" w:line="360" w:lineRule="auto"/>
            </w:pPr>
            <w:r w:rsidRPr="00C376D1">
              <w:t xml:space="preserve">describe the process of corrosion </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CO4</w:t>
            </w:r>
          </w:p>
        </w:tc>
        <w:tc>
          <w:tcPr>
            <w:tcW w:w="9621" w:type="dxa"/>
          </w:tcPr>
          <w:p w:rsidR="004A01FF" w:rsidRPr="00C376D1" w:rsidRDefault="004A01FF" w:rsidP="00390613">
            <w:pPr>
              <w:pStyle w:val="NormalWeb"/>
              <w:spacing w:after="0" w:line="360" w:lineRule="auto"/>
            </w:pPr>
            <w:r w:rsidRPr="00C376D1">
              <w:t xml:space="preserve"> identify the methods to control corrosion </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CO5</w:t>
            </w:r>
          </w:p>
        </w:tc>
        <w:tc>
          <w:tcPr>
            <w:tcW w:w="9621" w:type="dxa"/>
          </w:tcPr>
          <w:p w:rsidR="004A01FF" w:rsidRPr="00C376D1" w:rsidRDefault="004A01FF" w:rsidP="00390613">
            <w:pPr>
              <w:pStyle w:val="NormalWeb"/>
              <w:spacing w:after="0" w:line="360" w:lineRule="auto"/>
            </w:pPr>
            <w:r w:rsidRPr="00C376D1">
              <w:t>analyze the components present in cement</w:t>
            </w:r>
          </w:p>
        </w:tc>
      </w:tr>
      <w:tr w:rsidR="004A01FF" w:rsidRPr="00C376D1" w:rsidTr="00E76ACC">
        <w:trPr>
          <w:trHeight w:val="280"/>
        </w:trPr>
        <w:tc>
          <w:tcPr>
            <w:tcW w:w="862" w:type="dxa"/>
          </w:tcPr>
          <w:p w:rsidR="004A01FF" w:rsidRPr="00C376D1" w:rsidRDefault="004A01FF" w:rsidP="00A81194">
            <w:pPr>
              <w:contextualSpacing/>
              <w:rPr>
                <w:bCs/>
              </w:rPr>
            </w:pPr>
            <w:r w:rsidRPr="00C376D1">
              <w:rPr>
                <w:bCs/>
              </w:rPr>
              <w:t>CO6</w:t>
            </w:r>
          </w:p>
        </w:tc>
        <w:tc>
          <w:tcPr>
            <w:tcW w:w="9621" w:type="dxa"/>
          </w:tcPr>
          <w:p w:rsidR="004A01FF" w:rsidRPr="00C376D1" w:rsidRDefault="004A01FF" w:rsidP="00064CDE">
            <w:pPr>
              <w:spacing w:line="360" w:lineRule="auto"/>
            </w:pPr>
            <w:r w:rsidRPr="00C376D1">
              <w:t>realize the solid waste management applications.</w:t>
            </w:r>
          </w:p>
        </w:tc>
      </w:tr>
    </w:tbl>
    <w:p w:rsidR="004A01FF" w:rsidRPr="00C376D1" w:rsidRDefault="004A01FF"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A01FF" w:rsidRPr="00C376D1" w:rsidTr="00A81194">
        <w:trPr>
          <w:jc w:val="center"/>
        </w:trPr>
        <w:tc>
          <w:tcPr>
            <w:tcW w:w="10348" w:type="dxa"/>
            <w:gridSpan w:val="8"/>
          </w:tcPr>
          <w:p w:rsidR="004A01FF" w:rsidRPr="00C376D1" w:rsidRDefault="004A01FF" w:rsidP="00A81194">
            <w:pPr>
              <w:contextualSpacing/>
              <w:jc w:val="center"/>
              <w:rPr>
                <w:b/>
              </w:rPr>
            </w:pPr>
            <w:r w:rsidRPr="00C376D1">
              <w:rPr>
                <w:b/>
              </w:rPr>
              <w:t>Assessment Pattern as per Bloom’s Taxonomy</w:t>
            </w:r>
          </w:p>
        </w:tc>
      </w:tr>
      <w:tr w:rsidR="004A01FF" w:rsidRPr="00C376D1" w:rsidTr="00A81194">
        <w:trPr>
          <w:jc w:val="center"/>
        </w:trPr>
        <w:tc>
          <w:tcPr>
            <w:tcW w:w="1560" w:type="dxa"/>
          </w:tcPr>
          <w:p w:rsidR="004A01FF" w:rsidRPr="00C376D1" w:rsidRDefault="004A01FF" w:rsidP="00A81194">
            <w:pPr>
              <w:contextualSpacing/>
              <w:jc w:val="center"/>
              <w:rPr>
                <w:b/>
                <w:bCs/>
              </w:rPr>
            </w:pPr>
            <w:r w:rsidRPr="00C376D1">
              <w:rPr>
                <w:b/>
                <w:bCs/>
              </w:rPr>
              <w:t>CO / P</w:t>
            </w:r>
          </w:p>
        </w:tc>
        <w:tc>
          <w:tcPr>
            <w:tcW w:w="1417" w:type="dxa"/>
          </w:tcPr>
          <w:p w:rsidR="004A01FF" w:rsidRPr="00C376D1" w:rsidRDefault="004A01FF" w:rsidP="00A81194">
            <w:pPr>
              <w:contextualSpacing/>
              <w:jc w:val="center"/>
              <w:rPr>
                <w:b/>
              </w:rPr>
            </w:pPr>
            <w:r w:rsidRPr="00C376D1">
              <w:rPr>
                <w:b/>
              </w:rPr>
              <w:t>R</w:t>
            </w:r>
          </w:p>
        </w:tc>
        <w:tc>
          <w:tcPr>
            <w:tcW w:w="1276" w:type="dxa"/>
          </w:tcPr>
          <w:p w:rsidR="004A01FF" w:rsidRPr="00C376D1" w:rsidRDefault="004A01FF" w:rsidP="00A81194">
            <w:pPr>
              <w:contextualSpacing/>
              <w:jc w:val="center"/>
              <w:rPr>
                <w:b/>
              </w:rPr>
            </w:pPr>
            <w:r w:rsidRPr="00C376D1">
              <w:rPr>
                <w:b/>
              </w:rPr>
              <w:t>U</w:t>
            </w:r>
          </w:p>
        </w:tc>
        <w:tc>
          <w:tcPr>
            <w:tcW w:w="1134" w:type="dxa"/>
          </w:tcPr>
          <w:p w:rsidR="004A01FF" w:rsidRPr="00C376D1" w:rsidRDefault="004A01FF" w:rsidP="00A81194">
            <w:pPr>
              <w:contextualSpacing/>
              <w:jc w:val="center"/>
              <w:rPr>
                <w:b/>
              </w:rPr>
            </w:pPr>
            <w:r w:rsidRPr="00C376D1">
              <w:rPr>
                <w:b/>
              </w:rPr>
              <w:t>A</w:t>
            </w:r>
          </w:p>
        </w:tc>
        <w:tc>
          <w:tcPr>
            <w:tcW w:w="1418" w:type="dxa"/>
          </w:tcPr>
          <w:p w:rsidR="004A01FF" w:rsidRPr="00C376D1" w:rsidRDefault="004A01FF" w:rsidP="00A81194">
            <w:pPr>
              <w:contextualSpacing/>
              <w:jc w:val="center"/>
              <w:rPr>
                <w:b/>
              </w:rPr>
            </w:pPr>
            <w:r w:rsidRPr="00C376D1">
              <w:rPr>
                <w:b/>
              </w:rPr>
              <w:t>An</w:t>
            </w:r>
          </w:p>
        </w:tc>
        <w:tc>
          <w:tcPr>
            <w:tcW w:w="708" w:type="dxa"/>
          </w:tcPr>
          <w:p w:rsidR="004A01FF" w:rsidRPr="00C376D1" w:rsidRDefault="004A01FF" w:rsidP="00A81194">
            <w:pPr>
              <w:contextualSpacing/>
              <w:jc w:val="center"/>
              <w:rPr>
                <w:b/>
              </w:rPr>
            </w:pPr>
            <w:r w:rsidRPr="00C376D1">
              <w:rPr>
                <w:b/>
              </w:rPr>
              <w:t>E</w:t>
            </w:r>
          </w:p>
        </w:tc>
        <w:tc>
          <w:tcPr>
            <w:tcW w:w="1134" w:type="dxa"/>
          </w:tcPr>
          <w:p w:rsidR="004A01FF" w:rsidRPr="00C376D1" w:rsidRDefault="004A01FF" w:rsidP="00A81194">
            <w:pPr>
              <w:contextualSpacing/>
              <w:jc w:val="center"/>
              <w:rPr>
                <w:b/>
              </w:rPr>
            </w:pPr>
            <w:r w:rsidRPr="00C376D1">
              <w:rPr>
                <w:b/>
              </w:rPr>
              <w:t>C</w:t>
            </w:r>
          </w:p>
        </w:tc>
        <w:tc>
          <w:tcPr>
            <w:tcW w:w="1701" w:type="dxa"/>
          </w:tcPr>
          <w:p w:rsidR="004A01FF" w:rsidRPr="00C376D1" w:rsidRDefault="004A01FF" w:rsidP="00A81194">
            <w:pPr>
              <w:contextualSpacing/>
              <w:jc w:val="center"/>
              <w:rPr>
                <w:b/>
              </w:rPr>
            </w:pPr>
            <w:r w:rsidRPr="00C376D1">
              <w:rPr>
                <w:b/>
              </w:rPr>
              <w:t>Total</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CO1</w:t>
            </w:r>
          </w:p>
        </w:tc>
        <w:tc>
          <w:tcPr>
            <w:tcW w:w="1417" w:type="dxa"/>
          </w:tcPr>
          <w:p w:rsidR="004A01FF" w:rsidRPr="00C376D1" w:rsidRDefault="004A01FF" w:rsidP="00A81194">
            <w:pPr>
              <w:contextualSpacing/>
              <w:jc w:val="center"/>
            </w:pPr>
            <w:r w:rsidRPr="00C376D1">
              <w:t>7</w:t>
            </w:r>
          </w:p>
        </w:tc>
        <w:tc>
          <w:tcPr>
            <w:tcW w:w="1276" w:type="dxa"/>
          </w:tcPr>
          <w:p w:rsidR="004A01FF" w:rsidRPr="00C376D1" w:rsidRDefault="004A01FF" w:rsidP="00A81194">
            <w:pPr>
              <w:contextualSpacing/>
              <w:jc w:val="center"/>
            </w:pPr>
            <w:r w:rsidRPr="00C376D1">
              <w:t>1</w:t>
            </w:r>
          </w:p>
        </w:tc>
        <w:tc>
          <w:tcPr>
            <w:tcW w:w="1134" w:type="dxa"/>
          </w:tcPr>
          <w:p w:rsidR="004A01FF" w:rsidRPr="00C376D1" w:rsidRDefault="004A01FF" w:rsidP="00A81194">
            <w:pPr>
              <w:contextualSpacing/>
              <w:jc w:val="center"/>
            </w:pPr>
            <w:r w:rsidRPr="00C376D1">
              <w:t>6</w:t>
            </w:r>
          </w:p>
        </w:tc>
        <w:tc>
          <w:tcPr>
            <w:tcW w:w="1418" w:type="dxa"/>
          </w:tcPr>
          <w:p w:rsidR="004A01FF" w:rsidRPr="00C376D1" w:rsidRDefault="004A01FF" w:rsidP="00A81194">
            <w:pPr>
              <w:contextualSpacing/>
              <w:jc w:val="center"/>
            </w:pPr>
            <w:r w:rsidRPr="00C376D1">
              <w:t>15</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29</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CO2</w:t>
            </w:r>
          </w:p>
        </w:tc>
        <w:tc>
          <w:tcPr>
            <w:tcW w:w="1417" w:type="dxa"/>
          </w:tcPr>
          <w:p w:rsidR="004A01FF" w:rsidRPr="00C376D1" w:rsidRDefault="004A01FF" w:rsidP="00A81194">
            <w:pPr>
              <w:contextualSpacing/>
              <w:jc w:val="center"/>
            </w:pPr>
            <w:r w:rsidRPr="00C376D1">
              <w:t>10</w:t>
            </w:r>
          </w:p>
        </w:tc>
        <w:tc>
          <w:tcPr>
            <w:tcW w:w="1276" w:type="dxa"/>
          </w:tcPr>
          <w:p w:rsidR="004A01FF" w:rsidRPr="00C376D1" w:rsidRDefault="004A01FF" w:rsidP="00A81194">
            <w:pPr>
              <w:contextualSpacing/>
              <w:jc w:val="center"/>
            </w:pPr>
            <w:r w:rsidRPr="00C376D1">
              <w:t>7</w:t>
            </w:r>
          </w:p>
        </w:tc>
        <w:tc>
          <w:tcPr>
            <w:tcW w:w="1134" w:type="dxa"/>
          </w:tcPr>
          <w:p w:rsidR="004A01FF" w:rsidRPr="00C376D1" w:rsidRDefault="004A01FF" w:rsidP="00A81194">
            <w:pPr>
              <w:contextualSpacing/>
              <w:jc w:val="center"/>
            </w:pPr>
            <w:r w:rsidRPr="00C376D1">
              <w:t>-</w:t>
            </w:r>
          </w:p>
        </w:tc>
        <w:tc>
          <w:tcPr>
            <w:tcW w:w="1418" w:type="dxa"/>
          </w:tcPr>
          <w:p w:rsidR="004A01FF" w:rsidRPr="00C376D1" w:rsidRDefault="004A01FF" w:rsidP="00A81194">
            <w:pPr>
              <w:contextualSpacing/>
              <w:jc w:val="center"/>
            </w:pPr>
            <w:r w:rsidRPr="00C376D1">
              <w:t>-</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17</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CO3</w:t>
            </w:r>
          </w:p>
        </w:tc>
        <w:tc>
          <w:tcPr>
            <w:tcW w:w="1417" w:type="dxa"/>
          </w:tcPr>
          <w:p w:rsidR="004A01FF" w:rsidRPr="00C376D1" w:rsidRDefault="004A01FF" w:rsidP="00A81194">
            <w:pPr>
              <w:contextualSpacing/>
              <w:jc w:val="center"/>
            </w:pPr>
            <w:r w:rsidRPr="00C376D1">
              <w:t>7</w:t>
            </w:r>
          </w:p>
        </w:tc>
        <w:tc>
          <w:tcPr>
            <w:tcW w:w="1276" w:type="dxa"/>
          </w:tcPr>
          <w:p w:rsidR="004A01FF" w:rsidRPr="00C376D1" w:rsidRDefault="004A01FF" w:rsidP="00A81194">
            <w:pPr>
              <w:contextualSpacing/>
              <w:jc w:val="center"/>
            </w:pPr>
            <w:r w:rsidRPr="00C376D1">
              <w:t>4</w:t>
            </w:r>
          </w:p>
        </w:tc>
        <w:tc>
          <w:tcPr>
            <w:tcW w:w="1134" w:type="dxa"/>
          </w:tcPr>
          <w:p w:rsidR="004A01FF" w:rsidRPr="00C376D1" w:rsidRDefault="004A01FF" w:rsidP="00A81194">
            <w:pPr>
              <w:contextualSpacing/>
              <w:jc w:val="center"/>
            </w:pPr>
            <w:r w:rsidRPr="00C376D1">
              <w:t>6</w:t>
            </w:r>
          </w:p>
        </w:tc>
        <w:tc>
          <w:tcPr>
            <w:tcW w:w="1418" w:type="dxa"/>
          </w:tcPr>
          <w:p w:rsidR="004A01FF" w:rsidRPr="00C376D1" w:rsidRDefault="004A01FF" w:rsidP="00A81194">
            <w:pPr>
              <w:contextualSpacing/>
              <w:jc w:val="center"/>
            </w:pPr>
            <w:r w:rsidRPr="00C376D1">
              <w:t>-</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17</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CO4</w:t>
            </w:r>
          </w:p>
        </w:tc>
        <w:tc>
          <w:tcPr>
            <w:tcW w:w="1417" w:type="dxa"/>
          </w:tcPr>
          <w:p w:rsidR="004A01FF" w:rsidRPr="00C376D1" w:rsidRDefault="004A01FF" w:rsidP="00A81194">
            <w:pPr>
              <w:contextualSpacing/>
              <w:jc w:val="center"/>
            </w:pPr>
            <w:r w:rsidRPr="00C376D1">
              <w:t>12</w:t>
            </w:r>
          </w:p>
        </w:tc>
        <w:tc>
          <w:tcPr>
            <w:tcW w:w="1276" w:type="dxa"/>
          </w:tcPr>
          <w:p w:rsidR="004A01FF" w:rsidRPr="00C376D1" w:rsidRDefault="004A01FF" w:rsidP="00A81194">
            <w:pPr>
              <w:contextualSpacing/>
              <w:jc w:val="center"/>
            </w:pPr>
            <w:r w:rsidRPr="00C376D1">
              <w:t>17</w:t>
            </w:r>
          </w:p>
        </w:tc>
        <w:tc>
          <w:tcPr>
            <w:tcW w:w="1134" w:type="dxa"/>
          </w:tcPr>
          <w:p w:rsidR="004A01FF" w:rsidRPr="00C376D1" w:rsidRDefault="004A01FF" w:rsidP="00A81194">
            <w:pPr>
              <w:contextualSpacing/>
              <w:jc w:val="center"/>
            </w:pPr>
            <w:r w:rsidRPr="00C376D1">
              <w:t>-</w:t>
            </w:r>
          </w:p>
        </w:tc>
        <w:tc>
          <w:tcPr>
            <w:tcW w:w="1418" w:type="dxa"/>
          </w:tcPr>
          <w:p w:rsidR="004A01FF" w:rsidRPr="00C376D1" w:rsidRDefault="004A01FF" w:rsidP="00A81194">
            <w:pPr>
              <w:contextualSpacing/>
              <w:jc w:val="center"/>
            </w:pPr>
            <w:r w:rsidRPr="00C376D1">
              <w:t>-</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29</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CO5</w:t>
            </w:r>
          </w:p>
        </w:tc>
        <w:tc>
          <w:tcPr>
            <w:tcW w:w="1417" w:type="dxa"/>
          </w:tcPr>
          <w:p w:rsidR="004A01FF" w:rsidRPr="00C376D1" w:rsidRDefault="004A01FF" w:rsidP="00A81194">
            <w:pPr>
              <w:contextualSpacing/>
              <w:jc w:val="center"/>
            </w:pPr>
            <w:r w:rsidRPr="00C376D1">
              <w:t>10</w:t>
            </w:r>
          </w:p>
        </w:tc>
        <w:tc>
          <w:tcPr>
            <w:tcW w:w="1276" w:type="dxa"/>
          </w:tcPr>
          <w:p w:rsidR="004A01FF" w:rsidRPr="00C376D1" w:rsidRDefault="004A01FF" w:rsidP="00A81194">
            <w:pPr>
              <w:contextualSpacing/>
              <w:jc w:val="center"/>
            </w:pPr>
            <w:r w:rsidRPr="00C376D1">
              <w:t>6</w:t>
            </w:r>
          </w:p>
        </w:tc>
        <w:tc>
          <w:tcPr>
            <w:tcW w:w="1134" w:type="dxa"/>
          </w:tcPr>
          <w:p w:rsidR="004A01FF" w:rsidRPr="00C376D1" w:rsidRDefault="004A01FF" w:rsidP="00A81194">
            <w:pPr>
              <w:contextualSpacing/>
              <w:jc w:val="center"/>
            </w:pPr>
            <w:r w:rsidRPr="00C376D1">
              <w:t>-</w:t>
            </w:r>
          </w:p>
        </w:tc>
        <w:tc>
          <w:tcPr>
            <w:tcW w:w="1418" w:type="dxa"/>
          </w:tcPr>
          <w:p w:rsidR="004A01FF" w:rsidRPr="00C376D1" w:rsidRDefault="004A01FF" w:rsidP="00A81194">
            <w:pPr>
              <w:contextualSpacing/>
              <w:jc w:val="center"/>
            </w:pPr>
            <w:r w:rsidRPr="00C376D1">
              <w:t>-</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16</w:t>
            </w:r>
          </w:p>
        </w:tc>
      </w:tr>
      <w:tr w:rsidR="004A01FF" w:rsidRPr="00C376D1" w:rsidTr="00A81194">
        <w:trPr>
          <w:jc w:val="center"/>
        </w:trPr>
        <w:tc>
          <w:tcPr>
            <w:tcW w:w="1560" w:type="dxa"/>
          </w:tcPr>
          <w:p w:rsidR="004A01FF" w:rsidRPr="00C376D1" w:rsidRDefault="004A01FF" w:rsidP="00A81194">
            <w:pPr>
              <w:contextualSpacing/>
              <w:jc w:val="center"/>
              <w:rPr>
                <w:bCs/>
              </w:rPr>
            </w:pPr>
            <w:r w:rsidRPr="00C376D1">
              <w:rPr>
                <w:bCs/>
              </w:rPr>
              <w:t>CO6</w:t>
            </w:r>
          </w:p>
        </w:tc>
        <w:tc>
          <w:tcPr>
            <w:tcW w:w="1417" w:type="dxa"/>
          </w:tcPr>
          <w:p w:rsidR="004A01FF" w:rsidRPr="00C376D1" w:rsidRDefault="004A01FF" w:rsidP="00A81194">
            <w:pPr>
              <w:contextualSpacing/>
              <w:jc w:val="center"/>
            </w:pPr>
            <w:r w:rsidRPr="00C376D1">
              <w:t>7</w:t>
            </w:r>
          </w:p>
        </w:tc>
        <w:tc>
          <w:tcPr>
            <w:tcW w:w="1276" w:type="dxa"/>
          </w:tcPr>
          <w:p w:rsidR="004A01FF" w:rsidRPr="00C376D1" w:rsidRDefault="004A01FF" w:rsidP="00A81194">
            <w:pPr>
              <w:contextualSpacing/>
              <w:jc w:val="center"/>
            </w:pPr>
            <w:r w:rsidRPr="00C376D1">
              <w:t>6</w:t>
            </w:r>
          </w:p>
        </w:tc>
        <w:tc>
          <w:tcPr>
            <w:tcW w:w="1134" w:type="dxa"/>
          </w:tcPr>
          <w:p w:rsidR="004A01FF" w:rsidRPr="00C376D1" w:rsidRDefault="004A01FF" w:rsidP="00A81194">
            <w:pPr>
              <w:contextualSpacing/>
              <w:jc w:val="center"/>
            </w:pPr>
            <w:r w:rsidRPr="00C376D1">
              <w:t>3</w:t>
            </w:r>
          </w:p>
        </w:tc>
        <w:tc>
          <w:tcPr>
            <w:tcW w:w="1418" w:type="dxa"/>
          </w:tcPr>
          <w:p w:rsidR="004A01FF" w:rsidRPr="00C376D1" w:rsidRDefault="004A01FF" w:rsidP="00A81194">
            <w:pPr>
              <w:contextualSpacing/>
              <w:jc w:val="center"/>
            </w:pPr>
            <w:r w:rsidRPr="00C376D1">
              <w:t>-</w:t>
            </w:r>
          </w:p>
        </w:tc>
        <w:tc>
          <w:tcPr>
            <w:tcW w:w="708" w:type="dxa"/>
          </w:tcPr>
          <w:p w:rsidR="004A01FF" w:rsidRPr="00C376D1" w:rsidRDefault="004A01FF" w:rsidP="00A81194">
            <w:pPr>
              <w:contextualSpacing/>
              <w:jc w:val="center"/>
            </w:pPr>
            <w:r w:rsidRPr="00C376D1">
              <w:t>-</w:t>
            </w:r>
          </w:p>
        </w:tc>
        <w:tc>
          <w:tcPr>
            <w:tcW w:w="1134" w:type="dxa"/>
          </w:tcPr>
          <w:p w:rsidR="004A01FF" w:rsidRPr="00C376D1" w:rsidRDefault="004A01FF" w:rsidP="00A81194">
            <w:pPr>
              <w:contextualSpacing/>
              <w:jc w:val="center"/>
            </w:pPr>
            <w:r w:rsidRPr="00C376D1">
              <w:t>-</w:t>
            </w:r>
          </w:p>
        </w:tc>
        <w:tc>
          <w:tcPr>
            <w:tcW w:w="1701" w:type="dxa"/>
          </w:tcPr>
          <w:p w:rsidR="004A01FF" w:rsidRPr="00C376D1" w:rsidRDefault="004A01FF" w:rsidP="00A81194">
            <w:pPr>
              <w:contextualSpacing/>
              <w:jc w:val="center"/>
            </w:pPr>
            <w:r w:rsidRPr="00C376D1">
              <w:t>16</w:t>
            </w:r>
          </w:p>
        </w:tc>
      </w:tr>
      <w:tr w:rsidR="004A01FF" w:rsidRPr="00C376D1" w:rsidTr="00A81194">
        <w:trPr>
          <w:jc w:val="center"/>
        </w:trPr>
        <w:tc>
          <w:tcPr>
            <w:tcW w:w="8647" w:type="dxa"/>
            <w:gridSpan w:val="7"/>
          </w:tcPr>
          <w:p w:rsidR="004A01FF" w:rsidRPr="00C376D1" w:rsidRDefault="004A01FF" w:rsidP="00A81194">
            <w:pPr>
              <w:contextualSpacing/>
            </w:pPr>
          </w:p>
        </w:tc>
        <w:tc>
          <w:tcPr>
            <w:tcW w:w="1701" w:type="dxa"/>
          </w:tcPr>
          <w:p w:rsidR="004A01FF" w:rsidRPr="00C376D1" w:rsidRDefault="004A01FF" w:rsidP="00A81194">
            <w:pPr>
              <w:contextualSpacing/>
              <w:jc w:val="center"/>
              <w:rPr>
                <w:b/>
              </w:rPr>
            </w:pPr>
            <w:r w:rsidRPr="00C376D1">
              <w:rPr>
                <w:b/>
              </w:rPr>
              <w:t>124</w:t>
            </w:r>
          </w:p>
        </w:tc>
      </w:tr>
    </w:tbl>
    <w:p w:rsidR="004A01FF" w:rsidRPr="00C376D1" w:rsidRDefault="004A01FF" w:rsidP="00C376D1">
      <w:pPr>
        <w:tabs>
          <w:tab w:val="left" w:pos="7110"/>
        </w:tabs>
        <w:contextualSpacing/>
      </w:pPr>
      <w:r w:rsidRPr="00C376D1">
        <w:tab/>
      </w:r>
    </w:p>
    <w:p w:rsidR="004A01FF" w:rsidRPr="00362225" w:rsidRDefault="004A01FF" w:rsidP="00E40AC8">
      <w:pPr>
        <w:jc w:val="center"/>
        <w:rPr>
          <w:b/>
        </w:rPr>
      </w:pPr>
      <w:r w:rsidRPr="00362225">
        <w:rPr>
          <w:noProof/>
        </w:rPr>
        <w:lastRenderedPageBreak/>
        <w:drawing>
          <wp:inline distT="0" distB="0" distL="0" distR="0">
            <wp:extent cx="5731510" cy="1047750"/>
            <wp:effectExtent l="0" t="0" r="254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47750"/>
                    </a:xfrm>
                    <a:prstGeom prst="rect">
                      <a:avLst/>
                    </a:prstGeom>
                  </pic:spPr>
                </pic:pic>
              </a:graphicData>
            </a:graphic>
          </wp:inline>
        </w:drawing>
      </w:r>
    </w:p>
    <w:p w:rsidR="004A01FF" w:rsidRPr="00362225" w:rsidRDefault="004A01FF"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A01FF" w:rsidRPr="00362225" w:rsidTr="00362225">
        <w:trPr>
          <w:trHeight w:val="397"/>
          <w:jc w:val="center"/>
        </w:trPr>
        <w:tc>
          <w:tcPr>
            <w:tcW w:w="1555" w:type="dxa"/>
            <w:vAlign w:val="center"/>
          </w:tcPr>
          <w:p w:rsidR="004A01FF" w:rsidRPr="00362225" w:rsidRDefault="004A01FF" w:rsidP="00A81194">
            <w:pPr>
              <w:pStyle w:val="Title"/>
              <w:contextualSpacing/>
              <w:jc w:val="left"/>
              <w:rPr>
                <w:b/>
                <w:szCs w:val="24"/>
              </w:rPr>
            </w:pPr>
            <w:r w:rsidRPr="00362225">
              <w:rPr>
                <w:b/>
                <w:szCs w:val="24"/>
              </w:rPr>
              <w:t xml:space="preserve">Course Code      </w:t>
            </w:r>
          </w:p>
        </w:tc>
        <w:tc>
          <w:tcPr>
            <w:tcW w:w="6393" w:type="dxa"/>
            <w:vAlign w:val="center"/>
          </w:tcPr>
          <w:p w:rsidR="004A01FF" w:rsidRPr="00362225" w:rsidRDefault="004A01FF" w:rsidP="00A81194">
            <w:pPr>
              <w:pStyle w:val="Title"/>
              <w:contextualSpacing/>
              <w:jc w:val="left"/>
              <w:rPr>
                <w:b/>
                <w:szCs w:val="24"/>
              </w:rPr>
            </w:pPr>
            <w:r w:rsidRPr="00362225">
              <w:rPr>
                <w:b/>
                <w:szCs w:val="24"/>
              </w:rPr>
              <w:t>20CH1005</w:t>
            </w:r>
          </w:p>
        </w:tc>
        <w:tc>
          <w:tcPr>
            <w:tcW w:w="1686" w:type="dxa"/>
            <w:vAlign w:val="center"/>
          </w:tcPr>
          <w:p w:rsidR="004A01FF" w:rsidRPr="00362225" w:rsidRDefault="004A01FF" w:rsidP="00A81194">
            <w:pPr>
              <w:pStyle w:val="Title"/>
              <w:ind w:left="-468" w:firstLine="468"/>
              <w:contextualSpacing/>
              <w:jc w:val="left"/>
              <w:rPr>
                <w:szCs w:val="24"/>
              </w:rPr>
            </w:pPr>
            <w:r w:rsidRPr="00362225">
              <w:rPr>
                <w:b/>
                <w:bCs/>
                <w:szCs w:val="24"/>
              </w:rPr>
              <w:t xml:space="preserve">Duration       </w:t>
            </w:r>
          </w:p>
        </w:tc>
        <w:tc>
          <w:tcPr>
            <w:tcW w:w="851" w:type="dxa"/>
            <w:vAlign w:val="center"/>
          </w:tcPr>
          <w:p w:rsidR="004A01FF" w:rsidRPr="00362225" w:rsidRDefault="004A01FF" w:rsidP="00A81194">
            <w:pPr>
              <w:pStyle w:val="Title"/>
              <w:contextualSpacing/>
              <w:jc w:val="left"/>
              <w:rPr>
                <w:b/>
                <w:szCs w:val="24"/>
              </w:rPr>
            </w:pPr>
            <w:r w:rsidRPr="00362225">
              <w:rPr>
                <w:b/>
                <w:szCs w:val="24"/>
              </w:rPr>
              <w:t>3hrs</w:t>
            </w:r>
          </w:p>
        </w:tc>
      </w:tr>
      <w:tr w:rsidR="004A01FF" w:rsidRPr="00362225" w:rsidTr="00362225">
        <w:trPr>
          <w:trHeight w:val="397"/>
          <w:jc w:val="center"/>
        </w:trPr>
        <w:tc>
          <w:tcPr>
            <w:tcW w:w="1555" w:type="dxa"/>
            <w:vAlign w:val="center"/>
          </w:tcPr>
          <w:p w:rsidR="004A01FF" w:rsidRPr="00362225" w:rsidRDefault="004A01FF" w:rsidP="00A81194">
            <w:pPr>
              <w:pStyle w:val="Title"/>
              <w:ind w:right="-160"/>
              <w:contextualSpacing/>
              <w:jc w:val="left"/>
              <w:rPr>
                <w:b/>
                <w:szCs w:val="24"/>
              </w:rPr>
            </w:pPr>
            <w:r w:rsidRPr="00362225">
              <w:rPr>
                <w:b/>
                <w:szCs w:val="24"/>
              </w:rPr>
              <w:t xml:space="preserve">Course Name     </w:t>
            </w:r>
          </w:p>
        </w:tc>
        <w:tc>
          <w:tcPr>
            <w:tcW w:w="6393" w:type="dxa"/>
            <w:vAlign w:val="center"/>
          </w:tcPr>
          <w:p w:rsidR="004A01FF" w:rsidRPr="00362225" w:rsidRDefault="004A01FF" w:rsidP="00A81194">
            <w:pPr>
              <w:pStyle w:val="Title"/>
              <w:contextualSpacing/>
              <w:jc w:val="left"/>
              <w:rPr>
                <w:b/>
                <w:szCs w:val="24"/>
              </w:rPr>
            </w:pPr>
            <w:r w:rsidRPr="00362225">
              <w:rPr>
                <w:b/>
                <w:szCs w:val="24"/>
              </w:rPr>
              <w:t>PRINCIPLES OF ENVIRONMENTAL CHEMISTRY</w:t>
            </w:r>
          </w:p>
        </w:tc>
        <w:tc>
          <w:tcPr>
            <w:tcW w:w="1686" w:type="dxa"/>
            <w:vAlign w:val="center"/>
          </w:tcPr>
          <w:p w:rsidR="004A01FF" w:rsidRPr="00362225" w:rsidRDefault="004A01FF" w:rsidP="00A81194">
            <w:pPr>
              <w:pStyle w:val="Title"/>
              <w:contextualSpacing/>
              <w:jc w:val="left"/>
              <w:rPr>
                <w:b/>
                <w:bCs/>
                <w:szCs w:val="24"/>
              </w:rPr>
            </w:pPr>
            <w:r w:rsidRPr="00362225">
              <w:rPr>
                <w:b/>
                <w:bCs/>
                <w:szCs w:val="24"/>
              </w:rPr>
              <w:t xml:space="preserve">Max. Marks </w:t>
            </w:r>
          </w:p>
        </w:tc>
        <w:tc>
          <w:tcPr>
            <w:tcW w:w="851" w:type="dxa"/>
            <w:vAlign w:val="center"/>
          </w:tcPr>
          <w:p w:rsidR="004A01FF" w:rsidRPr="00362225" w:rsidRDefault="004A01FF" w:rsidP="00A81194">
            <w:pPr>
              <w:pStyle w:val="Title"/>
              <w:contextualSpacing/>
              <w:jc w:val="left"/>
              <w:rPr>
                <w:b/>
                <w:szCs w:val="24"/>
              </w:rPr>
            </w:pPr>
            <w:r w:rsidRPr="00362225">
              <w:rPr>
                <w:b/>
                <w:szCs w:val="24"/>
              </w:rPr>
              <w:t>100</w:t>
            </w:r>
          </w:p>
        </w:tc>
      </w:tr>
    </w:tbl>
    <w:p w:rsidR="004A01FF" w:rsidRPr="00362225" w:rsidRDefault="004A01FF"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A01FF" w:rsidRPr="00362225" w:rsidTr="00A81194">
        <w:trPr>
          <w:trHeight w:val="551"/>
        </w:trPr>
        <w:tc>
          <w:tcPr>
            <w:tcW w:w="272" w:type="pct"/>
            <w:vAlign w:val="center"/>
          </w:tcPr>
          <w:p w:rsidR="004A01FF" w:rsidRPr="00362225" w:rsidRDefault="004A01FF" w:rsidP="00A81194">
            <w:pPr>
              <w:contextualSpacing/>
              <w:jc w:val="center"/>
              <w:rPr>
                <w:b/>
              </w:rPr>
            </w:pPr>
            <w:r w:rsidRPr="00362225">
              <w:rPr>
                <w:b/>
              </w:rPr>
              <w:t>Q. No.</w:t>
            </w:r>
          </w:p>
        </w:tc>
        <w:tc>
          <w:tcPr>
            <w:tcW w:w="3512" w:type="pct"/>
            <w:gridSpan w:val="2"/>
            <w:vAlign w:val="center"/>
          </w:tcPr>
          <w:p w:rsidR="004A01FF" w:rsidRPr="00362225" w:rsidRDefault="004A01FF" w:rsidP="00A81194">
            <w:pPr>
              <w:contextualSpacing/>
              <w:jc w:val="center"/>
              <w:rPr>
                <w:b/>
              </w:rPr>
            </w:pPr>
            <w:r w:rsidRPr="00362225">
              <w:rPr>
                <w:b/>
              </w:rPr>
              <w:t>Questions</w:t>
            </w:r>
          </w:p>
        </w:tc>
        <w:tc>
          <w:tcPr>
            <w:tcW w:w="388" w:type="pct"/>
            <w:vAlign w:val="center"/>
          </w:tcPr>
          <w:p w:rsidR="004A01FF" w:rsidRPr="00362225" w:rsidRDefault="004A01FF" w:rsidP="00A81194">
            <w:pPr>
              <w:contextualSpacing/>
              <w:jc w:val="center"/>
              <w:rPr>
                <w:b/>
              </w:rPr>
            </w:pPr>
            <w:r w:rsidRPr="00362225">
              <w:rPr>
                <w:b/>
              </w:rPr>
              <w:t>CO</w:t>
            </w:r>
          </w:p>
        </w:tc>
        <w:tc>
          <w:tcPr>
            <w:tcW w:w="355" w:type="pct"/>
            <w:vAlign w:val="center"/>
          </w:tcPr>
          <w:p w:rsidR="004A01FF" w:rsidRPr="00362225" w:rsidRDefault="004A01FF" w:rsidP="00A81194">
            <w:pPr>
              <w:contextualSpacing/>
              <w:jc w:val="center"/>
              <w:rPr>
                <w:b/>
              </w:rPr>
            </w:pPr>
            <w:r w:rsidRPr="00362225">
              <w:rPr>
                <w:b/>
              </w:rPr>
              <w:t>BL</w:t>
            </w:r>
          </w:p>
        </w:tc>
        <w:tc>
          <w:tcPr>
            <w:tcW w:w="473" w:type="pct"/>
            <w:vAlign w:val="center"/>
          </w:tcPr>
          <w:p w:rsidR="004A01FF" w:rsidRPr="00362225" w:rsidRDefault="004A01FF" w:rsidP="00A81194">
            <w:pPr>
              <w:contextualSpacing/>
              <w:jc w:val="center"/>
              <w:rPr>
                <w:b/>
              </w:rPr>
            </w:pPr>
            <w:r w:rsidRPr="00362225">
              <w:rPr>
                <w:b/>
              </w:rPr>
              <w:t>Marks</w:t>
            </w:r>
          </w:p>
        </w:tc>
      </w:tr>
      <w:tr w:rsidR="004A01FF" w:rsidRPr="00362225" w:rsidTr="00A81194">
        <w:trPr>
          <w:trHeight w:val="487"/>
        </w:trPr>
        <w:tc>
          <w:tcPr>
            <w:tcW w:w="5000" w:type="pct"/>
            <w:gridSpan w:val="6"/>
            <w:vAlign w:val="center"/>
          </w:tcPr>
          <w:p w:rsidR="004A01FF" w:rsidRPr="00362225" w:rsidRDefault="004A01FF" w:rsidP="00A81194">
            <w:pPr>
              <w:contextualSpacing/>
              <w:jc w:val="center"/>
              <w:rPr>
                <w:b/>
                <w:u w:val="single"/>
              </w:rPr>
            </w:pPr>
            <w:r w:rsidRPr="00362225">
              <w:rPr>
                <w:b/>
                <w:u w:val="single"/>
              </w:rPr>
              <w:t>PART – A (10 X 1 = 10 MARKS)</w:t>
            </w:r>
          </w:p>
          <w:p w:rsidR="004A01FF" w:rsidRPr="00362225" w:rsidRDefault="004A01FF" w:rsidP="00A81194">
            <w:pPr>
              <w:contextualSpacing/>
              <w:jc w:val="center"/>
              <w:rPr>
                <w:b/>
              </w:rPr>
            </w:pPr>
            <w:r w:rsidRPr="00362225">
              <w:rPr>
                <w:b/>
              </w:rPr>
              <w:t>(Answer all the questions)</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1.</w:t>
            </w:r>
          </w:p>
        </w:tc>
        <w:tc>
          <w:tcPr>
            <w:tcW w:w="3512" w:type="pct"/>
            <w:gridSpan w:val="2"/>
            <w:vAlign w:val="bottom"/>
          </w:tcPr>
          <w:p w:rsidR="004A01FF" w:rsidRPr="00362225" w:rsidRDefault="004A01FF" w:rsidP="0074017B">
            <w:pPr>
              <w:autoSpaceDE w:val="0"/>
              <w:autoSpaceDN w:val="0"/>
              <w:adjustRightInd w:val="0"/>
              <w:contextualSpacing/>
              <w:jc w:val="both"/>
            </w:pPr>
            <w:r w:rsidRPr="00362225">
              <w:t>The Molecular weight of the MgSO</w:t>
            </w:r>
            <w:r w:rsidRPr="00362225">
              <w:rPr>
                <w:vertAlign w:val="subscript"/>
              </w:rPr>
              <w:t>4</w:t>
            </w:r>
            <w:r w:rsidRPr="00362225">
              <w:rPr>
                <w:vertAlign w:val="subscript"/>
              </w:rPr>
              <w:softHyphen/>
              <w:t xml:space="preserve"> </w:t>
            </w:r>
            <w:r w:rsidRPr="00362225">
              <w:t xml:space="preserve"> is ________</w:t>
            </w:r>
          </w:p>
        </w:tc>
        <w:tc>
          <w:tcPr>
            <w:tcW w:w="388" w:type="pct"/>
            <w:vAlign w:val="center"/>
          </w:tcPr>
          <w:p w:rsidR="004A01FF" w:rsidRPr="00362225" w:rsidRDefault="004A01FF" w:rsidP="00A81194">
            <w:pPr>
              <w:contextualSpacing/>
              <w:jc w:val="center"/>
            </w:pPr>
            <w:r w:rsidRPr="00362225">
              <w:t>CO1</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2.</w:t>
            </w:r>
          </w:p>
        </w:tc>
        <w:tc>
          <w:tcPr>
            <w:tcW w:w="3512" w:type="pct"/>
            <w:gridSpan w:val="2"/>
            <w:vAlign w:val="bottom"/>
          </w:tcPr>
          <w:p w:rsidR="004A01FF" w:rsidRPr="00362225" w:rsidRDefault="004A01FF" w:rsidP="0074017B">
            <w:pPr>
              <w:spacing w:before="240"/>
              <w:contextualSpacing/>
              <w:jc w:val="both"/>
            </w:pPr>
            <w:r w:rsidRPr="00362225">
              <w:t>1 ppm =  _________ mg/lit</w:t>
            </w:r>
          </w:p>
        </w:tc>
        <w:tc>
          <w:tcPr>
            <w:tcW w:w="388" w:type="pct"/>
            <w:vAlign w:val="center"/>
          </w:tcPr>
          <w:p w:rsidR="004A01FF" w:rsidRPr="00362225" w:rsidRDefault="004A01FF" w:rsidP="0094051D">
            <w:pPr>
              <w:contextualSpacing/>
              <w:jc w:val="center"/>
            </w:pPr>
            <w:r w:rsidRPr="00362225">
              <w:t>CO1</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3.</w:t>
            </w:r>
          </w:p>
        </w:tc>
        <w:tc>
          <w:tcPr>
            <w:tcW w:w="3512" w:type="pct"/>
            <w:gridSpan w:val="2"/>
            <w:vAlign w:val="bottom"/>
          </w:tcPr>
          <w:p w:rsidR="004A01FF" w:rsidRPr="00362225" w:rsidRDefault="004A01FF" w:rsidP="00A81194">
            <w:pPr>
              <w:contextualSpacing/>
              <w:jc w:val="both"/>
            </w:pPr>
            <w:r w:rsidRPr="00362225">
              <w:t>Al</w:t>
            </w:r>
            <w:r w:rsidRPr="00362225">
              <w:rPr>
                <w:vertAlign w:val="subscript"/>
              </w:rPr>
              <w:t xml:space="preserve">2 </w:t>
            </w:r>
            <w:r w:rsidRPr="00362225">
              <w:t>(SO</w:t>
            </w:r>
            <w:r w:rsidRPr="00362225">
              <w:rPr>
                <w:vertAlign w:val="subscript"/>
              </w:rPr>
              <w:t>4</w:t>
            </w:r>
            <w:r w:rsidRPr="00362225">
              <w:t>)</w:t>
            </w:r>
            <w:r w:rsidRPr="00362225">
              <w:rPr>
                <w:vertAlign w:val="subscript"/>
              </w:rPr>
              <w:t>3</w:t>
            </w:r>
            <w:r w:rsidRPr="00362225">
              <w:t xml:space="preserve"> is an example for Coagulant. (True / False) </w:t>
            </w:r>
          </w:p>
        </w:tc>
        <w:tc>
          <w:tcPr>
            <w:tcW w:w="388" w:type="pct"/>
            <w:vAlign w:val="center"/>
          </w:tcPr>
          <w:p w:rsidR="004A01FF" w:rsidRPr="00362225" w:rsidRDefault="004A01FF" w:rsidP="0094051D">
            <w:pPr>
              <w:contextualSpacing/>
              <w:jc w:val="center"/>
            </w:pPr>
            <w:r w:rsidRPr="00362225">
              <w:t>CO2</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4.</w:t>
            </w:r>
          </w:p>
        </w:tc>
        <w:tc>
          <w:tcPr>
            <w:tcW w:w="3512" w:type="pct"/>
            <w:gridSpan w:val="2"/>
            <w:vAlign w:val="bottom"/>
          </w:tcPr>
          <w:p w:rsidR="004A01FF" w:rsidRPr="00362225" w:rsidRDefault="004A01FF" w:rsidP="0074017B">
            <w:pPr>
              <w:contextualSpacing/>
              <w:jc w:val="both"/>
            </w:pPr>
            <w:r w:rsidRPr="00362225">
              <w:t xml:space="preserve">The ____ test is used to determine the optimum pH of the solution. </w:t>
            </w:r>
          </w:p>
        </w:tc>
        <w:tc>
          <w:tcPr>
            <w:tcW w:w="388" w:type="pct"/>
            <w:vAlign w:val="center"/>
          </w:tcPr>
          <w:p w:rsidR="004A01FF" w:rsidRPr="00362225" w:rsidRDefault="004A01FF" w:rsidP="0094051D">
            <w:pPr>
              <w:contextualSpacing/>
              <w:jc w:val="center"/>
            </w:pPr>
            <w:r w:rsidRPr="00362225">
              <w:t>CO2</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5.</w:t>
            </w:r>
          </w:p>
        </w:tc>
        <w:tc>
          <w:tcPr>
            <w:tcW w:w="3512" w:type="pct"/>
            <w:gridSpan w:val="2"/>
            <w:vAlign w:val="bottom"/>
          </w:tcPr>
          <w:p w:rsidR="004A01FF" w:rsidRPr="00362225" w:rsidRDefault="004A01FF" w:rsidP="0074017B">
            <w:pPr>
              <w:pStyle w:val="Default"/>
              <w:contextualSpacing/>
              <w:jc w:val="both"/>
            </w:pPr>
            <w:r w:rsidRPr="00362225">
              <w:rPr>
                <w:rFonts w:eastAsia="Times New Roman"/>
                <w:color w:val="auto"/>
              </w:rPr>
              <w:t>The bleaching powder is Calcium hypo chlorite (True / False)</w:t>
            </w:r>
          </w:p>
        </w:tc>
        <w:tc>
          <w:tcPr>
            <w:tcW w:w="388" w:type="pct"/>
            <w:vAlign w:val="center"/>
          </w:tcPr>
          <w:p w:rsidR="004A01FF" w:rsidRPr="00362225" w:rsidRDefault="004A01FF" w:rsidP="0094051D">
            <w:pPr>
              <w:contextualSpacing/>
              <w:jc w:val="center"/>
            </w:pPr>
            <w:r w:rsidRPr="00362225">
              <w:t>CO3</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6.</w:t>
            </w:r>
          </w:p>
        </w:tc>
        <w:tc>
          <w:tcPr>
            <w:tcW w:w="3512" w:type="pct"/>
            <w:gridSpan w:val="2"/>
            <w:vAlign w:val="bottom"/>
          </w:tcPr>
          <w:p w:rsidR="004A01FF" w:rsidRPr="00362225" w:rsidRDefault="004A01FF" w:rsidP="00A81194">
            <w:pPr>
              <w:contextualSpacing/>
              <w:jc w:val="both"/>
            </w:pPr>
            <w:r w:rsidRPr="00362225">
              <w:t>The plantago Seeds are used as natural flocculants (True / False)</w:t>
            </w:r>
          </w:p>
        </w:tc>
        <w:tc>
          <w:tcPr>
            <w:tcW w:w="388" w:type="pct"/>
            <w:vAlign w:val="center"/>
          </w:tcPr>
          <w:p w:rsidR="004A01FF" w:rsidRPr="00362225" w:rsidRDefault="004A01FF" w:rsidP="0094051D">
            <w:pPr>
              <w:contextualSpacing/>
              <w:jc w:val="center"/>
            </w:pPr>
            <w:r w:rsidRPr="00362225">
              <w:t>CO3</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7.</w:t>
            </w:r>
          </w:p>
        </w:tc>
        <w:tc>
          <w:tcPr>
            <w:tcW w:w="3512" w:type="pct"/>
            <w:gridSpan w:val="2"/>
            <w:vAlign w:val="bottom"/>
          </w:tcPr>
          <w:p w:rsidR="004A01FF" w:rsidRPr="00362225" w:rsidRDefault="004A01FF" w:rsidP="00A81194">
            <w:pPr>
              <w:pStyle w:val="ListParagraph"/>
              <w:ind w:left="0"/>
              <w:jc w:val="both"/>
              <w:rPr>
                <w:noProof/>
                <w:lang w:eastAsia="zh-TW"/>
              </w:rPr>
            </w:pPr>
            <w:r w:rsidRPr="00362225">
              <w:rPr>
                <w:noProof/>
                <w:lang w:eastAsia="zh-TW"/>
              </w:rPr>
              <w:t xml:space="preserve">When the humidity increases in the environment, the corrosion rate will _____ </w:t>
            </w:r>
          </w:p>
          <w:p w:rsidR="004A01FF" w:rsidRPr="00362225" w:rsidRDefault="004A01FF" w:rsidP="006C6B12">
            <w:pPr>
              <w:pStyle w:val="ListParagraph"/>
              <w:numPr>
                <w:ilvl w:val="0"/>
                <w:numId w:val="12"/>
              </w:numPr>
              <w:ind w:left="556" w:hanging="196"/>
              <w:jc w:val="both"/>
              <w:rPr>
                <w:noProof/>
                <w:lang w:eastAsia="zh-TW"/>
              </w:rPr>
            </w:pPr>
            <w:r w:rsidRPr="00362225">
              <w:rPr>
                <w:noProof/>
                <w:lang w:eastAsia="zh-TW"/>
              </w:rPr>
              <w:t xml:space="preserve">Increases ii) Decreases iii) First increases then decreases. </w:t>
            </w:r>
          </w:p>
        </w:tc>
        <w:tc>
          <w:tcPr>
            <w:tcW w:w="388" w:type="pct"/>
            <w:vAlign w:val="center"/>
          </w:tcPr>
          <w:p w:rsidR="004A01FF" w:rsidRPr="00362225" w:rsidRDefault="004A01FF" w:rsidP="0094051D">
            <w:pPr>
              <w:contextualSpacing/>
              <w:jc w:val="center"/>
            </w:pPr>
            <w:r w:rsidRPr="00362225">
              <w:t>CO4</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8.</w:t>
            </w:r>
          </w:p>
        </w:tc>
        <w:tc>
          <w:tcPr>
            <w:tcW w:w="3512" w:type="pct"/>
            <w:gridSpan w:val="2"/>
            <w:vAlign w:val="bottom"/>
          </w:tcPr>
          <w:p w:rsidR="004A01FF" w:rsidRPr="00362225" w:rsidRDefault="004A01FF" w:rsidP="00E47948">
            <w:pPr>
              <w:contextualSpacing/>
              <w:jc w:val="both"/>
              <w:rPr>
                <w:bCs/>
              </w:rPr>
            </w:pPr>
            <w:r w:rsidRPr="00362225">
              <w:rPr>
                <w:bCs/>
              </w:rPr>
              <w:t>____ is an example for cathodic inhibitors.</w:t>
            </w:r>
          </w:p>
        </w:tc>
        <w:tc>
          <w:tcPr>
            <w:tcW w:w="388" w:type="pct"/>
            <w:vAlign w:val="center"/>
          </w:tcPr>
          <w:p w:rsidR="004A01FF" w:rsidRPr="00362225" w:rsidRDefault="004A01FF" w:rsidP="0094051D">
            <w:pPr>
              <w:contextualSpacing/>
              <w:jc w:val="center"/>
            </w:pPr>
            <w:r w:rsidRPr="00362225">
              <w:t>CO4</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9.</w:t>
            </w:r>
          </w:p>
        </w:tc>
        <w:tc>
          <w:tcPr>
            <w:tcW w:w="3512" w:type="pct"/>
            <w:gridSpan w:val="2"/>
            <w:vAlign w:val="bottom"/>
          </w:tcPr>
          <w:p w:rsidR="004A01FF" w:rsidRPr="00362225" w:rsidRDefault="004A01FF" w:rsidP="0074017B">
            <w:pPr>
              <w:pStyle w:val="ListParagraph"/>
              <w:ind w:left="0"/>
              <w:jc w:val="both"/>
              <w:rPr>
                <w:noProof/>
                <w:lang w:eastAsia="zh-TW"/>
              </w:rPr>
            </w:pPr>
            <w:r w:rsidRPr="00362225">
              <w:rPr>
                <w:noProof/>
                <w:lang w:eastAsia="zh-TW"/>
              </w:rPr>
              <w:t xml:space="preserve">____ is the alumina composition in Ordinary portland cement. </w:t>
            </w:r>
          </w:p>
        </w:tc>
        <w:tc>
          <w:tcPr>
            <w:tcW w:w="388" w:type="pct"/>
            <w:vAlign w:val="center"/>
          </w:tcPr>
          <w:p w:rsidR="004A01FF" w:rsidRPr="00362225" w:rsidRDefault="004A01FF" w:rsidP="0094051D">
            <w:pPr>
              <w:contextualSpacing/>
              <w:jc w:val="center"/>
            </w:pPr>
            <w:r w:rsidRPr="00362225">
              <w:t>CO5</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10.</w:t>
            </w:r>
          </w:p>
        </w:tc>
        <w:tc>
          <w:tcPr>
            <w:tcW w:w="3512" w:type="pct"/>
            <w:gridSpan w:val="2"/>
            <w:vAlign w:val="bottom"/>
          </w:tcPr>
          <w:p w:rsidR="004A01FF" w:rsidRPr="00362225" w:rsidRDefault="004A01FF" w:rsidP="0074017B">
            <w:pPr>
              <w:contextualSpacing/>
              <w:jc w:val="both"/>
            </w:pPr>
            <w:r w:rsidRPr="00362225">
              <w:t>The composition of Iron Oxide in the Ordinary Portland cement is _______</w:t>
            </w:r>
          </w:p>
        </w:tc>
        <w:tc>
          <w:tcPr>
            <w:tcW w:w="388" w:type="pct"/>
            <w:vAlign w:val="center"/>
          </w:tcPr>
          <w:p w:rsidR="004A01FF" w:rsidRPr="00362225" w:rsidRDefault="004A01FF" w:rsidP="0094051D">
            <w:pPr>
              <w:contextualSpacing/>
              <w:jc w:val="center"/>
            </w:pPr>
            <w:r w:rsidRPr="00362225">
              <w:t>CO6</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1</w:t>
            </w:r>
          </w:p>
        </w:tc>
      </w:tr>
      <w:tr w:rsidR="004A01FF" w:rsidRPr="00362225" w:rsidTr="00A81194">
        <w:trPr>
          <w:trHeight w:val="551"/>
        </w:trPr>
        <w:tc>
          <w:tcPr>
            <w:tcW w:w="5000" w:type="pct"/>
            <w:gridSpan w:val="6"/>
            <w:vAlign w:val="center"/>
          </w:tcPr>
          <w:p w:rsidR="004A01FF" w:rsidRPr="00362225" w:rsidRDefault="004A01FF" w:rsidP="00A81194">
            <w:pPr>
              <w:contextualSpacing/>
              <w:jc w:val="center"/>
              <w:rPr>
                <w:b/>
                <w:u w:val="single"/>
              </w:rPr>
            </w:pPr>
            <w:r w:rsidRPr="00362225">
              <w:rPr>
                <w:b/>
                <w:u w:val="single"/>
              </w:rPr>
              <w:t>PART – B (6 X 3 = 18 MARKS)</w:t>
            </w:r>
          </w:p>
          <w:p w:rsidR="004A01FF" w:rsidRPr="00362225" w:rsidRDefault="004A01FF" w:rsidP="00A81194">
            <w:pPr>
              <w:contextualSpacing/>
              <w:jc w:val="center"/>
              <w:rPr>
                <w:b/>
                <w:u w:val="single"/>
              </w:rPr>
            </w:pPr>
            <w:r w:rsidRPr="00362225">
              <w:rPr>
                <w:b/>
              </w:rPr>
              <w:t>(Answer all the questions)</w:t>
            </w:r>
          </w:p>
        </w:tc>
      </w:tr>
      <w:tr w:rsidR="004A01FF" w:rsidRPr="00362225" w:rsidTr="00A81194">
        <w:trPr>
          <w:trHeight w:val="436"/>
        </w:trPr>
        <w:tc>
          <w:tcPr>
            <w:tcW w:w="272" w:type="pct"/>
            <w:vAlign w:val="center"/>
          </w:tcPr>
          <w:p w:rsidR="004A01FF" w:rsidRPr="00362225" w:rsidRDefault="004A01FF" w:rsidP="00A81194">
            <w:pPr>
              <w:pStyle w:val="NoSpacing"/>
              <w:contextualSpacing/>
            </w:pPr>
            <w:r w:rsidRPr="00362225">
              <w:t>11.</w:t>
            </w:r>
          </w:p>
        </w:tc>
        <w:tc>
          <w:tcPr>
            <w:tcW w:w="3512" w:type="pct"/>
            <w:gridSpan w:val="2"/>
            <w:vAlign w:val="bottom"/>
          </w:tcPr>
          <w:p w:rsidR="004A01FF" w:rsidRPr="00362225" w:rsidRDefault="004A01FF" w:rsidP="004265FA">
            <w:pPr>
              <w:pStyle w:val="NoSpacing"/>
              <w:jc w:val="both"/>
            </w:pPr>
            <w:r w:rsidRPr="00362225">
              <w:t>A sample of water contains 100mgs of CaSO</w:t>
            </w:r>
            <w:r w:rsidRPr="00362225">
              <w:rPr>
                <w:vertAlign w:val="subscript"/>
              </w:rPr>
              <w:t>4</w:t>
            </w:r>
            <w:r w:rsidRPr="00362225">
              <w:t xml:space="preserve"> per litre. Calculate the hardness in terms of CaCO</w:t>
            </w:r>
            <w:r w:rsidRPr="00362225">
              <w:rPr>
                <w:vertAlign w:val="subscript"/>
              </w:rPr>
              <w:t>3</w:t>
            </w:r>
            <w:r w:rsidRPr="00362225">
              <w:t xml:space="preserve"> equivalents. </w:t>
            </w:r>
          </w:p>
        </w:tc>
        <w:tc>
          <w:tcPr>
            <w:tcW w:w="388" w:type="pct"/>
            <w:vAlign w:val="center"/>
          </w:tcPr>
          <w:p w:rsidR="004A01FF" w:rsidRPr="00362225" w:rsidRDefault="004A01FF" w:rsidP="0094051D">
            <w:pPr>
              <w:pStyle w:val="NoSpacing"/>
              <w:contextualSpacing/>
              <w:jc w:val="center"/>
            </w:pPr>
            <w:r w:rsidRPr="00362225">
              <w:t>CO1</w:t>
            </w:r>
          </w:p>
        </w:tc>
        <w:tc>
          <w:tcPr>
            <w:tcW w:w="355" w:type="pct"/>
            <w:vAlign w:val="center"/>
          </w:tcPr>
          <w:p w:rsidR="004A01FF" w:rsidRPr="00362225" w:rsidRDefault="004A01FF" w:rsidP="00A81194">
            <w:pPr>
              <w:pStyle w:val="NoSpacing"/>
              <w:contextualSpacing/>
              <w:jc w:val="center"/>
            </w:pPr>
            <w:r w:rsidRPr="00362225">
              <w:t>An</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436"/>
        </w:trPr>
        <w:tc>
          <w:tcPr>
            <w:tcW w:w="272" w:type="pct"/>
            <w:vAlign w:val="center"/>
          </w:tcPr>
          <w:p w:rsidR="004A01FF" w:rsidRPr="00362225" w:rsidRDefault="004A01FF" w:rsidP="00A81194">
            <w:pPr>
              <w:pStyle w:val="NoSpacing"/>
              <w:contextualSpacing/>
            </w:pPr>
            <w:r w:rsidRPr="00362225">
              <w:t>12.</w:t>
            </w:r>
          </w:p>
        </w:tc>
        <w:tc>
          <w:tcPr>
            <w:tcW w:w="3512" w:type="pct"/>
            <w:gridSpan w:val="2"/>
            <w:vAlign w:val="bottom"/>
          </w:tcPr>
          <w:p w:rsidR="004A01FF" w:rsidRPr="00362225" w:rsidRDefault="004A01FF" w:rsidP="0074017B">
            <w:pPr>
              <w:pStyle w:val="NoSpacing"/>
              <w:contextualSpacing/>
              <w:jc w:val="both"/>
            </w:pPr>
            <w:r w:rsidRPr="00362225">
              <w:t xml:space="preserve">Give the preparation of chloramine. </w:t>
            </w:r>
          </w:p>
        </w:tc>
        <w:tc>
          <w:tcPr>
            <w:tcW w:w="388" w:type="pct"/>
            <w:vAlign w:val="center"/>
          </w:tcPr>
          <w:p w:rsidR="004A01FF" w:rsidRPr="00362225" w:rsidRDefault="004A01FF" w:rsidP="0094051D">
            <w:pPr>
              <w:pStyle w:val="NoSpacing"/>
              <w:contextualSpacing/>
              <w:jc w:val="center"/>
            </w:pPr>
            <w:r w:rsidRPr="00362225">
              <w:t>CO2</w:t>
            </w:r>
          </w:p>
        </w:tc>
        <w:tc>
          <w:tcPr>
            <w:tcW w:w="355" w:type="pct"/>
            <w:vAlign w:val="center"/>
          </w:tcPr>
          <w:p w:rsidR="004A01FF" w:rsidRPr="00362225" w:rsidRDefault="004A01FF" w:rsidP="00A81194">
            <w:pPr>
              <w:pStyle w:val="NoSpacing"/>
              <w:contextualSpacing/>
              <w:jc w:val="center"/>
            </w:pPr>
            <w:r w:rsidRPr="00362225">
              <w:t>R</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436"/>
        </w:trPr>
        <w:tc>
          <w:tcPr>
            <w:tcW w:w="272" w:type="pct"/>
            <w:vAlign w:val="center"/>
          </w:tcPr>
          <w:p w:rsidR="004A01FF" w:rsidRPr="00362225" w:rsidRDefault="004A01FF" w:rsidP="00A81194">
            <w:pPr>
              <w:pStyle w:val="NoSpacing"/>
              <w:contextualSpacing/>
            </w:pPr>
            <w:r w:rsidRPr="00362225">
              <w:t>13.</w:t>
            </w:r>
          </w:p>
        </w:tc>
        <w:tc>
          <w:tcPr>
            <w:tcW w:w="3512" w:type="pct"/>
            <w:gridSpan w:val="2"/>
            <w:vAlign w:val="bottom"/>
          </w:tcPr>
          <w:p w:rsidR="004A01FF" w:rsidRPr="00362225" w:rsidRDefault="004A01FF" w:rsidP="0074017B">
            <w:pPr>
              <w:pStyle w:val="NoSpacing"/>
              <w:contextualSpacing/>
              <w:jc w:val="both"/>
            </w:pPr>
            <w:r w:rsidRPr="00362225">
              <w:t xml:space="preserve">Give the types of Septic tanks. </w:t>
            </w:r>
          </w:p>
        </w:tc>
        <w:tc>
          <w:tcPr>
            <w:tcW w:w="388" w:type="pct"/>
            <w:vAlign w:val="center"/>
          </w:tcPr>
          <w:p w:rsidR="004A01FF" w:rsidRPr="00362225" w:rsidRDefault="004A01FF" w:rsidP="0094051D">
            <w:pPr>
              <w:pStyle w:val="NoSpacing"/>
              <w:contextualSpacing/>
              <w:jc w:val="center"/>
            </w:pPr>
            <w:r w:rsidRPr="00362225">
              <w:t>CO3</w:t>
            </w:r>
          </w:p>
        </w:tc>
        <w:tc>
          <w:tcPr>
            <w:tcW w:w="355" w:type="pct"/>
            <w:vAlign w:val="center"/>
          </w:tcPr>
          <w:p w:rsidR="004A01FF" w:rsidRPr="00362225" w:rsidRDefault="004A01FF" w:rsidP="00A81194">
            <w:pPr>
              <w:pStyle w:val="NoSpacing"/>
              <w:contextualSpacing/>
              <w:jc w:val="center"/>
            </w:pPr>
            <w:r w:rsidRPr="00362225">
              <w:t>U</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436"/>
        </w:trPr>
        <w:tc>
          <w:tcPr>
            <w:tcW w:w="272" w:type="pct"/>
            <w:vAlign w:val="center"/>
          </w:tcPr>
          <w:p w:rsidR="004A01FF" w:rsidRPr="00362225" w:rsidRDefault="004A01FF" w:rsidP="00A81194">
            <w:pPr>
              <w:pStyle w:val="NoSpacing"/>
              <w:contextualSpacing/>
            </w:pPr>
            <w:r w:rsidRPr="00362225">
              <w:t>14.</w:t>
            </w:r>
          </w:p>
        </w:tc>
        <w:tc>
          <w:tcPr>
            <w:tcW w:w="3512" w:type="pct"/>
            <w:gridSpan w:val="2"/>
            <w:vAlign w:val="bottom"/>
          </w:tcPr>
          <w:p w:rsidR="004A01FF" w:rsidRPr="00362225" w:rsidRDefault="004A01FF" w:rsidP="00A81194">
            <w:pPr>
              <w:pStyle w:val="NoSpacing"/>
              <w:contextualSpacing/>
              <w:jc w:val="both"/>
            </w:pPr>
            <w:r w:rsidRPr="00362225">
              <w:t xml:space="preserve">Define the term Flow equalization. </w:t>
            </w:r>
          </w:p>
        </w:tc>
        <w:tc>
          <w:tcPr>
            <w:tcW w:w="388" w:type="pct"/>
            <w:vAlign w:val="center"/>
          </w:tcPr>
          <w:p w:rsidR="004A01FF" w:rsidRPr="00362225" w:rsidRDefault="004A01FF" w:rsidP="0094051D">
            <w:pPr>
              <w:pStyle w:val="NoSpacing"/>
              <w:contextualSpacing/>
              <w:jc w:val="center"/>
            </w:pPr>
            <w:r w:rsidRPr="00362225">
              <w:t>CO4</w:t>
            </w:r>
          </w:p>
        </w:tc>
        <w:tc>
          <w:tcPr>
            <w:tcW w:w="355" w:type="pct"/>
            <w:vAlign w:val="center"/>
          </w:tcPr>
          <w:p w:rsidR="004A01FF" w:rsidRPr="00362225" w:rsidRDefault="004A01FF" w:rsidP="00A81194">
            <w:pPr>
              <w:pStyle w:val="NoSpacing"/>
              <w:contextualSpacing/>
              <w:jc w:val="center"/>
            </w:pPr>
            <w:r w:rsidRPr="00362225">
              <w:t>U</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436"/>
        </w:trPr>
        <w:tc>
          <w:tcPr>
            <w:tcW w:w="272" w:type="pct"/>
            <w:vAlign w:val="center"/>
          </w:tcPr>
          <w:p w:rsidR="004A01FF" w:rsidRPr="00362225" w:rsidRDefault="004A01FF" w:rsidP="00A81194">
            <w:pPr>
              <w:pStyle w:val="NoSpacing"/>
              <w:contextualSpacing/>
            </w:pPr>
            <w:r w:rsidRPr="00362225">
              <w:t>15.</w:t>
            </w:r>
          </w:p>
        </w:tc>
        <w:tc>
          <w:tcPr>
            <w:tcW w:w="3512" w:type="pct"/>
            <w:gridSpan w:val="2"/>
            <w:vAlign w:val="bottom"/>
          </w:tcPr>
          <w:p w:rsidR="004A01FF" w:rsidRPr="00362225" w:rsidRDefault="004A01FF" w:rsidP="0074017B">
            <w:pPr>
              <w:pStyle w:val="NoSpacing"/>
              <w:contextualSpacing/>
              <w:jc w:val="both"/>
            </w:pPr>
            <w:r w:rsidRPr="00362225">
              <w:t>Give any one example for galvanic corrosion with suitable example.</w:t>
            </w:r>
          </w:p>
        </w:tc>
        <w:tc>
          <w:tcPr>
            <w:tcW w:w="388" w:type="pct"/>
            <w:vAlign w:val="center"/>
          </w:tcPr>
          <w:p w:rsidR="004A01FF" w:rsidRPr="00362225" w:rsidRDefault="004A01FF" w:rsidP="0094051D">
            <w:pPr>
              <w:pStyle w:val="NoSpacing"/>
              <w:contextualSpacing/>
              <w:jc w:val="center"/>
            </w:pPr>
            <w:r w:rsidRPr="00362225">
              <w:t>CO5</w:t>
            </w:r>
          </w:p>
        </w:tc>
        <w:tc>
          <w:tcPr>
            <w:tcW w:w="355" w:type="pct"/>
            <w:vAlign w:val="center"/>
          </w:tcPr>
          <w:p w:rsidR="004A01FF" w:rsidRPr="00362225" w:rsidRDefault="004A01FF" w:rsidP="00A81194">
            <w:pPr>
              <w:pStyle w:val="NoSpacing"/>
              <w:contextualSpacing/>
              <w:jc w:val="center"/>
            </w:pPr>
            <w:r w:rsidRPr="00362225">
              <w:t>R</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437"/>
        </w:trPr>
        <w:tc>
          <w:tcPr>
            <w:tcW w:w="272" w:type="pct"/>
            <w:vAlign w:val="center"/>
          </w:tcPr>
          <w:p w:rsidR="004A01FF" w:rsidRPr="00362225" w:rsidRDefault="004A01FF" w:rsidP="00A81194">
            <w:pPr>
              <w:pStyle w:val="NoSpacing"/>
              <w:contextualSpacing/>
            </w:pPr>
            <w:r w:rsidRPr="00362225">
              <w:t>16.</w:t>
            </w:r>
          </w:p>
        </w:tc>
        <w:tc>
          <w:tcPr>
            <w:tcW w:w="3512" w:type="pct"/>
            <w:gridSpan w:val="2"/>
            <w:vAlign w:val="bottom"/>
          </w:tcPr>
          <w:p w:rsidR="004A01FF" w:rsidRPr="00362225" w:rsidRDefault="004A01FF" w:rsidP="00A81194">
            <w:pPr>
              <w:pStyle w:val="NoSpacing"/>
              <w:contextualSpacing/>
              <w:jc w:val="both"/>
            </w:pPr>
            <w:r w:rsidRPr="00362225">
              <w:t>List out any three types of Portland cements as per ASTM.</w:t>
            </w:r>
          </w:p>
        </w:tc>
        <w:tc>
          <w:tcPr>
            <w:tcW w:w="388" w:type="pct"/>
            <w:vAlign w:val="center"/>
          </w:tcPr>
          <w:p w:rsidR="004A01FF" w:rsidRPr="00362225" w:rsidRDefault="004A01FF" w:rsidP="0094051D">
            <w:pPr>
              <w:pStyle w:val="NoSpacing"/>
              <w:contextualSpacing/>
              <w:jc w:val="center"/>
            </w:pPr>
            <w:r w:rsidRPr="00362225">
              <w:t>CO6</w:t>
            </w:r>
          </w:p>
        </w:tc>
        <w:tc>
          <w:tcPr>
            <w:tcW w:w="355" w:type="pct"/>
            <w:vAlign w:val="center"/>
          </w:tcPr>
          <w:p w:rsidR="004A01FF" w:rsidRPr="00362225" w:rsidRDefault="004A01FF" w:rsidP="00A81194">
            <w:pPr>
              <w:pStyle w:val="NoSpacing"/>
              <w:contextualSpacing/>
              <w:jc w:val="center"/>
            </w:pPr>
            <w:r w:rsidRPr="00362225">
              <w:t>A</w:t>
            </w:r>
          </w:p>
        </w:tc>
        <w:tc>
          <w:tcPr>
            <w:tcW w:w="473" w:type="pct"/>
            <w:vAlign w:val="center"/>
          </w:tcPr>
          <w:p w:rsidR="004A01FF" w:rsidRPr="00362225" w:rsidRDefault="004A01FF" w:rsidP="00A81194">
            <w:pPr>
              <w:pStyle w:val="NoSpacing"/>
              <w:contextualSpacing/>
              <w:jc w:val="center"/>
            </w:pPr>
            <w:r w:rsidRPr="00362225">
              <w:t>3</w:t>
            </w:r>
          </w:p>
        </w:tc>
      </w:tr>
      <w:tr w:rsidR="004A01FF" w:rsidRPr="00362225" w:rsidTr="00A81194">
        <w:trPr>
          <w:trHeight w:val="551"/>
        </w:trPr>
        <w:tc>
          <w:tcPr>
            <w:tcW w:w="5000" w:type="pct"/>
            <w:gridSpan w:val="6"/>
          </w:tcPr>
          <w:p w:rsidR="004A01FF" w:rsidRPr="00362225" w:rsidRDefault="004A01FF" w:rsidP="00A81194">
            <w:pPr>
              <w:contextualSpacing/>
              <w:jc w:val="center"/>
              <w:rPr>
                <w:b/>
                <w:u w:val="single"/>
              </w:rPr>
            </w:pPr>
            <w:r w:rsidRPr="00362225">
              <w:rPr>
                <w:b/>
                <w:u w:val="single"/>
              </w:rPr>
              <w:t>PART – C (6 X 12 = 72 MARKS)</w:t>
            </w:r>
          </w:p>
          <w:p w:rsidR="004A01FF" w:rsidRPr="00362225" w:rsidRDefault="004A01FF" w:rsidP="00A81194">
            <w:pPr>
              <w:contextualSpacing/>
              <w:jc w:val="center"/>
              <w:rPr>
                <w:b/>
              </w:rPr>
            </w:pPr>
            <w:r w:rsidRPr="00362225">
              <w:rPr>
                <w:b/>
              </w:rPr>
              <w:t>(Answer any five Questions from Q.No. 17 to 23, Q.No. 24 is Compulsory)</w:t>
            </w:r>
          </w:p>
        </w:tc>
      </w:tr>
      <w:tr w:rsidR="004A01FF" w:rsidRPr="00362225" w:rsidTr="0000154E">
        <w:trPr>
          <w:trHeight w:val="396"/>
        </w:trPr>
        <w:tc>
          <w:tcPr>
            <w:tcW w:w="272" w:type="pct"/>
            <w:vAlign w:val="center"/>
          </w:tcPr>
          <w:p w:rsidR="004A01FF" w:rsidRPr="00362225" w:rsidRDefault="004A01FF" w:rsidP="00A81194">
            <w:pPr>
              <w:contextualSpacing/>
              <w:jc w:val="center"/>
            </w:pPr>
            <w:r w:rsidRPr="00362225">
              <w:t>17.</w:t>
            </w:r>
          </w:p>
        </w:tc>
        <w:tc>
          <w:tcPr>
            <w:tcW w:w="189" w:type="pct"/>
            <w:vAlign w:val="center"/>
          </w:tcPr>
          <w:p w:rsidR="004A01FF" w:rsidRPr="00362225" w:rsidRDefault="004A01FF" w:rsidP="00A81194">
            <w:pPr>
              <w:contextualSpacing/>
              <w:jc w:val="center"/>
            </w:pPr>
            <w:r w:rsidRPr="00362225">
              <w:t>a.</w:t>
            </w:r>
          </w:p>
        </w:tc>
        <w:tc>
          <w:tcPr>
            <w:tcW w:w="3323" w:type="pct"/>
            <w:vAlign w:val="center"/>
          </w:tcPr>
          <w:p w:rsidR="004A01FF" w:rsidRPr="00362225" w:rsidRDefault="004A01FF" w:rsidP="00C97F7C">
            <w:pPr>
              <w:jc w:val="both"/>
            </w:pPr>
            <w:r w:rsidRPr="00362225">
              <w:t>A sample of water contains the following dissolved salts in mgs/lit. CaSO</w:t>
            </w:r>
            <w:r w:rsidRPr="00362225">
              <w:rPr>
                <w:vertAlign w:val="subscript"/>
              </w:rPr>
              <w:t>4</w:t>
            </w:r>
            <w:r w:rsidRPr="00362225">
              <w:t>= 73. CaCl</w:t>
            </w:r>
            <w:r w:rsidRPr="00362225">
              <w:rPr>
                <w:vertAlign w:val="subscript"/>
              </w:rPr>
              <w:t>2</w:t>
            </w:r>
            <w:r w:rsidRPr="00362225">
              <w:t xml:space="preserve"> =111, Ca(HCO</w:t>
            </w:r>
            <w:r w:rsidRPr="00362225">
              <w:rPr>
                <w:vertAlign w:val="subscript"/>
              </w:rPr>
              <w:t>3</w:t>
            </w:r>
            <w:r w:rsidRPr="00362225">
              <w:t>)</w:t>
            </w:r>
            <w:r w:rsidRPr="00362225">
              <w:rPr>
                <w:vertAlign w:val="subscript"/>
              </w:rPr>
              <w:t>2</w:t>
            </w:r>
            <w:r w:rsidRPr="00362225">
              <w:t xml:space="preserve"> = 81, MgCl</w:t>
            </w:r>
            <w:r w:rsidRPr="00362225">
              <w:rPr>
                <w:vertAlign w:val="subscript"/>
              </w:rPr>
              <w:t>2</w:t>
            </w:r>
            <w:r w:rsidRPr="00362225">
              <w:t xml:space="preserve"> = 40, NaCl= 70, Calculate the temporary, permanent and total Hardness of water. </w:t>
            </w:r>
          </w:p>
        </w:tc>
        <w:tc>
          <w:tcPr>
            <w:tcW w:w="388" w:type="pct"/>
            <w:vAlign w:val="center"/>
          </w:tcPr>
          <w:p w:rsidR="004A01FF" w:rsidRPr="00362225" w:rsidRDefault="004A01FF" w:rsidP="00A81194">
            <w:pPr>
              <w:contextualSpacing/>
              <w:jc w:val="center"/>
            </w:pPr>
            <w:r w:rsidRPr="00362225">
              <w:t>CO1</w:t>
            </w:r>
          </w:p>
        </w:tc>
        <w:tc>
          <w:tcPr>
            <w:tcW w:w="355" w:type="pct"/>
            <w:vAlign w:val="center"/>
          </w:tcPr>
          <w:p w:rsidR="004A01FF" w:rsidRPr="00362225" w:rsidRDefault="004A01FF" w:rsidP="00A81194">
            <w:pPr>
              <w:contextualSpacing/>
              <w:jc w:val="center"/>
            </w:pPr>
            <w:r w:rsidRPr="00362225">
              <w:t>An</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362225" w:rsidRDefault="004A01FF" w:rsidP="008F663D">
            <w:pPr>
              <w:contextualSpacing/>
              <w:jc w:val="both"/>
              <w:rPr>
                <w:bCs/>
              </w:rPr>
            </w:pPr>
            <w:r w:rsidRPr="00362225">
              <w:t xml:space="preserve">Discuss the determination of dissolved oxygen in water sample by Winkler’s method. </w:t>
            </w:r>
          </w:p>
        </w:tc>
        <w:tc>
          <w:tcPr>
            <w:tcW w:w="388" w:type="pct"/>
            <w:vAlign w:val="center"/>
          </w:tcPr>
          <w:p w:rsidR="004A01FF" w:rsidRPr="00362225" w:rsidRDefault="004A01FF" w:rsidP="00A81194">
            <w:pPr>
              <w:contextualSpacing/>
              <w:jc w:val="center"/>
            </w:pPr>
            <w:r w:rsidRPr="00362225">
              <w:t>CO1</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18.</w:t>
            </w:r>
          </w:p>
        </w:tc>
        <w:tc>
          <w:tcPr>
            <w:tcW w:w="189" w:type="pct"/>
            <w:vAlign w:val="center"/>
          </w:tcPr>
          <w:p w:rsidR="004A01FF" w:rsidRPr="00362225" w:rsidRDefault="004A01FF" w:rsidP="00A81194">
            <w:pPr>
              <w:contextualSpacing/>
              <w:jc w:val="center"/>
            </w:pPr>
            <w:r w:rsidRPr="00362225">
              <w:t>a.</w:t>
            </w:r>
          </w:p>
        </w:tc>
        <w:tc>
          <w:tcPr>
            <w:tcW w:w="3323" w:type="pct"/>
            <w:vAlign w:val="bottom"/>
          </w:tcPr>
          <w:p w:rsidR="004A01FF" w:rsidRPr="00362225" w:rsidRDefault="004A01FF" w:rsidP="008F663D">
            <w:pPr>
              <w:contextualSpacing/>
              <w:jc w:val="both"/>
            </w:pPr>
            <w:r w:rsidRPr="00362225">
              <w:t xml:space="preserve">The scale formations in the vertical boilers are unavoidable. List out the various factors contributing to the formation of scales and their </w:t>
            </w:r>
            <w:r w:rsidRPr="00362225">
              <w:lastRenderedPageBreak/>
              <w:t>prevention methods. </w:t>
            </w:r>
          </w:p>
        </w:tc>
        <w:tc>
          <w:tcPr>
            <w:tcW w:w="388" w:type="pct"/>
            <w:vAlign w:val="center"/>
          </w:tcPr>
          <w:p w:rsidR="004A01FF" w:rsidRPr="00362225" w:rsidRDefault="004A01FF" w:rsidP="00A81194">
            <w:pPr>
              <w:contextualSpacing/>
              <w:jc w:val="center"/>
            </w:pPr>
            <w:r w:rsidRPr="00362225">
              <w:lastRenderedPageBreak/>
              <w:t>CO1</w:t>
            </w:r>
          </w:p>
        </w:tc>
        <w:tc>
          <w:tcPr>
            <w:tcW w:w="355" w:type="pct"/>
            <w:vAlign w:val="center"/>
          </w:tcPr>
          <w:p w:rsidR="004A01FF" w:rsidRPr="00362225" w:rsidRDefault="004A01FF" w:rsidP="00A81194">
            <w:pPr>
              <w:contextualSpacing/>
              <w:jc w:val="center"/>
            </w:pPr>
            <w:r w:rsidRPr="00362225">
              <w:t>A</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362225" w:rsidRDefault="004A01FF" w:rsidP="0032225F">
            <w:pPr>
              <w:jc w:val="both"/>
              <w:rPr>
                <w:color w:val="000000"/>
              </w:rPr>
            </w:pPr>
            <w:r w:rsidRPr="00362225">
              <w:rPr>
                <w:color w:val="000000"/>
              </w:rPr>
              <w:t>Find out the conditions of alkalinity of the following samples.</w:t>
            </w:r>
          </w:p>
          <w:p w:rsidR="004A01FF" w:rsidRPr="00362225" w:rsidRDefault="004A01FF" w:rsidP="006C6B12">
            <w:pPr>
              <w:pStyle w:val="ListParagraph"/>
              <w:numPr>
                <w:ilvl w:val="0"/>
                <w:numId w:val="14"/>
              </w:numPr>
              <w:ind w:left="576" w:hanging="216"/>
              <w:jc w:val="both"/>
              <w:rPr>
                <w:color w:val="000000"/>
              </w:rPr>
            </w:pPr>
            <w:r w:rsidRPr="00362225">
              <w:rPr>
                <w:color w:val="000000"/>
              </w:rPr>
              <w:t>The total alkalinity and Phenolphthalein alkalinity is 1000.85ppm and 989.00ppm</w:t>
            </w:r>
          </w:p>
          <w:p w:rsidR="004A01FF" w:rsidRPr="00362225" w:rsidRDefault="004A01FF" w:rsidP="006C6B12">
            <w:pPr>
              <w:pStyle w:val="ListParagraph"/>
              <w:numPr>
                <w:ilvl w:val="0"/>
                <w:numId w:val="14"/>
              </w:numPr>
              <w:ind w:left="576" w:hanging="216"/>
              <w:jc w:val="both"/>
              <w:rPr>
                <w:color w:val="000000"/>
              </w:rPr>
            </w:pPr>
            <w:r w:rsidRPr="00362225">
              <w:rPr>
                <w:color w:val="000000"/>
              </w:rPr>
              <w:t>The phenolphthalein alkalinity is 400ppm and the total alkalinity is 800ppmm</w:t>
            </w:r>
          </w:p>
        </w:tc>
        <w:tc>
          <w:tcPr>
            <w:tcW w:w="388" w:type="pct"/>
            <w:vAlign w:val="center"/>
          </w:tcPr>
          <w:p w:rsidR="004A01FF" w:rsidRPr="00362225" w:rsidRDefault="004A01FF" w:rsidP="00A81194">
            <w:pPr>
              <w:contextualSpacing/>
              <w:jc w:val="center"/>
            </w:pPr>
            <w:r w:rsidRPr="00362225">
              <w:t>CO1</w:t>
            </w:r>
          </w:p>
        </w:tc>
        <w:tc>
          <w:tcPr>
            <w:tcW w:w="355" w:type="pct"/>
            <w:vAlign w:val="center"/>
          </w:tcPr>
          <w:p w:rsidR="004A01FF" w:rsidRPr="00362225" w:rsidRDefault="004A01FF" w:rsidP="00A81194">
            <w:pPr>
              <w:contextualSpacing/>
              <w:jc w:val="center"/>
            </w:pPr>
            <w:r w:rsidRPr="00362225">
              <w:t>An</w:t>
            </w:r>
          </w:p>
        </w:tc>
        <w:tc>
          <w:tcPr>
            <w:tcW w:w="473" w:type="pct"/>
            <w:vAlign w:val="center"/>
          </w:tcPr>
          <w:p w:rsidR="004A01FF" w:rsidRPr="00362225" w:rsidRDefault="004A01FF" w:rsidP="00A81194">
            <w:pPr>
              <w:contextualSpacing/>
              <w:jc w:val="center"/>
            </w:pPr>
            <w:r w:rsidRPr="00362225">
              <w:t>6</w:t>
            </w:r>
          </w:p>
        </w:tc>
      </w:tr>
      <w:tr w:rsidR="004A01FF" w:rsidRPr="00362225" w:rsidTr="00073DF9">
        <w:trPr>
          <w:trHeight w:val="396"/>
        </w:trPr>
        <w:tc>
          <w:tcPr>
            <w:tcW w:w="272" w:type="pct"/>
            <w:vAlign w:val="center"/>
          </w:tcPr>
          <w:p w:rsidR="004A01FF" w:rsidRPr="00362225" w:rsidRDefault="004A01FF" w:rsidP="00A81194">
            <w:pPr>
              <w:contextualSpacing/>
              <w:jc w:val="center"/>
            </w:pPr>
            <w:r w:rsidRPr="00362225">
              <w:t>19.</w:t>
            </w:r>
          </w:p>
        </w:tc>
        <w:tc>
          <w:tcPr>
            <w:tcW w:w="189" w:type="pct"/>
            <w:vAlign w:val="center"/>
          </w:tcPr>
          <w:p w:rsidR="004A01FF" w:rsidRPr="00362225" w:rsidRDefault="004A01FF" w:rsidP="00A81194">
            <w:pPr>
              <w:contextualSpacing/>
              <w:jc w:val="center"/>
            </w:pPr>
            <w:r w:rsidRPr="00362225">
              <w:t>a.</w:t>
            </w:r>
          </w:p>
        </w:tc>
        <w:tc>
          <w:tcPr>
            <w:tcW w:w="3323" w:type="pct"/>
            <w:vAlign w:val="center"/>
          </w:tcPr>
          <w:p w:rsidR="004A01FF" w:rsidRPr="00362225" w:rsidRDefault="004A01FF" w:rsidP="00B536D7">
            <w:pPr>
              <w:jc w:val="both"/>
            </w:pPr>
            <w:r w:rsidRPr="00362225">
              <w:rPr>
                <w:color w:val="000000"/>
              </w:rPr>
              <w:t xml:space="preserve">Discuss the different types of flocculants with neat diagram. </w:t>
            </w:r>
          </w:p>
        </w:tc>
        <w:tc>
          <w:tcPr>
            <w:tcW w:w="388" w:type="pct"/>
            <w:vAlign w:val="center"/>
          </w:tcPr>
          <w:p w:rsidR="004A01FF" w:rsidRPr="00362225" w:rsidRDefault="004A01FF" w:rsidP="00A81194">
            <w:pPr>
              <w:contextualSpacing/>
              <w:jc w:val="center"/>
            </w:pPr>
            <w:r w:rsidRPr="00362225">
              <w:t>CO2</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073DF9">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center"/>
          </w:tcPr>
          <w:p w:rsidR="004A01FF" w:rsidRPr="00362225" w:rsidRDefault="004A01FF" w:rsidP="008F663D">
            <w:pPr>
              <w:pStyle w:val="NormalWeb"/>
              <w:jc w:val="both"/>
              <w:rPr>
                <w:color w:val="252525"/>
              </w:rPr>
            </w:pPr>
            <w:r w:rsidRPr="00362225">
              <w:rPr>
                <w:color w:val="252525"/>
              </w:rPr>
              <w:t>Describe the principles and methods involved in the reverse osmosis methods.</w:t>
            </w:r>
          </w:p>
        </w:tc>
        <w:tc>
          <w:tcPr>
            <w:tcW w:w="388" w:type="pct"/>
            <w:vAlign w:val="center"/>
          </w:tcPr>
          <w:p w:rsidR="004A01FF" w:rsidRPr="00362225" w:rsidRDefault="004A01FF" w:rsidP="00A81194">
            <w:pPr>
              <w:contextualSpacing/>
              <w:jc w:val="center"/>
            </w:pPr>
            <w:r w:rsidRPr="00362225">
              <w:t>CO2</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20.</w:t>
            </w:r>
          </w:p>
        </w:tc>
        <w:tc>
          <w:tcPr>
            <w:tcW w:w="189" w:type="pct"/>
            <w:vAlign w:val="center"/>
          </w:tcPr>
          <w:p w:rsidR="004A01FF" w:rsidRPr="00362225" w:rsidRDefault="004A01FF" w:rsidP="00A81194">
            <w:pPr>
              <w:contextualSpacing/>
              <w:jc w:val="center"/>
            </w:pPr>
            <w:r w:rsidRPr="00362225">
              <w:t>a.</w:t>
            </w:r>
          </w:p>
        </w:tc>
        <w:tc>
          <w:tcPr>
            <w:tcW w:w="3323" w:type="pct"/>
            <w:vAlign w:val="bottom"/>
          </w:tcPr>
          <w:p w:rsidR="004A01FF" w:rsidRPr="00362225" w:rsidRDefault="004A01FF" w:rsidP="00A22788">
            <w:pPr>
              <w:jc w:val="both"/>
              <w:rPr>
                <w:bCs/>
              </w:rPr>
            </w:pPr>
            <w:r w:rsidRPr="00362225">
              <w:rPr>
                <w:bCs/>
              </w:rPr>
              <w:t xml:space="preserve">List out different types of sedimentation tanks with suitable diagram. Explain it. </w:t>
            </w:r>
          </w:p>
        </w:tc>
        <w:tc>
          <w:tcPr>
            <w:tcW w:w="388" w:type="pct"/>
            <w:vAlign w:val="center"/>
          </w:tcPr>
          <w:p w:rsidR="004A01FF" w:rsidRPr="00362225" w:rsidRDefault="004A01FF" w:rsidP="00A81194">
            <w:pPr>
              <w:contextualSpacing/>
              <w:jc w:val="center"/>
            </w:pPr>
            <w:r w:rsidRPr="00362225">
              <w:t>CO3</w:t>
            </w:r>
          </w:p>
        </w:tc>
        <w:tc>
          <w:tcPr>
            <w:tcW w:w="355" w:type="pct"/>
            <w:vAlign w:val="center"/>
          </w:tcPr>
          <w:p w:rsidR="004A01FF" w:rsidRPr="00362225" w:rsidRDefault="004A01FF" w:rsidP="00A81194">
            <w:pPr>
              <w:contextualSpacing/>
              <w:jc w:val="center"/>
            </w:pPr>
            <w:r w:rsidRPr="00362225">
              <w:t>A</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362225" w:rsidRDefault="004A01FF" w:rsidP="00EB2A62">
            <w:pPr>
              <w:pStyle w:val="NormalWeb"/>
              <w:jc w:val="both"/>
              <w:rPr>
                <w:color w:val="252525"/>
              </w:rPr>
            </w:pPr>
            <w:r w:rsidRPr="00362225">
              <w:rPr>
                <w:color w:val="252525"/>
              </w:rPr>
              <w:t>Discuss the Jar test with suitable diagram.</w:t>
            </w:r>
          </w:p>
        </w:tc>
        <w:tc>
          <w:tcPr>
            <w:tcW w:w="388" w:type="pct"/>
            <w:vAlign w:val="center"/>
          </w:tcPr>
          <w:p w:rsidR="004A01FF" w:rsidRPr="00362225" w:rsidRDefault="004A01FF" w:rsidP="00A81194">
            <w:pPr>
              <w:contextualSpacing/>
              <w:jc w:val="center"/>
            </w:pPr>
            <w:r w:rsidRPr="00362225">
              <w:t>CO3</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21.</w:t>
            </w:r>
          </w:p>
        </w:tc>
        <w:tc>
          <w:tcPr>
            <w:tcW w:w="189" w:type="pct"/>
            <w:vAlign w:val="center"/>
          </w:tcPr>
          <w:p w:rsidR="004A01FF" w:rsidRPr="00362225" w:rsidRDefault="004A01FF" w:rsidP="00A81194">
            <w:pPr>
              <w:contextualSpacing/>
              <w:jc w:val="center"/>
            </w:pPr>
            <w:r w:rsidRPr="00362225">
              <w:t>a.</w:t>
            </w:r>
          </w:p>
        </w:tc>
        <w:tc>
          <w:tcPr>
            <w:tcW w:w="3323" w:type="pct"/>
            <w:vAlign w:val="bottom"/>
          </w:tcPr>
          <w:p w:rsidR="004A01FF" w:rsidRPr="00362225" w:rsidRDefault="004A01FF" w:rsidP="00006615">
            <w:pPr>
              <w:pStyle w:val="NormalWeb"/>
              <w:jc w:val="both"/>
              <w:rPr>
                <w:color w:val="252525"/>
              </w:rPr>
            </w:pPr>
            <w:r w:rsidRPr="00362225">
              <w:rPr>
                <w:color w:val="252525"/>
              </w:rPr>
              <w:t>Enumerate Hydroxide formation corrosion with suitable reactions and diagrams.</w:t>
            </w:r>
          </w:p>
        </w:tc>
        <w:tc>
          <w:tcPr>
            <w:tcW w:w="388" w:type="pct"/>
            <w:vAlign w:val="center"/>
          </w:tcPr>
          <w:p w:rsidR="004A01FF" w:rsidRPr="00362225" w:rsidRDefault="004A01FF" w:rsidP="00A81194">
            <w:pPr>
              <w:contextualSpacing/>
              <w:jc w:val="center"/>
            </w:pPr>
            <w:r w:rsidRPr="00362225">
              <w:t>CO4</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691121" w:rsidRDefault="004A01FF" w:rsidP="00A81194">
            <w:pPr>
              <w:contextualSpacing/>
              <w:jc w:val="both"/>
              <w:rPr>
                <w:bCs/>
                <w:color w:val="000000" w:themeColor="text1"/>
              </w:rPr>
            </w:pPr>
            <w:r w:rsidRPr="00691121">
              <w:rPr>
                <w:bCs/>
                <w:color w:val="000000" w:themeColor="text1"/>
              </w:rPr>
              <w:t>Explain chemical corrosion with suitable reactions and diagrams</w:t>
            </w:r>
          </w:p>
        </w:tc>
        <w:tc>
          <w:tcPr>
            <w:tcW w:w="388" w:type="pct"/>
            <w:vAlign w:val="center"/>
          </w:tcPr>
          <w:p w:rsidR="004A01FF" w:rsidRPr="00362225" w:rsidRDefault="004A01FF" w:rsidP="00A81194">
            <w:pPr>
              <w:contextualSpacing/>
              <w:jc w:val="center"/>
            </w:pPr>
            <w:r w:rsidRPr="00362225">
              <w:t>CO4</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r w:rsidRPr="00362225">
              <w:t>22.</w:t>
            </w:r>
          </w:p>
        </w:tc>
        <w:tc>
          <w:tcPr>
            <w:tcW w:w="189" w:type="pct"/>
            <w:vAlign w:val="center"/>
          </w:tcPr>
          <w:p w:rsidR="004A01FF" w:rsidRPr="00362225" w:rsidRDefault="004A01FF" w:rsidP="00A81194">
            <w:pPr>
              <w:contextualSpacing/>
              <w:jc w:val="center"/>
            </w:pPr>
            <w:r w:rsidRPr="00362225">
              <w:t>a.</w:t>
            </w:r>
          </w:p>
        </w:tc>
        <w:tc>
          <w:tcPr>
            <w:tcW w:w="3323" w:type="pct"/>
            <w:vAlign w:val="bottom"/>
          </w:tcPr>
          <w:p w:rsidR="004A01FF" w:rsidRPr="00691121" w:rsidRDefault="004A01FF" w:rsidP="00006615">
            <w:pPr>
              <w:pStyle w:val="NormalWeb"/>
              <w:jc w:val="both"/>
              <w:rPr>
                <w:color w:val="000000" w:themeColor="text1"/>
              </w:rPr>
            </w:pPr>
            <w:r w:rsidRPr="00691121">
              <w:rPr>
                <w:color w:val="000000" w:themeColor="text1"/>
              </w:rPr>
              <w:t>Enumerate the hydrogen evolution type of corrosion with suitable reactions and diagrams.</w:t>
            </w:r>
          </w:p>
        </w:tc>
        <w:tc>
          <w:tcPr>
            <w:tcW w:w="388" w:type="pct"/>
            <w:vAlign w:val="center"/>
          </w:tcPr>
          <w:p w:rsidR="004A01FF" w:rsidRPr="00362225" w:rsidRDefault="004A01FF" w:rsidP="00A81194">
            <w:pPr>
              <w:contextualSpacing/>
              <w:jc w:val="center"/>
            </w:pPr>
            <w:r w:rsidRPr="00362225">
              <w:t>CO4</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6</w:t>
            </w:r>
          </w:p>
        </w:tc>
      </w:tr>
      <w:tr w:rsidR="004A01FF" w:rsidRPr="00362225" w:rsidTr="00691121">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center"/>
          </w:tcPr>
          <w:p w:rsidR="004A01FF" w:rsidRPr="00362225" w:rsidRDefault="004A01FF" w:rsidP="00691121">
            <w:pPr>
              <w:contextualSpacing/>
              <w:rPr>
                <w:bCs/>
              </w:rPr>
            </w:pPr>
            <w:r w:rsidRPr="00362225">
              <w:rPr>
                <w:bCs/>
              </w:rPr>
              <w:t>Explain the galvanic corrosion with suitable reactions and diagrams</w:t>
            </w:r>
          </w:p>
        </w:tc>
        <w:tc>
          <w:tcPr>
            <w:tcW w:w="388" w:type="pct"/>
            <w:vAlign w:val="center"/>
          </w:tcPr>
          <w:p w:rsidR="004A01FF" w:rsidRPr="00362225" w:rsidRDefault="004A01FF" w:rsidP="00A81194">
            <w:pPr>
              <w:contextualSpacing/>
              <w:jc w:val="center"/>
            </w:pPr>
            <w:r w:rsidRPr="00362225">
              <w:t>CO4</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691121">
        <w:trPr>
          <w:trHeight w:val="396"/>
        </w:trPr>
        <w:tc>
          <w:tcPr>
            <w:tcW w:w="272" w:type="pct"/>
            <w:vAlign w:val="center"/>
          </w:tcPr>
          <w:p w:rsidR="004A01FF" w:rsidRPr="00362225" w:rsidRDefault="004A01FF" w:rsidP="00A81194">
            <w:pPr>
              <w:contextualSpacing/>
              <w:jc w:val="center"/>
            </w:pPr>
            <w:r w:rsidRPr="00362225">
              <w:t>23.</w:t>
            </w:r>
          </w:p>
        </w:tc>
        <w:tc>
          <w:tcPr>
            <w:tcW w:w="189" w:type="pct"/>
            <w:vAlign w:val="center"/>
          </w:tcPr>
          <w:p w:rsidR="004A01FF" w:rsidRPr="00362225" w:rsidRDefault="004A01FF" w:rsidP="00A81194">
            <w:pPr>
              <w:contextualSpacing/>
              <w:jc w:val="center"/>
            </w:pPr>
            <w:r w:rsidRPr="00362225">
              <w:t>a.</w:t>
            </w:r>
          </w:p>
        </w:tc>
        <w:tc>
          <w:tcPr>
            <w:tcW w:w="3323" w:type="pct"/>
            <w:vAlign w:val="center"/>
          </w:tcPr>
          <w:p w:rsidR="004A01FF" w:rsidRPr="00362225" w:rsidRDefault="004A01FF" w:rsidP="00691121">
            <w:pPr>
              <w:contextualSpacing/>
              <w:jc w:val="both"/>
            </w:pPr>
            <w:r w:rsidRPr="00362225">
              <w:t xml:space="preserve">Explain the cathodic protection corrosion control method with an example. </w:t>
            </w:r>
          </w:p>
        </w:tc>
        <w:tc>
          <w:tcPr>
            <w:tcW w:w="388" w:type="pct"/>
            <w:vAlign w:val="center"/>
          </w:tcPr>
          <w:p w:rsidR="004A01FF" w:rsidRPr="00362225" w:rsidRDefault="004A01FF" w:rsidP="00A81194">
            <w:pPr>
              <w:contextualSpacing/>
              <w:jc w:val="center"/>
            </w:pPr>
            <w:r w:rsidRPr="00362225">
              <w:t>CO5</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362225" w:rsidRDefault="004A01FF" w:rsidP="00D84513">
            <w:pPr>
              <w:contextualSpacing/>
              <w:jc w:val="both"/>
              <w:rPr>
                <w:bCs/>
              </w:rPr>
            </w:pPr>
            <w:r>
              <w:t>Write a</w:t>
            </w:r>
            <w:r w:rsidRPr="00362225">
              <w:t xml:space="preserve"> brief note on differential aeration corrosion.</w:t>
            </w:r>
          </w:p>
        </w:tc>
        <w:tc>
          <w:tcPr>
            <w:tcW w:w="388" w:type="pct"/>
            <w:vAlign w:val="center"/>
          </w:tcPr>
          <w:p w:rsidR="004A01FF" w:rsidRPr="00362225" w:rsidRDefault="004A01FF" w:rsidP="00A81194">
            <w:pPr>
              <w:contextualSpacing/>
              <w:jc w:val="center"/>
            </w:pPr>
            <w:r w:rsidRPr="00362225">
              <w:t>CO5</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00"/>
        </w:trPr>
        <w:tc>
          <w:tcPr>
            <w:tcW w:w="5000" w:type="pct"/>
            <w:gridSpan w:val="6"/>
            <w:vAlign w:val="center"/>
          </w:tcPr>
          <w:p w:rsidR="004A01FF" w:rsidRPr="00362225" w:rsidRDefault="004A01FF" w:rsidP="00A81194">
            <w:pPr>
              <w:contextualSpacing/>
              <w:jc w:val="center"/>
              <w:rPr>
                <w:b/>
                <w:bCs/>
              </w:rPr>
            </w:pPr>
            <w:r w:rsidRPr="00362225">
              <w:rPr>
                <w:b/>
                <w:bCs/>
              </w:rPr>
              <w:t>COMPULSORY QUESTION</w:t>
            </w:r>
          </w:p>
        </w:tc>
      </w:tr>
      <w:tr w:rsidR="004A01FF" w:rsidRPr="00362225" w:rsidTr="00691121">
        <w:trPr>
          <w:trHeight w:val="396"/>
        </w:trPr>
        <w:tc>
          <w:tcPr>
            <w:tcW w:w="272" w:type="pct"/>
            <w:vAlign w:val="center"/>
          </w:tcPr>
          <w:p w:rsidR="004A01FF" w:rsidRPr="00362225" w:rsidRDefault="004A01FF" w:rsidP="00A81194">
            <w:pPr>
              <w:contextualSpacing/>
              <w:jc w:val="center"/>
            </w:pPr>
            <w:r w:rsidRPr="00362225">
              <w:t>24.</w:t>
            </w:r>
          </w:p>
        </w:tc>
        <w:tc>
          <w:tcPr>
            <w:tcW w:w="189" w:type="pct"/>
            <w:vAlign w:val="center"/>
          </w:tcPr>
          <w:p w:rsidR="004A01FF" w:rsidRPr="00362225" w:rsidRDefault="004A01FF" w:rsidP="00A81194">
            <w:pPr>
              <w:contextualSpacing/>
              <w:jc w:val="center"/>
            </w:pPr>
            <w:r w:rsidRPr="00362225">
              <w:t>a.</w:t>
            </w:r>
          </w:p>
        </w:tc>
        <w:tc>
          <w:tcPr>
            <w:tcW w:w="3323" w:type="pct"/>
            <w:vAlign w:val="center"/>
          </w:tcPr>
          <w:p w:rsidR="004A01FF" w:rsidRPr="00362225" w:rsidRDefault="004A01FF" w:rsidP="00691121">
            <w:pPr>
              <w:pStyle w:val="NormalWeb"/>
              <w:rPr>
                <w:color w:val="252525"/>
              </w:rPr>
            </w:pPr>
            <w:r w:rsidRPr="00362225">
              <w:rPr>
                <w:color w:val="252525"/>
              </w:rPr>
              <w:t>Discuss the manufacturing process of Portland cement with examples.</w:t>
            </w:r>
          </w:p>
        </w:tc>
        <w:tc>
          <w:tcPr>
            <w:tcW w:w="388" w:type="pct"/>
            <w:vAlign w:val="center"/>
          </w:tcPr>
          <w:p w:rsidR="004A01FF" w:rsidRPr="00362225" w:rsidRDefault="004A01FF" w:rsidP="00A81194">
            <w:pPr>
              <w:contextualSpacing/>
              <w:jc w:val="center"/>
            </w:pPr>
            <w:r w:rsidRPr="00362225">
              <w:t>CO6</w:t>
            </w:r>
          </w:p>
        </w:tc>
        <w:tc>
          <w:tcPr>
            <w:tcW w:w="355" w:type="pct"/>
            <w:vAlign w:val="center"/>
          </w:tcPr>
          <w:p w:rsidR="004A01FF" w:rsidRPr="00362225" w:rsidRDefault="004A01FF" w:rsidP="00A81194">
            <w:pPr>
              <w:contextualSpacing/>
              <w:jc w:val="center"/>
            </w:pPr>
            <w:r w:rsidRPr="00362225">
              <w:t>R</w:t>
            </w:r>
          </w:p>
        </w:tc>
        <w:tc>
          <w:tcPr>
            <w:tcW w:w="473" w:type="pct"/>
            <w:vAlign w:val="center"/>
          </w:tcPr>
          <w:p w:rsidR="004A01FF" w:rsidRPr="00362225" w:rsidRDefault="004A01FF" w:rsidP="00A81194">
            <w:pPr>
              <w:contextualSpacing/>
              <w:jc w:val="center"/>
            </w:pPr>
            <w:r w:rsidRPr="00362225">
              <w:t>6</w:t>
            </w:r>
          </w:p>
        </w:tc>
      </w:tr>
      <w:tr w:rsidR="004A01FF" w:rsidRPr="00362225" w:rsidTr="00A81194">
        <w:trPr>
          <w:trHeight w:val="396"/>
        </w:trPr>
        <w:tc>
          <w:tcPr>
            <w:tcW w:w="272" w:type="pct"/>
            <w:vAlign w:val="center"/>
          </w:tcPr>
          <w:p w:rsidR="004A01FF" w:rsidRPr="00362225" w:rsidRDefault="004A01FF" w:rsidP="00A81194">
            <w:pPr>
              <w:contextualSpacing/>
              <w:jc w:val="center"/>
            </w:pPr>
          </w:p>
        </w:tc>
        <w:tc>
          <w:tcPr>
            <w:tcW w:w="189" w:type="pct"/>
            <w:vAlign w:val="center"/>
          </w:tcPr>
          <w:p w:rsidR="004A01FF" w:rsidRPr="00362225" w:rsidRDefault="004A01FF" w:rsidP="00A81194">
            <w:pPr>
              <w:contextualSpacing/>
              <w:jc w:val="center"/>
            </w:pPr>
            <w:r w:rsidRPr="00362225">
              <w:t>b.</w:t>
            </w:r>
          </w:p>
        </w:tc>
        <w:tc>
          <w:tcPr>
            <w:tcW w:w="3323" w:type="pct"/>
            <w:vAlign w:val="bottom"/>
          </w:tcPr>
          <w:p w:rsidR="004A01FF" w:rsidRPr="00362225" w:rsidRDefault="004A01FF" w:rsidP="00D84513">
            <w:pPr>
              <w:contextualSpacing/>
              <w:jc w:val="both"/>
              <w:rPr>
                <w:bCs/>
              </w:rPr>
            </w:pPr>
            <w:r>
              <w:t>Write a</w:t>
            </w:r>
            <w:r w:rsidRPr="00362225">
              <w:t xml:space="preserve"> brief note on the emission of CO</w:t>
            </w:r>
            <w:r w:rsidRPr="00362225">
              <w:rPr>
                <w:vertAlign w:val="subscript"/>
              </w:rPr>
              <w:t>2</w:t>
            </w:r>
            <w:r w:rsidRPr="00362225">
              <w:t xml:space="preserve"> pollution from cement manufacturing process.</w:t>
            </w:r>
          </w:p>
        </w:tc>
        <w:tc>
          <w:tcPr>
            <w:tcW w:w="388" w:type="pct"/>
            <w:vAlign w:val="center"/>
          </w:tcPr>
          <w:p w:rsidR="004A01FF" w:rsidRPr="00362225" w:rsidRDefault="004A01FF" w:rsidP="00A81194">
            <w:pPr>
              <w:contextualSpacing/>
              <w:jc w:val="center"/>
            </w:pPr>
            <w:r w:rsidRPr="00362225">
              <w:t>CO6</w:t>
            </w:r>
          </w:p>
        </w:tc>
        <w:tc>
          <w:tcPr>
            <w:tcW w:w="355" w:type="pct"/>
            <w:vAlign w:val="center"/>
          </w:tcPr>
          <w:p w:rsidR="004A01FF" w:rsidRPr="00362225" w:rsidRDefault="004A01FF" w:rsidP="00A81194">
            <w:pPr>
              <w:contextualSpacing/>
              <w:jc w:val="center"/>
            </w:pPr>
            <w:r w:rsidRPr="00362225">
              <w:t>U</w:t>
            </w:r>
          </w:p>
        </w:tc>
        <w:tc>
          <w:tcPr>
            <w:tcW w:w="473" w:type="pct"/>
            <w:vAlign w:val="center"/>
          </w:tcPr>
          <w:p w:rsidR="004A01FF" w:rsidRPr="00362225" w:rsidRDefault="004A01FF" w:rsidP="00A81194">
            <w:pPr>
              <w:contextualSpacing/>
              <w:jc w:val="center"/>
            </w:pPr>
            <w:r w:rsidRPr="00362225">
              <w:t>6</w:t>
            </w:r>
          </w:p>
        </w:tc>
      </w:tr>
    </w:tbl>
    <w:p w:rsidR="004A01FF" w:rsidRPr="00362225" w:rsidRDefault="004A01FF" w:rsidP="00A81194">
      <w:pPr>
        <w:contextualSpacing/>
      </w:pPr>
      <w:r w:rsidRPr="00362225">
        <w:rPr>
          <w:b/>
          <w:bCs/>
        </w:rPr>
        <w:t>CO</w:t>
      </w:r>
      <w:r w:rsidRPr="00362225">
        <w:t xml:space="preserve"> – COURSE OUTCOME</w:t>
      </w:r>
      <w:r w:rsidRPr="00362225">
        <w:tab/>
      </w:r>
      <w:r w:rsidRPr="00362225">
        <w:tab/>
      </w:r>
      <w:r w:rsidRPr="00362225">
        <w:tab/>
      </w:r>
      <w:r w:rsidRPr="00362225">
        <w:tab/>
      </w:r>
      <w:r w:rsidRPr="00362225">
        <w:tab/>
      </w:r>
      <w:r w:rsidRPr="00362225">
        <w:rPr>
          <w:b/>
          <w:bCs/>
        </w:rPr>
        <w:t>BL</w:t>
      </w:r>
      <w:r w:rsidRPr="00362225">
        <w:t xml:space="preserve"> – BLOOM’S LEVEL</w:t>
      </w:r>
    </w:p>
    <w:p w:rsidR="004A01FF" w:rsidRPr="00362225" w:rsidRDefault="004A01FF"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A01FF" w:rsidRPr="00362225" w:rsidTr="00A81194">
        <w:trPr>
          <w:trHeight w:val="280"/>
        </w:trPr>
        <w:tc>
          <w:tcPr>
            <w:tcW w:w="862" w:type="dxa"/>
          </w:tcPr>
          <w:p w:rsidR="004A01FF" w:rsidRPr="00362225" w:rsidRDefault="004A01FF" w:rsidP="00A81194">
            <w:pPr>
              <w:contextualSpacing/>
            </w:pPr>
          </w:p>
        </w:tc>
        <w:tc>
          <w:tcPr>
            <w:tcW w:w="9621" w:type="dxa"/>
          </w:tcPr>
          <w:p w:rsidR="004A01FF" w:rsidRPr="00362225" w:rsidRDefault="004A01FF" w:rsidP="00A81194">
            <w:pPr>
              <w:contextualSpacing/>
              <w:jc w:val="center"/>
              <w:rPr>
                <w:b/>
              </w:rPr>
            </w:pPr>
            <w:r w:rsidRPr="00362225">
              <w:rPr>
                <w:b/>
              </w:rPr>
              <w:t>COURSE OUTCOMES</w:t>
            </w:r>
          </w:p>
        </w:tc>
      </w:tr>
      <w:tr w:rsidR="004A01FF" w:rsidRPr="00362225" w:rsidTr="00362225">
        <w:trPr>
          <w:trHeight w:val="148"/>
        </w:trPr>
        <w:tc>
          <w:tcPr>
            <w:tcW w:w="862" w:type="dxa"/>
          </w:tcPr>
          <w:p w:rsidR="004A01FF" w:rsidRPr="00362225" w:rsidRDefault="004A01FF" w:rsidP="00A81194">
            <w:pPr>
              <w:contextualSpacing/>
              <w:rPr>
                <w:bCs/>
              </w:rPr>
            </w:pPr>
            <w:r w:rsidRPr="00362225">
              <w:rPr>
                <w:bCs/>
              </w:rPr>
              <w:t>CO1</w:t>
            </w:r>
          </w:p>
        </w:tc>
        <w:tc>
          <w:tcPr>
            <w:tcW w:w="9621" w:type="dxa"/>
          </w:tcPr>
          <w:p w:rsidR="004A01FF" w:rsidRPr="00362225" w:rsidRDefault="004A01FF" w:rsidP="00064CDE">
            <w:pPr>
              <w:spacing w:line="360" w:lineRule="auto"/>
            </w:pPr>
            <w:r w:rsidRPr="00362225">
              <w:t xml:space="preserve">understand the various factors in water quality </w:t>
            </w:r>
          </w:p>
        </w:tc>
      </w:tr>
      <w:tr w:rsidR="004A01FF" w:rsidRPr="00362225" w:rsidTr="00E76ACC">
        <w:trPr>
          <w:trHeight w:val="280"/>
        </w:trPr>
        <w:tc>
          <w:tcPr>
            <w:tcW w:w="862" w:type="dxa"/>
          </w:tcPr>
          <w:p w:rsidR="004A01FF" w:rsidRPr="00362225" w:rsidRDefault="004A01FF" w:rsidP="00A81194">
            <w:pPr>
              <w:contextualSpacing/>
              <w:rPr>
                <w:bCs/>
              </w:rPr>
            </w:pPr>
            <w:r w:rsidRPr="00362225">
              <w:rPr>
                <w:bCs/>
              </w:rPr>
              <w:t>CO2</w:t>
            </w:r>
          </w:p>
        </w:tc>
        <w:tc>
          <w:tcPr>
            <w:tcW w:w="9621" w:type="dxa"/>
          </w:tcPr>
          <w:p w:rsidR="004A01FF" w:rsidRPr="00362225" w:rsidRDefault="004A01FF" w:rsidP="00390613">
            <w:pPr>
              <w:pStyle w:val="NormalWeb"/>
              <w:spacing w:after="0" w:line="360" w:lineRule="auto"/>
            </w:pPr>
            <w:r w:rsidRPr="00362225">
              <w:t xml:space="preserve">learn the various water purification process and their applications </w:t>
            </w:r>
          </w:p>
        </w:tc>
      </w:tr>
      <w:tr w:rsidR="004A01FF" w:rsidRPr="00362225" w:rsidTr="00362225">
        <w:trPr>
          <w:trHeight w:val="147"/>
        </w:trPr>
        <w:tc>
          <w:tcPr>
            <w:tcW w:w="862" w:type="dxa"/>
          </w:tcPr>
          <w:p w:rsidR="004A01FF" w:rsidRPr="00362225" w:rsidRDefault="004A01FF" w:rsidP="00A81194">
            <w:pPr>
              <w:contextualSpacing/>
              <w:rPr>
                <w:bCs/>
              </w:rPr>
            </w:pPr>
            <w:r w:rsidRPr="00362225">
              <w:rPr>
                <w:bCs/>
              </w:rPr>
              <w:t>CO3</w:t>
            </w:r>
          </w:p>
        </w:tc>
        <w:tc>
          <w:tcPr>
            <w:tcW w:w="9621" w:type="dxa"/>
          </w:tcPr>
          <w:p w:rsidR="004A01FF" w:rsidRPr="00362225" w:rsidRDefault="004A01FF" w:rsidP="00390613">
            <w:pPr>
              <w:pStyle w:val="NormalWeb"/>
              <w:spacing w:after="0" w:line="360" w:lineRule="auto"/>
            </w:pPr>
            <w:r w:rsidRPr="00362225">
              <w:t xml:space="preserve">describe the process of corrosion </w:t>
            </w:r>
          </w:p>
        </w:tc>
      </w:tr>
      <w:tr w:rsidR="004A01FF" w:rsidRPr="00362225" w:rsidTr="00E76ACC">
        <w:trPr>
          <w:trHeight w:val="280"/>
        </w:trPr>
        <w:tc>
          <w:tcPr>
            <w:tcW w:w="862" w:type="dxa"/>
          </w:tcPr>
          <w:p w:rsidR="004A01FF" w:rsidRPr="00362225" w:rsidRDefault="004A01FF" w:rsidP="00A81194">
            <w:pPr>
              <w:contextualSpacing/>
              <w:rPr>
                <w:bCs/>
              </w:rPr>
            </w:pPr>
            <w:r w:rsidRPr="00362225">
              <w:rPr>
                <w:bCs/>
              </w:rPr>
              <w:t>CO4</w:t>
            </w:r>
          </w:p>
        </w:tc>
        <w:tc>
          <w:tcPr>
            <w:tcW w:w="9621" w:type="dxa"/>
          </w:tcPr>
          <w:p w:rsidR="004A01FF" w:rsidRPr="00362225" w:rsidRDefault="004A01FF" w:rsidP="00390613">
            <w:pPr>
              <w:pStyle w:val="NormalWeb"/>
              <w:spacing w:after="0" w:line="360" w:lineRule="auto"/>
            </w:pPr>
            <w:r w:rsidRPr="00362225">
              <w:t xml:space="preserve"> identify the methods to control corrosion </w:t>
            </w:r>
          </w:p>
        </w:tc>
      </w:tr>
      <w:tr w:rsidR="004A01FF" w:rsidRPr="00362225" w:rsidTr="00E76ACC">
        <w:trPr>
          <w:trHeight w:val="280"/>
        </w:trPr>
        <w:tc>
          <w:tcPr>
            <w:tcW w:w="862" w:type="dxa"/>
          </w:tcPr>
          <w:p w:rsidR="004A01FF" w:rsidRPr="00362225" w:rsidRDefault="004A01FF" w:rsidP="00A81194">
            <w:pPr>
              <w:contextualSpacing/>
              <w:rPr>
                <w:bCs/>
              </w:rPr>
            </w:pPr>
            <w:r w:rsidRPr="00362225">
              <w:rPr>
                <w:bCs/>
              </w:rPr>
              <w:t>CO5</w:t>
            </w:r>
          </w:p>
        </w:tc>
        <w:tc>
          <w:tcPr>
            <w:tcW w:w="9621" w:type="dxa"/>
          </w:tcPr>
          <w:p w:rsidR="004A01FF" w:rsidRPr="00362225" w:rsidRDefault="004A01FF" w:rsidP="00390613">
            <w:pPr>
              <w:pStyle w:val="NormalWeb"/>
              <w:spacing w:after="0" w:line="360" w:lineRule="auto"/>
            </w:pPr>
            <w:r w:rsidRPr="00362225">
              <w:t>analyze the components present in cement</w:t>
            </w:r>
          </w:p>
        </w:tc>
      </w:tr>
      <w:tr w:rsidR="004A01FF" w:rsidRPr="00362225" w:rsidTr="00E76ACC">
        <w:trPr>
          <w:trHeight w:val="280"/>
        </w:trPr>
        <w:tc>
          <w:tcPr>
            <w:tcW w:w="862" w:type="dxa"/>
          </w:tcPr>
          <w:p w:rsidR="004A01FF" w:rsidRPr="00362225" w:rsidRDefault="004A01FF" w:rsidP="00A81194">
            <w:pPr>
              <w:contextualSpacing/>
              <w:rPr>
                <w:bCs/>
              </w:rPr>
            </w:pPr>
            <w:r w:rsidRPr="00362225">
              <w:rPr>
                <w:bCs/>
              </w:rPr>
              <w:t>CO6</w:t>
            </w:r>
          </w:p>
        </w:tc>
        <w:tc>
          <w:tcPr>
            <w:tcW w:w="9621" w:type="dxa"/>
          </w:tcPr>
          <w:p w:rsidR="004A01FF" w:rsidRPr="00362225" w:rsidRDefault="004A01FF" w:rsidP="00064CDE">
            <w:pPr>
              <w:spacing w:line="360" w:lineRule="auto"/>
            </w:pPr>
            <w:r w:rsidRPr="00362225">
              <w:t>realize the solid waste management applications.</w:t>
            </w:r>
          </w:p>
        </w:tc>
      </w:tr>
    </w:tbl>
    <w:p w:rsidR="004A01FF" w:rsidRPr="00362225" w:rsidRDefault="004A01FF"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A01FF" w:rsidRPr="00362225" w:rsidTr="00A81194">
        <w:trPr>
          <w:jc w:val="center"/>
        </w:trPr>
        <w:tc>
          <w:tcPr>
            <w:tcW w:w="10348" w:type="dxa"/>
            <w:gridSpan w:val="8"/>
          </w:tcPr>
          <w:p w:rsidR="004A01FF" w:rsidRPr="00362225" w:rsidRDefault="004A01FF" w:rsidP="00A81194">
            <w:pPr>
              <w:contextualSpacing/>
              <w:jc w:val="center"/>
              <w:rPr>
                <w:b/>
              </w:rPr>
            </w:pPr>
            <w:r w:rsidRPr="00362225">
              <w:rPr>
                <w:b/>
              </w:rPr>
              <w:t>Assessment Pattern as per Bloom’s Taxonomy</w:t>
            </w:r>
          </w:p>
        </w:tc>
      </w:tr>
      <w:tr w:rsidR="004A01FF" w:rsidRPr="00362225" w:rsidTr="00A81194">
        <w:trPr>
          <w:jc w:val="center"/>
        </w:trPr>
        <w:tc>
          <w:tcPr>
            <w:tcW w:w="1560" w:type="dxa"/>
          </w:tcPr>
          <w:p w:rsidR="004A01FF" w:rsidRPr="00362225" w:rsidRDefault="004A01FF" w:rsidP="00A81194">
            <w:pPr>
              <w:contextualSpacing/>
              <w:jc w:val="center"/>
              <w:rPr>
                <w:b/>
                <w:bCs/>
              </w:rPr>
            </w:pPr>
            <w:r w:rsidRPr="00362225">
              <w:rPr>
                <w:b/>
                <w:bCs/>
              </w:rPr>
              <w:t>CO / P</w:t>
            </w:r>
          </w:p>
        </w:tc>
        <w:tc>
          <w:tcPr>
            <w:tcW w:w="1417" w:type="dxa"/>
          </w:tcPr>
          <w:p w:rsidR="004A01FF" w:rsidRPr="00362225" w:rsidRDefault="004A01FF" w:rsidP="00A81194">
            <w:pPr>
              <w:contextualSpacing/>
              <w:jc w:val="center"/>
              <w:rPr>
                <w:b/>
              </w:rPr>
            </w:pPr>
            <w:r w:rsidRPr="00362225">
              <w:rPr>
                <w:b/>
              </w:rPr>
              <w:t>R</w:t>
            </w:r>
          </w:p>
        </w:tc>
        <w:tc>
          <w:tcPr>
            <w:tcW w:w="1276" w:type="dxa"/>
          </w:tcPr>
          <w:p w:rsidR="004A01FF" w:rsidRPr="00362225" w:rsidRDefault="004A01FF" w:rsidP="00A81194">
            <w:pPr>
              <w:contextualSpacing/>
              <w:jc w:val="center"/>
              <w:rPr>
                <w:b/>
              </w:rPr>
            </w:pPr>
            <w:r w:rsidRPr="00362225">
              <w:rPr>
                <w:b/>
              </w:rPr>
              <w:t>U</w:t>
            </w:r>
          </w:p>
        </w:tc>
        <w:tc>
          <w:tcPr>
            <w:tcW w:w="1134" w:type="dxa"/>
          </w:tcPr>
          <w:p w:rsidR="004A01FF" w:rsidRPr="00362225" w:rsidRDefault="004A01FF" w:rsidP="00A81194">
            <w:pPr>
              <w:contextualSpacing/>
              <w:jc w:val="center"/>
              <w:rPr>
                <w:b/>
              </w:rPr>
            </w:pPr>
            <w:r w:rsidRPr="00362225">
              <w:rPr>
                <w:b/>
              </w:rPr>
              <w:t>A</w:t>
            </w:r>
          </w:p>
        </w:tc>
        <w:tc>
          <w:tcPr>
            <w:tcW w:w="1418" w:type="dxa"/>
          </w:tcPr>
          <w:p w:rsidR="004A01FF" w:rsidRPr="00362225" w:rsidRDefault="004A01FF" w:rsidP="00A81194">
            <w:pPr>
              <w:contextualSpacing/>
              <w:jc w:val="center"/>
              <w:rPr>
                <w:b/>
              </w:rPr>
            </w:pPr>
            <w:r w:rsidRPr="00362225">
              <w:rPr>
                <w:b/>
              </w:rPr>
              <w:t>An</w:t>
            </w:r>
          </w:p>
        </w:tc>
        <w:tc>
          <w:tcPr>
            <w:tcW w:w="708" w:type="dxa"/>
          </w:tcPr>
          <w:p w:rsidR="004A01FF" w:rsidRPr="00362225" w:rsidRDefault="004A01FF" w:rsidP="00A81194">
            <w:pPr>
              <w:contextualSpacing/>
              <w:jc w:val="center"/>
              <w:rPr>
                <w:b/>
              </w:rPr>
            </w:pPr>
            <w:r w:rsidRPr="00362225">
              <w:rPr>
                <w:b/>
              </w:rPr>
              <w:t>E</w:t>
            </w:r>
          </w:p>
        </w:tc>
        <w:tc>
          <w:tcPr>
            <w:tcW w:w="1134" w:type="dxa"/>
          </w:tcPr>
          <w:p w:rsidR="004A01FF" w:rsidRPr="00362225" w:rsidRDefault="004A01FF" w:rsidP="00A81194">
            <w:pPr>
              <w:contextualSpacing/>
              <w:jc w:val="center"/>
              <w:rPr>
                <w:b/>
              </w:rPr>
            </w:pPr>
            <w:r w:rsidRPr="00362225">
              <w:rPr>
                <w:b/>
              </w:rPr>
              <w:t>C</w:t>
            </w:r>
          </w:p>
        </w:tc>
        <w:tc>
          <w:tcPr>
            <w:tcW w:w="1701" w:type="dxa"/>
          </w:tcPr>
          <w:p w:rsidR="004A01FF" w:rsidRPr="00362225" w:rsidRDefault="004A01FF" w:rsidP="00A81194">
            <w:pPr>
              <w:contextualSpacing/>
              <w:jc w:val="center"/>
              <w:rPr>
                <w:b/>
              </w:rPr>
            </w:pPr>
            <w:r w:rsidRPr="00362225">
              <w:rPr>
                <w:b/>
              </w:rPr>
              <w:t>Total</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CO1</w:t>
            </w:r>
          </w:p>
        </w:tc>
        <w:tc>
          <w:tcPr>
            <w:tcW w:w="1417" w:type="dxa"/>
          </w:tcPr>
          <w:p w:rsidR="004A01FF" w:rsidRPr="00362225" w:rsidRDefault="004A01FF" w:rsidP="00A81194">
            <w:pPr>
              <w:contextualSpacing/>
              <w:jc w:val="center"/>
            </w:pPr>
            <w:r w:rsidRPr="00362225">
              <w:t>7</w:t>
            </w:r>
          </w:p>
        </w:tc>
        <w:tc>
          <w:tcPr>
            <w:tcW w:w="1276" w:type="dxa"/>
          </w:tcPr>
          <w:p w:rsidR="004A01FF" w:rsidRPr="00362225" w:rsidRDefault="004A01FF" w:rsidP="00A81194">
            <w:pPr>
              <w:contextualSpacing/>
              <w:jc w:val="center"/>
            </w:pPr>
            <w:r w:rsidRPr="00362225">
              <w:t>1</w:t>
            </w:r>
          </w:p>
        </w:tc>
        <w:tc>
          <w:tcPr>
            <w:tcW w:w="1134" w:type="dxa"/>
          </w:tcPr>
          <w:p w:rsidR="004A01FF" w:rsidRPr="00362225" w:rsidRDefault="004A01FF" w:rsidP="00A81194">
            <w:pPr>
              <w:contextualSpacing/>
              <w:jc w:val="center"/>
            </w:pPr>
            <w:r w:rsidRPr="00362225">
              <w:t>6</w:t>
            </w:r>
          </w:p>
        </w:tc>
        <w:tc>
          <w:tcPr>
            <w:tcW w:w="1418" w:type="dxa"/>
          </w:tcPr>
          <w:p w:rsidR="004A01FF" w:rsidRPr="00362225" w:rsidRDefault="004A01FF" w:rsidP="00A81194">
            <w:pPr>
              <w:contextualSpacing/>
              <w:jc w:val="center"/>
            </w:pPr>
            <w:r w:rsidRPr="00362225">
              <w:t>15</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29</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CO2</w:t>
            </w:r>
          </w:p>
        </w:tc>
        <w:tc>
          <w:tcPr>
            <w:tcW w:w="1417" w:type="dxa"/>
          </w:tcPr>
          <w:p w:rsidR="004A01FF" w:rsidRPr="00362225" w:rsidRDefault="004A01FF" w:rsidP="00A81194">
            <w:pPr>
              <w:contextualSpacing/>
              <w:jc w:val="center"/>
            </w:pPr>
            <w:r w:rsidRPr="00362225">
              <w:t>10</w:t>
            </w:r>
          </w:p>
        </w:tc>
        <w:tc>
          <w:tcPr>
            <w:tcW w:w="1276" w:type="dxa"/>
          </w:tcPr>
          <w:p w:rsidR="004A01FF" w:rsidRPr="00362225" w:rsidRDefault="004A01FF" w:rsidP="00A81194">
            <w:pPr>
              <w:contextualSpacing/>
              <w:jc w:val="center"/>
            </w:pPr>
            <w:r w:rsidRPr="00362225">
              <w:t>7</w:t>
            </w:r>
          </w:p>
        </w:tc>
        <w:tc>
          <w:tcPr>
            <w:tcW w:w="1134" w:type="dxa"/>
          </w:tcPr>
          <w:p w:rsidR="004A01FF" w:rsidRPr="00362225" w:rsidRDefault="004A01FF" w:rsidP="00A81194">
            <w:pPr>
              <w:contextualSpacing/>
              <w:jc w:val="center"/>
            </w:pPr>
            <w:r w:rsidRPr="00362225">
              <w:t>-</w:t>
            </w:r>
          </w:p>
        </w:tc>
        <w:tc>
          <w:tcPr>
            <w:tcW w:w="1418" w:type="dxa"/>
          </w:tcPr>
          <w:p w:rsidR="004A01FF" w:rsidRPr="00362225" w:rsidRDefault="004A01FF" w:rsidP="00A81194">
            <w:pPr>
              <w:contextualSpacing/>
              <w:jc w:val="center"/>
            </w:pPr>
            <w:r w:rsidRPr="00362225">
              <w:t>-</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17</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CO3</w:t>
            </w:r>
          </w:p>
        </w:tc>
        <w:tc>
          <w:tcPr>
            <w:tcW w:w="1417" w:type="dxa"/>
          </w:tcPr>
          <w:p w:rsidR="004A01FF" w:rsidRPr="00362225" w:rsidRDefault="004A01FF" w:rsidP="00A81194">
            <w:pPr>
              <w:contextualSpacing/>
              <w:jc w:val="center"/>
            </w:pPr>
            <w:r w:rsidRPr="00362225">
              <w:t>7</w:t>
            </w:r>
          </w:p>
        </w:tc>
        <w:tc>
          <w:tcPr>
            <w:tcW w:w="1276" w:type="dxa"/>
          </w:tcPr>
          <w:p w:rsidR="004A01FF" w:rsidRPr="00362225" w:rsidRDefault="004A01FF" w:rsidP="00A81194">
            <w:pPr>
              <w:contextualSpacing/>
              <w:jc w:val="center"/>
            </w:pPr>
            <w:r w:rsidRPr="00362225">
              <w:t>4</w:t>
            </w:r>
          </w:p>
        </w:tc>
        <w:tc>
          <w:tcPr>
            <w:tcW w:w="1134" w:type="dxa"/>
          </w:tcPr>
          <w:p w:rsidR="004A01FF" w:rsidRPr="00362225" w:rsidRDefault="004A01FF" w:rsidP="00A81194">
            <w:pPr>
              <w:contextualSpacing/>
              <w:jc w:val="center"/>
            </w:pPr>
            <w:r w:rsidRPr="00362225">
              <w:t>6</w:t>
            </w:r>
          </w:p>
        </w:tc>
        <w:tc>
          <w:tcPr>
            <w:tcW w:w="1418" w:type="dxa"/>
          </w:tcPr>
          <w:p w:rsidR="004A01FF" w:rsidRPr="00362225" w:rsidRDefault="004A01FF" w:rsidP="00A81194">
            <w:pPr>
              <w:contextualSpacing/>
              <w:jc w:val="center"/>
            </w:pPr>
            <w:r w:rsidRPr="00362225">
              <w:t>-</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17</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CO4</w:t>
            </w:r>
          </w:p>
        </w:tc>
        <w:tc>
          <w:tcPr>
            <w:tcW w:w="1417" w:type="dxa"/>
          </w:tcPr>
          <w:p w:rsidR="004A01FF" w:rsidRPr="00362225" w:rsidRDefault="004A01FF" w:rsidP="00A81194">
            <w:pPr>
              <w:contextualSpacing/>
              <w:jc w:val="center"/>
            </w:pPr>
            <w:r w:rsidRPr="00362225">
              <w:t>12</w:t>
            </w:r>
          </w:p>
        </w:tc>
        <w:tc>
          <w:tcPr>
            <w:tcW w:w="1276" w:type="dxa"/>
          </w:tcPr>
          <w:p w:rsidR="004A01FF" w:rsidRPr="00362225" w:rsidRDefault="004A01FF" w:rsidP="00A81194">
            <w:pPr>
              <w:contextualSpacing/>
              <w:jc w:val="center"/>
            </w:pPr>
            <w:r w:rsidRPr="00362225">
              <w:t>17</w:t>
            </w:r>
          </w:p>
        </w:tc>
        <w:tc>
          <w:tcPr>
            <w:tcW w:w="1134" w:type="dxa"/>
          </w:tcPr>
          <w:p w:rsidR="004A01FF" w:rsidRPr="00362225" w:rsidRDefault="004A01FF" w:rsidP="00A81194">
            <w:pPr>
              <w:contextualSpacing/>
              <w:jc w:val="center"/>
            </w:pPr>
            <w:r w:rsidRPr="00362225">
              <w:t>-</w:t>
            </w:r>
          </w:p>
        </w:tc>
        <w:tc>
          <w:tcPr>
            <w:tcW w:w="1418" w:type="dxa"/>
          </w:tcPr>
          <w:p w:rsidR="004A01FF" w:rsidRPr="00362225" w:rsidRDefault="004A01FF" w:rsidP="00A81194">
            <w:pPr>
              <w:contextualSpacing/>
              <w:jc w:val="center"/>
            </w:pPr>
            <w:r w:rsidRPr="00362225">
              <w:t>-</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29</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CO5</w:t>
            </w:r>
          </w:p>
        </w:tc>
        <w:tc>
          <w:tcPr>
            <w:tcW w:w="1417" w:type="dxa"/>
          </w:tcPr>
          <w:p w:rsidR="004A01FF" w:rsidRPr="00362225" w:rsidRDefault="004A01FF" w:rsidP="00A81194">
            <w:pPr>
              <w:contextualSpacing/>
              <w:jc w:val="center"/>
            </w:pPr>
            <w:r w:rsidRPr="00362225">
              <w:t>10</w:t>
            </w:r>
          </w:p>
        </w:tc>
        <w:tc>
          <w:tcPr>
            <w:tcW w:w="1276" w:type="dxa"/>
          </w:tcPr>
          <w:p w:rsidR="004A01FF" w:rsidRPr="00362225" w:rsidRDefault="004A01FF" w:rsidP="00A81194">
            <w:pPr>
              <w:contextualSpacing/>
              <w:jc w:val="center"/>
            </w:pPr>
            <w:r w:rsidRPr="00362225">
              <w:t>6</w:t>
            </w:r>
          </w:p>
        </w:tc>
        <w:tc>
          <w:tcPr>
            <w:tcW w:w="1134" w:type="dxa"/>
          </w:tcPr>
          <w:p w:rsidR="004A01FF" w:rsidRPr="00362225" w:rsidRDefault="004A01FF" w:rsidP="00A81194">
            <w:pPr>
              <w:contextualSpacing/>
              <w:jc w:val="center"/>
            </w:pPr>
            <w:r w:rsidRPr="00362225">
              <w:t>-</w:t>
            </w:r>
          </w:p>
        </w:tc>
        <w:tc>
          <w:tcPr>
            <w:tcW w:w="1418" w:type="dxa"/>
          </w:tcPr>
          <w:p w:rsidR="004A01FF" w:rsidRPr="00362225" w:rsidRDefault="004A01FF" w:rsidP="00A81194">
            <w:pPr>
              <w:contextualSpacing/>
              <w:jc w:val="center"/>
            </w:pPr>
            <w:r w:rsidRPr="00362225">
              <w:t>-</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16</w:t>
            </w:r>
          </w:p>
        </w:tc>
      </w:tr>
      <w:tr w:rsidR="004A01FF" w:rsidRPr="00362225" w:rsidTr="00A81194">
        <w:trPr>
          <w:jc w:val="center"/>
        </w:trPr>
        <w:tc>
          <w:tcPr>
            <w:tcW w:w="1560" w:type="dxa"/>
          </w:tcPr>
          <w:p w:rsidR="004A01FF" w:rsidRPr="00362225" w:rsidRDefault="004A01FF" w:rsidP="00A81194">
            <w:pPr>
              <w:contextualSpacing/>
              <w:jc w:val="center"/>
              <w:rPr>
                <w:bCs/>
              </w:rPr>
            </w:pPr>
            <w:r w:rsidRPr="00362225">
              <w:rPr>
                <w:bCs/>
              </w:rPr>
              <w:t>CO6</w:t>
            </w:r>
          </w:p>
        </w:tc>
        <w:tc>
          <w:tcPr>
            <w:tcW w:w="1417" w:type="dxa"/>
          </w:tcPr>
          <w:p w:rsidR="004A01FF" w:rsidRPr="00362225" w:rsidRDefault="004A01FF" w:rsidP="00A81194">
            <w:pPr>
              <w:contextualSpacing/>
              <w:jc w:val="center"/>
            </w:pPr>
            <w:r w:rsidRPr="00362225">
              <w:t>7</w:t>
            </w:r>
          </w:p>
        </w:tc>
        <w:tc>
          <w:tcPr>
            <w:tcW w:w="1276" w:type="dxa"/>
          </w:tcPr>
          <w:p w:rsidR="004A01FF" w:rsidRPr="00362225" w:rsidRDefault="004A01FF" w:rsidP="00A81194">
            <w:pPr>
              <w:contextualSpacing/>
              <w:jc w:val="center"/>
            </w:pPr>
            <w:r w:rsidRPr="00362225">
              <w:t>6</w:t>
            </w:r>
          </w:p>
        </w:tc>
        <w:tc>
          <w:tcPr>
            <w:tcW w:w="1134" w:type="dxa"/>
          </w:tcPr>
          <w:p w:rsidR="004A01FF" w:rsidRPr="00362225" w:rsidRDefault="004A01FF" w:rsidP="00A81194">
            <w:pPr>
              <w:contextualSpacing/>
              <w:jc w:val="center"/>
            </w:pPr>
            <w:r w:rsidRPr="00362225">
              <w:t>3</w:t>
            </w:r>
          </w:p>
        </w:tc>
        <w:tc>
          <w:tcPr>
            <w:tcW w:w="1418" w:type="dxa"/>
          </w:tcPr>
          <w:p w:rsidR="004A01FF" w:rsidRPr="00362225" w:rsidRDefault="004A01FF" w:rsidP="00A81194">
            <w:pPr>
              <w:contextualSpacing/>
              <w:jc w:val="center"/>
            </w:pPr>
            <w:r w:rsidRPr="00362225">
              <w:t>-</w:t>
            </w:r>
          </w:p>
        </w:tc>
        <w:tc>
          <w:tcPr>
            <w:tcW w:w="708" w:type="dxa"/>
          </w:tcPr>
          <w:p w:rsidR="004A01FF" w:rsidRPr="00362225" w:rsidRDefault="004A01FF" w:rsidP="00A81194">
            <w:pPr>
              <w:contextualSpacing/>
              <w:jc w:val="center"/>
            </w:pPr>
            <w:r w:rsidRPr="00362225">
              <w:t>-</w:t>
            </w:r>
          </w:p>
        </w:tc>
        <w:tc>
          <w:tcPr>
            <w:tcW w:w="1134" w:type="dxa"/>
          </w:tcPr>
          <w:p w:rsidR="004A01FF" w:rsidRPr="00362225" w:rsidRDefault="004A01FF" w:rsidP="00A81194">
            <w:pPr>
              <w:contextualSpacing/>
              <w:jc w:val="center"/>
            </w:pPr>
            <w:r w:rsidRPr="00362225">
              <w:t>-</w:t>
            </w:r>
          </w:p>
        </w:tc>
        <w:tc>
          <w:tcPr>
            <w:tcW w:w="1701" w:type="dxa"/>
          </w:tcPr>
          <w:p w:rsidR="004A01FF" w:rsidRPr="00362225" w:rsidRDefault="004A01FF" w:rsidP="00A81194">
            <w:pPr>
              <w:contextualSpacing/>
              <w:jc w:val="center"/>
            </w:pPr>
            <w:r w:rsidRPr="00362225">
              <w:t>16</w:t>
            </w:r>
          </w:p>
        </w:tc>
      </w:tr>
      <w:tr w:rsidR="004A01FF" w:rsidRPr="00362225" w:rsidTr="00A81194">
        <w:trPr>
          <w:jc w:val="center"/>
        </w:trPr>
        <w:tc>
          <w:tcPr>
            <w:tcW w:w="8647" w:type="dxa"/>
            <w:gridSpan w:val="7"/>
          </w:tcPr>
          <w:p w:rsidR="004A01FF" w:rsidRPr="00362225" w:rsidRDefault="004A01FF" w:rsidP="00A81194">
            <w:pPr>
              <w:contextualSpacing/>
            </w:pPr>
          </w:p>
        </w:tc>
        <w:tc>
          <w:tcPr>
            <w:tcW w:w="1701" w:type="dxa"/>
          </w:tcPr>
          <w:p w:rsidR="004A01FF" w:rsidRPr="00362225" w:rsidRDefault="004A01FF" w:rsidP="00A81194">
            <w:pPr>
              <w:contextualSpacing/>
              <w:jc w:val="center"/>
              <w:rPr>
                <w:b/>
              </w:rPr>
            </w:pPr>
            <w:r w:rsidRPr="00362225">
              <w:rPr>
                <w:b/>
              </w:rPr>
              <w:t>124</w:t>
            </w:r>
          </w:p>
        </w:tc>
      </w:tr>
    </w:tbl>
    <w:p w:rsidR="004A01FF" w:rsidRPr="00362225" w:rsidRDefault="004A01FF" w:rsidP="00916113">
      <w:pPr>
        <w:tabs>
          <w:tab w:val="left" w:pos="7110"/>
        </w:tabs>
        <w:contextualSpacing/>
      </w:pPr>
      <w:r w:rsidRPr="00362225">
        <w:tab/>
      </w:r>
    </w:p>
    <w:p w:rsidR="004A01FF" w:rsidRPr="006B5683" w:rsidRDefault="004A01FF" w:rsidP="00B659E1">
      <w:pPr>
        <w:jc w:val="center"/>
        <w:rPr>
          <w:b/>
        </w:rPr>
      </w:pPr>
      <w:r>
        <w:rPr>
          <w:noProof/>
        </w:rPr>
        <w:lastRenderedPageBreak/>
        <w:drawing>
          <wp:inline distT="0" distB="0" distL="0" distR="0" wp14:anchorId="2423E321" wp14:editId="0FCD2CF4">
            <wp:extent cx="4762500" cy="1207135"/>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A01FF" w:rsidRPr="006B5683" w:rsidTr="00342CB9">
        <w:tc>
          <w:tcPr>
            <w:tcW w:w="1616" w:type="dxa"/>
          </w:tcPr>
          <w:p w:rsidR="004A01FF" w:rsidRPr="006B5683" w:rsidRDefault="004A01FF" w:rsidP="00342CB9">
            <w:pPr>
              <w:pStyle w:val="Title"/>
              <w:jc w:val="left"/>
              <w:rPr>
                <w:b/>
                <w:szCs w:val="24"/>
              </w:rPr>
            </w:pPr>
          </w:p>
        </w:tc>
        <w:tc>
          <w:tcPr>
            <w:tcW w:w="6232" w:type="dxa"/>
          </w:tcPr>
          <w:p w:rsidR="004A01FF" w:rsidRPr="006B5683" w:rsidRDefault="004A01FF" w:rsidP="00342CB9">
            <w:pPr>
              <w:pStyle w:val="Title"/>
              <w:jc w:val="left"/>
              <w:rPr>
                <w:b/>
                <w:szCs w:val="24"/>
              </w:rPr>
            </w:pPr>
          </w:p>
        </w:tc>
        <w:tc>
          <w:tcPr>
            <w:tcW w:w="1890" w:type="dxa"/>
          </w:tcPr>
          <w:p w:rsidR="004A01FF" w:rsidRPr="006B5683" w:rsidRDefault="004A01FF" w:rsidP="00342CB9">
            <w:pPr>
              <w:pStyle w:val="Title"/>
              <w:ind w:left="-468" w:firstLine="468"/>
              <w:jc w:val="left"/>
              <w:rPr>
                <w:szCs w:val="24"/>
              </w:rPr>
            </w:pPr>
          </w:p>
        </w:tc>
        <w:tc>
          <w:tcPr>
            <w:tcW w:w="900" w:type="dxa"/>
          </w:tcPr>
          <w:p w:rsidR="004A01FF" w:rsidRPr="006B5683" w:rsidRDefault="004A01FF" w:rsidP="00342CB9">
            <w:pPr>
              <w:pStyle w:val="Title"/>
              <w:jc w:val="left"/>
              <w:rPr>
                <w:b/>
                <w:szCs w:val="24"/>
              </w:rPr>
            </w:pPr>
          </w:p>
        </w:tc>
      </w:tr>
      <w:tr w:rsidR="004A01FF" w:rsidRPr="006B5683" w:rsidTr="00342CB9">
        <w:tc>
          <w:tcPr>
            <w:tcW w:w="1616" w:type="dxa"/>
          </w:tcPr>
          <w:p w:rsidR="004A01FF" w:rsidRPr="006B5683" w:rsidRDefault="004A01FF" w:rsidP="00342CB9">
            <w:pPr>
              <w:pStyle w:val="Title"/>
              <w:jc w:val="left"/>
              <w:rPr>
                <w:b/>
                <w:szCs w:val="24"/>
              </w:rPr>
            </w:pPr>
            <w:r>
              <w:rPr>
                <w:b/>
                <w:szCs w:val="24"/>
              </w:rPr>
              <w:t xml:space="preserve">Course Code           </w:t>
            </w:r>
          </w:p>
        </w:tc>
        <w:tc>
          <w:tcPr>
            <w:tcW w:w="6232" w:type="dxa"/>
          </w:tcPr>
          <w:p w:rsidR="004A01FF" w:rsidRPr="006B5683" w:rsidRDefault="004A01FF" w:rsidP="00342CB9">
            <w:pPr>
              <w:pStyle w:val="Title"/>
              <w:jc w:val="left"/>
              <w:rPr>
                <w:b/>
                <w:szCs w:val="24"/>
              </w:rPr>
            </w:pPr>
            <w:r w:rsidRPr="006B5683">
              <w:rPr>
                <w:b/>
                <w:szCs w:val="24"/>
              </w:rPr>
              <w:t>20CH2001</w:t>
            </w:r>
          </w:p>
        </w:tc>
        <w:tc>
          <w:tcPr>
            <w:tcW w:w="1890" w:type="dxa"/>
          </w:tcPr>
          <w:p w:rsidR="004A01FF" w:rsidRPr="006B5683" w:rsidRDefault="004A01FF" w:rsidP="00342CB9">
            <w:pPr>
              <w:pStyle w:val="Title"/>
              <w:jc w:val="left"/>
              <w:rPr>
                <w:b/>
                <w:bCs/>
                <w:szCs w:val="24"/>
              </w:rPr>
            </w:pPr>
            <w:r w:rsidRPr="006B5683">
              <w:rPr>
                <w:b/>
                <w:bCs/>
                <w:szCs w:val="24"/>
              </w:rPr>
              <w:t>Duration      :</w:t>
            </w:r>
          </w:p>
        </w:tc>
        <w:tc>
          <w:tcPr>
            <w:tcW w:w="900" w:type="dxa"/>
          </w:tcPr>
          <w:p w:rsidR="004A01FF" w:rsidRPr="006B5683" w:rsidRDefault="004A01FF" w:rsidP="00342CB9">
            <w:pPr>
              <w:pStyle w:val="Title"/>
              <w:jc w:val="left"/>
              <w:rPr>
                <w:b/>
                <w:szCs w:val="24"/>
              </w:rPr>
            </w:pPr>
            <w:r w:rsidRPr="006B5683">
              <w:rPr>
                <w:b/>
                <w:szCs w:val="24"/>
              </w:rPr>
              <w:t>3hrs</w:t>
            </w:r>
          </w:p>
        </w:tc>
      </w:tr>
      <w:tr w:rsidR="004A01FF" w:rsidRPr="006B5683" w:rsidTr="00342CB9">
        <w:tc>
          <w:tcPr>
            <w:tcW w:w="1616" w:type="dxa"/>
          </w:tcPr>
          <w:p w:rsidR="004A01FF" w:rsidRPr="006B5683" w:rsidRDefault="004A01FF" w:rsidP="00342CB9">
            <w:pPr>
              <w:pStyle w:val="Title"/>
              <w:jc w:val="left"/>
              <w:rPr>
                <w:b/>
                <w:szCs w:val="24"/>
              </w:rPr>
            </w:pPr>
            <w:r>
              <w:rPr>
                <w:b/>
                <w:szCs w:val="24"/>
              </w:rPr>
              <w:t xml:space="preserve">Course Name </w:t>
            </w:r>
          </w:p>
        </w:tc>
        <w:tc>
          <w:tcPr>
            <w:tcW w:w="6232" w:type="dxa"/>
          </w:tcPr>
          <w:p w:rsidR="004A01FF" w:rsidRPr="006B5683" w:rsidRDefault="004A01FF" w:rsidP="00342CB9">
            <w:pPr>
              <w:pStyle w:val="Title"/>
              <w:jc w:val="left"/>
              <w:rPr>
                <w:b/>
                <w:szCs w:val="24"/>
              </w:rPr>
            </w:pPr>
            <w:r w:rsidRPr="006B5683">
              <w:rPr>
                <w:b/>
                <w:szCs w:val="24"/>
              </w:rPr>
              <w:t>COMPLEMENTARY CHEMISTRY</w:t>
            </w:r>
          </w:p>
        </w:tc>
        <w:tc>
          <w:tcPr>
            <w:tcW w:w="1890" w:type="dxa"/>
          </w:tcPr>
          <w:p w:rsidR="004A01FF" w:rsidRPr="006B5683" w:rsidRDefault="004A01FF" w:rsidP="007107BB">
            <w:pPr>
              <w:pStyle w:val="Title"/>
              <w:jc w:val="left"/>
              <w:rPr>
                <w:b/>
                <w:bCs/>
                <w:szCs w:val="24"/>
              </w:rPr>
            </w:pPr>
            <w:r w:rsidRPr="006B5683">
              <w:rPr>
                <w:b/>
                <w:bCs/>
                <w:szCs w:val="24"/>
              </w:rPr>
              <w:t>Max. Marks :</w:t>
            </w:r>
          </w:p>
        </w:tc>
        <w:tc>
          <w:tcPr>
            <w:tcW w:w="900" w:type="dxa"/>
          </w:tcPr>
          <w:p w:rsidR="004A01FF" w:rsidRPr="006B5683" w:rsidRDefault="004A01FF" w:rsidP="00342CB9">
            <w:pPr>
              <w:pStyle w:val="Title"/>
              <w:jc w:val="left"/>
              <w:rPr>
                <w:b/>
                <w:szCs w:val="24"/>
              </w:rPr>
            </w:pPr>
            <w:r w:rsidRPr="006B5683">
              <w:rPr>
                <w:b/>
                <w:szCs w:val="24"/>
              </w:rPr>
              <w:t>100</w:t>
            </w:r>
          </w:p>
        </w:tc>
      </w:tr>
    </w:tbl>
    <w:p w:rsidR="004A01FF" w:rsidRPr="006B5683" w:rsidRDefault="004A01FF" w:rsidP="008C7BA2">
      <w:pPr>
        <w:jc w:val="center"/>
        <w:rPr>
          <w:b/>
          <w:u w:val="single"/>
        </w:rPr>
      </w:pPr>
    </w:p>
    <w:p w:rsidR="004A01FF" w:rsidRPr="006B5683" w:rsidRDefault="004A01FF" w:rsidP="008C7BA2">
      <w:pPr>
        <w:jc w:val="center"/>
        <w:rPr>
          <w:b/>
          <w:u w:val="single"/>
        </w:rPr>
      </w:pPr>
      <w:r w:rsidRPr="006B5683">
        <w:rPr>
          <w:b/>
          <w:u w:val="single"/>
        </w:rPr>
        <w:t xml:space="preserve">ANSWER ALL QUESTIONS (5 </w:t>
      </w:r>
      <w:r>
        <w:rPr>
          <w:b/>
          <w:u w:val="single"/>
        </w:rPr>
        <w:t>X</w:t>
      </w:r>
      <w:r w:rsidRPr="006B5683">
        <w:rPr>
          <w:b/>
          <w:u w:val="single"/>
        </w:rPr>
        <w:t xml:space="preserve"> 20 = 100 Marks)</w:t>
      </w:r>
    </w:p>
    <w:p w:rsidR="004A01FF" w:rsidRPr="006B5683" w:rsidRDefault="004A01F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4A01FF" w:rsidRPr="006B5683" w:rsidTr="008C7BA2">
        <w:trPr>
          <w:trHeight w:val="132"/>
        </w:trPr>
        <w:tc>
          <w:tcPr>
            <w:tcW w:w="810" w:type="dxa"/>
            <w:shd w:val="clear" w:color="auto" w:fill="auto"/>
          </w:tcPr>
          <w:p w:rsidR="004A01FF" w:rsidRPr="006B5683" w:rsidRDefault="004A01FF" w:rsidP="008C7BA2">
            <w:pPr>
              <w:jc w:val="center"/>
              <w:rPr>
                <w:b/>
              </w:rPr>
            </w:pPr>
            <w:r w:rsidRPr="006B5683">
              <w:rPr>
                <w:b/>
              </w:rPr>
              <w:t>Q. No.</w:t>
            </w:r>
          </w:p>
        </w:tc>
        <w:tc>
          <w:tcPr>
            <w:tcW w:w="840" w:type="dxa"/>
            <w:shd w:val="clear" w:color="auto" w:fill="auto"/>
          </w:tcPr>
          <w:p w:rsidR="004A01FF" w:rsidRPr="006B5683" w:rsidRDefault="004A01FF" w:rsidP="008C7BA2">
            <w:pPr>
              <w:jc w:val="center"/>
              <w:rPr>
                <w:b/>
              </w:rPr>
            </w:pPr>
            <w:r w:rsidRPr="006B5683">
              <w:rPr>
                <w:b/>
              </w:rPr>
              <w:t>Sub Div.</w:t>
            </w:r>
          </w:p>
        </w:tc>
        <w:tc>
          <w:tcPr>
            <w:tcW w:w="6810" w:type="dxa"/>
            <w:shd w:val="clear" w:color="auto" w:fill="auto"/>
          </w:tcPr>
          <w:p w:rsidR="004A01FF" w:rsidRPr="006B5683" w:rsidRDefault="004A01FF" w:rsidP="00193F27">
            <w:pPr>
              <w:jc w:val="center"/>
              <w:rPr>
                <w:b/>
              </w:rPr>
            </w:pPr>
            <w:r w:rsidRPr="006B5683">
              <w:rPr>
                <w:b/>
              </w:rPr>
              <w:t>Questions</w:t>
            </w:r>
          </w:p>
        </w:tc>
        <w:tc>
          <w:tcPr>
            <w:tcW w:w="1170" w:type="dxa"/>
            <w:shd w:val="clear" w:color="auto" w:fill="auto"/>
          </w:tcPr>
          <w:p w:rsidR="004A01FF" w:rsidRPr="006B5683" w:rsidRDefault="004A01FF" w:rsidP="00193F27">
            <w:pPr>
              <w:rPr>
                <w:b/>
              </w:rPr>
            </w:pPr>
            <w:r w:rsidRPr="006B5683">
              <w:rPr>
                <w:b/>
              </w:rPr>
              <w:t>Course Outcome / Pattern</w:t>
            </w:r>
          </w:p>
        </w:tc>
        <w:tc>
          <w:tcPr>
            <w:tcW w:w="950" w:type="dxa"/>
            <w:shd w:val="clear" w:color="auto" w:fill="auto"/>
          </w:tcPr>
          <w:p w:rsidR="004A01FF" w:rsidRPr="006B5683" w:rsidRDefault="004A01FF" w:rsidP="00193F27">
            <w:pPr>
              <w:rPr>
                <w:b/>
              </w:rPr>
            </w:pPr>
            <w:r w:rsidRPr="006B5683">
              <w:rPr>
                <w:b/>
              </w:rPr>
              <w:t>Marks</w:t>
            </w:r>
          </w:p>
        </w:tc>
      </w:tr>
      <w:tr w:rsidR="004A01FF" w:rsidRPr="006B5683" w:rsidTr="008C7BA2">
        <w:trPr>
          <w:trHeight w:val="90"/>
        </w:trPr>
        <w:tc>
          <w:tcPr>
            <w:tcW w:w="810" w:type="dxa"/>
            <w:shd w:val="clear" w:color="auto" w:fill="auto"/>
          </w:tcPr>
          <w:p w:rsidR="004A01FF" w:rsidRPr="006B5683" w:rsidRDefault="004A01FF" w:rsidP="000E6B20">
            <w:pPr>
              <w:jc w:val="center"/>
            </w:pPr>
            <w:r w:rsidRPr="006B5683">
              <w:t>1.</w:t>
            </w:r>
          </w:p>
        </w:tc>
        <w:tc>
          <w:tcPr>
            <w:tcW w:w="840" w:type="dxa"/>
            <w:shd w:val="clear" w:color="auto" w:fill="auto"/>
          </w:tcPr>
          <w:p w:rsidR="004A01FF" w:rsidRPr="006B5683" w:rsidRDefault="004A01FF" w:rsidP="000E6B20">
            <w:pPr>
              <w:jc w:val="center"/>
            </w:pPr>
            <w:r w:rsidRPr="006B5683">
              <w:t>a.</w:t>
            </w:r>
          </w:p>
        </w:tc>
        <w:tc>
          <w:tcPr>
            <w:tcW w:w="6810" w:type="dxa"/>
            <w:shd w:val="clear" w:color="auto" w:fill="auto"/>
          </w:tcPr>
          <w:p w:rsidR="004A01FF" w:rsidRPr="006B5683" w:rsidRDefault="004A01FF" w:rsidP="000E6B20">
            <w:r w:rsidRPr="006B5683">
              <w:t>Explain Arrhenius and Lowry-Bronsted theories of acids and bases.</w:t>
            </w:r>
          </w:p>
        </w:tc>
        <w:tc>
          <w:tcPr>
            <w:tcW w:w="1170" w:type="dxa"/>
            <w:shd w:val="clear" w:color="auto" w:fill="auto"/>
          </w:tcPr>
          <w:p w:rsidR="004A01FF" w:rsidRPr="006B5683" w:rsidRDefault="004A01FF" w:rsidP="000E6B20">
            <w:r w:rsidRPr="006B5683">
              <w:t>CO 1/ U</w:t>
            </w:r>
          </w:p>
        </w:tc>
        <w:tc>
          <w:tcPr>
            <w:tcW w:w="950" w:type="dxa"/>
            <w:shd w:val="clear" w:color="auto" w:fill="auto"/>
          </w:tcPr>
          <w:p w:rsidR="004A01FF" w:rsidRPr="006B5683" w:rsidRDefault="004A01FF" w:rsidP="000E6B20">
            <w:pPr>
              <w:jc w:val="center"/>
            </w:pPr>
            <w:r w:rsidRPr="006B5683">
              <w:t>12</w:t>
            </w:r>
          </w:p>
        </w:tc>
      </w:tr>
      <w:tr w:rsidR="004A01FF" w:rsidRPr="006B5683" w:rsidTr="008C7BA2">
        <w:trPr>
          <w:trHeight w:val="42"/>
        </w:trPr>
        <w:tc>
          <w:tcPr>
            <w:tcW w:w="810" w:type="dxa"/>
            <w:shd w:val="clear" w:color="auto" w:fill="auto"/>
          </w:tcPr>
          <w:p w:rsidR="004A01FF" w:rsidRPr="006B5683" w:rsidRDefault="004A01FF" w:rsidP="000E6B20">
            <w:pPr>
              <w:jc w:val="center"/>
            </w:pPr>
          </w:p>
        </w:tc>
        <w:tc>
          <w:tcPr>
            <w:tcW w:w="840" w:type="dxa"/>
            <w:shd w:val="clear" w:color="auto" w:fill="auto"/>
          </w:tcPr>
          <w:p w:rsidR="004A01FF" w:rsidRPr="006B5683" w:rsidRDefault="004A01FF" w:rsidP="000E6B20">
            <w:pPr>
              <w:jc w:val="center"/>
            </w:pPr>
            <w:r w:rsidRPr="006B5683">
              <w:t>b.</w:t>
            </w:r>
          </w:p>
        </w:tc>
        <w:tc>
          <w:tcPr>
            <w:tcW w:w="6810" w:type="dxa"/>
            <w:shd w:val="clear" w:color="auto" w:fill="auto"/>
          </w:tcPr>
          <w:p w:rsidR="004A01FF" w:rsidRPr="006B5683" w:rsidRDefault="004A01FF" w:rsidP="00AC7F62">
            <w:pPr>
              <w:jc w:val="both"/>
            </w:pPr>
            <w:r w:rsidRPr="006B5683">
              <w:t>Outline the various ways of expressing the concentration of a solution</w:t>
            </w:r>
          </w:p>
        </w:tc>
        <w:tc>
          <w:tcPr>
            <w:tcW w:w="1170" w:type="dxa"/>
            <w:shd w:val="clear" w:color="auto" w:fill="auto"/>
          </w:tcPr>
          <w:p w:rsidR="004A01FF" w:rsidRPr="006B5683" w:rsidRDefault="004A01FF" w:rsidP="000E6B20">
            <w:r w:rsidRPr="006B5683">
              <w:t>CO 1/ A</w:t>
            </w:r>
          </w:p>
        </w:tc>
        <w:tc>
          <w:tcPr>
            <w:tcW w:w="950" w:type="dxa"/>
            <w:shd w:val="clear" w:color="auto" w:fill="auto"/>
          </w:tcPr>
          <w:p w:rsidR="004A01FF" w:rsidRPr="006B5683" w:rsidRDefault="004A01FF" w:rsidP="000E6B20">
            <w:pPr>
              <w:jc w:val="center"/>
            </w:pPr>
            <w:r w:rsidRPr="006B5683">
              <w:t>8</w:t>
            </w:r>
          </w:p>
        </w:tc>
      </w:tr>
      <w:tr w:rsidR="004A01FF" w:rsidRPr="006B5683" w:rsidTr="008C7BA2">
        <w:trPr>
          <w:trHeight w:val="90"/>
        </w:trPr>
        <w:tc>
          <w:tcPr>
            <w:tcW w:w="10580" w:type="dxa"/>
            <w:gridSpan w:val="5"/>
            <w:shd w:val="clear" w:color="auto" w:fill="auto"/>
          </w:tcPr>
          <w:p w:rsidR="004A01FF" w:rsidRPr="006B5683" w:rsidRDefault="004A01FF" w:rsidP="008C7BA2">
            <w:pPr>
              <w:jc w:val="center"/>
              <w:rPr>
                <w:b/>
                <w:bCs/>
              </w:rPr>
            </w:pPr>
            <w:r w:rsidRPr="006B5683">
              <w:rPr>
                <w:b/>
                <w:bCs/>
              </w:rPr>
              <w:t>(OR)</w:t>
            </w: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2.</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r w:rsidRPr="006B5683">
              <w:t>Summarize the Lewis theory of acids and bases.</w:t>
            </w:r>
          </w:p>
        </w:tc>
        <w:tc>
          <w:tcPr>
            <w:tcW w:w="1170" w:type="dxa"/>
            <w:shd w:val="clear" w:color="auto" w:fill="auto"/>
          </w:tcPr>
          <w:p w:rsidR="004A01FF" w:rsidRPr="006B5683" w:rsidRDefault="004A01FF" w:rsidP="00677633">
            <w:r w:rsidRPr="006B5683">
              <w:t>CO 1/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42"/>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Discuss about the common ion effect and its applications.</w:t>
            </w:r>
          </w:p>
        </w:tc>
        <w:tc>
          <w:tcPr>
            <w:tcW w:w="1170" w:type="dxa"/>
            <w:shd w:val="clear" w:color="auto" w:fill="auto"/>
          </w:tcPr>
          <w:p w:rsidR="004A01FF" w:rsidRPr="006B5683" w:rsidRDefault="004A01FF" w:rsidP="00677633">
            <w:r w:rsidRPr="006B5683">
              <w:t>CO 1/ A</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p>
        </w:tc>
        <w:tc>
          <w:tcPr>
            <w:tcW w:w="6810" w:type="dxa"/>
            <w:shd w:val="clear" w:color="auto" w:fill="auto"/>
          </w:tcPr>
          <w:p w:rsidR="004A01FF" w:rsidRPr="006B5683" w:rsidRDefault="004A01FF" w:rsidP="00677633"/>
        </w:tc>
        <w:tc>
          <w:tcPr>
            <w:tcW w:w="1170" w:type="dxa"/>
            <w:shd w:val="clear" w:color="auto" w:fill="auto"/>
          </w:tcPr>
          <w:p w:rsidR="004A01FF" w:rsidRPr="006B5683" w:rsidRDefault="004A01FF" w:rsidP="00677633">
            <w:pPr>
              <w:jc w:val="center"/>
            </w:pPr>
          </w:p>
        </w:tc>
        <w:tc>
          <w:tcPr>
            <w:tcW w:w="950" w:type="dxa"/>
            <w:shd w:val="clear" w:color="auto" w:fill="auto"/>
          </w:tcPr>
          <w:p w:rsidR="004A01FF" w:rsidRPr="006B5683" w:rsidRDefault="004A01FF" w:rsidP="00677633">
            <w:pPr>
              <w:jc w:val="center"/>
            </w:pP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3.</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pPr>
              <w:jc w:val="both"/>
            </w:pPr>
            <w:r w:rsidRPr="006B5683">
              <w:t>Explain Bohr’s theory of atomic structure. State its importance and limitation.</w:t>
            </w:r>
          </w:p>
        </w:tc>
        <w:tc>
          <w:tcPr>
            <w:tcW w:w="1170" w:type="dxa"/>
            <w:shd w:val="clear" w:color="auto" w:fill="auto"/>
          </w:tcPr>
          <w:p w:rsidR="004A01FF" w:rsidRPr="006B5683" w:rsidRDefault="004A01FF" w:rsidP="00677633">
            <w:r w:rsidRPr="006B5683">
              <w:t>CO 2/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Derive the De Broglie equation.</w:t>
            </w:r>
          </w:p>
        </w:tc>
        <w:tc>
          <w:tcPr>
            <w:tcW w:w="1170" w:type="dxa"/>
            <w:shd w:val="clear" w:color="auto" w:fill="auto"/>
          </w:tcPr>
          <w:p w:rsidR="004A01FF" w:rsidRPr="006B5683" w:rsidRDefault="004A01FF" w:rsidP="00677633">
            <w:r w:rsidRPr="006B5683">
              <w:t>CO 2/ R</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90"/>
        </w:trPr>
        <w:tc>
          <w:tcPr>
            <w:tcW w:w="10580" w:type="dxa"/>
            <w:gridSpan w:val="5"/>
            <w:shd w:val="clear" w:color="auto" w:fill="auto"/>
          </w:tcPr>
          <w:p w:rsidR="004A01FF" w:rsidRPr="006B5683" w:rsidRDefault="004A01FF" w:rsidP="00677633">
            <w:pPr>
              <w:jc w:val="center"/>
              <w:rPr>
                <w:b/>
                <w:bCs/>
              </w:rPr>
            </w:pPr>
            <w:r w:rsidRPr="006B5683">
              <w:rPr>
                <w:b/>
                <w:bCs/>
              </w:rPr>
              <w:t>(OR)</w:t>
            </w: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4.</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r w:rsidRPr="006B5683">
              <w:t>Discuss about the following principles</w:t>
            </w:r>
          </w:p>
          <w:p w:rsidR="004A01FF" w:rsidRPr="006B5683" w:rsidRDefault="004A01FF" w:rsidP="006C6B12">
            <w:pPr>
              <w:pStyle w:val="ListParagraph"/>
              <w:numPr>
                <w:ilvl w:val="0"/>
                <w:numId w:val="15"/>
              </w:numPr>
              <w:ind w:left="341" w:hanging="284"/>
            </w:pPr>
            <w:r w:rsidRPr="006B5683">
              <w:t xml:space="preserve">Pauli's exclusion principle (ii) Hund's rule (iii) Aufbau principle </w:t>
            </w:r>
          </w:p>
        </w:tc>
        <w:tc>
          <w:tcPr>
            <w:tcW w:w="1170" w:type="dxa"/>
            <w:shd w:val="clear" w:color="auto" w:fill="auto"/>
          </w:tcPr>
          <w:p w:rsidR="004A01FF" w:rsidRPr="006B5683" w:rsidRDefault="004A01FF" w:rsidP="00677633">
            <w:r w:rsidRPr="006B5683">
              <w:t>CO 2/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Draw the shapes of s, p and d orbitals.</w:t>
            </w:r>
          </w:p>
        </w:tc>
        <w:tc>
          <w:tcPr>
            <w:tcW w:w="1170" w:type="dxa"/>
            <w:shd w:val="clear" w:color="auto" w:fill="auto"/>
          </w:tcPr>
          <w:p w:rsidR="004A01FF" w:rsidRPr="006B5683" w:rsidRDefault="004A01FF" w:rsidP="00677633">
            <w:r w:rsidRPr="006B5683">
              <w:t>CO 2/ R</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p>
        </w:tc>
        <w:tc>
          <w:tcPr>
            <w:tcW w:w="6810" w:type="dxa"/>
            <w:shd w:val="clear" w:color="auto" w:fill="auto"/>
          </w:tcPr>
          <w:p w:rsidR="004A01FF" w:rsidRPr="006B5683" w:rsidRDefault="004A01FF" w:rsidP="00677633"/>
        </w:tc>
        <w:tc>
          <w:tcPr>
            <w:tcW w:w="1170" w:type="dxa"/>
            <w:shd w:val="clear" w:color="auto" w:fill="auto"/>
          </w:tcPr>
          <w:p w:rsidR="004A01FF" w:rsidRPr="006B5683" w:rsidRDefault="004A01FF" w:rsidP="00677633">
            <w:pPr>
              <w:jc w:val="center"/>
            </w:pPr>
          </w:p>
        </w:tc>
        <w:tc>
          <w:tcPr>
            <w:tcW w:w="950" w:type="dxa"/>
            <w:shd w:val="clear" w:color="auto" w:fill="auto"/>
          </w:tcPr>
          <w:p w:rsidR="004A01FF" w:rsidRPr="006B5683" w:rsidRDefault="004A01FF" w:rsidP="00677633">
            <w:pPr>
              <w:jc w:val="center"/>
            </w:pP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5.</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pPr>
              <w:jc w:val="both"/>
            </w:pPr>
            <w:r w:rsidRPr="006B5683">
              <w:t>Explain the formation of ionic compounds. What are the conditions needed for the formation of ionic bond? What are their characteristics and explain with examples.</w:t>
            </w:r>
          </w:p>
        </w:tc>
        <w:tc>
          <w:tcPr>
            <w:tcW w:w="1170" w:type="dxa"/>
            <w:shd w:val="clear" w:color="auto" w:fill="auto"/>
          </w:tcPr>
          <w:p w:rsidR="004A01FF" w:rsidRPr="006B5683" w:rsidRDefault="004A01FF" w:rsidP="00677633">
            <w:r w:rsidRPr="006B5683">
              <w:t>CO 3/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Summarize VSEPR theory with examples.</w:t>
            </w:r>
          </w:p>
        </w:tc>
        <w:tc>
          <w:tcPr>
            <w:tcW w:w="1170" w:type="dxa"/>
            <w:shd w:val="clear" w:color="auto" w:fill="auto"/>
          </w:tcPr>
          <w:p w:rsidR="004A01FF" w:rsidRPr="006B5683" w:rsidRDefault="004A01FF" w:rsidP="00677633">
            <w:r w:rsidRPr="006B5683">
              <w:t>CO 3/ U</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90"/>
        </w:trPr>
        <w:tc>
          <w:tcPr>
            <w:tcW w:w="10580" w:type="dxa"/>
            <w:gridSpan w:val="5"/>
            <w:shd w:val="clear" w:color="auto" w:fill="auto"/>
          </w:tcPr>
          <w:p w:rsidR="004A01FF" w:rsidRPr="006B5683" w:rsidRDefault="004A01FF" w:rsidP="00677633">
            <w:pPr>
              <w:jc w:val="center"/>
              <w:rPr>
                <w:b/>
                <w:bCs/>
              </w:rPr>
            </w:pPr>
            <w:r w:rsidRPr="006B5683">
              <w:rPr>
                <w:b/>
                <w:bCs/>
              </w:rPr>
              <w:t>(OR)</w:t>
            </w: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6.</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pPr>
              <w:jc w:val="both"/>
            </w:pPr>
            <w:r w:rsidRPr="006B5683">
              <w:t>Explain valence bond theory with examples. What are their advantages?</w:t>
            </w:r>
          </w:p>
        </w:tc>
        <w:tc>
          <w:tcPr>
            <w:tcW w:w="1170" w:type="dxa"/>
            <w:shd w:val="clear" w:color="auto" w:fill="auto"/>
          </w:tcPr>
          <w:p w:rsidR="004A01FF" w:rsidRPr="006B5683" w:rsidRDefault="004A01FF" w:rsidP="00677633">
            <w:r w:rsidRPr="006B5683">
              <w:t>CO 3/ An</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What are the types of hydrogen bond? Discuss with example.</w:t>
            </w:r>
          </w:p>
        </w:tc>
        <w:tc>
          <w:tcPr>
            <w:tcW w:w="1170" w:type="dxa"/>
            <w:shd w:val="clear" w:color="auto" w:fill="auto"/>
          </w:tcPr>
          <w:p w:rsidR="004A01FF" w:rsidRPr="006B5683" w:rsidRDefault="004A01FF" w:rsidP="00677633">
            <w:r w:rsidRPr="006B5683">
              <w:t>CO 3/ U</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p>
        </w:tc>
        <w:tc>
          <w:tcPr>
            <w:tcW w:w="6810" w:type="dxa"/>
            <w:shd w:val="clear" w:color="auto" w:fill="auto"/>
          </w:tcPr>
          <w:p w:rsidR="004A01FF" w:rsidRPr="006B5683" w:rsidRDefault="004A01FF" w:rsidP="00677633"/>
        </w:tc>
        <w:tc>
          <w:tcPr>
            <w:tcW w:w="1170" w:type="dxa"/>
            <w:shd w:val="clear" w:color="auto" w:fill="auto"/>
          </w:tcPr>
          <w:p w:rsidR="004A01FF" w:rsidRPr="006B5683" w:rsidRDefault="004A01FF" w:rsidP="00677633">
            <w:pPr>
              <w:jc w:val="center"/>
            </w:pPr>
          </w:p>
        </w:tc>
        <w:tc>
          <w:tcPr>
            <w:tcW w:w="950" w:type="dxa"/>
            <w:shd w:val="clear" w:color="auto" w:fill="auto"/>
          </w:tcPr>
          <w:p w:rsidR="004A01FF" w:rsidRPr="006B5683" w:rsidRDefault="004A01FF" w:rsidP="00677633">
            <w:pPr>
              <w:jc w:val="center"/>
            </w:pPr>
          </w:p>
        </w:tc>
      </w:tr>
      <w:tr w:rsidR="004A01FF" w:rsidRPr="006B5683" w:rsidTr="008C7BA2">
        <w:trPr>
          <w:trHeight w:val="90"/>
        </w:trPr>
        <w:tc>
          <w:tcPr>
            <w:tcW w:w="810" w:type="dxa"/>
            <w:shd w:val="clear" w:color="auto" w:fill="auto"/>
          </w:tcPr>
          <w:p w:rsidR="004A01FF" w:rsidRPr="006B5683" w:rsidRDefault="004A01FF" w:rsidP="00677633">
            <w:pPr>
              <w:jc w:val="center"/>
            </w:pPr>
            <w:r w:rsidRPr="006B5683">
              <w:t>7.</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r w:rsidRPr="006B5683">
              <w:t>Outline the various methods of expressing the concentration.</w:t>
            </w:r>
          </w:p>
        </w:tc>
        <w:tc>
          <w:tcPr>
            <w:tcW w:w="1170" w:type="dxa"/>
            <w:shd w:val="clear" w:color="auto" w:fill="auto"/>
          </w:tcPr>
          <w:p w:rsidR="004A01FF" w:rsidRPr="006B5683" w:rsidRDefault="004A01FF" w:rsidP="00677633">
            <w:r w:rsidRPr="006B5683">
              <w:t>CO 4/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90"/>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Summarize the properties of the liquid state.</w:t>
            </w:r>
          </w:p>
        </w:tc>
        <w:tc>
          <w:tcPr>
            <w:tcW w:w="1170" w:type="dxa"/>
            <w:shd w:val="clear" w:color="auto" w:fill="auto"/>
          </w:tcPr>
          <w:p w:rsidR="004A01FF" w:rsidRPr="006B5683" w:rsidRDefault="004A01FF" w:rsidP="00677633">
            <w:r w:rsidRPr="006B5683">
              <w:t>CO 4/ R</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42"/>
        </w:trPr>
        <w:tc>
          <w:tcPr>
            <w:tcW w:w="10580" w:type="dxa"/>
            <w:gridSpan w:val="5"/>
            <w:shd w:val="clear" w:color="auto" w:fill="auto"/>
          </w:tcPr>
          <w:p w:rsidR="004A01FF" w:rsidRPr="006B5683" w:rsidRDefault="004A01FF" w:rsidP="00677633">
            <w:pPr>
              <w:jc w:val="center"/>
              <w:rPr>
                <w:b/>
                <w:bCs/>
              </w:rPr>
            </w:pPr>
            <w:r w:rsidRPr="006B5683">
              <w:rPr>
                <w:b/>
                <w:bCs/>
              </w:rPr>
              <w:t>(OR)</w:t>
            </w:r>
          </w:p>
        </w:tc>
      </w:tr>
      <w:tr w:rsidR="004A01FF" w:rsidRPr="006B5683" w:rsidTr="008C7BA2">
        <w:trPr>
          <w:trHeight w:val="42"/>
        </w:trPr>
        <w:tc>
          <w:tcPr>
            <w:tcW w:w="810" w:type="dxa"/>
            <w:shd w:val="clear" w:color="auto" w:fill="auto"/>
          </w:tcPr>
          <w:p w:rsidR="004A01FF" w:rsidRPr="006B5683" w:rsidRDefault="004A01FF" w:rsidP="00677633">
            <w:pPr>
              <w:jc w:val="center"/>
            </w:pPr>
            <w:r w:rsidRPr="006B5683">
              <w:t>8.</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r w:rsidRPr="006B5683">
              <w:t>Define the following terms with examples.</w:t>
            </w:r>
          </w:p>
          <w:p w:rsidR="004A01FF" w:rsidRPr="006B5683" w:rsidRDefault="004A01FF" w:rsidP="00677633">
            <w:r w:rsidRPr="006B5683">
              <w:t>(i) Surface tension (ii) Viscosity (iii) Optical activity</w:t>
            </w:r>
          </w:p>
        </w:tc>
        <w:tc>
          <w:tcPr>
            <w:tcW w:w="1170" w:type="dxa"/>
            <w:shd w:val="clear" w:color="auto" w:fill="auto"/>
          </w:tcPr>
          <w:p w:rsidR="004A01FF" w:rsidRPr="006B5683" w:rsidRDefault="004A01FF" w:rsidP="00677633">
            <w:r w:rsidRPr="006B5683">
              <w:t>CO 4/ U</w:t>
            </w:r>
          </w:p>
        </w:tc>
        <w:tc>
          <w:tcPr>
            <w:tcW w:w="950" w:type="dxa"/>
            <w:shd w:val="clear" w:color="auto" w:fill="auto"/>
          </w:tcPr>
          <w:p w:rsidR="004A01FF" w:rsidRPr="006B5683" w:rsidRDefault="004A01FF" w:rsidP="00677633">
            <w:pPr>
              <w:jc w:val="center"/>
            </w:pPr>
            <w:r w:rsidRPr="006B5683">
              <w:t>12</w:t>
            </w:r>
          </w:p>
        </w:tc>
      </w:tr>
      <w:tr w:rsidR="004A01FF" w:rsidRPr="006B5683" w:rsidTr="008C7BA2">
        <w:trPr>
          <w:trHeight w:val="42"/>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What are the properties of blood?</w:t>
            </w:r>
          </w:p>
        </w:tc>
        <w:tc>
          <w:tcPr>
            <w:tcW w:w="1170" w:type="dxa"/>
            <w:shd w:val="clear" w:color="auto" w:fill="auto"/>
          </w:tcPr>
          <w:p w:rsidR="004A01FF" w:rsidRPr="006B5683" w:rsidRDefault="004A01FF" w:rsidP="00677633">
            <w:r w:rsidRPr="006B5683">
              <w:t>CO 4/ U</w:t>
            </w:r>
          </w:p>
        </w:tc>
        <w:tc>
          <w:tcPr>
            <w:tcW w:w="950" w:type="dxa"/>
            <w:shd w:val="clear" w:color="auto" w:fill="auto"/>
          </w:tcPr>
          <w:p w:rsidR="004A01FF" w:rsidRPr="006B5683" w:rsidRDefault="004A01FF" w:rsidP="00677633">
            <w:pPr>
              <w:jc w:val="center"/>
            </w:pPr>
            <w:r w:rsidRPr="006B5683">
              <w:t>8</w:t>
            </w:r>
          </w:p>
        </w:tc>
      </w:tr>
      <w:tr w:rsidR="004A01FF" w:rsidRPr="006B5683" w:rsidTr="008C7BA2">
        <w:trPr>
          <w:trHeight w:val="42"/>
        </w:trPr>
        <w:tc>
          <w:tcPr>
            <w:tcW w:w="1650" w:type="dxa"/>
            <w:gridSpan w:val="2"/>
            <w:shd w:val="clear" w:color="auto" w:fill="auto"/>
          </w:tcPr>
          <w:p w:rsidR="004A01FF" w:rsidRPr="006B5683" w:rsidRDefault="004A01FF" w:rsidP="00677633">
            <w:pPr>
              <w:jc w:val="center"/>
            </w:pPr>
          </w:p>
        </w:tc>
        <w:tc>
          <w:tcPr>
            <w:tcW w:w="6810" w:type="dxa"/>
            <w:shd w:val="clear" w:color="auto" w:fill="auto"/>
          </w:tcPr>
          <w:p w:rsidR="004A01FF" w:rsidRDefault="004A01FF" w:rsidP="00677633">
            <w:pPr>
              <w:rPr>
                <w:b/>
                <w:u w:val="single"/>
              </w:rPr>
            </w:pPr>
          </w:p>
          <w:p w:rsidR="004A01FF" w:rsidRDefault="004A01FF" w:rsidP="00677633">
            <w:pPr>
              <w:rPr>
                <w:u w:val="single"/>
              </w:rPr>
            </w:pPr>
            <w:r w:rsidRPr="006B5683">
              <w:rPr>
                <w:b/>
                <w:u w:val="single"/>
              </w:rPr>
              <w:t>Compulsory</w:t>
            </w:r>
            <w:r w:rsidRPr="006B5683">
              <w:rPr>
                <w:u w:val="single"/>
              </w:rPr>
              <w:t>:</w:t>
            </w:r>
          </w:p>
          <w:p w:rsidR="004A01FF" w:rsidRPr="006B5683" w:rsidRDefault="004A01FF" w:rsidP="00677633">
            <w:pPr>
              <w:rPr>
                <w:u w:val="single"/>
              </w:rPr>
            </w:pPr>
          </w:p>
        </w:tc>
        <w:tc>
          <w:tcPr>
            <w:tcW w:w="1170" w:type="dxa"/>
            <w:shd w:val="clear" w:color="auto" w:fill="auto"/>
          </w:tcPr>
          <w:p w:rsidR="004A01FF" w:rsidRPr="006B5683" w:rsidRDefault="004A01FF" w:rsidP="00677633">
            <w:pPr>
              <w:jc w:val="center"/>
            </w:pPr>
          </w:p>
        </w:tc>
        <w:tc>
          <w:tcPr>
            <w:tcW w:w="950" w:type="dxa"/>
            <w:shd w:val="clear" w:color="auto" w:fill="auto"/>
          </w:tcPr>
          <w:p w:rsidR="004A01FF" w:rsidRPr="006B5683" w:rsidRDefault="004A01FF" w:rsidP="00677633">
            <w:pPr>
              <w:jc w:val="center"/>
            </w:pPr>
          </w:p>
        </w:tc>
      </w:tr>
      <w:tr w:rsidR="004A01FF" w:rsidRPr="006B5683" w:rsidTr="008C7BA2">
        <w:trPr>
          <w:trHeight w:val="42"/>
        </w:trPr>
        <w:tc>
          <w:tcPr>
            <w:tcW w:w="810" w:type="dxa"/>
            <w:shd w:val="clear" w:color="auto" w:fill="auto"/>
          </w:tcPr>
          <w:p w:rsidR="004A01FF" w:rsidRPr="006B5683" w:rsidRDefault="004A01FF" w:rsidP="00677633">
            <w:pPr>
              <w:jc w:val="center"/>
            </w:pPr>
            <w:r w:rsidRPr="006B5683">
              <w:t>9.</w:t>
            </w:r>
          </w:p>
        </w:tc>
        <w:tc>
          <w:tcPr>
            <w:tcW w:w="840" w:type="dxa"/>
            <w:shd w:val="clear" w:color="auto" w:fill="auto"/>
          </w:tcPr>
          <w:p w:rsidR="004A01FF" w:rsidRPr="006B5683" w:rsidRDefault="004A01FF" w:rsidP="00677633">
            <w:pPr>
              <w:jc w:val="center"/>
            </w:pPr>
            <w:r w:rsidRPr="006B5683">
              <w:t>a.</w:t>
            </w:r>
          </w:p>
        </w:tc>
        <w:tc>
          <w:tcPr>
            <w:tcW w:w="6810" w:type="dxa"/>
            <w:shd w:val="clear" w:color="auto" w:fill="auto"/>
          </w:tcPr>
          <w:p w:rsidR="004A01FF" w:rsidRPr="006B5683" w:rsidRDefault="004A01FF" w:rsidP="00677633">
            <w:r w:rsidRPr="006B5683">
              <w:t>Outline the applications of adsorption.</w:t>
            </w:r>
          </w:p>
        </w:tc>
        <w:tc>
          <w:tcPr>
            <w:tcW w:w="1170" w:type="dxa"/>
            <w:shd w:val="clear" w:color="auto" w:fill="auto"/>
          </w:tcPr>
          <w:p w:rsidR="004A01FF" w:rsidRPr="006B5683" w:rsidRDefault="004A01FF" w:rsidP="00677633">
            <w:r w:rsidRPr="006B5683">
              <w:t>CO 5 / A</w:t>
            </w:r>
          </w:p>
        </w:tc>
        <w:tc>
          <w:tcPr>
            <w:tcW w:w="950" w:type="dxa"/>
            <w:shd w:val="clear" w:color="auto" w:fill="auto"/>
          </w:tcPr>
          <w:p w:rsidR="004A01FF" w:rsidRPr="006B5683" w:rsidRDefault="004A01FF" w:rsidP="00677633">
            <w:pPr>
              <w:jc w:val="center"/>
            </w:pPr>
            <w:r w:rsidRPr="006B5683">
              <w:t>10</w:t>
            </w:r>
          </w:p>
        </w:tc>
      </w:tr>
      <w:tr w:rsidR="004A01FF" w:rsidRPr="006B5683" w:rsidTr="008C7BA2">
        <w:trPr>
          <w:trHeight w:val="42"/>
        </w:trPr>
        <w:tc>
          <w:tcPr>
            <w:tcW w:w="810" w:type="dxa"/>
            <w:shd w:val="clear" w:color="auto" w:fill="auto"/>
          </w:tcPr>
          <w:p w:rsidR="004A01FF" w:rsidRPr="006B5683" w:rsidRDefault="004A01FF" w:rsidP="00677633">
            <w:pPr>
              <w:jc w:val="center"/>
            </w:pPr>
          </w:p>
        </w:tc>
        <w:tc>
          <w:tcPr>
            <w:tcW w:w="840" w:type="dxa"/>
            <w:shd w:val="clear" w:color="auto" w:fill="auto"/>
          </w:tcPr>
          <w:p w:rsidR="004A01FF" w:rsidRPr="006B5683" w:rsidRDefault="004A01FF" w:rsidP="00677633">
            <w:pPr>
              <w:jc w:val="center"/>
            </w:pPr>
            <w:r w:rsidRPr="006B5683">
              <w:t>b.</w:t>
            </w:r>
          </w:p>
        </w:tc>
        <w:tc>
          <w:tcPr>
            <w:tcW w:w="6810" w:type="dxa"/>
            <w:shd w:val="clear" w:color="auto" w:fill="auto"/>
          </w:tcPr>
          <w:p w:rsidR="004A01FF" w:rsidRPr="006B5683" w:rsidRDefault="004A01FF" w:rsidP="00677633">
            <w:r w:rsidRPr="006B5683">
              <w:t>Summarize the properties of the colloidal solution.</w:t>
            </w:r>
          </w:p>
        </w:tc>
        <w:tc>
          <w:tcPr>
            <w:tcW w:w="1170" w:type="dxa"/>
            <w:shd w:val="clear" w:color="auto" w:fill="auto"/>
          </w:tcPr>
          <w:p w:rsidR="004A01FF" w:rsidRPr="006B5683" w:rsidRDefault="004A01FF" w:rsidP="00677633">
            <w:r w:rsidRPr="006B5683">
              <w:t>CO 6 / U</w:t>
            </w:r>
          </w:p>
        </w:tc>
        <w:tc>
          <w:tcPr>
            <w:tcW w:w="950" w:type="dxa"/>
            <w:shd w:val="clear" w:color="auto" w:fill="auto"/>
          </w:tcPr>
          <w:p w:rsidR="004A01FF" w:rsidRPr="006B5683" w:rsidRDefault="004A01FF" w:rsidP="00677633">
            <w:pPr>
              <w:jc w:val="center"/>
            </w:pPr>
            <w:r w:rsidRPr="006B5683">
              <w:t>10</w:t>
            </w:r>
          </w:p>
        </w:tc>
      </w:tr>
    </w:tbl>
    <w:tbl>
      <w:tblPr>
        <w:tblStyle w:val="TableGrid"/>
        <w:tblW w:w="0" w:type="auto"/>
        <w:tblLook w:val="04A0" w:firstRow="1" w:lastRow="0" w:firstColumn="1" w:lastColumn="0" w:noHBand="0" w:noVBand="1"/>
      </w:tblPr>
      <w:tblGrid>
        <w:gridCol w:w="675"/>
        <w:gridCol w:w="9724"/>
      </w:tblGrid>
      <w:tr w:rsidR="004A01FF" w:rsidRPr="006B5683" w:rsidTr="00E16BD0">
        <w:tc>
          <w:tcPr>
            <w:tcW w:w="675" w:type="dxa"/>
          </w:tcPr>
          <w:p w:rsidR="004A01FF" w:rsidRPr="006B5683" w:rsidRDefault="004A01FF" w:rsidP="005D4A17"/>
        </w:tc>
        <w:tc>
          <w:tcPr>
            <w:tcW w:w="9724" w:type="dxa"/>
          </w:tcPr>
          <w:p w:rsidR="004A01FF" w:rsidRPr="006B5683" w:rsidRDefault="004A01FF" w:rsidP="005D4A17">
            <w:pPr>
              <w:jc w:val="center"/>
              <w:rPr>
                <w:b/>
              </w:rPr>
            </w:pPr>
            <w:r w:rsidRPr="006B5683">
              <w:rPr>
                <w:b/>
              </w:rPr>
              <w:t>COURSE OUTCOMES</w:t>
            </w:r>
          </w:p>
        </w:tc>
      </w:tr>
      <w:tr w:rsidR="004A01FF" w:rsidRPr="006B5683" w:rsidTr="00E16BD0">
        <w:tc>
          <w:tcPr>
            <w:tcW w:w="675" w:type="dxa"/>
          </w:tcPr>
          <w:p w:rsidR="004A01FF" w:rsidRPr="006B5683" w:rsidRDefault="004A01FF" w:rsidP="005D4A17">
            <w:r w:rsidRPr="006B5683">
              <w:t>CO1</w:t>
            </w:r>
          </w:p>
        </w:tc>
        <w:tc>
          <w:tcPr>
            <w:tcW w:w="9724" w:type="dxa"/>
          </w:tcPr>
          <w:p w:rsidR="004A01FF" w:rsidRPr="006B5683" w:rsidRDefault="004A01FF" w:rsidP="00AC7F62">
            <w:pPr>
              <w:autoSpaceDE w:val="0"/>
              <w:autoSpaceDN w:val="0"/>
              <w:adjustRightInd w:val="0"/>
              <w:jc w:val="both"/>
            </w:pPr>
            <w:r w:rsidRPr="006B5683">
              <w:t>To realize the importance of acids and bases</w:t>
            </w:r>
          </w:p>
        </w:tc>
      </w:tr>
      <w:tr w:rsidR="004A01FF" w:rsidRPr="006B5683" w:rsidTr="00E16BD0">
        <w:tc>
          <w:tcPr>
            <w:tcW w:w="675" w:type="dxa"/>
          </w:tcPr>
          <w:p w:rsidR="004A01FF" w:rsidRPr="006B5683" w:rsidRDefault="004A01FF" w:rsidP="005D4A17">
            <w:r w:rsidRPr="006B5683">
              <w:t>CO2</w:t>
            </w:r>
          </w:p>
        </w:tc>
        <w:tc>
          <w:tcPr>
            <w:tcW w:w="9724" w:type="dxa"/>
          </w:tcPr>
          <w:p w:rsidR="004A01FF" w:rsidRPr="006B5683" w:rsidRDefault="004A01FF" w:rsidP="00AC7F62">
            <w:pPr>
              <w:autoSpaceDE w:val="0"/>
              <w:autoSpaceDN w:val="0"/>
              <w:adjustRightInd w:val="0"/>
              <w:jc w:val="both"/>
            </w:pPr>
            <w:r w:rsidRPr="006B5683">
              <w:t xml:space="preserve">To summarize the importance of the </w:t>
            </w:r>
            <w:r w:rsidRPr="006B5683">
              <w:rPr>
                <w:bCs/>
              </w:rPr>
              <w:t xml:space="preserve">atomic structure </w:t>
            </w:r>
          </w:p>
        </w:tc>
      </w:tr>
      <w:tr w:rsidR="004A01FF" w:rsidRPr="006B5683" w:rsidTr="00E16BD0">
        <w:tc>
          <w:tcPr>
            <w:tcW w:w="675" w:type="dxa"/>
          </w:tcPr>
          <w:p w:rsidR="004A01FF" w:rsidRPr="006B5683" w:rsidRDefault="004A01FF" w:rsidP="005D4A17">
            <w:r w:rsidRPr="006B5683">
              <w:t>CO3</w:t>
            </w:r>
          </w:p>
        </w:tc>
        <w:tc>
          <w:tcPr>
            <w:tcW w:w="9724" w:type="dxa"/>
          </w:tcPr>
          <w:p w:rsidR="004A01FF" w:rsidRPr="006B5683" w:rsidRDefault="004A01FF" w:rsidP="00AC7F62">
            <w:pPr>
              <w:autoSpaceDE w:val="0"/>
              <w:autoSpaceDN w:val="0"/>
              <w:adjustRightInd w:val="0"/>
              <w:jc w:val="both"/>
            </w:pPr>
            <w:r w:rsidRPr="006B5683">
              <w:rPr>
                <w:lang w:val="en-IN"/>
              </w:rPr>
              <w:t>To understand the theories of chemical bonding</w:t>
            </w:r>
          </w:p>
        </w:tc>
      </w:tr>
      <w:tr w:rsidR="004A01FF" w:rsidRPr="006B5683" w:rsidTr="00E16BD0">
        <w:tc>
          <w:tcPr>
            <w:tcW w:w="675" w:type="dxa"/>
          </w:tcPr>
          <w:p w:rsidR="004A01FF" w:rsidRPr="006B5683" w:rsidRDefault="004A01FF" w:rsidP="005D4A17">
            <w:r w:rsidRPr="006B5683">
              <w:t>CO4</w:t>
            </w:r>
          </w:p>
        </w:tc>
        <w:tc>
          <w:tcPr>
            <w:tcW w:w="9724" w:type="dxa"/>
          </w:tcPr>
          <w:p w:rsidR="004A01FF" w:rsidRPr="006B5683" w:rsidRDefault="004A01FF" w:rsidP="00AC7F62">
            <w:pPr>
              <w:autoSpaceDE w:val="0"/>
              <w:autoSpaceDN w:val="0"/>
              <w:adjustRightInd w:val="0"/>
              <w:jc w:val="both"/>
            </w:pPr>
            <w:r w:rsidRPr="006B5683">
              <w:rPr>
                <w:lang w:val="en-IN"/>
              </w:rPr>
              <w:t xml:space="preserve">To learn the physical properties of </w:t>
            </w:r>
            <w:r w:rsidRPr="006B5683">
              <w:t>liquid</w:t>
            </w:r>
          </w:p>
        </w:tc>
      </w:tr>
      <w:tr w:rsidR="004A01FF" w:rsidRPr="006B5683" w:rsidTr="00E16BD0">
        <w:tc>
          <w:tcPr>
            <w:tcW w:w="675" w:type="dxa"/>
          </w:tcPr>
          <w:p w:rsidR="004A01FF" w:rsidRPr="006B5683" w:rsidRDefault="004A01FF" w:rsidP="005D4A17">
            <w:r w:rsidRPr="006B5683">
              <w:t>CO5</w:t>
            </w:r>
          </w:p>
        </w:tc>
        <w:tc>
          <w:tcPr>
            <w:tcW w:w="9724" w:type="dxa"/>
          </w:tcPr>
          <w:p w:rsidR="004A01FF" w:rsidRPr="006B5683" w:rsidRDefault="004A01FF" w:rsidP="00AC7F62">
            <w:pPr>
              <w:autoSpaceDE w:val="0"/>
              <w:autoSpaceDN w:val="0"/>
              <w:adjustRightInd w:val="0"/>
              <w:jc w:val="both"/>
            </w:pPr>
            <w:r w:rsidRPr="006B5683">
              <w:t>To understand the basics of surface chemistry</w:t>
            </w:r>
          </w:p>
        </w:tc>
      </w:tr>
      <w:tr w:rsidR="004A01FF" w:rsidRPr="006B5683" w:rsidTr="00E16BD0">
        <w:tc>
          <w:tcPr>
            <w:tcW w:w="675" w:type="dxa"/>
          </w:tcPr>
          <w:p w:rsidR="004A01FF" w:rsidRPr="006B5683" w:rsidRDefault="004A01FF" w:rsidP="005D4A17">
            <w:r w:rsidRPr="006B5683">
              <w:t>CO6</w:t>
            </w:r>
          </w:p>
        </w:tc>
        <w:tc>
          <w:tcPr>
            <w:tcW w:w="9724" w:type="dxa"/>
          </w:tcPr>
          <w:p w:rsidR="004A01FF" w:rsidRPr="006B5683" w:rsidRDefault="004A01FF" w:rsidP="005D4A17">
            <w:r w:rsidRPr="006B5683">
              <w:t>To recognize the importance of colloids in forensic science</w:t>
            </w:r>
          </w:p>
        </w:tc>
      </w:tr>
    </w:tbl>
    <w:p w:rsidR="004A01FF" w:rsidRPr="006B5683" w:rsidRDefault="004A01FF" w:rsidP="008C7BA2"/>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4A01FF" w:rsidRPr="006B5683" w:rsidTr="005D4A17">
        <w:tc>
          <w:tcPr>
            <w:tcW w:w="10683" w:type="dxa"/>
            <w:gridSpan w:val="8"/>
          </w:tcPr>
          <w:p w:rsidR="004A01FF" w:rsidRPr="006B5683" w:rsidRDefault="004A01FF" w:rsidP="005D4A17">
            <w:pPr>
              <w:jc w:val="center"/>
              <w:rPr>
                <w:b/>
              </w:rPr>
            </w:pPr>
            <w:r w:rsidRPr="006B5683">
              <w:rPr>
                <w:b/>
              </w:rPr>
              <w:t>Assessment Pattern as per Bloom’s Taxonomy</w:t>
            </w:r>
          </w:p>
        </w:tc>
      </w:tr>
      <w:tr w:rsidR="004A01FF" w:rsidRPr="006B5683" w:rsidTr="005D4A17">
        <w:tc>
          <w:tcPr>
            <w:tcW w:w="959" w:type="dxa"/>
          </w:tcPr>
          <w:p w:rsidR="004A01FF" w:rsidRPr="006B5683" w:rsidRDefault="004A01FF" w:rsidP="005D4A17">
            <w:r w:rsidRPr="006B5683">
              <w:t>CO / P</w:t>
            </w:r>
          </w:p>
        </w:tc>
        <w:tc>
          <w:tcPr>
            <w:tcW w:w="1362" w:type="dxa"/>
          </w:tcPr>
          <w:p w:rsidR="004A01FF" w:rsidRPr="006B5683" w:rsidRDefault="004A01FF" w:rsidP="005D4A17">
            <w:pPr>
              <w:jc w:val="center"/>
              <w:rPr>
                <w:b/>
              </w:rPr>
            </w:pPr>
            <w:r w:rsidRPr="006B5683">
              <w:rPr>
                <w:b/>
              </w:rPr>
              <w:t>Remember</w:t>
            </w:r>
          </w:p>
        </w:tc>
        <w:tc>
          <w:tcPr>
            <w:tcW w:w="1569" w:type="dxa"/>
          </w:tcPr>
          <w:p w:rsidR="004A01FF" w:rsidRPr="006B5683" w:rsidRDefault="004A01FF" w:rsidP="005D4A17">
            <w:pPr>
              <w:jc w:val="center"/>
              <w:rPr>
                <w:b/>
              </w:rPr>
            </w:pPr>
            <w:r w:rsidRPr="006B5683">
              <w:rPr>
                <w:b/>
              </w:rPr>
              <w:t>Understand</w:t>
            </w:r>
          </w:p>
        </w:tc>
        <w:tc>
          <w:tcPr>
            <w:tcW w:w="1439" w:type="dxa"/>
          </w:tcPr>
          <w:p w:rsidR="004A01FF" w:rsidRPr="006B5683" w:rsidRDefault="004A01FF" w:rsidP="005D4A17">
            <w:pPr>
              <w:jc w:val="center"/>
              <w:rPr>
                <w:b/>
              </w:rPr>
            </w:pPr>
            <w:r w:rsidRPr="006B5683">
              <w:rPr>
                <w:b/>
              </w:rPr>
              <w:t>Apply</w:t>
            </w:r>
          </w:p>
        </w:tc>
        <w:tc>
          <w:tcPr>
            <w:tcW w:w="1497" w:type="dxa"/>
          </w:tcPr>
          <w:p w:rsidR="004A01FF" w:rsidRPr="006B5683" w:rsidRDefault="004A01FF" w:rsidP="005D4A17">
            <w:pPr>
              <w:jc w:val="center"/>
              <w:rPr>
                <w:b/>
              </w:rPr>
            </w:pPr>
            <w:r w:rsidRPr="006B5683">
              <w:rPr>
                <w:b/>
              </w:rPr>
              <w:t>Analyze</w:t>
            </w:r>
          </w:p>
        </w:tc>
        <w:tc>
          <w:tcPr>
            <w:tcW w:w="1375" w:type="dxa"/>
          </w:tcPr>
          <w:p w:rsidR="004A01FF" w:rsidRPr="006B5683" w:rsidRDefault="004A01FF" w:rsidP="005D4A17">
            <w:pPr>
              <w:jc w:val="center"/>
              <w:rPr>
                <w:b/>
              </w:rPr>
            </w:pPr>
            <w:r w:rsidRPr="006B5683">
              <w:rPr>
                <w:b/>
              </w:rPr>
              <w:t>Evaluate</w:t>
            </w:r>
          </w:p>
        </w:tc>
        <w:tc>
          <w:tcPr>
            <w:tcW w:w="1321" w:type="dxa"/>
          </w:tcPr>
          <w:p w:rsidR="004A01FF" w:rsidRPr="006B5683" w:rsidRDefault="004A01FF" w:rsidP="005D4A17">
            <w:pPr>
              <w:jc w:val="center"/>
              <w:rPr>
                <w:b/>
              </w:rPr>
            </w:pPr>
            <w:r w:rsidRPr="006B5683">
              <w:rPr>
                <w:b/>
              </w:rPr>
              <w:t>Create</w:t>
            </w:r>
          </w:p>
        </w:tc>
        <w:tc>
          <w:tcPr>
            <w:tcW w:w="1161" w:type="dxa"/>
          </w:tcPr>
          <w:p w:rsidR="004A01FF" w:rsidRPr="006B5683" w:rsidRDefault="004A01FF" w:rsidP="005D4A17">
            <w:pPr>
              <w:jc w:val="center"/>
              <w:rPr>
                <w:b/>
              </w:rPr>
            </w:pPr>
            <w:r w:rsidRPr="006B5683">
              <w:rPr>
                <w:b/>
              </w:rPr>
              <w:t>Total</w:t>
            </w:r>
          </w:p>
        </w:tc>
      </w:tr>
      <w:tr w:rsidR="004A01FF" w:rsidRPr="006B5683" w:rsidTr="005D4A17">
        <w:tc>
          <w:tcPr>
            <w:tcW w:w="959" w:type="dxa"/>
          </w:tcPr>
          <w:p w:rsidR="004A01FF" w:rsidRPr="006B5683" w:rsidRDefault="004A01FF" w:rsidP="005D4A17">
            <w:r w:rsidRPr="006B5683">
              <w:t>CO1</w:t>
            </w:r>
          </w:p>
        </w:tc>
        <w:tc>
          <w:tcPr>
            <w:tcW w:w="1362" w:type="dxa"/>
          </w:tcPr>
          <w:p w:rsidR="004A01FF" w:rsidRPr="006B5683" w:rsidRDefault="004A01FF" w:rsidP="005D4A17">
            <w:pPr>
              <w:jc w:val="center"/>
            </w:pPr>
            <w:r w:rsidRPr="006B5683">
              <w:t>-</w:t>
            </w:r>
          </w:p>
        </w:tc>
        <w:tc>
          <w:tcPr>
            <w:tcW w:w="1569" w:type="dxa"/>
          </w:tcPr>
          <w:p w:rsidR="004A01FF" w:rsidRPr="006B5683" w:rsidRDefault="004A01FF" w:rsidP="005D4A17">
            <w:pPr>
              <w:jc w:val="center"/>
            </w:pPr>
            <w:r w:rsidRPr="006B5683">
              <w:t>24</w:t>
            </w:r>
          </w:p>
        </w:tc>
        <w:tc>
          <w:tcPr>
            <w:tcW w:w="1439" w:type="dxa"/>
          </w:tcPr>
          <w:p w:rsidR="004A01FF" w:rsidRPr="006B5683" w:rsidRDefault="004A01FF" w:rsidP="005D4A17">
            <w:pPr>
              <w:jc w:val="center"/>
            </w:pPr>
            <w:r w:rsidRPr="006B5683">
              <w:t>16</w:t>
            </w:r>
          </w:p>
        </w:tc>
        <w:tc>
          <w:tcPr>
            <w:tcW w:w="1497" w:type="dxa"/>
          </w:tcPr>
          <w:p w:rsidR="004A01FF" w:rsidRPr="006B5683" w:rsidRDefault="004A01FF" w:rsidP="005D4A17">
            <w:pPr>
              <w:jc w:val="center"/>
            </w:pPr>
            <w:r w:rsidRPr="006B5683">
              <w:t>-</w:t>
            </w:r>
          </w:p>
        </w:tc>
        <w:tc>
          <w:tcPr>
            <w:tcW w:w="1375" w:type="dxa"/>
          </w:tcPr>
          <w:p w:rsidR="004A01FF" w:rsidRPr="006B5683" w:rsidRDefault="004A01FF" w:rsidP="005D4A17">
            <w:pPr>
              <w:jc w:val="center"/>
            </w:pPr>
            <w:r w:rsidRPr="006B5683">
              <w:t>-</w:t>
            </w:r>
          </w:p>
        </w:tc>
        <w:tc>
          <w:tcPr>
            <w:tcW w:w="1321" w:type="dxa"/>
          </w:tcPr>
          <w:p w:rsidR="004A01FF" w:rsidRPr="006B5683" w:rsidRDefault="004A01FF" w:rsidP="005D4A17">
            <w:pPr>
              <w:jc w:val="center"/>
            </w:pPr>
            <w:r w:rsidRPr="006B5683">
              <w:t>-</w:t>
            </w:r>
          </w:p>
        </w:tc>
        <w:tc>
          <w:tcPr>
            <w:tcW w:w="1161" w:type="dxa"/>
          </w:tcPr>
          <w:p w:rsidR="004A01FF" w:rsidRPr="006B5683" w:rsidRDefault="004A01FF" w:rsidP="005D4A17">
            <w:pPr>
              <w:jc w:val="center"/>
            </w:pPr>
            <w:r w:rsidRPr="006B5683">
              <w:t>40</w:t>
            </w:r>
          </w:p>
        </w:tc>
      </w:tr>
      <w:tr w:rsidR="004A01FF" w:rsidRPr="006B5683" w:rsidTr="005D4A17">
        <w:tc>
          <w:tcPr>
            <w:tcW w:w="959" w:type="dxa"/>
          </w:tcPr>
          <w:p w:rsidR="004A01FF" w:rsidRPr="006B5683" w:rsidRDefault="004A01FF" w:rsidP="005D4A17">
            <w:r w:rsidRPr="006B5683">
              <w:t>CO2</w:t>
            </w:r>
          </w:p>
        </w:tc>
        <w:tc>
          <w:tcPr>
            <w:tcW w:w="1362" w:type="dxa"/>
          </w:tcPr>
          <w:p w:rsidR="004A01FF" w:rsidRPr="006B5683" w:rsidRDefault="004A01FF" w:rsidP="005D4A17">
            <w:pPr>
              <w:jc w:val="center"/>
            </w:pPr>
            <w:r w:rsidRPr="006B5683">
              <w:t>16</w:t>
            </w:r>
          </w:p>
        </w:tc>
        <w:tc>
          <w:tcPr>
            <w:tcW w:w="1569" w:type="dxa"/>
          </w:tcPr>
          <w:p w:rsidR="004A01FF" w:rsidRPr="006B5683" w:rsidRDefault="004A01FF" w:rsidP="005D4A17">
            <w:pPr>
              <w:jc w:val="center"/>
            </w:pPr>
            <w:r w:rsidRPr="006B5683">
              <w:t>24</w:t>
            </w:r>
          </w:p>
        </w:tc>
        <w:tc>
          <w:tcPr>
            <w:tcW w:w="1439" w:type="dxa"/>
          </w:tcPr>
          <w:p w:rsidR="004A01FF" w:rsidRPr="006B5683" w:rsidRDefault="004A01FF" w:rsidP="005D4A17">
            <w:pPr>
              <w:jc w:val="center"/>
            </w:pPr>
            <w:r w:rsidRPr="006B5683">
              <w:t>-</w:t>
            </w:r>
          </w:p>
        </w:tc>
        <w:tc>
          <w:tcPr>
            <w:tcW w:w="1497" w:type="dxa"/>
          </w:tcPr>
          <w:p w:rsidR="004A01FF" w:rsidRPr="006B5683" w:rsidRDefault="004A01FF" w:rsidP="005D4A17">
            <w:pPr>
              <w:jc w:val="center"/>
            </w:pPr>
            <w:r w:rsidRPr="006B5683">
              <w:t>-</w:t>
            </w:r>
          </w:p>
        </w:tc>
        <w:tc>
          <w:tcPr>
            <w:tcW w:w="1375" w:type="dxa"/>
          </w:tcPr>
          <w:p w:rsidR="004A01FF" w:rsidRPr="006B5683" w:rsidRDefault="004A01FF" w:rsidP="005D4A17">
            <w:pPr>
              <w:jc w:val="center"/>
            </w:pPr>
            <w:r w:rsidRPr="006B5683">
              <w:t>-</w:t>
            </w:r>
          </w:p>
        </w:tc>
        <w:tc>
          <w:tcPr>
            <w:tcW w:w="1321" w:type="dxa"/>
          </w:tcPr>
          <w:p w:rsidR="004A01FF" w:rsidRPr="006B5683" w:rsidRDefault="004A01FF" w:rsidP="005D4A17">
            <w:pPr>
              <w:jc w:val="center"/>
            </w:pPr>
            <w:r w:rsidRPr="006B5683">
              <w:t>-</w:t>
            </w:r>
          </w:p>
        </w:tc>
        <w:tc>
          <w:tcPr>
            <w:tcW w:w="1161" w:type="dxa"/>
          </w:tcPr>
          <w:p w:rsidR="004A01FF" w:rsidRPr="006B5683" w:rsidRDefault="004A01FF" w:rsidP="005D4A17">
            <w:pPr>
              <w:jc w:val="center"/>
            </w:pPr>
            <w:r w:rsidRPr="006B5683">
              <w:t>40</w:t>
            </w:r>
          </w:p>
        </w:tc>
      </w:tr>
      <w:tr w:rsidR="004A01FF" w:rsidRPr="006B5683" w:rsidTr="005D4A17">
        <w:tc>
          <w:tcPr>
            <w:tcW w:w="959" w:type="dxa"/>
          </w:tcPr>
          <w:p w:rsidR="004A01FF" w:rsidRPr="006B5683" w:rsidRDefault="004A01FF" w:rsidP="005D4A17">
            <w:r w:rsidRPr="006B5683">
              <w:t>CO3</w:t>
            </w:r>
          </w:p>
        </w:tc>
        <w:tc>
          <w:tcPr>
            <w:tcW w:w="1362" w:type="dxa"/>
          </w:tcPr>
          <w:p w:rsidR="004A01FF" w:rsidRPr="006B5683" w:rsidRDefault="004A01FF" w:rsidP="005D4A17">
            <w:pPr>
              <w:jc w:val="center"/>
            </w:pPr>
            <w:r w:rsidRPr="006B5683">
              <w:t>-</w:t>
            </w:r>
          </w:p>
        </w:tc>
        <w:tc>
          <w:tcPr>
            <w:tcW w:w="1569" w:type="dxa"/>
          </w:tcPr>
          <w:p w:rsidR="004A01FF" w:rsidRPr="006B5683" w:rsidRDefault="004A01FF" w:rsidP="005D4A17">
            <w:pPr>
              <w:jc w:val="center"/>
            </w:pPr>
            <w:r w:rsidRPr="006B5683">
              <w:t>28</w:t>
            </w:r>
          </w:p>
        </w:tc>
        <w:tc>
          <w:tcPr>
            <w:tcW w:w="1439" w:type="dxa"/>
          </w:tcPr>
          <w:p w:rsidR="004A01FF" w:rsidRPr="006B5683" w:rsidRDefault="004A01FF" w:rsidP="005D4A17">
            <w:pPr>
              <w:jc w:val="center"/>
            </w:pPr>
            <w:r w:rsidRPr="006B5683">
              <w:t>-</w:t>
            </w:r>
          </w:p>
        </w:tc>
        <w:tc>
          <w:tcPr>
            <w:tcW w:w="1497" w:type="dxa"/>
          </w:tcPr>
          <w:p w:rsidR="004A01FF" w:rsidRPr="006B5683" w:rsidRDefault="004A01FF" w:rsidP="005D4A17">
            <w:pPr>
              <w:jc w:val="center"/>
            </w:pPr>
            <w:r w:rsidRPr="006B5683">
              <w:t>12</w:t>
            </w:r>
          </w:p>
        </w:tc>
        <w:tc>
          <w:tcPr>
            <w:tcW w:w="1375" w:type="dxa"/>
          </w:tcPr>
          <w:p w:rsidR="004A01FF" w:rsidRPr="006B5683" w:rsidRDefault="004A01FF" w:rsidP="005D4A17">
            <w:pPr>
              <w:jc w:val="center"/>
            </w:pPr>
            <w:r w:rsidRPr="006B5683">
              <w:t>-</w:t>
            </w:r>
          </w:p>
        </w:tc>
        <w:tc>
          <w:tcPr>
            <w:tcW w:w="1321" w:type="dxa"/>
          </w:tcPr>
          <w:p w:rsidR="004A01FF" w:rsidRPr="006B5683" w:rsidRDefault="004A01FF" w:rsidP="005D4A17">
            <w:pPr>
              <w:jc w:val="center"/>
            </w:pPr>
            <w:r w:rsidRPr="006B5683">
              <w:t>-</w:t>
            </w:r>
          </w:p>
        </w:tc>
        <w:tc>
          <w:tcPr>
            <w:tcW w:w="1161" w:type="dxa"/>
          </w:tcPr>
          <w:p w:rsidR="004A01FF" w:rsidRPr="006B5683" w:rsidRDefault="004A01FF" w:rsidP="005D4A17">
            <w:pPr>
              <w:jc w:val="center"/>
            </w:pPr>
            <w:r w:rsidRPr="006B5683">
              <w:t>40</w:t>
            </w:r>
          </w:p>
        </w:tc>
      </w:tr>
      <w:tr w:rsidR="004A01FF" w:rsidRPr="006B5683" w:rsidTr="005D4A17">
        <w:tc>
          <w:tcPr>
            <w:tcW w:w="959" w:type="dxa"/>
          </w:tcPr>
          <w:p w:rsidR="004A01FF" w:rsidRPr="006B5683" w:rsidRDefault="004A01FF" w:rsidP="005D4A17">
            <w:r w:rsidRPr="006B5683">
              <w:t>CO4</w:t>
            </w:r>
          </w:p>
        </w:tc>
        <w:tc>
          <w:tcPr>
            <w:tcW w:w="1362" w:type="dxa"/>
          </w:tcPr>
          <w:p w:rsidR="004A01FF" w:rsidRPr="006B5683" w:rsidRDefault="004A01FF" w:rsidP="005D4A17">
            <w:pPr>
              <w:jc w:val="center"/>
            </w:pPr>
            <w:r w:rsidRPr="006B5683">
              <w:t>12</w:t>
            </w:r>
          </w:p>
        </w:tc>
        <w:tc>
          <w:tcPr>
            <w:tcW w:w="1569" w:type="dxa"/>
          </w:tcPr>
          <w:p w:rsidR="004A01FF" w:rsidRPr="006B5683" w:rsidRDefault="004A01FF" w:rsidP="005D4A17">
            <w:pPr>
              <w:jc w:val="center"/>
            </w:pPr>
            <w:r w:rsidRPr="006B5683">
              <w:t>28</w:t>
            </w:r>
          </w:p>
        </w:tc>
        <w:tc>
          <w:tcPr>
            <w:tcW w:w="1439" w:type="dxa"/>
          </w:tcPr>
          <w:p w:rsidR="004A01FF" w:rsidRPr="006B5683" w:rsidRDefault="004A01FF" w:rsidP="005D4A17">
            <w:pPr>
              <w:jc w:val="center"/>
            </w:pPr>
            <w:r w:rsidRPr="006B5683">
              <w:t>-</w:t>
            </w:r>
          </w:p>
        </w:tc>
        <w:tc>
          <w:tcPr>
            <w:tcW w:w="1497" w:type="dxa"/>
          </w:tcPr>
          <w:p w:rsidR="004A01FF" w:rsidRPr="006B5683" w:rsidRDefault="004A01FF" w:rsidP="005D4A17">
            <w:pPr>
              <w:jc w:val="center"/>
            </w:pPr>
            <w:r w:rsidRPr="006B5683">
              <w:t>-</w:t>
            </w:r>
          </w:p>
        </w:tc>
        <w:tc>
          <w:tcPr>
            <w:tcW w:w="1375" w:type="dxa"/>
          </w:tcPr>
          <w:p w:rsidR="004A01FF" w:rsidRPr="006B5683" w:rsidRDefault="004A01FF" w:rsidP="005D4A17">
            <w:pPr>
              <w:jc w:val="center"/>
            </w:pPr>
          </w:p>
        </w:tc>
        <w:tc>
          <w:tcPr>
            <w:tcW w:w="1321" w:type="dxa"/>
          </w:tcPr>
          <w:p w:rsidR="004A01FF" w:rsidRPr="006B5683" w:rsidRDefault="004A01FF" w:rsidP="005D4A17">
            <w:pPr>
              <w:jc w:val="center"/>
            </w:pPr>
          </w:p>
        </w:tc>
        <w:tc>
          <w:tcPr>
            <w:tcW w:w="1161" w:type="dxa"/>
          </w:tcPr>
          <w:p w:rsidR="004A01FF" w:rsidRPr="006B5683" w:rsidRDefault="004A01FF" w:rsidP="005D4A17">
            <w:pPr>
              <w:jc w:val="center"/>
            </w:pPr>
            <w:r w:rsidRPr="006B5683">
              <w:t>40</w:t>
            </w:r>
          </w:p>
        </w:tc>
      </w:tr>
      <w:tr w:rsidR="004A01FF" w:rsidRPr="006B5683" w:rsidTr="005D4A17">
        <w:tc>
          <w:tcPr>
            <w:tcW w:w="959" w:type="dxa"/>
          </w:tcPr>
          <w:p w:rsidR="004A01FF" w:rsidRPr="006B5683" w:rsidRDefault="004A01FF" w:rsidP="005D4A17">
            <w:r w:rsidRPr="006B5683">
              <w:t>CO5</w:t>
            </w:r>
          </w:p>
        </w:tc>
        <w:tc>
          <w:tcPr>
            <w:tcW w:w="1362" w:type="dxa"/>
          </w:tcPr>
          <w:p w:rsidR="004A01FF" w:rsidRPr="006B5683" w:rsidRDefault="004A01FF" w:rsidP="005D4A17">
            <w:pPr>
              <w:jc w:val="center"/>
            </w:pPr>
            <w:r w:rsidRPr="006B5683">
              <w:t>-</w:t>
            </w:r>
          </w:p>
        </w:tc>
        <w:tc>
          <w:tcPr>
            <w:tcW w:w="1569" w:type="dxa"/>
          </w:tcPr>
          <w:p w:rsidR="004A01FF" w:rsidRPr="006B5683" w:rsidRDefault="004A01FF" w:rsidP="005D4A17">
            <w:pPr>
              <w:jc w:val="center"/>
            </w:pPr>
            <w:r w:rsidRPr="006B5683">
              <w:t>-</w:t>
            </w:r>
          </w:p>
        </w:tc>
        <w:tc>
          <w:tcPr>
            <w:tcW w:w="1439" w:type="dxa"/>
          </w:tcPr>
          <w:p w:rsidR="004A01FF" w:rsidRPr="006B5683" w:rsidRDefault="004A01FF" w:rsidP="005D4A17">
            <w:pPr>
              <w:jc w:val="center"/>
            </w:pPr>
            <w:r w:rsidRPr="006B5683">
              <w:t>10</w:t>
            </w:r>
          </w:p>
        </w:tc>
        <w:tc>
          <w:tcPr>
            <w:tcW w:w="1497" w:type="dxa"/>
          </w:tcPr>
          <w:p w:rsidR="004A01FF" w:rsidRPr="006B5683" w:rsidRDefault="004A01FF" w:rsidP="005D4A17">
            <w:pPr>
              <w:jc w:val="center"/>
            </w:pPr>
            <w:r w:rsidRPr="006B5683">
              <w:t>-</w:t>
            </w:r>
          </w:p>
        </w:tc>
        <w:tc>
          <w:tcPr>
            <w:tcW w:w="1375" w:type="dxa"/>
          </w:tcPr>
          <w:p w:rsidR="004A01FF" w:rsidRPr="006B5683" w:rsidRDefault="004A01FF" w:rsidP="005D4A17">
            <w:pPr>
              <w:jc w:val="center"/>
            </w:pPr>
            <w:r w:rsidRPr="006B5683">
              <w:t>-</w:t>
            </w:r>
          </w:p>
        </w:tc>
        <w:tc>
          <w:tcPr>
            <w:tcW w:w="1321" w:type="dxa"/>
          </w:tcPr>
          <w:p w:rsidR="004A01FF" w:rsidRPr="006B5683" w:rsidRDefault="004A01FF" w:rsidP="005D4A17">
            <w:pPr>
              <w:jc w:val="center"/>
            </w:pPr>
            <w:r w:rsidRPr="006B5683">
              <w:t>-</w:t>
            </w:r>
          </w:p>
        </w:tc>
        <w:tc>
          <w:tcPr>
            <w:tcW w:w="1161" w:type="dxa"/>
          </w:tcPr>
          <w:p w:rsidR="004A01FF" w:rsidRPr="006B5683" w:rsidRDefault="004A01FF" w:rsidP="005D4A17">
            <w:pPr>
              <w:jc w:val="center"/>
            </w:pPr>
            <w:r w:rsidRPr="006B5683">
              <w:t>10</w:t>
            </w:r>
          </w:p>
        </w:tc>
      </w:tr>
      <w:tr w:rsidR="004A01FF" w:rsidRPr="006B5683" w:rsidTr="005D4A17">
        <w:tc>
          <w:tcPr>
            <w:tcW w:w="959" w:type="dxa"/>
          </w:tcPr>
          <w:p w:rsidR="004A01FF" w:rsidRPr="006B5683" w:rsidRDefault="004A01FF" w:rsidP="005D4A17">
            <w:r w:rsidRPr="006B5683">
              <w:t>CO6</w:t>
            </w:r>
          </w:p>
        </w:tc>
        <w:tc>
          <w:tcPr>
            <w:tcW w:w="1362" w:type="dxa"/>
          </w:tcPr>
          <w:p w:rsidR="004A01FF" w:rsidRPr="006B5683" w:rsidRDefault="004A01FF" w:rsidP="005D4A17">
            <w:pPr>
              <w:jc w:val="center"/>
            </w:pPr>
            <w:r w:rsidRPr="006B5683">
              <w:t>-</w:t>
            </w:r>
          </w:p>
        </w:tc>
        <w:tc>
          <w:tcPr>
            <w:tcW w:w="1569" w:type="dxa"/>
          </w:tcPr>
          <w:p w:rsidR="004A01FF" w:rsidRPr="006B5683" w:rsidRDefault="004A01FF" w:rsidP="005D4A17">
            <w:pPr>
              <w:jc w:val="center"/>
            </w:pPr>
            <w:r w:rsidRPr="006B5683">
              <w:t>10</w:t>
            </w:r>
          </w:p>
        </w:tc>
        <w:tc>
          <w:tcPr>
            <w:tcW w:w="1439" w:type="dxa"/>
          </w:tcPr>
          <w:p w:rsidR="004A01FF" w:rsidRPr="006B5683" w:rsidRDefault="004A01FF" w:rsidP="005D4A17">
            <w:pPr>
              <w:jc w:val="center"/>
            </w:pPr>
            <w:r w:rsidRPr="006B5683">
              <w:t>-</w:t>
            </w:r>
          </w:p>
        </w:tc>
        <w:tc>
          <w:tcPr>
            <w:tcW w:w="1497" w:type="dxa"/>
          </w:tcPr>
          <w:p w:rsidR="004A01FF" w:rsidRPr="006B5683" w:rsidRDefault="004A01FF" w:rsidP="005D4A17">
            <w:pPr>
              <w:jc w:val="center"/>
            </w:pPr>
            <w:r w:rsidRPr="006B5683">
              <w:t>-</w:t>
            </w:r>
          </w:p>
        </w:tc>
        <w:tc>
          <w:tcPr>
            <w:tcW w:w="1375" w:type="dxa"/>
          </w:tcPr>
          <w:p w:rsidR="004A01FF" w:rsidRPr="006B5683" w:rsidRDefault="004A01FF" w:rsidP="005D4A17">
            <w:pPr>
              <w:jc w:val="center"/>
            </w:pPr>
            <w:r w:rsidRPr="006B5683">
              <w:t>-</w:t>
            </w:r>
          </w:p>
        </w:tc>
        <w:tc>
          <w:tcPr>
            <w:tcW w:w="1321" w:type="dxa"/>
          </w:tcPr>
          <w:p w:rsidR="004A01FF" w:rsidRPr="006B5683" w:rsidRDefault="004A01FF" w:rsidP="005D4A17">
            <w:pPr>
              <w:jc w:val="center"/>
            </w:pPr>
            <w:r w:rsidRPr="006B5683">
              <w:t>-</w:t>
            </w:r>
          </w:p>
        </w:tc>
        <w:tc>
          <w:tcPr>
            <w:tcW w:w="1161" w:type="dxa"/>
          </w:tcPr>
          <w:p w:rsidR="004A01FF" w:rsidRPr="006B5683" w:rsidRDefault="004A01FF" w:rsidP="005D4A17">
            <w:pPr>
              <w:jc w:val="center"/>
            </w:pPr>
            <w:r w:rsidRPr="006B5683">
              <w:t>10</w:t>
            </w:r>
          </w:p>
        </w:tc>
      </w:tr>
      <w:tr w:rsidR="004A01FF" w:rsidRPr="006B5683" w:rsidTr="005D4A17">
        <w:tc>
          <w:tcPr>
            <w:tcW w:w="9522" w:type="dxa"/>
            <w:gridSpan w:val="7"/>
          </w:tcPr>
          <w:p w:rsidR="004A01FF" w:rsidRPr="006B5683" w:rsidRDefault="004A01FF" w:rsidP="005D4A17"/>
        </w:tc>
        <w:tc>
          <w:tcPr>
            <w:tcW w:w="1161" w:type="dxa"/>
          </w:tcPr>
          <w:p w:rsidR="004A01FF" w:rsidRPr="006B5683" w:rsidRDefault="004A01FF" w:rsidP="005D4A17">
            <w:pPr>
              <w:jc w:val="center"/>
              <w:rPr>
                <w:b/>
              </w:rPr>
            </w:pPr>
            <w:r w:rsidRPr="006B5683">
              <w:rPr>
                <w:b/>
              </w:rPr>
              <w:t>100</w:t>
            </w:r>
          </w:p>
        </w:tc>
      </w:tr>
    </w:tbl>
    <w:p w:rsidR="004A01FF" w:rsidRPr="006B5683" w:rsidRDefault="004A01FF" w:rsidP="008C7BA2"/>
    <w:p w:rsidR="004A01FF" w:rsidRDefault="004A01FF">
      <w:r>
        <w:br w:type="page"/>
      </w:r>
    </w:p>
    <w:p w:rsidR="004A01FF" w:rsidRPr="00DF3E64" w:rsidRDefault="004A01FF" w:rsidP="00A24BFA">
      <w:pPr>
        <w:jc w:val="center"/>
      </w:pPr>
      <w:r w:rsidRPr="00DF3E64">
        <w:rPr>
          <w:noProof/>
        </w:rPr>
        <w:lastRenderedPageBreak/>
        <w:drawing>
          <wp:inline distT="0" distB="0" distL="0" distR="0" wp14:anchorId="75131F7A" wp14:editId="5769DED8">
            <wp:extent cx="5162550" cy="14478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162550" cy="1447800"/>
                    </a:xfrm>
                    <a:prstGeom prst="rect">
                      <a:avLst/>
                    </a:prstGeom>
                  </pic:spPr>
                </pic:pic>
              </a:graphicData>
            </a:graphic>
          </wp:inline>
        </w:drawing>
      </w:r>
    </w:p>
    <w:p w:rsidR="004A01FF" w:rsidRPr="00DF3E64" w:rsidRDefault="004A01F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DF3E64" w:rsidTr="00A24BFA">
        <w:trPr>
          <w:trHeight w:val="397"/>
          <w:jc w:val="center"/>
        </w:trPr>
        <w:tc>
          <w:tcPr>
            <w:tcW w:w="1702" w:type="dxa"/>
            <w:vAlign w:val="center"/>
          </w:tcPr>
          <w:p w:rsidR="004A01FF" w:rsidRPr="00DF3E64" w:rsidRDefault="004A01FF" w:rsidP="00076AC9">
            <w:pPr>
              <w:pStyle w:val="Title"/>
              <w:jc w:val="left"/>
              <w:rPr>
                <w:b/>
                <w:szCs w:val="24"/>
              </w:rPr>
            </w:pPr>
            <w:r w:rsidRPr="00DF3E64">
              <w:rPr>
                <w:b/>
                <w:szCs w:val="24"/>
              </w:rPr>
              <w:t xml:space="preserve">Course Code      </w:t>
            </w:r>
          </w:p>
        </w:tc>
        <w:tc>
          <w:tcPr>
            <w:tcW w:w="6373" w:type="dxa"/>
            <w:vAlign w:val="center"/>
          </w:tcPr>
          <w:p w:rsidR="004A01FF" w:rsidRPr="00DF3E64" w:rsidRDefault="004A01FF" w:rsidP="00076AC9">
            <w:pPr>
              <w:pStyle w:val="Title"/>
              <w:jc w:val="left"/>
              <w:rPr>
                <w:b/>
                <w:szCs w:val="24"/>
              </w:rPr>
            </w:pPr>
            <w:r w:rsidRPr="00DF3E64">
              <w:rPr>
                <w:b/>
                <w:szCs w:val="24"/>
              </w:rPr>
              <w:t>20CH2003</w:t>
            </w:r>
          </w:p>
        </w:tc>
        <w:tc>
          <w:tcPr>
            <w:tcW w:w="1706" w:type="dxa"/>
            <w:vAlign w:val="center"/>
          </w:tcPr>
          <w:p w:rsidR="004A01FF" w:rsidRPr="00DF3E64" w:rsidRDefault="004A01FF" w:rsidP="00076AC9">
            <w:pPr>
              <w:pStyle w:val="Title"/>
              <w:ind w:left="-468" w:firstLine="468"/>
              <w:jc w:val="left"/>
              <w:rPr>
                <w:szCs w:val="24"/>
              </w:rPr>
            </w:pPr>
            <w:r w:rsidRPr="00DF3E64">
              <w:rPr>
                <w:b/>
                <w:bCs/>
                <w:szCs w:val="24"/>
              </w:rPr>
              <w:t xml:space="preserve">Duration       </w:t>
            </w:r>
          </w:p>
        </w:tc>
        <w:tc>
          <w:tcPr>
            <w:tcW w:w="704" w:type="dxa"/>
            <w:vAlign w:val="center"/>
          </w:tcPr>
          <w:p w:rsidR="004A01FF" w:rsidRPr="00DF3E64" w:rsidRDefault="004A01FF" w:rsidP="00076AC9">
            <w:pPr>
              <w:pStyle w:val="Title"/>
              <w:jc w:val="left"/>
              <w:rPr>
                <w:b/>
                <w:szCs w:val="24"/>
              </w:rPr>
            </w:pPr>
            <w:r w:rsidRPr="00DF3E64">
              <w:rPr>
                <w:b/>
                <w:szCs w:val="24"/>
              </w:rPr>
              <w:t>3hrs</w:t>
            </w:r>
          </w:p>
        </w:tc>
      </w:tr>
      <w:tr w:rsidR="004A01FF" w:rsidRPr="00DF3E64" w:rsidTr="00A24BFA">
        <w:trPr>
          <w:trHeight w:val="397"/>
          <w:jc w:val="center"/>
        </w:trPr>
        <w:tc>
          <w:tcPr>
            <w:tcW w:w="1702" w:type="dxa"/>
            <w:vAlign w:val="center"/>
          </w:tcPr>
          <w:p w:rsidR="004A01FF" w:rsidRPr="00DF3E64" w:rsidRDefault="004A01FF" w:rsidP="00076AC9">
            <w:pPr>
              <w:pStyle w:val="Title"/>
              <w:ind w:right="-160"/>
              <w:jc w:val="left"/>
              <w:rPr>
                <w:b/>
                <w:szCs w:val="24"/>
              </w:rPr>
            </w:pPr>
            <w:r w:rsidRPr="00DF3E64">
              <w:rPr>
                <w:b/>
                <w:szCs w:val="24"/>
              </w:rPr>
              <w:t xml:space="preserve">Course Name     </w:t>
            </w:r>
          </w:p>
        </w:tc>
        <w:tc>
          <w:tcPr>
            <w:tcW w:w="6373" w:type="dxa"/>
            <w:vAlign w:val="center"/>
          </w:tcPr>
          <w:p w:rsidR="004A01FF" w:rsidRPr="00DF3E64" w:rsidRDefault="004A01FF" w:rsidP="00076AC9">
            <w:pPr>
              <w:pStyle w:val="Title"/>
              <w:jc w:val="left"/>
              <w:rPr>
                <w:b/>
                <w:szCs w:val="24"/>
              </w:rPr>
            </w:pPr>
            <w:r w:rsidRPr="00DF3E64">
              <w:rPr>
                <w:b/>
                <w:szCs w:val="24"/>
              </w:rPr>
              <w:t>INORGANIC CHEMISTRY FOR FORENSIC SCIENCE</w:t>
            </w:r>
          </w:p>
        </w:tc>
        <w:tc>
          <w:tcPr>
            <w:tcW w:w="1706" w:type="dxa"/>
            <w:vAlign w:val="center"/>
          </w:tcPr>
          <w:p w:rsidR="004A01FF" w:rsidRPr="00DF3E64" w:rsidRDefault="004A01FF" w:rsidP="00076AC9">
            <w:pPr>
              <w:pStyle w:val="Title"/>
              <w:jc w:val="left"/>
              <w:rPr>
                <w:b/>
                <w:bCs/>
                <w:szCs w:val="24"/>
              </w:rPr>
            </w:pPr>
            <w:r w:rsidRPr="00DF3E64">
              <w:rPr>
                <w:b/>
                <w:bCs/>
                <w:szCs w:val="24"/>
              </w:rPr>
              <w:t xml:space="preserve">Max. Marks </w:t>
            </w:r>
          </w:p>
        </w:tc>
        <w:tc>
          <w:tcPr>
            <w:tcW w:w="704" w:type="dxa"/>
            <w:vAlign w:val="center"/>
          </w:tcPr>
          <w:p w:rsidR="004A01FF" w:rsidRPr="00DF3E64" w:rsidRDefault="004A01FF" w:rsidP="00076AC9">
            <w:pPr>
              <w:pStyle w:val="Title"/>
              <w:jc w:val="left"/>
              <w:rPr>
                <w:b/>
                <w:szCs w:val="24"/>
              </w:rPr>
            </w:pPr>
            <w:r w:rsidRPr="00DF3E64">
              <w:rPr>
                <w:b/>
                <w:szCs w:val="24"/>
              </w:rPr>
              <w:t>100</w:t>
            </w:r>
          </w:p>
        </w:tc>
      </w:tr>
    </w:tbl>
    <w:p w:rsidR="004A01FF" w:rsidRPr="00DF3E64" w:rsidRDefault="004A01FF" w:rsidP="00A6387A">
      <w:pPr>
        <w:contextualSpacing/>
      </w:pPr>
    </w:p>
    <w:tbl>
      <w:tblPr>
        <w:tblStyle w:val="TableGrid"/>
        <w:tblW w:w="5243" w:type="pct"/>
        <w:tblInd w:w="-306" w:type="dxa"/>
        <w:tblLayout w:type="fixed"/>
        <w:tblLook w:val="04A0" w:firstRow="1" w:lastRow="0" w:firstColumn="1" w:lastColumn="0" w:noHBand="0" w:noVBand="1"/>
      </w:tblPr>
      <w:tblGrid>
        <w:gridCol w:w="582"/>
        <w:gridCol w:w="406"/>
        <w:gridCol w:w="7367"/>
        <w:gridCol w:w="851"/>
        <w:gridCol w:w="704"/>
        <w:gridCol w:w="994"/>
      </w:tblGrid>
      <w:tr w:rsidR="004A01FF" w:rsidRPr="00DF3E64" w:rsidTr="001709E7">
        <w:trPr>
          <w:trHeight w:val="549"/>
        </w:trPr>
        <w:tc>
          <w:tcPr>
            <w:tcW w:w="267" w:type="pct"/>
            <w:vAlign w:val="center"/>
          </w:tcPr>
          <w:p w:rsidR="004A01FF" w:rsidRPr="00DF3E64" w:rsidRDefault="004A01FF" w:rsidP="00A6387A">
            <w:pPr>
              <w:contextualSpacing/>
              <w:jc w:val="center"/>
              <w:rPr>
                <w:b/>
              </w:rPr>
            </w:pPr>
            <w:r w:rsidRPr="00DF3E64">
              <w:rPr>
                <w:b/>
              </w:rPr>
              <w:t>Q. No.</w:t>
            </w:r>
          </w:p>
        </w:tc>
        <w:tc>
          <w:tcPr>
            <w:tcW w:w="3563" w:type="pct"/>
            <w:gridSpan w:val="2"/>
            <w:vAlign w:val="center"/>
          </w:tcPr>
          <w:p w:rsidR="004A01FF" w:rsidRPr="00DF3E64" w:rsidRDefault="004A01FF" w:rsidP="00A6387A">
            <w:pPr>
              <w:contextualSpacing/>
              <w:jc w:val="center"/>
              <w:rPr>
                <w:b/>
              </w:rPr>
            </w:pPr>
            <w:r w:rsidRPr="00DF3E64">
              <w:rPr>
                <w:b/>
              </w:rPr>
              <w:t>Questions</w:t>
            </w:r>
          </w:p>
        </w:tc>
        <w:tc>
          <w:tcPr>
            <w:tcW w:w="390" w:type="pct"/>
            <w:vAlign w:val="center"/>
          </w:tcPr>
          <w:p w:rsidR="004A01FF" w:rsidRPr="00DF3E64" w:rsidRDefault="004A01FF" w:rsidP="00A6387A">
            <w:pPr>
              <w:contextualSpacing/>
              <w:jc w:val="center"/>
              <w:rPr>
                <w:b/>
              </w:rPr>
            </w:pPr>
            <w:r w:rsidRPr="00DF3E64">
              <w:rPr>
                <w:b/>
              </w:rPr>
              <w:t>CO</w:t>
            </w:r>
          </w:p>
        </w:tc>
        <w:tc>
          <w:tcPr>
            <w:tcW w:w="323" w:type="pct"/>
            <w:vAlign w:val="center"/>
          </w:tcPr>
          <w:p w:rsidR="004A01FF" w:rsidRPr="00DF3E64" w:rsidRDefault="004A01FF" w:rsidP="00A6387A">
            <w:pPr>
              <w:contextualSpacing/>
              <w:jc w:val="center"/>
              <w:rPr>
                <w:b/>
              </w:rPr>
            </w:pPr>
            <w:r w:rsidRPr="00DF3E64">
              <w:rPr>
                <w:b/>
              </w:rPr>
              <w:t>BL</w:t>
            </w:r>
          </w:p>
        </w:tc>
        <w:tc>
          <w:tcPr>
            <w:tcW w:w="457" w:type="pct"/>
            <w:vAlign w:val="center"/>
          </w:tcPr>
          <w:p w:rsidR="004A01FF" w:rsidRPr="00DF3E64" w:rsidRDefault="004A01FF" w:rsidP="00A6387A">
            <w:pPr>
              <w:contextualSpacing/>
              <w:jc w:val="center"/>
              <w:rPr>
                <w:b/>
              </w:rPr>
            </w:pPr>
            <w:r w:rsidRPr="00DF3E64">
              <w:rPr>
                <w:b/>
              </w:rPr>
              <w:t>Marks</w:t>
            </w:r>
          </w:p>
        </w:tc>
      </w:tr>
      <w:tr w:rsidR="004A01FF" w:rsidRPr="00DF3E64" w:rsidTr="001709E7">
        <w:trPr>
          <w:trHeight w:val="549"/>
        </w:trPr>
        <w:tc>
          <w:tcPr>
            <w:tcW w:w="5000" w:type="pct"/>
            <w:gridSpan w:val="6"/>
          </w:tcPr>
          <w:p w:rsidR="004A01FF" w:rsidRPr="00DF3E64" w:rsidRDefault="004A01FF" w:rsidP="00A6387A">
            <w:pPr>
              <w:contextualSpacing/>
              <w:jc w:val="center"/>
              <w:rPr>
                <w:b/>
                <w:u w:val="single"/>
              </w:rPr>
            </w:pPr>
            <w:r w:rsidRPr="00DF3E64">
              <w:rPr>
                <w:b/>
                <w:u w:val="single"/>
              </w:rPr>
              <w:t>PART – A (4 X 20 = 80 MARKS)</w:t>
            </w:r>
          </w:p>
          <w:p w:rsidR="004A01FF" w:rsidRPr="00DF3E64" w:rsidRDefault="004A01FF" w:rsidP="00A6387A">
            <w:pPr>
              <w:contextualSpacing/>
              <w:jc w:val="center"/>
              <w:rPr>
                <w:b/>
              </w:rPr>
            </w:pPr>
            <w:r w:rsidRPr="00DF3E64">
              <w:rPr>
                <w:b/>
              </w:rPr>
              <w:t>(Answer all the Questions)</w:t>
            </w: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1.</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CC27D3">
            <w:pPr>
              <w:contextualSpacing/>
              <w:jc w:val="both"/>
            </w:pPr>
            <w:r>
              <w:rPr>
                <w:bCs/>
              </w:rPr>
              <w:t>Explain the term periodicity.</w:t>
            </w:r>
            <w:r w:rsidRPr="00DF3E64">
              <w:rPr>
                <w:bCs/>
              </w:rPr>
              <w:t xml:space="preserve"> How the electron affinity and electronegativity change along the groups and periods in periodic table?</w:t>
            </w:r>
          </w:p>
        </w:tc>
        <w:tc>
          <w:tcPr>
            <w:tcW w:w="390" w:type="pct"/>
            <w:vAlign w:val="center"/>
          </w:tcPr>
          <w:p w:rsidR="004A01FF" w:rsidRPr="00DF3E64" w:rsidRDefault="004A01FF" w:rsidP="00A6387A">
            <w:pPr>
              <w:contextualSpacing/>
            </w:pPr>
            <w:r w:rsidRPr="00DF3E64">
              <w:t>CO 1</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85149D">
            <w:pPr>
              <w:contextualSpacing/>
              <w:jc w:val="both"/>
              <w:rPr>
                <w:bCs/>
              </w:rPr>
            </w:pPr>
            <w:r w:rsidRPr="00DF3E64">
              <w:t>Describe the general periodic char</w:t>
            </w:r>
            <w:r>
              <w:t>acteristics of s block elements.</w:t>
            </w:r>
          </w:p>
        </w:tc>
        <w:tc>
          <w:tcPr>
            <w:tcW w:w="390" w:type="pct"/>
            <w:vAlign w:val="center"/>
          </w:tcPr>
          <w:p w:rsidR="004A01FF" w:rsidRPr="00DF3E64" w:rsidRDefault="004A01FF" w:rsidP="00A6387A">
            <w:pPr>
              <w:contextualSpacing/>
            </w:pPr>
            <w:r w:rsidRPr="00DF3E64">
              <w:t>CO 1</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237"/>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A6387A">
            <w:pPr>
              <w:contextualSpacing/>
              <w:jc w:val="center"/>
              <w:rPr>
                <w:b/>
                <w:bCs/>
              </w:rPr>
            </w:pPr>
            <w:r w:rsidRPr="00DF3E64">
              <w:rPr>
                <w:b/>
                <w:bCs/>
              </w:rPr>
              <w:t>(OR)</w:t>
            </w: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2.</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1709E7">
            <w:pPr>
              <w:contextualSpacing/>
              <w:jc w:val="both"/>
            </w:pPr>
            <w:r w:rsidRPr="00DF3E64">
              <w:rPr>
                <w:bCs/>
              </w:rPr>
              <w:t>Discuss the diagonal relationship changes the properties of el</w:t>
            </w:r>
            <w:r>
              <w:rPr>
                <w:bCs/>
              </w:rPr>
              <w:t>ements in modern periodic table.</w:t>
            </w:r>
          </w:p>
        </w:tc>
        <w:tc>
          <w:tcPr>
            <w:tcW w:w="390" w:type="pct"/>
            <w:vAlign w:val="center"/>
          </w:tcPr>
          <w:p w:rsidR="004A01FF" w:rsidRPr="00DF3E64" w:rsidRDefault="004A01FF" w:rsidP="00A6387A">
            <w:pPr>
              <w:contextualSpacing/>
            </w:pPr>
            <w:r w:rsidRPr="00DF3E64">
              <w:t>CO 1</w:t>
            </w:r>
          </w:p>
        </w:tc>
        <w:tc>
          <w:tcPr>
            <w:tcW w:w="323" w:type="pct"/>
            <w:vAlign w:val="center"/>
          </w:tcPr>
          <w:p w:rsidR="004A01FF" w:rsidRPr="00DF3E64" w:rsidRDefault="004A01FF" w:rsidP="00587572">
            <w:pPr>
              <w:contextualSpacing/>
              <w:jc w:val="center"/>
            </w:pPr>
            <w:r w:rsidRPr="00DF3E64">
              <w:t>An</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587572">
            <w:pPr>
              <w:contextualSpacing/>
              <w:jc w:val="both"/>
            </w:pPr>
            <w:r w:rsidRPr="00DF3E64">
              <w:t>Briefly explain the metalloids and nonmetallic characteristics of p block elements</w:t>
            </w:r>
            <w:r>
              <w:t>.</w:t>
            </w:r>
          </w:p>
        </w:tc>
        <w:tc>
          <w:tcPr>
            <w:tcW w:w="390" w:type="pct"/>
            <w:vAlign w:val="center"/>
          </w:tcPr>
          <w:p w:rsidR="004A01FF" w:rsidRPr="00DF3E64" w:rsidRDefault="004A01FF" w:rsidP="00A6387A">
            <w:pPr>
              <w:contextualSpacing/>
            </w:pPr>
            <w:r w:rsidRPr="00DF3E64">
              <w:t>CO 1</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5223AA">
            <w:pPr>
              <w:contextualSpacing/>
              <w:jc w:val="both"/>
            </w:pP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3.</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587572">
            <w:pPr>
              <w:contextualSpacing/>
              <w:jc w:val="both"/>
            </w:pPr>
            <w:r w:rsidRPr="00DF3E64">
              <w:t>Highlight the characteristics of α, β, γ rays decay with suitable example</w:t>
            </w:r>
            <w:r>
              <w:t>.</w:t>
            </w:r>
            <w:r w:rsidRPr="00DF3E64">
              <w:t xml:space="preserve"> </w:t>
            </w:r>
          </w:p>
        </w:tc>
        <w:tc>
          <w:tcPr>
            <w:tcW w:w="390" w:type="pct"/>
            <w:vAlign w:val="center"/>
          </w:tcPr>
          <w:p w:rsidR="004A01FF" w:rsidRPr="00DF3E64" w:rsidRDefault="004A01FF" w:rsidP="00A6387A">
            <w:pPr>
              <w:contextualSpacing/>
            </w:pPr>
            <w:r w:rsidRPr="00DF3E64">
              <w:t>CO 2</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4B745D">
            <w:pPr>
              <w:contextualSpacing/>
              <w:jc w:val="both"/>
              <w:rPr>
                <w:bCs/>
              </w:rPr>
            </w:pPr>
            <w:r w:rsidRPr="00DF3E64">
              <w:t>Briefly discuss the applications of radioisotopes in biology a</w:t>
            </w:r>
            <w:r>
              <w:t>nd Forensic science.</w:t>
            </w:r>
          </w:p>
        </w:tc>
        <w:tc>
          <w:tcPr>
            <w:tcW w:w="390" w:type="pct"/>
            <w:vAlign w:val="center"/>
          </w:tcPr>
          <w:p w:rsidR="004A01FF" w:rsidRPr="00DF3E64" w:rsidRDefault="004A01FF" w:rsidP="00A6387A">
            <w:pPr>
              <w:contextualSpacing/>
            </w:pPr>
            <w:r w:rsidRPr="00DF3E64">
              <w:t>CO 2</w:t>
            </w:r>
          </w:p>
        </w:tc>
        <w:tc>
          <w:tcPr>
            <w:tcW w:w="323" w:type="pct"/>
            <w:vAlign w:val="center"/>
          </w:tcPr>
          <w:p w:rsidR="004A01FF" w:rsidRPr="00DF3E64" w:rsidRDefault="004A01FF" w:rsidP="00587572">
            <w:pPr>
              <w:contextualSpacing/>
              <w:jc w:val="center"/>
            </w:pPr>
            <w:r w:rsidRPr="00DF3E64">
              <w:t>A</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172"/>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A6387A">
            <w:pPr>
              <w:contextualSpacing/>
              <w:jc w:val="center"/>
            </w:pPr>
            <w:r w:rsidRPr="00DF3E64">
              <w:rPr>
                <w:b/>
                <w:bCs/>
              </w:rPr>
              <w:t>(OR)</w:t>
            </w: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4.</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4B745D">
            <w:pPr>
              <w:contextualSpacing/>
              <w:jc w:val="both"/>
            </w:pPr>
            <w:r w:rsidRPr="00DF3E64">
              <w:t>Write short notes on the following terminology: i) Subatomic particles,  ii)  Isobars,  iii) Isotopes,   iv) Isotones</w:t>
            </w:r>
          </w:p>
        </w:tc>
        <w:tc>
          <w:tcPr>
            <w:tcW w:w="390" w:type="pct"/>
            <w:vAlign w:val="center"/>
          </w:tcPr>
          <w:p w:rsidR="004A01FF" w:rsidRPr="00DF3E64" w:rsidRDefault="004A01FF" w:rsidP="00A6387A">
            <w:pPr>
              <w:contextualSpacing/>
            </w:pPr>
            <w:r w:rsidRPr="00DF3E64">
              <w:t>CO 2</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4B745D">
            <w:pPr>
              <w:contextualSpacing/>
              <w:jc w:val="both"/>
              <w:rPr>
                <w:bCs/>
              </w:rPr>
            </w:pPr>
            <w:r w:rsidRPr="00DF3E64">
              <w:rPr>
                <w:bCs/>
              </w:rPr>
              <w:t xml:space="preserve">Explain the term of </w:t>
            </w:r>
            <w:r>
              <w:rPr>
                <w:bCs/>
              </w:rPr>
              <w:t>nuclear binding energy.</w:t>
            </w:r>
            <w:r w:rsidRPr="00DF3E64">
              <w:rPr>
                <w:bCs/>
              </w:rPr>
              <w:t xml:space="preserve"> Differentiate the nuclear fission and fusion reactions with examples.</w:t>
            </w:r>
          </w:p>
        </w:tc>
        <w:tc>
          <w:tcPr>
            <w:tcW w:w="390" w:type="pct"/>
            <w:vAlign w:val="center"/>
          </w:tcPr>
          <w:p w:rsidR="004A01FF" w:rsidRPr="00DF3E64" w:rsidRDefault="004A01FF" w:rsidP="00A6387A">
            <w:pPr>
              <w:contextualSpacing/>
            </w:pPr>
            <w:r w:rsidRPr="00DF3E64">
              <w:t>CO 2</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5223AA">
            <w:pPr>
              <w:contextualSpacing/>
              <w:jc w:val="both"/>
            </w:pP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5.</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DF3276">
            <w:pPr>
              <w:contextualSpacing/>
              <w:jc w:val="both"/>
            </w:pPr>
            <w:r w:rsidRPr="00DF3E64">
              <w:t>Discuss the salient features of warner’s theory with suitable example</w:t>
            </w:r>
            <w:r>
              <w:t>.</w:t>
            </w:r>
          </w:p>
        </w:tc>
        <w:tc>
          <w:tcPr>
            <w:tcW w:w="390" w:type="pct"/>
            <w:vAlign w:val="center"/>
          </w:tcPr>
          <w:p w:rsidR="004A01FF" w:rsidRPr="00DF3E64" w:rsidRDefault="004A01FF" w:rsidP="00A6387A">
            <w:pPr>
              <w:contextualSpacing/>
            </w:pPr>
            <w:r w:rsidRPr="00DF3E64">
              <w:t>CO 3</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DF3276">
            <w:pPr>
              <w:contextualSpacing/>
              <w:jc w:val="both"/>
              <w:rPr>
                <w:bCs/>
              </w:rPr>
            </w:pPr>
            <w:r w:rsidRPr="00DF3E64">
              <w:rPr>
                <w:bCs/>
              </w:rPr>
              <w:t>Explain the hybrid orbitals determines the geometry of Cu[Cl</w:t>
            </w:r>
            <w:r w:rsidRPr="00DF3E64">
              <w:rPr>
                <w:bCs/>
                <w:vertAlign w:val="subscript"/>
              </w:rPr>
              <w:t>4</w:t>
            </w:r>
            <w:r w:rsidRPr="00DF3E64">
              <w:rPr>
                <w:bCs/>
              </w:rPr>
              <w:t>]</w:t>
            </w:r>
            <w:r w:rsidRPr="00DF3E64">
              <w:rPr>
                <w:bCs/>
                <w:vertAlign w:val="superscript"/>
              </w:rPr>
              <w:t>2-</w:t>
            </w:r>
            <w:r w:rsidRPr="00DF3E64">
              <w:rPr>
                <w:bCs/>
              </w:rPr>
              <w:t xml:space="preserve"> and Ni[CN</w:t>
            </w:r>
            <w:r w:rsidRPr="00DF3E64">
              <w:rPr>
                <w:bCs/>
                <w:vertAlign w:val="subscript"/>
              </w:rPr>
              <w:t>4</w:t>
            </w:r>
            <w:r w:rsidRPr="00DF3E64">
              <w:rPr>
                <w:bCs/>
              </w:rPr>
              <w:t>]</w:t>
            </w:r>
            <w:r w:rsidRPr="00DF3E64">
              <w:rPr>
                <w:bCs/>
                <w:vertAlign w:val="superscript"/>
              </w:rPr>
              <w:t>2-</w:t>
            </w:r>
            <w:r w:rsidRPr="00DF3E64">
              <w:rPr>
                <w:bCs/>
              </w:rPr>
              <w:t xml:space="preserve"> complexes?</w:t>
            </w:r>
          </w:p>
        </w:tc>
        <w:tc>
          <w:tcPr>
            <w:tcW w:w="390" w:type="pct"/>
            <w:vAlign w:val="center"/>
          </w:tcPr>
          <w:p w:rsidR="004A01FF" w:rsidRPr="00DF3E64" w:rsidRDefault="004A01FF" w:rsidP="00A6387A">
            <w:pPr>
              <w:contextualSpacing/>
            </w:pPr>
            <w:r w:rsidRPr="00DF3E64">
              <w:t>CO 3</w:t>
            </w:r>
          </w:p>
        </w:tc>
        <w:tc>
          <w:tcPr>
            <w:tcW w:w="323" w:type="pct"/>
            <w:vAlign w:val="center"/>
          </w:tcPr>
          <w:p w:rsidR="004A01FF" w:rsidRPr="00DF3E64" w:rsidRDefault="004A01FF" w:rsidP="00587572">
            <w:pPr>
              <w:contextualSpacing/>
              <w:jc w:val="center"/>
            </w:pPr>
            <w:r w:rsidRPr="00DF3E64">
              <w:t>A</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261"/>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A6387A">
            <w:pPr>
              <w:contextualSpacing/>
              <w:jc w:val="center"/>
            </w:pPr>
            <w:r w:rsidRPr="00DF3E64">
              <w:rPr>
                <w:b/>
                <w:bCs/>
              </w:rPr>
              <w:t>(OR)</w:t>
            </w: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6.</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5223AA">
            <w:pPr>
              <w:contextualSpacing/>
              <w:jc w:val="both"/>
            </w:pPr>
            <w:r w:rsidRPr="00DF3E64">
              <w:t>Differentiate the chelate effect and macrocyclic effect with suitable examples.</w:t>
            </w:r>
          </w:p>
        </w:tc>
        <w:tc>
          <w:tcPr>
            <w:tcW w:w="390" w:type="pct"/>
            <w:vAlign w:val="center"/>
          </w:tcPr>
          <w:p w:rsidR="004A01FF" w:rsidRPr="00DF3E64" w:rsidRDefault="004A01FF" w:rsidP="00A6387A">
            <w:pPr>
              <w:contextualSpacing/>
            </w:pPr>
            <w:r w:rsidRPr="00DF3E64">
              <w:t>CO 3</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DF3276">
            <w:pPr>
              <w:contextualSpacing/>
              <w:jc w:val="both"/>
              <w:rPr>
                <w:bCs/>
              </w:rPr>
            </w:pPr>
            <w:r w:rsidRPr="00DF3E64">
              <w:rPr>
                <w:bCs/>
              </w:rPr>
              <w:t xml:space="preserve">Highlight the salient features of the crystal field theory with suitable example. </w:t>
            </w:r>
          </w:p>
        </w:tc>
        <w:tc>
          <w:tcPr>
            <w:tcW w:w="390" w:type="pct"/>
            <w:vAlign w:val="center"/>
          </w:tcPr>
          <w:p w:rsidR="004A01FF" w:rsidRPr="00DF3E64" w:rsidRDefault="004A01FF" w:rsidP="00A6387A">
            <w:pPr>
              <w:contextualSpacing/>
            </w:pPr>
            <w:r w:rsidRPr="00DF3E64">
              <w:t>CO 3</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5223AA">
            <w:pPr>
              <w:contextualSpacing/>
              <w:jc w:val="both"/>
            </w:pP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7.</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8E4A1B">
            <w:pPr>
              <w:contextualSpacing/>
              <w:jc w:val="both"/>
            </w:pPr>
            <w:r w:rsidRPr="00DF3E64">
              <w:t>Explain the structure and properties of Heme</w:t>
            </w:r>
            <w:r>
              <w:t xml:space="preserve"> group in globular heme protein.</w:t>
            </w:r>
          </w:p>
        </w:tc>
        <w:tc>
          <w:tcPr>
            <w:tcW w:w="390" w:type="pct"/>
            <w:vAlign w:val="center"/>
          </w:tcPr>
          <w:p w:rsidR="004A01FF" w:rsidRPr="00DF3E64" w:rsidRDefault="004A01FF" w:rsidP="00A6387A">
            <w:pPr>
              <w:contextualSpacing/>
            </w:pPr>
            <w:r w:rsidRPr="00DF3E64">
              <w:t>CO 4</w:t>
            </w:r>
          </w:p>
        </w:tc>
        <w:tc>
          <w:tcPr>
            <w:tcW w:w="323" w:type="pct"/>
            <w:vAlign w:val="center"/>
          </w:tcPr>
          <w:p w:rsidR="004A01FF" w:rsidRPr="00DF3E64" w:rsidRDefault="004A01FF" w:rsidP="00587572">
            <w:pPr>
              <w:contextualSpacing/>
              <w:jc w:val="center"/>
            </w:pPr>
            <w:r w:rsidRPr="00DF3E64">
              <w:t>An</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9D7781">
            <w:pPr>
              <w:contextualSpacing/>
              <w:jc w:val="both"/>
              <w:rPr>
                <w:bCs/>
              </w:rPr>
            </w:pPr>
            <w:r w:rsidRPr="00DF3E64">
              <w:rPr>
                <w:bCs/>
              </w:rPr>
              <w:t>Highlight the mechanism of oxygen and carbon dioxide transportation through Hemoglobin with neat diagram</w:t>
            </w:r>
            <w:r>
              <w:rPr>
                <w:bCs/>
              </w:rPr>
              <w:t>.</w:t>
            </w:r>
          </w:p>
        </w:tc>
        <w:tc>
          <w:tcPr>
            <w:tcW w:w="390" w:type="pct"/>
            <w:vAlign w:val="center"/>
          </w:tcPr>
          <w:p w:rsidR="004A01FF" w:rsidRPr="00DF3E64" w:rsidRDefault="004A01FF" w:rsidP="00A6387A">
            <w:pPr>
              <w:contextualSpacing/>
            </w:pPr>
            <w:r w:rsidRPr="00DF3E64">
              <w:t>CO 4</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p>
        </w:tc>
        <w:tc>
          <w:tcPr>
            <w:tcW w:w="3378" w:type="pct"/>
            <w:vAlign w:val="bottom"/>
          </w:tcPr>
          <w:p w:rsidR="004A01FF" w:rsidRPr="00DF3E64" w:rsidRDefault="004A01FF" w:rsidP="00A6387A">
            <w:pPr>
              <w:contextualSpacing/>
              <w:jc w:val="center"/>
              <w:rPr>
                <w:bCs/>
              </w:rPr>
            </w:pPr>
            <w:r w:rsidRPr="00DF3E64">
              <w:rPr>
                <w:b/>
                <w:bCs/>
              </w:rPr>
              <w:t>(OR)</w:t>
            </w:r>
          </w:p>
        </w:tc>
        <w:tc>
          <w:tcPr>
            <w:tcW w:w="390" w:type="pct"/>
            <w:vAlign w:val="center"/>
          </w:tcPr>
          <w:p w:rsidR="004A01FF" w:rsidRPr="00DF3E64" w:rsidRDefault="004A01FF" w:rsidP="00A6387A">
            <w:pPr>
              <w:contextualSpacing/>
            </w:pPr>
          </w:p>
        </w:tc>
        <w:tc>
          <w:tcPr>
            <w:tcW w:w="323" w:type="pct"/>
            <w:vAlign w:val="center"/>
          </w:tcPr>
          <w:p w:rsidR="004A01FF" w:rsidRPr="00DF3E64" w:rsidRDefault="004A01FF" w:rsidP="00587572">
            <w:pPr>
              <w:contextualSpacing/>
              <w:jc w:val="center"/>
            </w:pPr>
          </w:p>
        </w:tc>
        <w:tc>
          <w:tcPr>
            <w:tcW w:w="457" w:type="pct"/>
            <w:vAlign w:val="center"/>
          </w:tcPr>
          <w:p w:rsidR="004A01FF" w:rsidRPr="00DF3E64" w:rsidRDefault="004A01FF" w:rsidP="00A6387A">
            <w:pPr>
              <w:contextualSpacing/>
              <w:jc w:val="center"/>
            </w:pP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8.</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587572">
            <w:pPr>
              <w:contextualSpacing/>
              <w:jc w:val="both"/>
              <w:rPr>
                <w:bCs/>
              </w:rPr>
            </w:pPr>
            <w:r w:rsidRPr="00DF3E64">
              <w:t>Briefly discuss the enzyme action of penicillin</w:t>
            </w:r>
            <w:r>
              <w:t>.</w:t>
            </w:r>
          </w:p>
        </w:tc>
        <w:tc>
          <w:tcPr>
            <w:tcW w:w="390" w:type="pct"/>
            <w:vAlign w:val="center"/>
          </w:tcPr>
          <w:p w:rsidR="004A01FF" w:rsidRPr="00DF3E64" w:rsidRDefault="004A01FF" w:rsidP="00A6387A">
            <w:pPr>
              <w:contextualSpacing/>
            </w:pPr>
            <w:r w:rsidRPr="00DF3E64">
              <w:t>CO 5</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8</w:t>
            </w:r>
          </w:p>
        </w:tc>
      </w:tr>
      <w:tr w:rsidR="004A01FF" w:rsidRPr="00DF3E64" w:rsidTr="001709E7">
        <w:trPr>
          <w:trHeight w:val="394"/>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5223AA">
            <w:pPr>
              <w:contextualSpacing/>
              <w:jc w:val="both"/>
              <w:rPr>
                <w:bCs/>
              </w:rPr>
            </w:pPr>
            <w:r w:rsidRPr="00DF3E64">
              <w:t xml:space="preserve">Describe the structure and mechanism </w:t>
            </w:r>
            <w:r>
              <w:t>action of sodium potassium pump.</w:t>
            </w:r>
          </w:p>
        </w:tc>
        <w:tc>
          <w:tcPr>
            <w:tcW w:w="390" w:type="pct"/>
            <w:vAlign w:val="center"/>
          </w:tcPr>
          <w:p w:rsidR="004A01FF" w:rsidRPr="00DF3E64" w:rsidRDefault="004A01FF" w:rsidP="00A6387A">
            <w:pPr>
              <w:contextualSpacing/>
            </w:pPr>
            <w:r w:rsidRPr="00DF3E64">
              <w:t>CO 5</w:t>
            </w:r>
          </w:p>
        </w:tc>
        <w:tc>
          <w:tcPr>
            <w:tcW w:w="323" w:type="pct"/>
            <w:vAlign w:val="center"/>
          </w:tcPr>
          <w:p w:rsidR="004A01FF" w:rsidRPr="00DF3E64" w:rsidRDefault="004A01FF" w:rsidP="00587572">
            <w:pPr>
              <w:contextualSpacing/>
              <w:jc w:val="center"/>
            </w:pPr>
            <w:r w:rsidRPr="00DF3E64">
              <w:t>A</w:t>
            </w:r>
          </w:p>
        </w:tc>
        <w:tc>
          <w:tcPr>
            <w:tcW w:w="457" w:type="pct"/>
            <w:vAlign w:val="center"/>
          </w:tcPr>
          <w:p w:rsidR="004A01FF" w:rsidRPr="00DF3E64" w:rsidRDefault="004A01FF" w:rsidP="00A6387A">
            <w:pPr>
              <w:contextualSpacing/>
              <w:jc w:val="center"/>
            </w:pPr>
            <w:r w:rsidRPr="00DF3E64">
              <w:t>12</w:t>
            </w:r>
          </w:p>
        </w:tc>
      </w:tr>
      <w:tr w:rsidR="004A01FF" w:rsidRPr="00DF3E64" w:rsidTr="001709E7">
        <w:trPr>
          <w:trHeight w:val="292"/>
        </w:trPr>
        <w:tc>
          <w:tcPr>
            <w:tcW w:w="5000" w:type="pct"/>
            <w:gridSpan w:val="6"/>
            <w:vAlign w:val="center"/>
          </w:tcPr>
          <w:p w:rsidR="004A01FF" w:rsidRPr="00DF3E64" w:rsidRDefault="004A01FF" w:rsidP="00A6387A">
            <w:pPr>
              <w:contextualSpacing/>
              <w:jc w:val="center"/>
              <w:rPr>
                <w:b/>
                <w:u w:val="single"/>
              </w:rPr>
            </w:pPr>
            <w:r w:rsidRPr="00DF3E64">
              <w:rPr>
                <w:b/>
                <w:u w:val="single"/>
              </w:rPr>
              <w:t>PART – B (1 X 20 = 20 MARKS)</w:t>
            </w:r>
          </w:p>
          <w:p w:rsidR="004A01FF" w:rsidRPr="00DF3E64" w:rsidRDefault="004A01FF" w:rsidP="00A6387A">
            <w:pPr>
              <w:contextualSpacing/>
              <w:jc w:val="center"/>
            </w:pPr>
            <w:r w:rsidRPr="00DF3E64">
              <w:rPr>
                <w:b/>
                <w:bCs/>
              </w:rPr>
              <w:t>COMPULSORY QUESTION</w:t>
            </w:r>
          </w:p>
        </w:tc>
      </w:tr>
      <w:tr w:rsidR="004A01FF" w:rsidRPr="00DF3E64" w:rsidTr="001709E7">
        <w:trPr>
          <w:trHeight w:val="394"/>
        </w:trPr>
        <w:tc>
          <w:tcPr>
            <w:tcW w:w="267" w:type="pct"/>
            <w:vAlign w:val="center"/>
          </w:tcPr>
          <w:p w:rsidR="004A01FF" w:rsidRPr="00DF3E64" w:rsidRDefault="004A01FF" w:rsidP="00A6387A">
            <w:pPr>
              <w:contextualSpacing/>
              <w:jc w:val="center"/>
            </w:pPr>
            <w:r w:rsidRPr="00DF3E64">
              <w:t>9.</w:t>
            </w:r>
          </w:p>
        </w:tc>
        <w:tc>
          <w:tcPr>
            <w:tcW w:w="186" w:type="pct"/>
            <w:vAlign w:val="center"/>
          </w:tcPr>
          <w:p w:rsidR="004A01FF" w:rsidRPr="00DF3E64" w:rsidRDefault="004A01FF" w:rsidP="00A6387A">
            <w:pPr>
              <w:contextualSpacing/>
            </w:pPr>
            <w:r w:rsidRPr="00DF3E64">
              <w:t>a.</w:t>
            </w:r>
          </w:p>
        </w:tc>
        <w:tc>
          <w:tcPr>
            <w:tcW w:w="3378" w:type="pct"/>
            <w:vAlign w:val="bottom"/>
          </w:tcPr>
          <w:p w:rsidR="004A01FF" w:rsidRPr="00DF3E64" w:rsidRDefault="004A01FF" w:rsidP="0014248A">
            <w:pPr>
              <w:contextualSpacing/>
              <w:jc w:val="both"/>
            </w:pPr>
            <w:r w:rsidRPr="00DF3E64">
              <w:rPr>
                <w:bCs/>
              </w:rPr>
              <w:t>Discuss the hazardous effects of heavy m</w:t>
            </w:r>
            <w:r>
              <w:rPr>
                <w:bCs/>
              </w:rPr>
              <w:t>etal accumulation on human body.</w:t>
            </w:r>
          </w:p>
        </w:tc>
        <w:tc>
          <w:tcPr>
            <w:tcW w:w="390" w:type="pct"/>
            <w:vAlign w:val="center"/>
          </w:tcPr>
          <w:p w:rsidR="004A01FF" w:rsidRPr="00DF3E64" w:rsidRDefault="004A01FF" w:rsidP="00A6387A">
            <w:pPr>
              <w:contextualSpacing/>
            </w:pPr>
            <w:r w:rsidRPr="00DF3E64">
              <w:t>CO 6</w:t>
            </w:r>
          </w:p>
        </w:tc>
        <w:tc>
          <w:tcPr>
            <w:tcW w:w="323" w:type="pct"/>
            <w:vAlign w:val="center"/>
          </w:tcPr>
          <w:p w:rsidR="004A01FF" w:rsidRPr="00DF3E64" w:rsidRDefault="004A01FF" w:rsidP="00587572">
            <w:pPr>
              <w:contextualSpacing/>
              <w:jc w:val="center"/>
            </w:pPr>
            <w:r w:rsidRPr="00DF3E64">
              <w:t>U</w:t>
            </w:r>
          </w:p>
        </w:tc>
        <w:tc>
          <w:tcPr>
            <w:tcW w:w="457" w:type="pct"/>
            <w:vAlign w:val="center"/>
          </w:tcPr>
          <w:p w:rsidR="004A01FF" w:rsidRPr="00DF3E64" w:rsidRDefault="004A01FF" w:rsidP="00A6387A">
            <w:pPr>
              <w:contextualSpacing/>
              <w:jc w:val="center"/>
            </w:pPr>
            <w:r w:rsidRPr="00DF3E64">
              <w:t>10</w:t>
            </w:r>
          </w:p>
        </w:tc>
      </w:tr>
      <w:tr w:rsidR="004A01FF" w:rsidRPr="00DF3E64" w:rsidTr="001709E7">
        <w:trPr>
          <w:trHeight w:val="507"/>
        </w:trPr>
        <w:tc>
          <w:tcPr>
            <w:tcW w:w="267" w:type="pct"/>
            <w:vAlign w:val="center"/>
          </w:tcPr>
          <w:p w:rsidR="004A01FF" w:rsidRPr="00DF3E64" w:rsidRDefault="004A01FF" w:rsidP="00A6387A">
            <w:pPr>
              <w:contextualSpacing/>
              <w:jc w:val="center"/>
            </w:pPr>
          </w:p>
        </w:tc>
        <w:tc>
          <w:tcPr>
            <w:tcW w:w="186" w:type="pct"/>
            <w:vAlign w:val="center"/>
          </w:tcPr>
          <w:p w:rsidR="004A01FF" w:rsidRPr="00DF3E64" w:rsidRDefault="004A01FF" w:rsidP="00A6387A">
            <w:pPr>
              <w:contextualSpacing/>
            </w:pPr>
            <w:r w:rsidRPr="00DF3E64">
              <w:t>b.</w:t>
            </w:r>
          </w:p>
        </w:tc>
        <w:tc>
          <w:tcPr>
            <w:tcW w:w="3378" w:type="pct"/>
            <w:vAlign w:val="bottom"/>
          </w:tcPr>
          <w:p w:rsidR="004A01FF" w:rsidRPr="00DF3E64" w:rsidRDefault="004A01FF" w:rsidP="00247B81">
            <w:pPr>
              <w:contextualSpacing/>
              <w:jc w:val="both"/>
              <w:rPr>
                <w:bCs/>
              </w:rPr>
            </w:pPr>
            <w:r w:rsidRPr="00DF3E64">
              <w:t>Explain the preparation of schiff bases and their a</w:t>
            </w:r>
            <w:r>
              <w:t>pplications in forensic science.</w:t>
            </w:r>
          </w:p>
        </w:tc>
        <w:tc>
          <w:tcPr>
            <w:tcW w:w="390" w:type="pct"/>
            <w:vAlign w:val="center"/>
          </w:tcPr>
          <w:p w:rsidR="004A01FF" w:rsidRPr="00DF3E64" w:rsidRDefault="004A01FF" w:rsidP="00A6387A">
            <w:pPr>
              <w:contextualSpacing/>
            </w:pPr>
            <w:r w:rsidRPr="00DF3E64">
              <w:t>CO 6</w:t>
            </w:r>
          </w:p>
        </w:tc>
        <w:tc>
          <w:tcPr>
            <w:tcW w:w="323" w:type="pct"/>
            <w:vAlign w:val="center"/>
          </w:tcPr>
          <w:p w:rsidR="004A01FF" w:rsidRPr="00DF3E64" w:rsidRDefault="004A01FF" w:rsidP="00587572">
            <w:pPr>
              <w:contextualSpacing/>
              <w:jc w:val="center"/>
            </w:pPr>
            <w:r w:rsidRPr="00DF3E64">
              <w:t>R</w:t>
            </w:r>
          </w:p>
        </w:tc>
        <w:tc>
          <w:tcPr>
            <w:tcW w:w="457" w:type="pct"/>
            <w:vAlign w:val="center"/>
          </w:tcPr>
          <w:p w:rsidR="004A01FF" w:rsidRPr="00DF3E64" w:rsidRDefault="004A01FF" w:rsidP="00A6387A">
            <w:pPr>
              <w:contextualSpacing/>
              <w:jc w:val="center"/>
            </w:pPr>
            <w:r w:rsidRPr="00DF3E64">
              <w:t>10</w:t>
            </w:r>
          </w:p>
        </w:tc>
      </w:tr>
    </w:tbl>
    <w:p w:rsidR="004A01FF" w:rsidRPr="00DF3E64" w:rsidRDefault="004A01FF" w:rsidP="00A6387A">
      <w:pPr>
        <w:contextualSpacing/>
      </w:pPr>
      <w:r w:rsidRPr="00DF3E64">
        <w:rPr>
          <w:b/>
          <w:bCs/>
        </w:rPr>
        <w:t>CO</w:t>
      </w:r>
      <w:r w:rsidRPr="00DF3E64">
        <w:t xml:space="preserve"> – COURSE OUTCOME</w:t>
      </w:r>
      <w:r w:rsidRPr="00DF3E64">
        <w:tab/>
      </w:r>
      <w:r w:rsidRPr="00DF3E64">
        <w:tab/>
      </w:r>
      <w:r w:rsidRPr="00DF3E64">
        <w:tab/>
      </w:r>
      <w:r w:rsidRPr="00DF3E64">
        <w:tab/>
      </w:r>
      <w:r w:rsidRPr="00DF3E64">
        <w:tab/>
      </w:r>
      <w:r w:rsidRPr="00DF3E64">
        <w:rPr>
          <w:b/>
          <w:bCs/>
        </w:rPr>
        <w:t>BL</w:t>
      </w:r>
      <w:r w:rsidRPr="00DF3E64">
        <w:t xml:space="preserve"> – BLOOM’S LEVEL</w:t>
      </w:r>
    </w:p>
    <w:p w:rsidR="004A01FF" w:rsidRPr="00DF3E64"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DF3E64" w:rsidTr="00A24BFA">
        <w:trPr>
          <w:trHeight w:val="277"/>
        </w:trPr>
        <w:tc>
          <w:tcPr>
            <w:tcW w:w="935" w:type="dxa"/>
          </w:tcPr>
          <w:p w:rsidR="004A01FF" w:rsidRPr="00DF3E64" w:rsidRDefault="004A01FF" w:rsidP="00A6387A">
            <w:pPr>
              <w:contextualSpacing/>
            </w:pPr>
          </w:p>
        </w:tc>
        <w:tc>
          <w:tcPr>
            <w:tcW w:w="9762" w:type="dxa"/>
          </w:tcPr>
          <w:p w:rsidR="004A01FF" w:rsidRPr="00DF3E64" w:rsidRDefault="004A01FF" w:rsidP="00A6387A">
            <w:pPr>
              <w:contextualSpacing/>
              <w:jc w:val="center"/>
              <w:rPr>
                <w:b/>
              </w:rPr>
            </w:pPr>
            <w:r w:rsidRPr="00DF3E64">
              <w:rPr>
                <w:b/>
              </w:rPr>
              <w:t>COURSE OUTCOMES</w:t>
            </w:r>
          </w:p>
        </w:tc>
      </w:tr>
      <w:tr w:rsidR="004A01FF" w:rsidRPr="00DF3E64" w:rsidTr="00A24BFA">
        <w:trPr>
          <w:trHeight w:val="277"/>
        </w:trPr>
        <w:tc>
          <w:tcPr>
            <w:tcW w:w="935" w:type="dxa"/>
          </w:tcPr>
          <w:p w:rsidR="004A01FF" w:rsidRPr="00DF3E64" w:rsidRDefault="004A01FF" w:rsidP="00A6387A">
            <w:pPr>
              <w:contextualSpacing/>
            </w:pPr>
            <w:r w:rsidRPr="00DF3E64">
              <w:t>CO1</w:t>
            </w:r>
          </w:p>
        </w:tc>
        <w:tc>
          <w:tcPr>
            <w:tcW w:w="9762" w:type="dxa"/>
          </w:tcPr>
          <w:p w:rsidR="004A01FF" w:rsidRPr="00DF3E64" w:rsidRDefault="004A01FF" w:rsidP="00C2514F">
            <w:pPr>
              <w:contextualSpacing/>
              <w:jc w:val="both"/>
            </w:pPr>
            <w:r w:rsidRPr="00DF3E64">
              <w:t xml:space="preserve">understand the periodic properties </w:t>
            </w:r>
          </w:p>
        </w:tc>
      </w:tr>
      <w:tr w:rsidR="004A01FF" w:rsidRPr="00DF3E64" w:rsidTr="00A24BFA">
        <w:trPr>
          <w:trHeight w:val="277"/>
        </w:trPr>
        <w:tc>
          <w:tcPr>
            <w:tcW w:w="935" w:type="dxa"/>
          </w:tcPr>
          <w:p w:rsidR="004A01FF" w:rsidRPr="00DF3E64" w:rsidRDefault="004A01FF" w:rsidP="00A6387A">
            <w:pPr>
              <w:contextualSpacing/>
            </w:pPr>
            <w:r w:rsidRPr="00DF3E64">
              <w:t>CO2</w:t>
            </w:r>
          </w:p>
        </w:tc>
        <w:tc>
          <w:tcPr>
            <w:tcW w:w="9762" w:type="dxa"/>
          </w:tcPr>
          <w:p w:rsidR="004A01FF" w:rsidRPr="00DF3E64" w:rsidRDefault="004A01FF" w:rsidP="00C2514F">
            <w:pPr>
              <w:contextualSpacing/>
              <w:jc w:val="both"/>
            </w:pPr>
            <w:r w:rsidRPr="00DF3E64">
              <w:t xml:space="preserve">learn the applications of radioisotopes </w:t>
            </w:r>
          </w:p>
        </w:tc>
      </w:tr>
      <w:tr w:rsidR="004A01FF" w:rsidRPr="00DF3E64" w:rsidTr="00A24BFA">
        <w:trPr>
          <w:trHeight w:val="277"/>
        </w:trPr>
        <w:tc>
          <w:tcPr>
            <w:tcW w:w="935" w:type="dxa"/>
          </w:tcPr>
          <w:p w:rsidR="004A01FF" w:rsidRPr="00DF3E64" w:rsidRDefault="004A01FF" w:rsidP="00A6387A">
            <w:pPr>
              <w:contextualSpacing/>
            </w:pPr>
            <w:r w:rsidRPr="00DF3E64">
              <w:t>CO3</w:t>
            </w:r>
          </w:p>
        </w:tc>
        <w:tc>
          <w:tcPr>
            <w:tcW w:w="9762" w:type="dxa"/>
          </w:tcPr>
          <w:p w:rsidR="004A01FF" w:rsidRPr="00DF3E64" w:rsidRDefault="004A01FF" w:rsidP="00C2514F">
            <w:pPr>
              <w:contextualSpacing/>
              <w:jc w:val="both"/>
            </w:pPr>
            <w:r w:rsidRPr="00DF3E64">
              <w:t xml:space="preserve">understand the nature of bonding in coordination complexes </w:t>
            </w:r>
          </w:p>
        </w:tc>
      </w:tr>
      <w:tr w:rsidR="004A01FF" w:rsidRPr="00DF3E64" w:rsidTr="00A24BFA">
        <w:trPr>
          <w:trHeight w:val="277"/>
        </w:trPr>
        <w:tc>
          <w:tcPr>
            <w:tcW w:w="935" w:type="dxa"/>
          </w:tcPr>
          <w:p w:rsidR="004A01FF" w:rsidRPr="00DF3E64" w:rsidRDefault="004A01FF" w:rsidP="00A6387A">
            <w:pPr>
              <w:contextualSpacing/>
            </w:pPr>
            <w:r w:rsidRPr="00DF3E64">
              <w:t>CO4</w:t>
            </w:r>
          </w:p>
        </w:tc>
        <w:tc>
          <w:tcPr>
            <w:tcW w:w="9762" w:type="dxa"/>
          </w:tcPr>
          <w:p w:rsidR="004A01FF" w:rsidRPr="00DF3E64" w:rsidRDefault="004A01FF" w:rsidP="00C2514F">
            <w:pPr>
              <w:contextualSpacing/>
              <w:jc w:val="both"/>
            </w:pPr>
            <w:r w:rsidRPr="00DF3E64">
              <w:t xml:space="preserve">predict the factors affecting the stability of metal complexes </w:t>
            </w:r>
          </w:p>
        </w:tc>
      </w:tr>
      <w:tr w:rsidR="004A01FF" w:rsidRPr="00DF3E64" w:rsidTr="00A24BFA">
        <w:trPr>
          <w:trHeight w:val="277"/>
        </w:trPr>
        <w:tc>
          <w:tcPr>
            <w:tcW w:w="935" w:type="dxa"/>
          </w:tcPr>
          <w:p w:rsidR="004A01FF" w:rsidRPr="00DF3E64" w:rsidRDefault="004A01FF" w:rsidP="00A6387A">
            <w:pPr>
              <w:contextualSpacing/>
            </w:pPr>
            <w:r w:rsidRPr="00DF3E64">
              <w:t>CO5</w:t>
            </w:r>
          </w:p>
        </w:tc>
        <w:tc>
          <w:tcPr>
            <w:tcW w:w="9762" w:type="dxa"/>
          </w:tcPr>
          <w:p w:rsidR="004A01FF" w:rsidRPr="00DF3E64" w:rsidRDefault="004A01FF" w:rsidP="00C2514F">
            <w:pPr>
              <w:contextualSpacing/>
              <w:jc w:val="both"/>
            </w:pPr>
            <w:r w:rsidRPr="00DF3E64">
              <w:t xml:space="preserve">summarize the importance of metals in biology </w:t>
            </w:r>
          </w:p>
        </w:tc>
      </w:tr>
      <w:tr w:rsidR="004A01FF" w:rsidRPr="00DF3E64" w:rsidTr="00A24BFA">
        <w:trPr>
          <w:trHeight w:val="277"/>
        </w:trPr>
        <w:tc>
          <w:tcPr>
            <w:tcW w:w="935" w:type="dxa"/>
          </w:tcPr>
          <w:p w:rsidR="004A01FF" w:rsidRPr="00DF3E64" w:rsidRDefault="004A01FF" w:rsidP="00A6387A">
            <w:pPr>
              <w:contextualSpacing/>
            </w:pPr>
            <w:r w:rsidRPr="00DF3E64">
              <w:t>CO6</w:t>
            </w:r>
          </w:p>
        </w:tc>
        <w:tc>
          <w:tcPr>
            <w:tcW w:w="9762" w:type="dxa"/>
          </w:tcPr>
          <w:p w:rsidR="004A01FF" w:rsidRPr="00DF3E64" w:rsidRDefault="004A01FF" w:rsidP="00C2514F">
            <w:pPr>
              <w:contextualSpacing/>
              <w:jc w:val="both"/>
            </w:pPr>
            <w:r w:rsidRPr="00DF3E64">
              <w:t xml:space="preserve">realize the role of metals in Forensic science </w:t>
            </w:r>
          </w:p>
        </w:tc>
      </w:tr>
    </w:tbl>
    <w:p w:rsidR="004A01FF" w:rsidRPr="00DF3E64"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DF3E64" w:rsidTr="00A24BFA">
        <w:trPr>
          <w:jc w:val="center"/>
        </w:trPr>
        <w:tc>
          <w:tcPr>
            <w:tcW w:w="10632" w:type="dxa"/>
            <w:gridSpan w:val="8"/>
          </w:tcPr>
          <w:p w:rsidR="004A01FF" w:rsidRPr="00DF3E64" w:rsidRDefault="004A01FF" w:rsidP="00A6387A">
            <w:pPr>
              <w:contextualSpacing/>
              <w:jc w:val="center"/>
              <w:rPr>
                <w:b/>
              </w:rPr>
            </w:pPr>
            <w:r w:rsidRPr="00DF3E64">
              <w:rPr>
                <w:b/>
              </w:rPr>
              <w:t>Assessment Pattern as per Bloom’s Taxonomy</w:t>
            </w:r>
          </w:p>
        </w:tc>
      </w:tr>
      <w:tr w:rsidR="004A01FF" w:rsidRPr="00DF3E64" w:rsidTr="00A24BFA">
        <w:trPr>
          <w:jc w:val="center"/>
        </w:trPr>
        <w:tc>
          <w:tcPr>
            <w:tcW w:w="1843" w:type="dxa"/>
          </w:tcPr>
          <w:p w:rsidR="004A01FF" w:rsidRPr="00DF3E64" w:rsidRDefault="004A01FF" w:rsidP="00A6387A">
            <w:pPr>
              <w:contextualSpacing/>
              <w:jc w:val="center"/>
              <w:rPr>
                <w:b/>
                <w:bCs/>
              </w:rPr>
            </w:pPr>
            <w:r w:rsidRPr="00DF3E64">
              <w:rPr>
                <w:b/>
                <w:bCs/>
              </w:rPr>
              <w:t>CO / P</w:t>
            </w:r>
          </w:p>
        </w:tc>
        <w:tc>
          <w:tcPr>
            <w:tcW w:w="1134" w:type="dxa"/>
          </w:tcPr>
          <w:p w:rsidR="004A01FF" w:rsidRPr="00DF3E64" w:rsidRDefault="004A01FF" w:rsidP="00A6387A">
            <w:pPr>
              <w:contextualSpacing/>
              <w:jc w:val="center"/>
              <w:rPr>
                <w:b/>
              </w:rPr>
            </w:pPr>
            <w:r w:rsidRPr="00DF3E64">
              <w:rPr>
                <w:b/>
              </w:rPr>
              <w:t>R</w:t>
            </w:r>
          </w:p>
        </w:tc>
        <w:tc>
          <w:tcPr>
            <w:tcW w:w="1418" w:type="dxa"/>
          </w:tcPr>
          <w:p w:rsidR="004A01FF" w:rsidRPr="00DF3E64" w:rsidRDefault="004A01FF" w:rsidP="00A6387A">
            <w:pPr>
              <w:contextualSpacing/>
              <w:jc w:val="center"/>
              <w:rPr>
                <w:b/>
              </w:rPr>
            </w:pPr>
            <w:r w:rsidRPr="00DF3E64">
              <w:rPr>
                <w:b/>
              </w:rPr>
              <w:t>U</w:t>
            </w:r>
          </w:p>
        </w:tc>
        <w:tc>
          <w:tcPr>
            <w:tcW w:w="992" w:type="dxa"/>
          </w:tcPr>
          <w:p w:rsidR="004A01FF" w:rsidRPr="00DF3E64" w:rsidRDefault="004A01FF" w:rsidP="00A6387A">
            <w:pPr>
              <w:contextualSpacing/>
              <w:jc w:val="center"/>
              <w:rPr>
                <w:b/>
              </w:rPr>
            </w:pPr>
            <w:r w:rsidRPr="00DF3E64">
              <w:rPr>
                <w:b/>
              </w:rPr>
              <w:t>A</w:t>
            </w:r>
          </w:p>
        </w:tc>
        <w:tc>
          <w:tcPr>
            <w:tcW w:w="1276" w:type="dxa"/>
          </w:tcPr>
          <w:p w:rsidR="004A01FF" w:rsidRPr="00DF3E64" w:rsidRDefault="004A01FF" w:rsidP="00A6387A">
            <w:pPr>
              <w:contextualSpacing/>
              <w:jc w:val="center"/>
              <w:rPr>
                <w:b/>
              </w:rPr>
            </w:pPr>
            <w:r w:rsidRPr="00DF3E64">
              <w:rPr>
                <w:b/>
              </w:rPr>
              <w:t>An</w:t>
            </w:r>
          </w:p>
        </w:tc>
        <w:tc>
          <w:tcPr>
            <w:tcW w:w="992" w:type="dxa"/>
          </w:tcPr>
          <w:p w:rsidR="004A01FF" w:rsidRPr="00DF3E64" w:rsidRDefault="004A01FF" w:rsidP="00A6387A">
            <w:pPr>
              <w:contextualSpacing/>
              <w:jc w:val="center"/>
              <w:rPr>
                <w:b/>
              </w:rPr>
            </w:pPr>
            <w:r w:rsidRPr="00DF3E64">
              <w:rPr>
                <w:b/>
              </w:rPr>
              <w:t>E</w:t>
            </w:r>
          </w:p>
        </w:tc>
        <w:tc>
          <w:tcPr>
            <w:tcW w:w="871" w:type="dxa"/>
          </w:tcPr>
          <w:p w:rsidR="004A01FF" w:rsidRPr="00DF3E64" w:rsidRDefault="004A01FF" w:rsidP="00A6387A">
            <w:pPr>
              <w:contextualSpacing/>
              <w:jc w:val="center"/>
              <w:rPr>
                <w:b/>
              </w:rPr>
            </w:pPr>
            <w:r w:rsidRPr="00DF3E64">
              <w:rPr>
                <w:b/>
              </w:rPr>
              <w:t>C</w:t>
            </w:r>
          </w:p>
        </w:tc>
        <w:tc>
          <w:tcPr>
            <w:tcW w:w="2106" w:type="dxa"/>
          </w:tcPr>
          <w:p w:rsidR="004A01FF" w:rsidRPr="00DF3E64" w:rsidRDefault="004A01FF" w:rsidP="00A6387A">
            <w:pPr>
              <w:contextualSpacing/>
              <w:jc w:val="center"/>
              <w:rPr>
                <w:b/>
              </w:rPr>
            </w:pPr>
            <w:r w:rsidRPr="00DF3E64">
              <w:rPr>
                <w:b/>
              </w:rPr>
              <w:t>Total</w:t>
            </w:r>
          </w:p>
        </w:tc>
      </w:tr>
      <w:tr w:rsidR="004A01FF" w:rsidRPr="00DF3E64" w:rsidTr="00A24BFA">
        <w:trPr>
          <w:jc w:val="center"/>
        </w:trPr>
        <w:tc>
          <w:tcPr>
            <w:tcW w:w="1843" w:type="dxa"/>
          </w:tcPr>
          <w:p w:rsidR="004A01FF" w:rsidRPr="00DF3E64" w:rsidRDefault="004A01FF" w:rsidP="00A6387A">
            <w:pPr>
              <w:contextualSpacing/>
              <w:jc w:val="center"/>
            </w:pPr>
            <w:r w:rsidRPr="00DF3E64">
              <w:t>CO1</w:t>
            </w:r>
          </w:p>
        </w:tc>
        <w:tc>
          <w:tcPr>
            <w:tcW w:w="1134" w:type="dxa"/>
          </w:tcPr>
          <w:p w:rsidR="004A01FF" w:rsidRPr="00DF3E64" w:rsidRDefault="004A01FF" w:rsidP="00A6387A">
            <w:pPr>
              <w:contextualSpacing/>
              <w:jc w:val="center"/>
            </w:pPr>
            <w:r w:rsidRPr="00DF3E64">
              <w:t>20</w:t>
            </w:r>
          </w:p>
        </w:tc>
        <w:tc>
          <w:tcPr>
            <w:tcW w:w="1418" w:type="dxa"/>
          </w:tcPr>
          <w:p w:rsidR="004A01FF" w:rsidRPr="00DF3E64" w:rsidRDefault="004A01FF" w:rsidP="00A6387A">
            <w:pPr>
              <w:contextualSpacing/>
              <w:jc w:val="center"/>
            </w:pPr>
            <w:r w:rsidRPr="00DF3E64">
              <w:t>10</w:t>
            </w:r>
          </w:p>
        </w:tc>
        <w:tc>
          <w:tcPr>
            <w:tcW w:w="992" w:type="dxa"/>
          </w:tcPr>
          <w:p w:rsidR="004A01FF" w:rsidRPr="00DF3E64" w:rsidRDefault="004A01FF" w:rsidP="00A6387A">
            <w:pPr>
              <w:contextualSpacing/>
              <w:jc w:val="center"/>
            </w:pPr>
            <w:r w:rsidRPr="00DF3E64">
              <w:t>10</w:t>
            </w:r>
          </w:p>
        </w:tc>
        <w:tc>
          <w:tcPr>
            <w:tcW w:w="1276"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40</w:t>
            </w:r>
          </w:p>
        </w:tc>
      </w:tr>
      <w:tr w:rsidR="004A01FF" w:rsidRPr="00DF3E64" w:rsidTr="00A24BFA">
        <w:trPr>
          <w:jc w:val="center"/>
        </w:trPr>
        <w:tc>
          <w:tcPr>
            <w:tcW w:w="1843" w:type="dxa"/>
          </w:tcPr>
          <w:p w:rsidR="004A01FF" w:rsidRPr="00DF3E64" w:rsidRDefault="004A01FF" w:rsidP="00A6387A">
            <w:pPr>
              <w:contextualSpacing/>
              <w:jc w:val="center"/>
            </w:pPr>
            <w:r w:rsidRPr="00DF3E64">
              <w:t>CO2</w:t>
            </w:r>
          </w:p>
        </w:tc>
        <w:tc>
          <w:tcPr>
            <w:tcW w:w="1134" w:type="dxa"/>
          </w:tcPr>
          <w:p w:rsidR="004A01FF" w:rsidRPr="00DF3E64" w:rsidRDefault="004A01FF" w:rsidP="00A6387A">
            <w:pPr>
              <w:contextualSpacing/>
              <w:jc w:val="center"/>
            </w:pPr>
            <w:r w:rsidRPr="00DF3E64">
              <w:t>10</w:t>
            </w:r>
          </w:p>
        </w:tc>
        <w:tc>
          <w:tcPr>
            <w:tcW w:w="1418" w:type="dxa"/>
          </w:tcPr>
          <w:p w:rsidR="004A01FF" w:rsidRPr="00DF3E64" w:rsidRDefault="004A01FF" w:rsidP="00A6387A">
            <w:pPr>
              <w:contextualSpacing/>
              <w:jc w:val="center"/>
            </w:pPr>
            <w:r w:rsidRPr="00DF3E64">
              <w:t>20</w:t>
            </w:r>
          </w:p>
        </w:tc>
        <w:tc>
          <w:tcPr>
            <w:tcW w:w="992" w:type="dxa"/>
          </w:tcPr>
          <w:p w:rsidR="004A01FF" w:rsidRPr="00DF3E64" w:rsidRDefault="004A01FF" w:rsidP="00A6387A">
            <w:pPr>
              <w:contextualSpacing/>
              <w:jc w:val="center"/>
            </w:pPr>
            <w:r w:rsidRPr="00DF3E64">
              <w:t>10</w:t>
            </w:r>
          </w:p>
        </w:tc>
        <w:tc>
          <w:tcPr>
            <w:tcW w:w="1276"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40</w:t>
            </w:r>
          </w:p>
        </w:tc>
      </w:tr>
      <w:tr w:rsidR="004A01FF" w:rsidRPr="00DF3E64" w:rsidTr="00A24BFA">
        <w:trPr>
          <w:jc w:val="center"/>
        </w:trPr>
        <w:tc>
          <w:tcPr>
            <w:tcW w:w="1843" w:type="dxa"/>
          </w:tcPr>
          <w:p w:rsidR="004A01FF" w:rsidRPr="00DF3E64" w:rsidRDefault="004A01FF" w:rsidP="00A6387A">
            <w:pPr>
              <w:contextualSpacing/>
              <w:jc w:val="center"/>
            </w:pPr>
            <w:r w:rsidRPr="00DF3E64">
              <w:t>CO3</w:t>
            </w:r>
          </w:p>
        </w:tc>
        <w:tc>
          <w:tcPr>
            <w:tcW w:w="1134" w:type="dxa"/>
          </w:tcPr>
          <w:p w:rsidR="004A01FF" w:rsidRPr="00DF3E64" w:rsidRDefault="004A01FF" w:rsidP="00A6387A">
            <w:pPr>
              <w:contextualSpacing/>
              <w:jc w:val="center"/>
            </w:pPr>
            <w:r w:rsidRPr="00DF3E64">
              <w:t>10</w:t>
            </w:r>
          </w:p>
        </w:tc>
        <w:tc>
          <w:tcPr>
            <w:tcW w:w="1418" w:type="dxa"/>
          </w:tcPr>
          <w:p w:rsidR="004A01FF" w:rsidRPr="00DF3E64" w:rsidRDefault="004A01FF" w:rsidP="00A6387A">
            <w:pPr>
              <w:contextualSpacing/>
              <w:jc w:val="center"/>
            </w:pPr>
            <w:r w:rsidRPr="00DF3E64">
              <w:t>20</w:t>
            </w:r>
          </w:p>
        </w:tc>
        <w:tc>
          <w:tcPr>
            <w:tcW w:w="992" w:type="dxa"/>
          </w:tcPr>
          <w:p w:rsidR="004A01FF" w:rsidRPr="00DF3E64" w:rsidRDefault="004A01FF" w:rsidP="00A6387A">
            <w:pPr>
              <w:contextualSpacing/>
              <w:jc w:val="center"/>
            </w:pPr>
            <w:r w:rsidRPr="00DF3E64">
              <w:t>10</w:t>
            </w:r>
          </w:p>
        </w:tc>
        <w:tc>
          <w:tcPr>
            <w:tcW w:w="1276"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40</w:t>
            </w:r>
          </w:p>
        </w:tc>
      </w:tr>
      <w:tr w:rsidR="004A01FF" w:rsidRPr="00DF3E64" w:rsidTr="00A24BFA">
        <w:trPr>
          <w:jc w:val="center"/>
        </w:trPr>
        <w:tc>
          <w:tcPr>
            <w:tcW w:w="1843" w:type="dxa"/>
          </w:tcPr>
          <w:p w:rsidR="004A01FF" w:rsidRPr="00DF3E64" w:rsidRDefault="004A01FF" w:rsidP="00A6387A">
            <w:pPr>
              <w:contextualSpacing/>
              <w:jc w:val="center"/>
            </w:pPr>
            <w:r w:rsidRPr="00DF3E64">
              <w:t>CO4</w:t>
            </w:r>
          </w:p>
        </w:tc>
        <w:tc>
          <w:tcPr>
            <w:tcW w:w="1134" w:type="dxa"/>
          </w:tcPr>
          <w:p w:rsidR="004A01FF" w:rsidRPr="00DF3E64" w:rsidRDefault="004A01FF" w:rsidP="00A6387A">
            <w:pPr>
              <w:contextualSpacing/>
              <w:jc w:val="center"/>
            </w:pPr>
            <w:r w:rsidRPr="00DF3E64">
              <w:t>-</w:t>
            </w:r>
          </w:p>
        </w:tc>
        <w:tc>
          <w:tcPr>
            <w:tcW w:w="1418" w:type="dxa"/>
          </w:tcPr>
          <w:p w:rsidR="004A01FF" w:rsidRPr="00DF3E64" w:rsidRDefault="004A01FF" w:rsidP="00A6387A">
            <w:pPr>
              <w:contextualSpacing/>
              <w:jc w:val="center"/>
            </w:pPr>
            <w:r w:rsidRPr="00DF3E64">
              <w:t>10</w:t>
            </w:r>
          </w:p>
        </w:tc>
        <w:tc>
          <w:tcPr>
            <w:tcW w:w="992" w:type="dxa"/>
          </w:tcPr>
          <w:p w:rsidR="004A01FF" w:rsidRPr="00DF3E64" w:rsidRDefault="004A01FF" w:rsidP="00A6387A">
            <w:pPr>
              <w:contextualSpacing/>
              <w:jc w:val="center"/>
            </w:pPr>
            <w:r w:rsidRPr="00DF3E64">
              <w:t>-</w:t>
            </w:r>
          </w:p>
        </w:tc>
        <w:tc>
          <w:tcPr>
            <w:tcW w:w="1276" w:type="dxa"/>
          </w:tcPr>
          <w:p w:rsidR="004A01FF" w:rsidRPr="00DF3E64" w:rsidRDefault="004A01FF" w:rsidP="00A6387A">
            <w:pPr>
              <w:contextualSpacing/>
              <w:jc w:val="center"/>
            </w:pPr>
            <w:r w:rsidRPr="00DF3E64">
              <w:t>10</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20</w:t>
            </w:r>
          </w:p>
        </w:tc>
      </w:tr>
      <w:tr w:rsidR="004A01FF" w:rsidRPr="00DF3E64" w:rsidTr="00A24BFA">
        <w:trPr>
          <w:jc w:val="center"/>
        </w:trPr>
        <w:tc>
          <w:tcPr>
            <w:tcW w:w="1843" w:type="dxa"/>
          </w:tcPr>
          <w:p w:rsidR="004A01FF" w:rsidRPr="00DF3E64" w:rsidRDefault="004A01FF" w:rsidP="00A6387A">
            <w:pPr>
              <w:contextualSpacing/>
              <w:jc w:val="center"/>
            </w:pPr>
            <w:r w:rsidRPr="00DF3E64">
              <w:t>CO5</w:t>
            </w:r>
          </w:p>
        </w:tc>
        <w:tc>
          <w:tcPr>
            <w:tcW w:w="1134" w:type="dxa"/>
          </w:tcPr>
          <w:p w:rsidR="004A01FF" w:rsidRPr="00DF3E64" w:rsidRDefault="004A01FF" w:rsidP="00A6387A">
            <w:pPr>
              <w:contextualSpacing/>
              <w:jc w:val="center"/>
            </w:pPr>
            <w:r w:rsidRPr="00DF3E64">
              <w:t>10</w:t>
            </w:r>
          </w:p>
        </w:tc>
        <w:tc>
          <w:tcPr>
            <w:tcW w:w="1418"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10</w:t>
            </w:r>
          </w:p>
        </w:tc>
        <w:tc>
          <w:tcPr>
            <w:tcW w:w="1276"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20</w:t>
            </w:r>
          </w:p>
        </w:tc>
      </w:tr>
      <w:tr w:rsidR="004A01FF" w:rsidRPr="00DF3E64" w:rsidTr="00A24BFA">
        <w:trPr>
          <w:jc w:val="center"/>
        </w:trPr>
        <w:tc>
          <w:tcPr>
            <w:tcW w:w="1843" w:type="dxa"/>
          </w:tcPr>
          <w:p w:rsidR="004A01FF" w:rsidRPr="00DF3E64" w:rsidRDefault="004A01FF" w:rsidP="00A6387A">
            <w:pPr>
              <w:contextualSpacing/>
              <w:jc w:val="center"/>
            </w:pPr>
            <w:r w:rsidRPr="00DF3E64">
              <w:t>CO6</w:t>
            </w:r>
          </w:p>
        </w:tc>
        <w:tc>
          <w:tcPr>
            <w:tcW w:w="1134" w:type="dxa"/>
          </w:tcPr>
          <w:p w:rsidR="004A01FF" w:rsidRPr="00DF3E64" w:rsidRDefault="004A01FF" w:rsidP="00A6387A">
            <w:pPr>
              <w:contextualSpacing/>
              <w:jc w:val="center"/>
            </w:pPr>
            <w:r w:rsidRPr="00DF3E64">
              <w:t>10</w:t>
            </w:r>
          </w:p>
        </w:tc>
        <w:tc>
          <w:tcPr>
            <w:tcW w:w="1418" w:type="dxa"/>
          </w:tcPr>
          <w:p w:rsidR="004A01FF" w:rsidRPr="00DF3E64" w:rsidRDefault="004A01FF" w:rsidP="00A6387A">
            <w:pPr>
              <w:contextualSpacing/>
              <w:jc w:val="center"/>
            </w:pPr>
            <w:r w:rsidRPr="00DF3E64">
              <w:t>10</w:t>
            </w:r>
          </w:p>
        </w:tc>
        <w:tc>
          <w:tcPr>
            <w:tcW w:w="992" w:type="dxa"/>
          </w:tcPr>
          <w:p w:rsidR="004A01FF" w:rsidRPr="00DF3E64" w:rsidRDefault="004A01FF" w:rsidP="00A6387A">
            <w:pPr>
              <w:contextualSpacing/>
              <w:jc w:val="center"/>
            </w:pPr>
            <w:r w:rsidRPr="00DF3E64">
              <w:t>-</w:t>
            </w:r>
          </w:p>
        </w:tc>
        <w:tc>
          <w:tcPr>
            <w:tcW w:w="1276" w:type="dxa"/>
          </w:tcPr>
          <w:p w:rsidR="004A01FF" w:rsidRPr="00DF3E64" w:rsidRDefault="004A01FF" w:rsidP="00A6387A">
            <w:pPr>
              <w:contextualSpacing/>
              <w:jc w:val="center"/>
            </w:pPr>
            <w:r w:rsidRPr="00DF3E64">
              <w:t>-</w:t>
            </w:r>
          </w:p>
        </w:tc>
        <w:tc>
          <w:tcPr>
            <w:tcW w:w="992" w:type="dxa"/>
          </w:tcPr>
          <w:p w:rsidR="004A01FF" w:rsidRPr="00DF3E64" w:rsidRDefault="004A01FF" w:rsidP="00A6387A">
            <w:pPr>
              <w:contextualSpacing/>
              <w:jc w:val="center"/>
            </w:pPr>
            <w:r w:rsidRPr="00DF3E64">
              <w:t>-</w:t>
            </w:r>
          </w:p>
        </w:tc>
        <w:tc>
          <w:tcPr>
            <w:tcW w:w="871" w:type="dxa"/>
          </w:tcPr>
          <w:p w:rsidR="004A01FF" w:rsidRPr="00DF3E64" w:rsidRDefault="004A01FF" w:rsidP="00A6387A">
            <w:pPr>
              <w:contextualSpacing/>
              <w:jc w:val="center"/>
            </w:pPr>
            <w:r w:rsidRPr="00DF3E64">
              <w:t>-</w:t>
            </w:r>
          </w:p>
        </w:tc>
        <w:tc>
          <w:tcPr>
            <w:tcW w:w="2106" w:type="dxa"/>
          </w:tcPr>
          <w:p w:rsidR="004A01FF" w:rsidRPr="00DF3E64" w:rsidRDefault="004A01FF" w:rsidP="00A6387A">
            <w:pPr>
              <w:contextualSpacing/>
              <w:jc w:val="center"/>
            </w:pPr>
            <w:r w:rsidRPr="00DF3E64">
              <w:t>20</w:t>
            </w:r>
          </w:p>
        </w:tc>
      </w:tr>
      <w:tr w:rsidR="004A01FF" w:rsidRPr="00DF3E64" w:rsidTr="00A24BFA">
        <w:trPr>
          <w:jc w:val="center"/>
        </w:trPr>
        <w:tc>
          <w:tcPr>
            <w:tcW w:w="8526" w:type="dxa"/>
            <w:gridSpan w:val="7"/>
          </w:tcPr>
          <w:p w:rsidR="004A01FF" w:rsidRPr="00DF3E64" w:rsidRDefault="004A01FF" w:rsidP="00A6387A">
            <w:pPr>
              <w:contextualSpacing/>
            </w:pPr>
          </w:p>
        </w:tc>
        <w:tc>
          <w:tcPr>
            <w:tcW w:w="2106" w:type="dxa"/>
          </w:tcPr>
          <w:p w:rsidR="004A01FF" w:rsidRPr="00DF3E64" w:rsidRDefault="004A01FF" w:rsidP="00A6387A">
            <w:pPr>
              <w:contextualSpacing/>
              <w:jc w:val="center"/>
              <w:rPr>
                <w:b/>
              </w:rPr>
            </w:pPr>
            <w:r w:rsidRPr="00DF3E64">
              <w:rPr>
                <w:b/>
              </w:rPr>
              <w:t>180</w:t>
            </w:r>
          </w:p>
        </w:tc>
      </w:tr>
    </w:tbl>
    <w:p w:rsidR="004A01FF" w:rsidRDefault="004A01FF" w:rsidP="00A6387A">
      <w:pPr>
        <w:contextualSpacing/>
      </w:pPr>
    </w:p>
    <w:p w:rsidR="004A01FF" w:rsidRDefault="004A01FF">
      <w:r>
        <w:br w:type="page"/>
      </w:r>
    </w:p>
    <w:p w:rsidR="004A01FF" w:rsidRDefault="004A01FF" w:rsidP="006F6982">
      <w:pPr>
        <w:jc w:val="center"/>
        <w:rPr>
          <w:noProof/>
          <w:lang w:val="en-IN" w:eastAsia="en-IN"/>
        </w:rPr>
      </w:pPr>
    </w:p>
    <w:p w:rsidR="004A01FF" w:rsidRDefault="004A01FF" w:rsidP="006F6982">
      <w:pPr>
        <w:jc w:val="center"/>
        <w:rPr>
          <w:noProof/>
          <w:lang w:val="en-IN" w:eastAsia="en-IN"/>
        </w:rPr>
      </w:pPr>
    </w:p>
    <w:p w:rsidR="004A01FF" w:rsidRDefault="004A01FF" w:rsidP="006F6982">
      <w:pPr>
        <w:jc w:val="center"/>
        <w:rPr>
          <w:noProof/>
          <w:lang w:val="en-IN" w:eastAsia="en-IN"/>
        </w:rPr>
      </w:pPr>
    </w:p>
    <w:p w:rsidR="004A01FF" w:rsidRPr="00B755B1" w:rsidRDefault="004A01FF" w:rsidP="006F6982">
      <w:pPr>
        <w:jc w:val="center"/>
      </w:pPr>
      <w:r w:rsidRPr="00B755B1">
        <w:rPr>
          <w:noProof/>
        </w:rPr>
        <w:drawing>
          <wp:anchor distT="0" distB="0" distL="114300" distR="114300" simplePos="0" relativeHeight="251659264" behindDoc="1" locked="0" layoutInCell="1" allowOverlap="1">
            <wp:simplePos x="0" y="0"/>
            <wp:positionH relativeFrom="column">
              <wp:posOffset>367030</wp:posOffset>
            </wp:positionH>
            <wp:positionV relativeFrom="paragraph">
              <wp:posOffset>-538229</wp:posOffset>
            </wp:positionV>
            <wp:extent cx="5731510" cy="1570990"/>
            <wp:effectExtent l="0" t="0" r="0" b="0"/>
            <wp:wrapTight wrapText="bothSides">
              <wp:wrapPolygon edited="0">
                <wp:start x="0" y="0"/>
                <wp:lineTo x="0" y="21216"/>
                <wp:lineTo x="21538" y="21216"/>
                <wp:lineTo x="21538" y="0"/>
                <wp:lineTo x="0" y="0"/>
              </wp:wrapPolygon>
            </wp:wrapTight>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731510" cy="1570990"/>
                    </a:xfrm>
                    <a:prstGeom prst="rect">
                      <a:avLst/>
                    </a:prstGeom>
                  </pic:spPr>
                </pic:pic>
              </a:graphicData>
            </a:graphic>
            <wp14:sizeRelH relativeFrom="page">
              <wp14:pctWidth>0</wp14:pctWidth>
            </wp14:sizeRelH>
            <wp14:sizeRelV relativeFrom="page">
              <wp14:pctHeight>0</wp14:pctHeight>
            </wp14:sizeRelV>
          </wp:anchor>
        </w:drawing>
      </w:r>
    </w:p>
    <w:p w:rsidR="004A01FF" w:rsidRDefault="004A01FF" w:rsidP="006F6982">
      <w:pPr>
        <w:jc w:val="center"/>
      </w:pPr>
    </w:p>
    <w:p w:rsidR="004A01FF" w:rsidRDefault="004A01FF" w:rsidP="006F6982">
      <w:pPr>
        <w:jc w:val="center"/>
      </w:pPr>
    </w:p>
    <w:p w:rsidR="004A01FF" w:rsidRDefault="004A01FF" w:rsidP="006F6982">
      <w:pPr>
        <w:jc w:val="center"/>
      </w:pPr>
    </w:p>
    <w:p w:rsidR="004A01FF" w:rsidRDefault="004A01FF" w:rsidP="006F6982">
      <w:pPr>
        <w:jc w:val="center"/>
      </w:pPr>
    </w:p>
    <w:p w:rsidR="004A01FF" w:rsidRDefault="004A01FF" w:rsidP="006F6982">
      <w:pPr>
        <w:jc w:val="center"/>
      </w:pPr>
    </w:p>
    <w:p w:rsidR="004A01FF"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B755B1" w:rsidTr="00A24BFA">
        <w:trPr>
          <w:trHeight w:val="397"/>
          <w:jc w:val="center"/>
        </w:trPr>
        <w:tc>
          <w:tcPr>
            <w:tcW w:w="1702" w:type="dxa"/>
            <w:vAlign w:val="center"/>
          </w:tcPr>
          <w:p w:rsidR="004A01FF" w:rsidRPr="00B755B1" w:rsidRDefault="004A01FF" w:rsidP="00331113">
            <w:pPr>
              <w:pStyle w:val="Title"/>
              <w:jc w:val="left"/>
              <w:rPr>
                <w:b/>
                <w:szCs w:val="24"/>
              </w:rPr>
            </w:pPr>
            <w:r w:rsidRPr="00B755B1">
              <w:rPr>
                <w:b/>
                <w:szCs w:val="24"/>
              </w:rPr>
              <w:t xml:space="preserve">Course Code      </w:t>
            </w:r>
          </w:p>
        </w:tc>
        <w:tc>
          <w:tcPr>
            <w:tcW w:w="6373" w:type="dxa"/>
            <w:vAlign w:val="center"/>
          </w:tcPr>
          <w:p w:rsidR="004A01FF" w:rsidRPr="00B755B1" w:rsidRDefault="004A01FF" w:rsidP="00331113">
            <w:pPr>
              <w:pStyle w:val="Title"/>
              <w:jc w:val="left"/>
              <w:rPr>
                <w:b/>
                <w:szCs w:val="24"/>
              </w:rPr>
            </w:pPr>
            <w:r w:rsidRPr="00B755B1">
              <w:rPr>
                <w:b/>
                <w:szCs w:val="24"/>
              </w:rPr>
              <w:t>20CH2005</w:t>
            </w:r>
          </w:p>
        </w:tc>
        <w:tc>
          <w:tcPr>
            <w:tcW w:w="1706" w:type="dxa"/>
            <w:vAlign w:val="center"/>
          </w:tcPr>
          <w:p w:rsidR="004A01FF" w:rsidRPr="00B755B1" w:rsidRDefault="004A01FF" w:rsidP="00331113">
            <w:pPr>
              <w:pStyle w:val="Title"/>
              <w:ind w:left="-468" w:firstLine="468"/>
              <w:jc w:val="left"/>
              <w:rPr>
                <w:szCs w:val="24"/>
              </w:rPr>
            </w:pPr>
            <w:r w:rsidRPr="00B755B1">
              <w:rPr>
                <w:b/>
                <w:bCs/>
                <w:szCs w:val="24"/>
              </w:rPr>
              <w:t xml:space="preserve">Duration       </w:t>
            </w:r>
          </w:p>
        </w:tc>
        <w:tc>
          <w:tcPr>
            <w:tcW w:w="704" w:type="dxa"/>
            <w:vAlign w:val="center"/>
          </w:tcPr>
          <w:p w:rsidR="004A01FF" w:rsidRPr="00B755B1" w:rsidRDefault="004A01FF" w:rsidP="00331113">
            <w:pPr>
              <w:pStyle w:val="Title"/>
              <w:jc w:val="left"/>
              <w:rPr>
                <w:b/>
                <w:szCs w:val="24"/>
              </w:rPr>
            </w:pPr>
            <w:r w:rsidRPr="00B755B1">
              <w:rPr>
                <w:b/>
                <w:szCs w:val="24"/>
              </w:rPr>
              <w:t>3hrs</w:t>
            </w:r>
          </w:p>
        </w:tc>
      </w:tr>
      <w:tr w:rsidR="004A01FF" w:rsidRPr="00B755B1" w:rsidTr="00A24BFA">
        <w:trPr>
          <w:trHeight w:val="397"/>
          <w:jc w:val="center"/>
        </w:trPr>
        <w:tc>
          <w:tcPr>
            <w:tcW w:w="1702" w:type="dxa"/>
            <w:vAlign w:val="center"/>
          </w:tcPr>
          <w:p w:rsidR="004A01FF" w:rsidRPr="00B755B1" w:rsidRDefault="004A01FF" w:rsidP="00331113">
            <w:pPr>
              <w:pStyle w:val="Title"/>
              <w:ind w:right="-160"/>
              <w:jc w:val="left"/>
              <w:rPr>
                <w:b/>
                <w:szCs w:val="24"/>
              </w:rPr>
            </w:pPr>
            <w:r w:rsidRPr="00B755B1">
              <w:rPr>
                <w:b/>
                <w:szCs w:val="24"/>
              </w:rPr>
              <w:t xml:space="preserve">Course Name     </w:t>
            </w:r>
          </w:p>
        </w:tc>
        <w:tc>
          <w:tcPr>
            <w:tcW w:w="6373" w:type="dxa"/>
            <w:vAlign w:val="center"/>
          </w:tcPr>
          <w:p w:rsidR="004A01FF" w:rsidRPr="00B755B1" w:rsidRDefault="004A01FF" w:rsidP="00331113">
            <w:pPr>
              <w:pStyle w:val="Title"/>
              <w:jc w:val="left"/>
              <w:rPr>
                <w:b/>
                <w:szCs w:val="24"/>
              </w:rPr>
            </w:pPr>
            <w:r w:rsidRPr="00B755B1">
              <w:rPr>
                <w:b/>
                <w:szCs w:val="24"/>
              </w:rPr>
              <w:t>ANALYTICAL CHEMISTRY FOR FORENSIC SCIENCE</w:t>
            </w:r>
          </w:p>
        </w:tc>
        <w:tc>
          <w:tcPr>
            <w:tcW w:w="1706" w:type="dxa"/>
            <w:vAlign w:val="center"/>
          </w:tcPr>
          <w:p w:rsidR="004A01FF" w:rsidRPr="00B755B1" w:rsidRDefault="004A01FF" w:rsidP="00331113">
            <w:pPr>
              <w:pStyle w:val="Title"/>
              <w:jc w:val="left"/>
              <w:rPr>
                <w:b/>
                <w:bCs/>
                <w:szCs w:val="24"/>
              </w:rPr>
            </w:pPr>
            <w:r w:rsidRPr="00B755B1">
              <w:rPr>
                <w:b/>
                <w:bCs/>
                <w:szCs w:val="24"/>
              </w:rPr>
              <w:t xml:space="preserve">Max. Marks </w:t>
            </w:r>
          </w:p>
        </w:tc>
        <w:tc>
          <w:tcPr>
            <w:tcW w:w="704" w:type="dxa"/>
            <w:vAlign w:val="center"/>
          </w:tcPr>
          <w:p w:rsidR="004A01FF" w:rsidRPr="00B755B1" w:rsidRDefault="004A01FF" w:rsidP="00331113">
            <w:pPr>
              <w:pStyle w:val="Title"/>
              <w:jc w:val="left"/>
              <w:rPr>
                <w:b/>
                <w:szCs w:val="24"/>
              </w:rPr>
            </w:pPr>
            <w:r w:rsidRPr="00B755B1">
              <w:rPr>
                <w:b/>
                <w:szCs w:val="24"/>
              </w:rPr>
              <w:t>100</w:t>
            </w:r>
          </w:p>
        </w:tc>
      </w:tr>
    </w:tbl>
    <w:p w:rsidR="004A01FF" w:rsidRPr="00B755B1" w:rsidRDefault="004A01FF"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4A01FF" w:rsidRPr="00B755B1" w:rsidTr="005C111C">
        <w:trPr>
          <w:trHeight w:val="549"/>
        </w:trPr>
        <w:tc>
          <w:tcPr>
            <w:tcW w:w="262" w:type="pct"/>
            <w:vAlign w:val="center"/>
          </w:tcPr>
          <w:p w:rsidR="004A01FF" w:rsidRPr="00B755B1" w:rsidRDefault="004A01FF" w:rsidP="00A6387A">
            <w:pPr>
              <w:contextualSpacing/>
              <w:jc w:val="center"/>
              <w:rPr>
                <w:b/>
              </w:rPr>
            </w:pPr>
            <w:r w:rsidRPr="00B755B1">
              <w:rPr>
                <w:b/>
              </w:rPr>
              <w:t>Q. No.</w:t>
            </w:r>
          </w:p>
        </w:tc>
        <w:tc>
          <w:tcPr>
            <w:tcW w:w="3704" w:type="pct"/>
            <w:gridSpan w:val="2"/>
            <w:vAlign w:val="center"/>
          </w:tcPr>
          <w:p w:rsidR="004A01FF" w:rsidRPr="00B755B1" w:rsidRDefault="004A01FF" w:rsidP="00A6387A">
            <w:pPr>
              <w:contextualSpacing/>
              <w:jc w:val="center"/>
              <w:rPr>
                <w:b/>
              </w:rPr>
            </w:pPr>
            <w:r w:rsidRPr="00B755B1">
              <w:rPr>
                <w:b/>
              </w:rPr>
              <w:t>Questions</w:t>
            </w:r>
          </w:p>
        </w:tc>
        <w:tc>
          <w:tcPr>
            <w:tcW w:w="326" w:type="pct"/>
            <w:vAlign w:val="center"/>
          </w:tcPr>
          <w:p w:rsidR="004A01FF" w:rsidRPr="00B755B1" w:rsidRDefault="004A01FF" w:rsidP="00A6387A">
            <w:pPr>
              <w:contextualSpacing/>
              <w:jc w:val="center"/>
              <w:rPr>
                <w:b/>
              </w:rPr>
            </w:pPr>
            <w:r w:rsidRPr="00B755B1">
              <w:rPr>
                <w:b/>
              </w:rPr>
              <w:t>CO</w:t>
            </w:r>
          </w:p>
        </w:tc>
        <w:tc>
          <w:tcPr>
            <w:tcW w:w="261" w:type="pct"/>
            <w:vAlign w:val="center"/>
          </w:tcPr>
          <w:p w:rsidR="004A01FF" w:rsidRPr="00B755B1" w:rsidRDefault="004A01FF" w:rsidP="00A6387A">
            <w:pPr>
              <w:contextualSpacing/>
              <w:jc w:val="center"/>
              <w:rPr>
                <w:b/>
              </w:rPr>
            </w:pPr>
            <w:r w:rsidRPr="00B755B1">
              <w:rPr>
                <w:b/>
              </w:rPr>
              <w:t>BL</w:t>
            </w:r>
          </w:p>
        </w:tc>
        <w:tc>
          <w:tcPr>
            <w:tcW w:w="447" w:type="pct"/>
            <w:vAlign w:val="center"/>
          </w:tcPr>
          <w:p w:rsidR="004A01FF" w:rsidRPr="00B755B1" w:rsidRDefault="004A01FF" w:rsidP="00A6387A">
            <w:pPr>
              <w:contextualSpacing/>
              <w:jc w:val="center"/>
              <w:rPr>
                <w:b/>
              </w:rPr>
            </w:pPr>
            <w:r w:rsidRPr="00B755B1">
              <w:rPr>
                <w:b/>
              </w:rPr>
              <w:t>Marks</w:t>
            </w:r>
          </w:p>
        </w:tc>
      </w:tr>
      <w:tr w:rsidR="004A01FF" w:rsidRPr="00B755B1" w:rsidTr="00A24BFA">
        <w:trPr>
          <w:trHeight w:val="549"/>
        </w:trPr>
        <w:tc>
          <w:tcPr>
            <w:tcW w:w="5000" w:type="pct"/>
            <w:gridSpan w:val="6"/>
          </w:tcPr>
          <w:p w:rsidR="004A01FF" w:rsidRPr="00B755B1" w:rsidRDefault="004A01FF" w:rsidP="00A6387A">
            <w:pPr>
              <w:contextualSpacing/>
              <w:jc w:val="center"/>
              <w:rPr>
                <w:b/>
                <w:u w:val="single"/>
              </w:rPr>
            </w:pPr>
            <w:r w:rsidRPr="00B755B1">
              <w:rPr>
                <w:b/>
                <w:u w:val="single"/>
              </w:rPr>
              <w:t>PART – A (4 X 20 = 80 MARKS)</w:t>
            </w:r>
          </w:p>
          <w:p w:rsidR="004A01FF" w:rsidRPr="00B755B1" w:rsidRDefault="004A01FF" w:rsidP="00A6387A">
            <w:pPr>
              <w:contextualSpacing/>
              <w:jc w:val="center"/>
              <w:rPr>
                <w:b/>
              </w:rPr>
            </w:pPr>
            <w:r w:rsidRPr="00B755B1">
              <w:rPr>
                <w:b/>
              </w:rPr>
              <w:t>(Answer all the Questions)</w:t>
            </w: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1.</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pPr>
            <w:r w:rsidRPr="00B755B1">
              <w:t xml:space="preserve">Explain the handling process of </w:t>
            </w:r>
            <w:r>
              <w:t>acids and ethers.</w:t>
            </w:r>
          </w:p>
        </w:tc>
        <w:tc>
          <w:tcPr>
            <w:tcW w:w="326" w:type="pct"/>
            <w:vAlign w:val="center"/>
          </w:tcPr>
          <w:p w:rsidR="004A01FF" w:rsidRPr="00B755B1" w:rsidRDefault="004A01FF" w:rsidP="005C111C">
            <w:pPr>
              <w:contextualSpacing/>
              <w:jc w:val="center"/>
            </w:pPr>
            <w:r w:rsidRPr="00B755B1">
              <w:t>CO1</w:t>
            </w:r>
          </w:p>
        </w:tc>
        <w:tc>
          <w:tcPr>
            <w:tcW w:w="261" w:type="pct"/>
            <w:vAlign w:val="center"/>
          </w:tcPr>
          <w:p w:rsidR="004A01FF" w:rsidRPr="00B755B1" w:rsidRDefault="004A01FF" w:rsidP="005C111C">
            <w:pPr>
              <w:contextualSpacing/>
              <w:jc w:val="center"/>
            </w:pPr>
            <w:r w:rsidRPr="00B755B1">
              <w:t>U</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AF73D3">
            <w:pPr>
              <w:contextualSpacing/>
              <w:jc w:val="both"/>
              <w:rPr>
                <w:bCs/>
              </w:rPr>
            </w:pPr>
            <w:r w:rsidRPr="00B755B1">
              <w:rPr>
                <w:bCs/>
              </w:rPr>
              <w:t>How will you express the m</w:t>
            </w:r>
            <w:r w:rsidRPr="00B755B1">
              <w:t>ethods of expressing precision</w:t>
            </w:r>
            <w:r>
              <w:t>?</w:t>
            </w:r>
          </w:p>
        </w:tc>
        <w:tc>
          <w:tcPr>
            <w:tcW w:w="326" w:type="pct"/>
            <w:vAlign w:val="center"/>
          </w:tcPr>
          <w:p w:rsidR="004A01FF" w:rsidRPr="00B755B1" w:rsidRDefault="004A01FF" w:rsidP="005C111C">
            <w:pPr>
              <w:contextualSpacing/>
              <w:jc w:val="center"/>
            </w:pPr>
            <w:r w:rsidRPr="00B755B1">
              <w:t>CO1</w:t>
            </w:r>
          </w:p>
        </w:tc>
        <w:tc>
          <w:tcPr>
            <w:tcW w:w="261" w:type="pct"/>
            <w:vAlign w:val="center"/>
          </w:tcPr>
          <w:p w:rsidR="004A01FF" w:rsidRPr="00B755B1" w:rsidRDefault="004A01FF" w:rsidP="005C111C">
            <w:pPr>
              <w:contextualSpacing/>
              <w:jc w:val="center"/>
            </w:pPr>
            <w:r w:rsidRPr="00B755B1">
              <w:t>R</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237"/>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A6387A">
            <w:pPr>
              <w:contextualSpacing/>
              <w:jc w:val="center"/>
              <w:rPr>
                <w:b/>
                <w:bCs/>
              </w:rPr>
            </w:pPr>
            <w:r w:rsidRPr="00B755B1">
              <w:rPr>
                <w:b/>
                <w:bCs/>
              </w:rPr>
              <w:t>(OR)</w:t>
            </w: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2.</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pPr>
            <w:r w:rsidRPr="00B755B1">
              <w:t>Describe the various types of errors in chemical analysis.</w:t>
            </w:r>
          </w:p>
        </w:tc>
        <w:tc>
          <w:tcPr>
            <w:tcW w:w="326" w:type="pct"/>
            <w:vAlign w:val="center"/>
          </w:tcPr>
          <w:p w:rsidR="004A01FF" w:rsidRPr="00B755B1" w:rsidRDefault="004A01FF" w:rsidP="005C111C">
            <w:pPr>
              <w:contextualSpacing/>
              <w:jc w:val="center"/>
            </w:pPr>
            <w:r w:rsidRPr="00B755B1">
              <w:t>CO1</w:t>
            </w:r>
          </w:p>
        </w:tc>
        <w:tc>
          <w:tcPr>
            <w:tcW w:w="261" w:type="pct"/>
            <w:vAlign w:val="center"/>
          </w:tcPr>
          <w:p w:rsidR="004A01FF" w:rsidRPr="00B755B1" w:rsidRDefault="004A01FF" w:rsidP="005C111C">
            <w:pPr>
              <w:contextualSpacing/>
              <w:jc w:val="center"/>
            </w:pPr>
            <w:r w:rsidRPr="00B755B1">
              <w:t>An</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00"/>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EE5454">
            <w:pPr>
              <w:contextualSpacing/>
              <w:jc w:val="both"/>
            </w:pPr>
            <w:r>
              <w:t>Write a short note on s</w:t>
            </w:r>
            <w:r w:rsidRPr="00B755B1">
              <w:t>ignificant figures and its applications</w:t>
            </w:r>
            <w:r>
              <w:t>.</w:t>
            </w:r>
          </w:p>
        </w:tc>
        <w:tc>
          <w:tcPr>
            <w:tcW w:w="326" w:type="pct"/>
            <w:vAlign w:val="center"/>
          </w:tcPr>
          <w:p w:rsidR="004A01FF" w:rsidRPr="00B755B1" w:rsidRDefault="004A01FF" w:rsidP="005C111C">
            <w:pPr>
              <w:contextualSpacing/>
              <w:jc w:val="center"/>
            </w:pPr>
            <w:r w:rsidRPr="00B755B1">
              <w:t>CO1</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5223AA">
            <w:pPr>
              <w:contextualSpacing/>
              <w:jc w:val="both"/>
            </w:pP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3.</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B4145">
            <w:pPr>
              <w:contextualSpacing/>
              <w:jc w:val="both"/>
            </w:pPr>
            <w:r w:rsidRPr="00B755B1">
              <w:t>Narrate the various types of chemical methods of purification.</w:t>
            </w:r>
          </w:p>
        </w:tc>
        <w:tc>
          <w:tcPr>
            <w:tcW w:w="326" w:type="pct"/>
            <w:vAlign w:val="center"/>
          </w:tcPr>
          <w:p w:rsidR="004A01FF" w:rsidRPr="00B755B1" w:rsidRDefault="004A01FF" w:rsidP="005C111C">
            <w:pPr>
              <w:contextualSpacing/>
              <w:jc w:val="center"/>
            </w:pPr>
            <w:r w:rsidRPr="00B755B1">
              <w:t>CO2</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t>Explain the various methods of purification of Solids with an opt diagram.</w:t>
            </w:r>
          </w:p>
        </w:tc>
        <w:tc>
          <w:tcPr>
            <w:tcW w:w="326" w:type="pct"/>
            <w:vAlign w:val="center"/>
          </w:tcPr>
          <w:p w:rsidR="004A01FF" w:rsidRPr="00B755B1" w:rsidRDefault="004A01FF" w:rsidP="005C111C">
            <w:pPr>
              <w:contextualSpacing/>
              <w:jc w:val="center"/>
            </w:pPr>
            <w:r w:rsidRPr="00B755B1">
              <w:t>CO2</w:t>
            </w:r>
          </w:p>
        </w:tc>
        <w:tc>
          <w:tcPr>
            <w:tcW w:w="261" w:type="pct"/>
            <w:vAlign w:val="center"/>
          </w:tcPr>
          <w:p w:rsidR="004A01FF" w:rsidRPr="00B755B1" w:rsidRDefault="004A01FF" w:rsidP="005C111C">
            <w:pPr>
              <w:contextualSpacing/>
              <w:jc w:val="center"/>
            </w:pPr>
            <w:r w:rsidRPr="00B755B1">
              <w:t>R</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172"/>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A6387A">
            <w:pPr>
              <w:contextualSpacing/>
              <w:jc w:val="center"/>
            </w:pPr>
            <w:r w:rsidRPr="00B755B1">
              <w:rPr>
                <w:b/>
                <w:bCs/>
              </w:rPr>
              <w:t>(OR)</w:t>
            </w: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4.</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pPr>
            <w:r w:rsidRPr="00B755B1">
              <w:t>Discuss the concept of fractional and vacuum (under reduced pressure) distillations.</w:t>
            </w:r>
          </w:p>
        </w:tc>
        <w:tc>
          <w:tcPr>
            <w:tcW w:w="326" w:type="pct"/>
            <w:vAlign w:val="center"/>
          </w:tcPr>
          <w:p w:rsidR="004A01FF" w:rsidRPr="00B755B1" w:rsidRDefault="004A01FF" w:rsidP="005C111C">
            <w:pPr>
              <w:contextualSpacing/>
              <w:jc w:val="center"/>
            </w:pPr>
            <w:r w:rsidRPr="00B755B1">
              <w:t>CO2</w:t>
            </w:r>
          </w:p>
        </w:tc>
        <w:tc>
          <w:tcPr>
            <w:tcW w:w="261" w:type="pct"/>
            <w:vAlign w:val="center"/>
          </w:tcPr>
          <w:p w:rsidR="004A01FF" w:rsidRPr="00B755B1" w:rsidRDefault="004A01FF" w:rsidP="005C111C">
            <w:pPr>
              <w:contextualSpacing/>
              <w:jc w:val="center"/>
            </w:pPr>
            <w:r w:rsidRPr="00B755B1">
              <w:t>An</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t xml:space="preserve">Discuss the technique of extraction of organic compounds.  </w:t>
            </w:r>
          </w:p>
        </w:tc>
        <w:tc>
          <w:tcPr>
            <w:tcW w:w="326" w:type="pct"/>
            <w:vAlign w:val="center"/>
          </w:tcPr>
          <w:p w:rsidR="004A01FF" w:rsidRPr="00B755B1" w:rsidRDefault="004A01FF" w:rsidP="005C111C">
            <w:pPr>
              <w:contextualSpacing/>
              <w:jc w:val="center"/>
            </w:pPr>
            <w:r w:rsidRPr="00B755B1">
              <w:t>CO2</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82"/>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5223AA">
            <w:pPr>
              <w:contextualSpacing/>
              <w:jc w:val="both"/>
            </w:pP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5.</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pPr>
            <w:r w:rsidRPr="00B755B1">
              <w:t>Discuss the complexometric titrations using EDTA ligand to estimate the Ca</w:t>
            </w:r>
            <w:r w:rsidRPr="00B755B1">
              <w:rPr>
                <w:vertAlign w:val="superscript"/>
              </w:rPr>
              <w:t>2+</w:t>
            </w:r>
            <w:r w:rsidRPr="00B755B1">
              <w:t xml:space="preserve"> ions concentration.</w:t>
            </w:r>
          </w:p>
        </w:tc>
        <w:tc>
          <w:tcPr>
            <w:tcW w:w="326" w:type="pct"/>
            <w:vAlign w:val="center"/>
          </w:tcPr>
          <w:p w:rsidR="004A01FF" w:rsidRPr="00B755B1" w:rsidRDefault="004A01FF" w:rsidP="005C111C">
            <w:pPr>
              <w:contextualSpacing/>
              <w:jc w:val="center"/>
            </w:pPr>
            <w:r w:rsidRPr="00B755B1">
              <w:t>CO3</w:t>
            </w:r>
          </w:p>
        </w:tc>
        <w:tc>
          <w:tcPr>
            <w:tcW w:w="261" w:type="pct"/>
            <w:vAlign w:val="center"/>
          </w:tcPr>
          <w:p w:rsidR="004A01FF" w:rsidRPr="00B755B1" w:rsidRDefault="004A01FF" w:rsidP="005C111C">
            <w:pPr>
              <w:contextualSpacing/>
              <w:jc w:val="center"/>
            </w:pPr>
            <w:r w:rsidRPr="00B755B1">
              <w:t>R</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t>What do you mean by Metal ion indicators and its characteristics</w:t>
            </w:r>
            <w:r>
              <w:t>?</w:t>
            </w:r>
          </w:p>
        </w:tc>
        <w:tc>
          <w:tcPr>
            <w:tcW w:w="326" w:type="pct"/>
            <w:vAlign w:val="center"/>
          </w:tcPr>
          <w:p w:rsidR="004A01FF" w:rsidRPr="00B755B1" w:rsidRDefault="004A01FF" w:rsidP="005C111C">
            <w:pPr>
              <w:contextualSpacing/>
              <w:jc w:val="center"/>
            </w:pPr>
            <w:r w:rsidRPr="00B755B1">
              <w:t>CO3</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261"/>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A6387A">
            <w:pPr>
              <w:contextualSpacing/>
              <w:jc w:val="center"/>
            </w:pPr>
            <w:r w:rsidRPr="00B755B1">
              <w:rPr>
                <w:b/>
                <w:bCs/>
              </w:rPr>
              <w:t>(OR)</w:t>
            </w: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6.</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pPr>
            <w:r w:rsidRPr="00B755B1">
              <w:t>Describe primary and secondary standards and criteria for primary standards.</w:t>
            </w:r>
          </w:p>
        </w:tc>
        <w:tc>
          <w:tcPr>
            <w:tcW w:w="326" w:type="pct"/>
            <w:vAlign w:val="center"/>
          </w:tcPr>
          <w:p w:rsidR="004A01FF" w:rsidRPr="00B755B1" w:rsidRDefault="004A01FF" w:rsidP="005C111C">
            <w:pPr>
              <w:contextualSpacing/>
              <w:jc w:val="center"/>
            </w:pPr>
            <w:r w:rsidRPr="00B755B1">
              <w:t>CO3</w:t>
            </w:r>
          </w:p>
        </w:tc>
        <w:tc>
          <w:tcPr>
            <w:tcW w:w="261" w:type="pct"/>
            <w:vAlign w:val="center"/>
          </w:tcPr>
          <w:p w:rsidR="004A01FF" w:rsidRPr="00B755B1" w:rsidRDefault="004A01FF" w:rsidP="005C111C">
            <w:pPr>
              <w:contextualSpacing/>
              <w:jc w:val="center"/>
            </w:pPr>
            <w:r w:rsidRPr="00B755B1">
              <w:t>U</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rPr>
                <w:bCs/>
              </w:rPr>
              <w:t>Discuss the various titrimetric requirements of concentration systems.</w:t>
            </w:r>
          </w:p>
        </w:tc>
        <w:tc>
          <w:tcPr>
            <w:tcW w:w="326" w:type="pct"/>
            <w:vAlign w:val="center"/>
          </w:tcPr>
          <w:p w:rsidR="004A01FF" w:rsidRPr="00B755B1" w:rsidRDefault="004A01FF" w:rsidP="005C111C">
            <w:pPr>
              <w:contextualSpacing/>
              <w:jc w:val="center"/>
            </w:pPr>
            <w:r w:rsidRPr="00B755B1">
              <w:t>CO3</w:t>
            </w:r>
          </w:p>
        </w:tc>
        <w:tc>
          <w:tcPr>
            <w:tcW w:w="261" w:type="pct"/>
            <w:vAlign w:val="center"/>
          </w:tcPr>
          <w:p w:rsidR="004A01FF" w:rsidRPr="00B755B1" w:rsidRDefault="004A01FF" w:rsidP="005C111C">
            <w:pPr>
              <w:contextualSpacing/>
              <w:jc w:val="center"/>
            </w:pPr>
            <w:r w:rsidRPr="00B755B1">
              <w:t>R</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70"/>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5223AA">
            <w:pPr>
              <w:contextualSpacing/>
              <w:jc w:val="both"/>
            </w:pP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7.</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331113">
            <w:pPr>
              <w:contextualSpacing/>
              <w:jc w:val="both"/>
            </w:pPr>
            <w:r w:rsidRPr="00B755B1">
              <w:t>Explain the determination of chloride by Volhard’s method.</w:t>
            </w:r>
          </w:p>
        </w:tc>
        <w:tc>
          <w:tcPr>
            <w:tcW w:w="326" w:type="pct"/>
            <w:vAlign w:val="center"/>
          </w:tcPr>
          <w:p w:rsidR="004A01FF" w:rsidRPr="00B755B1" w:rsidRDefault="004A01FF" w:rsidP="005C111C">
            <w:pPr>
              <w:contextualSpacing/>
              <w:jc w:val="center"/>
            </w:pPr>
            <w:r w:rsidRPr="00B755B1">
              <w:t>CO4</w:t>
            </w:r>
          </w:p>
        </w:tc>
        <w:tc>
          <w:tcPr>
            <w:tcW w:w="261" w:type="pct"/>
            <w:vAlign w:val="center"/>
          </w:tcPr>
          <w:p w:rsidR="004A01FF" w:rsidRPr="00B755B1" w:rsidRDefault="004A01FF" w:rsidP="005C111C">
            <w:pPr>
              <w:contextualSpacing/>
              <w:jc w:val="center"/>
            </w:pPr>
            <w:r w:rsidRPr="00B755B1">
              <w:t>An</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331113">
            <w:pPr>
              <w:contextualSpacing/>
              <w:jc w:val="both"/>
              <w:rPr>
                <w:bCs/>
              </w:rPr>
            </w:pPr>
            <w:r w:rsidRPr="00B755B1">
              <w:rPr>
                <w:bCs/>
              </w:rPr>
              <w:t xml:space="preserve">Narrate </w:t>
            </w:r>
            <w:r w:rsidRPr="00B755B1">
              <w:t>argentometric titrations and indicators for precipitation titrations</w:t>
            </w:r>
          </w:p>
        </w:tc>
        <w:tc>
          <w:tcPr>
            <w:tcW w:w="326" w:type="pct"/>
            <w:vAlign w:val="center"/>
          </w:tcPr>
          <w:p w:rsidR="004A01FF" w:rsidRPr="00B755B1" w:rsidRDefault="004A01FF" w:rsidP="005C111C">
            <w:pPr>
              <w:contextualSpacing/>
              <w:jc w:val="center"/>
            </w:pPr>
            <w:r w:rsidRPr="00B755B1">
              <w:t>CO4</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p>
        </w:tc>
        <w:tc>
          <w:tcPr>
            <w:tcW w:w="3522" w:type="pct"/>
            <w:vAlign w:val="bottom"/>
          </w:tcPr>
          <w:p w:rsidR="004A01FF" w:rsidRPr="00B755B1" w:rsidRDefault="004A01FF" w:rsidP="00A6387A">
            <w:pPr>
              <w:contextualSpacing/>
              <w:jc w:val="center"/>
              <w:rPr>
                <w:bCs/>
              </w:rPr>
            </w:pPr>
            <w:r w:rsidRPr="00B755B1">
              <w:rPr>
                <w:b/>
                <w:bCs/>
              </w:rPr>
              <w:t>(OR)</w:t>
            </w:r>
          </w:p>
        </w:tc>
        <w:tc>
          <w:tcPr>
            <w:tcW w:w="326" w:type="pct"/>
            <w:vAlign w:val="center"/>
          </w:tcPr>
          <w:p w:rsidR="004A01FF" w:rsidRPr="00B755B1" w:rsidRDefault="004A01FF" w:rsidP="005C111C">
            <w:pPr>
              <w:contextualSpacing/>
              <w:jc w:val="center"/>
            </w:pPr>
          </w:p>
        </w:tc>
        <w:tc>
          <w:tcPr>
            <w:tcW w:w="261" w:type="pct"/>
            <w:vAlign w:val="center"/>
          </w:tcPr>
          <w:p w:rsidR="004A01FF" w:rsidRPr="00B755B1" w:rsidRDefault="004A01FF" w:rsidP="005C111C">
            <w:pPr>
              <w:contextualSpacing/>
              <w:jc w:val="center"/>
            </w:pPr>
          </w:p>
        </w:tc>
        <w:tc>
          <w:tcPr>
            <w:tcW w:w="447" w:type="pct"/>
            <w:vAlign w:val="center"/>
          </w:tcPr>
          <w:p w:rsidR="004A01FF" w:rsidRPr="00B755B1" w:rsidRDefault="004A01FF" w:rsidP="00A6387A">
            <w:pPr>
              <w:contextualSpacing/>
              <w:jc w:val="center"/>
            </w:pP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t>8.</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223AA">
            <w:pPr>
              <w:contextualSpacing/>
              <w:jc w:val="both"/>
              <w:rPr>
                <w:bCs/>
              </w:rPr>
            </w:pPr>
            <w:r w:rsidRPr="00B755B1">
              <w:rPr>
                <w:bCs/>
              </w:rPr>
              <w:t>Discuss the gravimetric methods of analysis and factors affecting solubility.</w:t>
            </w:r>
          </w:p>
        </w:tc>
        <w:tc>
          <w:tcPr>
            <w:tcW w:w="326" w:type="pct"/>
            <w:vAlign w:val="center"/>
          </w:tcPr>
          <w:p w:rsidR="004A01FF" w:rsidRPr="00B755B1" w:rsidRDefault="004A01FF" w:rsidP="005C111C">
            <w:pPr>
              <w:contextualSpacing/>
              <w:jc w:val="center"/>
            </w:pPr>
            <w:r w:rsidRPr="00B755B1">
              <w:t>CO4</w:t>
            </w:r>
          </w:p>
        </w:tc>
        <w:tc>
          <w:tcPr>
            <w:tcW w:w="261" w:type="pct"/>
            <w:vAlign w:val="center"/>
          </w:tcPr>
          <w:p w:rsidR="004A01FF" w:rsidRPr="00B755B1" w:rsidRDefault="004A01FF" w:rsidP="005C111C">
            <w:pPr>
              <w:contextualSpacing/>
              <w:jc w:val="center"/>
            </w:pPr>
            <w:r w:rsidRPr="00B755B1">
              <w:t>An</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rPr>
                <w:bCs/>
              </w:rPr>
              <w:t xml:space="preserve">Describe the principle of electrogravimetry and its applications. </w:t>
            </w:r>
          </w:p>
        </w:tc>
        <w:tc>
          <w:tcPr>
            <w:tcW w:w="326" w:type="pct"/>
            <w:vAlign w:val="center"/>
          </w:tcPr>
          <w:p w:rsidR="004A01FF" w:rsidRPr="00B755B1" w:rsidRDefault="004A01FF" w:rsidP="005C111C">
            <w:pPr>
              <w:contextualSpacing/>
              <w:jc w:val="center"/>
            </w:pPr>
            <w:r w:rsidRPr="00B755B1">
              <w:t>CO5</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C2514F">
        <w:trPr>
          <w:trHeight w:val="292"/>
        </w:trPr>
        <w:tc>
          <w:tcPr>
            <w:tcW w:w="5000" w:type="pct"/>
            <w:gridSpan w:val="6"/>
            <w:vAlign w:val="center"/>
          </w:tcPr>
          <w:p w:rsidR="004A01FF" w:rsidRDefault="004A01FF" w:rsidP="005C111C">
            <w:pPr>
              <w:contextualSpacing/>
              <w:jc w:val="center"/>
              <w:rPr>
                <w:b/>
                <w:u w:val="single"/>
              </w:rPr>
            </w:pPr>
          </w:p>
          <w:p w:rsidR="004A01FF" w:rsidRDefault="004A01FF" w:rsidP="005C111C">
            <w:pPr>
              <w:contextualSpacing/>
              <w:jc w:val="center"/>
              <w:rPr>
                <w:b/>
                <w:u w:val="single"/>
              </w:rPr>
            </w:pPr>
          </w:p>
          <w:p w:rsidR="004A01FF" w:rsidRPr="00B755B1" w:rsidRDefault="004A01FF" w:rsidP="005C111C">
            <w:pPr>
              <w:contextualSpacing/>
              <w:jc w:val="center"/>
              <w:rPr>
                <w:b/>
                <w:u w:val="single"/>
              </w:rPr>
            </w:pPr>
            <w:r w:rsidRPr="00B755B1">
              <w:rPr>
                <w:b/>
                <w:u w:val="single"/>
              </w:rPr>
              <w:lastRenderedPageBreak/>
              <w:t>PART – B (1 X 20 = 20 MARKS)</w:t>
            </w:r>
          </w:p>
          <w:p w:rsidR="004A01FF" w:rsidRPr="00B755B1" w:rsidRDefault="004A01FF" w:rsidP="005C111C">
            <w:pPr>
              <w:contextualSpacing/>
              <w:jc w:val="center"/>
            </w:pPr>
            <w:r w:rsidRPr="00B755B1">
              <w:rPr>
                <w:b/>
                <w:bCs/>
              </w:rPr>
              <w:t>COMPULSORY QUESTION</w:t>
            </w:r>
          </w:p>
        </w:tc>
      </w:tr>
      <w:tr w:rsidR="004A01FF" w:rsidRPr="00B755B1" w:rsidTr="005C111C">
        <w:trPr>
          <w:trHeight w:val="394"/>
        </w:trPr>
        <w:tc>
          <w:tcPr>
            <w:tcW w:w="262" w:type="pct"/>
            <w:vAlign w:val="center"/>
          </w:tcPr>
          <w:p w:rsidR="004A01FF" w:rsidRPr="00B755B1" w:rsidRDefault="004A01FF" w:rsidP="00A6387A">
            <w:pPr>
              <w:contextualSpacing/>
              <w:jc w:val="center"/>
            </w:pPr>
            <w:r w:rsidRPr="00B755B1">
              <w:lastRenderedPageBreak/>
              <w:t>9.</w:t>
            </w:r>
          </w:p>
        </w:tc>
        <w:tc>
          <w:tcPr>
            <w:tcW w:w="182" w:type="pct"/>
            <w:vAlign w:val="center"/>
          </w:tcPr>
          <w:p w:rsidR="004A01FF" w:rsidRPr="00B755B1" w:rsidRDefault="004A01FF" w:rsidP="00A6387A">
            <w:pPr>
              <w:contextualSpacing/>
            </w:pPr>
            <w:r w:rsidRPr="00B755B1">
              <w:t>a.</w:t>
            </w:r>
          </w:p>
        </w:tc>
        <w:tc>
          <w:tcPr>
            <w:tcW w:w="3522" w:type="pct"/>
            <w:vAlign w:val="bottom"/>
          </w:tcPr>
          <w:p w:rsidR="004A01FF" w:rsidRPr="00B755B1" w:rsidRDefault="004A01FF" w:rsidP="005C111C">
            <w:pPr>
              <w:contextualSpacing/>
              <w:jc w:val="both"/>
            </w:pPr>
            <w:r w:rsidRPr="00B755B1">
              <w:t>Discuss the principles involved TGA and DTA</w:t>
            </w:r>
            <w:r>
              <w:t>.</w:t>
            </w:r>
          </w:p>
        </w:tc>
        <w:tc>
          <w:tcPr>
            <w:tcW w:w="326" w:type="pct"/>
            <w:vAlign w:val="center"/>
          </w:tcPr>
          <w:p w:rsidR="004A01FF" w:rsidRPr="00B755B1" w:rsidRDefault="004A01FF" w:rsidP="005C111C">
            <w:pPr>
              <w:contextualSpacing/>
              <w:jc w:val="center"/>
            </w:pPr>
            <w:r w:rsidRPr="00B755B1">
              <w:t>CO5</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r w:rsidR="004A01FF" w:rsidRPr="00B755B1" w:rsidTr="005C111C">
        <w:trPr>
          <w:trHeight w:val="394"/>
        </w:trPr>
        <w:tc>
          <w:tcPr>
            <w:tcW w:w="262" w:type="pct"/>
            <w:vAlign w:val="center"/>
          </w:tcPr>
          <w:p w:rsidR="004A01FF" w:rsidRPr="00B755B1" w:rsidRDefault="004A01FF" w:rsidP="00A6387A">
            <w:pPr>
              <w:contextualSpacing/>
              <w:jc w:val="center"/>
            </w:pPr>
          </w:p>
        </w:tc>
        <w:tc>
          <w:tcPr>
            <w:tcW w:w="182" w:type="pct"/>
            <w:vAlign w:val="center"/>
          </w:tcPr>
          <w:p w:rsidR="004A01FF" w:rsidRPr="00B755B1" w:rsidRDefault="004A01FF" w:rsidP="00A6387A">
            <w:pPr>
              <w:contextualSpacing/>
            </w:pPr>
            <w:r w:rsidRPr="00B755B1">
              <w:t>b.</w:t>
            </w:r>
          </w:p>
        </w:tc>
        <w:tc>
          <w:tcPr>
            <w:tcW w:w="3522" w:type="pct"/>
            <w:vAlign w:val="bottom"/>
          </w:tcPr>
          <w:p w:rsidR="004A01FF" w:rsidRPr="00B755B1" w:rsidRDefault="004A01FF" w:rsidP="005223AA">
            <w:pPr>
              <w:contextualSpacing/>
              <w:jc w:val="both"/>
              <w:rPr>
                <w:bCs/>
              </w:rPr>
            </w:pPr>
            <w:r w:rsidRPr="00B755B1">
              <w:rPr>
                <w:bCs/>
              </w:rPr>
              <w:t>Illustrate the factors affecting the TGA and DTA curves</w:t>
            </w:r>
            <w:r>
              <w:rPr>
                <w:bCs/>
              </w:rPr>
              <w:t>.</w:t>
            </w:r>
          </w:p>
        </w:tc>
        <w:tc>
          <w:tcPr>
            <w:tcW w:w="326" w:type="pct"/>
            <w:vAlign w:val="center"/>
          </w:tcPr>
          <w:p w:rsidR="004A01FF" w:rsidRPr="00B755B1" w:rsidRDefault="004A01FF" w:rsidP="005C111C">
            <w:pPr>
              <w:contextualSpacing/>
              <w:jc w:val="center"/>
            </w:pPr>
            <w:r w:rsidRPr="00B755B1">
              <w:t>CO6</w:t>
            </w:r>
          </w:p>
        </w:tc>
        <w:tc>
          <w:tcPr>
            <w:tcW w:w="261" w:type="pct"/>
            <w:vAlign w:val="center"/>
          </w:tcPr>
          <w:p w:rsidR="004A01FF" w:rsidRPr="00B755B1" w:rsidRDefault="004A01FF" w:rsidP="005C111C">
            <w:pPr>
              <w:contextualSpacing/>
              <w:jc w:val="center"/>
            </w:pPr>
            <w:r w:rsidRPr="00B755B1">
              <w:t>A</w:t>
            </w:r>
          </w:p>
        </w:tc>
        <w:tc>
          <w:tcPr>
            <w:tcW w:w="447" w:type="pct"/>
            <w:vAlign w:val="center"/>
          </w:tcPr>
          <w:p w:rsidR="004A01FF" w:rsidRPr="00B755B1" w:rsidRDefault="004A01FF" w:rsidP="00A6387A">
            <w:pPr>
              <w:contextualSpacing/>
              <w:jc w:val="center"/>
            </w:pPr>
            <w:r w:rsidRPr="00B755B1">
              <w:t>10</w:t>
            </w:r>
          </w:p>
        </w:tc>
      </w:tr>
    </w:tbl>
    <w:p w:rsidR="004A01FF" w:rsidRPr="00B755B1" w:rsidRDefault="004A01FF" w:rsidP="00A6387A">
      <w:pPr>
        <w:contextualSpacing/>
        <w:rPr>
          <w:b/>
          <w:bCs/>
        </w:rPr>
      </w:pPr>
    </w:p>
    <w:p w:rsidR="004A01FF" w:rsidRPr="00B755B1" w:rsidRDefault="004A01FF" w:rsidP="00A6387A">
      <w:pPr>
        <w:contextualSpacing/>
      </w:pPr>
      <w:r w:rsidRPr="00B755B1">
        <w:rPr>
          <w:b/>
          <w:bCs/>
        </w:rPr>
        <w:t>CO</w:t>
      </w:r>
      <w:r w:rsidRPr="00B755B1">
        <w:t xml:space="preserve"> – COURSE OUTCOME</w:t>
      </w:r>
      <w:r w:rsidRPr="00B755B1">
        <w:tab/>
      </w:r>
      <w:r w:rsidRPr="00B755B1">
        <w:tab/>
      </w:r>
      <w:r w:rsidRPr="00B755B1">
        <w:tab/>
      </w:r>
      <w:r w:rsidRPr="00B755B1">
        <w:tab/>
      </w:r>
      <w:r w:rsidRPr="00B755B1">
        <w:tab/>
      </w:r>
      <w:r w:rsidRPr="00B755B1">
        <w:rPr>
          <w:b/>
          <w:bCs/>
        </w:rPr>
        <w:t>BL</w:t>
      </w:r>
      <w:r w:rsidRPr="00B755B1">
        <w:t xml:space="preserve"> – BLOOM’S LEVEL</w:t>
      </w:r>
    </w:p>
    <w:p w:rsidR="004A01FF" w:rsidRPr="00B755B1"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B755B1" w:rsidTr="00A24BFA">
        <w:trPr>
          <w:trHeight w:val="277"/>
        </w:trPr>
        <w:tc>
          <w:tcPr>
            <w:tcW w:w="935" w:type="dxa"/>
          </w:tcPr>
          <w:p w:rsidR="004A01FF" w:rsidRPr="00B755B1" w:rsidRDefault="004A01FF" w:rsidP="00A6387A">
            <w:pPr>
              <w:contextualSpacing/>
            </w:pPr>
          </w:p>
        </w:tc>
        <w:tc>
          <w:tcPr>
            <w:tcW w:w="9762" w:type="dxa"/>
          </w:tcPr>
          <w:p w:rsidR="004A01FF" w:rsidRPr="00B755B1" w:rsidRDefault="004A01FF" w:rsidP="00A6387A">
            <w:pPr>
              <w:contextualSpacing/>
              <w:jc w:val="center"/>
              <w:rPr>
                <w:b/>
              </w:rPr>
            </w:pPr>
            <w:r w:rsidRPr="00B755B1">
              <w:rPr>
                <w:b/>
              </w:rPr>
              <w:t>COURSE OUTCOMES</w:t>
            </w:r>
          </w:p>
        </w:tc>
      </w:tr>
      <w:tr w:rsidR="004A01FF" w:rsidRPr="00B755B1" w:rsidTr="00A24BFA">
        <w:trPr>
          <w:trHeight w:val="277"/>
        </w:trPr>
        <w:tc>
          <w:tcPr>
            <w:tcW w:w="935" w:type="dxa"/>
          </w:tcPr>
          <w:p w:rsidR="004A01FF" w:rsidRPr="00B755B1" w:rsidRDefault="004A01FF" w:rsidP="00A6387A">
            <w:pPr>
              <w:contextualSpacing/>
            </w:pPr>
            <w:r w:rsidRPr="00B755B1">
              <w:t>CO1</w:t>
            </w:r>
          </w:p>
        </w:tc>
        <w:tc>
          <w:tcPr>
            <w:tcW w:w="9762" w:type="dxa"/>
          </w:tcPr>
          <w:p w:rsidR="004A01FF" w:rsidRPr="00B755B1" w:rsidRDefault="004A01FF" w:rsidP="001925F8">
            <w:pPr>
              <w:jc w:val="both"/>
            </w:pPr>
            <w:r w:rsidRPr="00B755B1">
              <w:t>know the methodology to handle chemicals, heating methods and error analysis</w:t>
            </w:r>
          </w:p>
        </w:tc>
      </w:tr>
      <w:tr w:rsidR="004A01FF" w:rsidRPr="00B755B1" w:rsidTr="00A24BFA">
        <w:trPr>
          <w:trHeight w:val="277"/>
        </w:trPr>
        <w:tc>
          <w:tcPr>
            <w:tcW w:w="935" w:type="dxa"/>
          </w:tcPr>
          <w:p w:rsidR="004A01FF" w:rsidRPr="00B755B1" w:rsidRDefault="004A01FF" w:rsidP="00A6387A">
            <w:pPr>
              <w:contextualSpacing/>
            </w:pPr>
            <w:r w:rsidRPr="00B755B1">
              <w:t>CO2</w:t>
            </w:r>
          </w:p>
        </w:tc>
        <w:tc>
          <w:tcPr>
            <w:tcW w:w="9762" w:type="dxa"/>
          </w:tcPr>
          <w:p w:rsidR="004A01FF" w:rsidRPr="00B755B1" w:rsidRDefault="004A01FF" w:rsidP="00C2514F">
            <w:pPr>
              <w:contextualSpacing/>
              <w:jc w:val="both"/>
            </w:pPr>
            <w:r w:rsidRPr="00B755B1">
              <w:t>understand the principle of techniques used for the purification of compounds</w:t>
            </w:r>
          </w:p>
        </w:tc>
      </w:tr>
      <w:tr w:rsidR="004A01FF" w:rsidRPr="00B755B1" w:rsidTr="00A24BFA">
        <w:trPr>
          <w:trHeight w:val="277"/>
        </w:trPr>
        <w:tc>
          <w:tcPr>
            <w:tcW w:w="935" w:type="dxa"/>
          </w:tcPr>
          <w:p w:rsidR="004A01FF" w:rsidRPr="00B755B1" w:rsidRDefault="004A01FF" w:rsidP="00A6387A">
            <w:pPr>
              <w:contextualSpacing/>
            </w:pPr>
            <w:r w:rsidRPr="00B755B1">
              <w:t>CO3</w:t>
            </w:r>
          </w:p>
        </w:tc>
        <w:tc>
          <w:tcPr>
            <w:tcW w:w="9762" w:type="dxa"/>
          </w:tcPr>
          <w:p w:rsidR="004A01FF" w:rsidRPr="00B755B1" w:rsidRDefault="004A01FF" w:rsidP="00C2514F">
            <w:pPr>
              <w:contextualSpacing/>
              <w:jc w:val="both"/>
            </w:pPr>
            <w:r w:rsidRPr="00B755B1">
              <w:t>know about importance of various titrimetric methods</w:t>
            </w:r>
          </w:p>
        </w:tc>
      </w:tr>
      <w:tr w:rsidR="004A01FF" w:rsidRPr="00B755B1" w:rsidTr="00A24BFA">
        <w:trPr>
          <w:trHeight w:val="277"/>
        </w:trPr>
        <w:tc>
          <w:tcPr>
            <w:tcW w:w="935" w:type="dxa"/>
          </w:tcPr>
          <w:p w:rsidR="004A01FF" w:rsidRPr="00B755B1" w:rsidRDefault="004A01FF" w:rsidP="00A6387A">
            <w:pPr>
              <w:contextualSpacing/>
            </w:pPr>
            <w:r w:rsidRPr="00B755B1">
              <w:t>CO4</w:t>
            </w:r>
          </w:p>
        </w:tc>
        <w:tc>
          <w:tcPr>
            <w:tcW w:w="9762" w:type="dxa"/>
          </w:tcPr>
          <w:p w:rsidR="004A01FF" w:rsidRPr="00B755B1" w:rsidRDefault="004A01FF" w:rsidP="00C2514F">
            <w:pPr>
              <w:contextualSpacing/>
              <w:jc w:val="both"/>
            </w:pPr>
            <w:r w:rsidRPr="00B755B1">
              <w:t>get knowledge about solubility criteria, precipitation titrations and gravimetric analysis</w:t>
            </w:r>
          </w:p>
        </w:tc>
      </w:tr>
      <w:tr w:rsidR="004A01FF" w:rsidRPr="00B755B1" w:rsidTr="00A24BFA">
        <w:trPr>
          <w:trHeight w:val="277"/>
        </w:trPr>
        <w:tc>
          <w:tcPr>
            <w:tcW w:w="935" w:type="dxa"/>
          </w:tcPr>
          <w:p w:rsidR="004A01FF" w:rsidRPr="00B755B1" w:rsidRDefault="004A01FF" w:rsidP="00A6387A">
            <w:pPr>
              <w:contextualSpacing/>
            </w:pPr>
            <w:r w:rsidRPr="00B755B1">
              <w:t>CO5</w:t>
            </w:r>
          </w:p>
        </w:tc>
        <w:tc>
          <w:tcPr>
            <w:tcW w:w="9762" w:type="dxa"/>
          </w:tcPr>
          <w:p w:rsidR="004A01FF" w:rsidRPr="00B755B1" w:rsidRDefault="004A01FF" w:rsidP="00C2514F">
            <w:pPr>
              <w:contextualSpacing/>
              <w:jc w:val="both"/>
            </w:pPr>
            <w:r w:rsidRPr="00B755B1">
              <w:t>receive the importance of thermogravimetric, differential thermal and electrogravimetry analysis</w:t>
            </w:r>
          </w:p>
        </w:tc>
      </w:tr>
      <w:tr w:rsidR="004A01FF" w:rsidRPr="00B755B1" w:rsidTr="00A24BFA">
        <w:trPr>
          <w:trHeight w:val="277"/>
        </w:trPr>
        <w:tc>
          <w:tcPr>
            <w:tcW w:w="935" w:type="dxa"/>
          </w:tcPr>
          <w:p w:rsidR="004A01FF" w:rsidRPr="00B755B1" w:rsidRDefault="004A01FF" w:rsidP="00A6387A">
            <w:pPr>
              <w:contextualSpacing/>
            </w:pPr>
            <w:r w:rsidRPr="00B755B1">
              <w:t>CO6</w:t>
            </w:r>
          </w:p>
        </w:tc>
        <w:tc>
          <w:tcPr>
            <w:tcW w:w="9762" w:type="dxa"/>
          </w:tcPr>
          <w:p w:rsidR="004A01FF" w:rsidRPr="00B755B1" w:rsidRDefault="004A01FF" w:rsidP="00C2514F">
            <w:pPr>
              <w:contextualSpacing/>
              <w:jc w:val="both"/>
            </w:pPr>
            <w:r w:rsidRPr="00B755B1">
              <w:t>understand the basics of analytical chemistry for application in forensic science</w:t>
            </w:r>
          </w:p>
        </w:tc>
      </w:tr>
    </w:tbl>
    <w:p w:rsidR="004A01FF" w:rsidRPr="00B755B1"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B755B1" w:rsidTr="00A24BFA">
        <w:trPr>
          <w:jc w:val="center"/>
        </w:trPr>
        <w:tc>
          <w:tcPr>
            <w:tcW w:w="10632" w:type="dxa"/>
            <w:gridSpan w:val="8"/>
          </w:tcPr>
          <w:p w:rsidR="004A01FF" w:rsidRPr="00B755B1" w:rsidRDefault="004A01FF" w:rsidP="00A6387A">
            <w:pPr>
              <w:contextualSpacing/>
              <w:jc w:val="center"/>
              <w:rPr>
                <w:b/>
              </w:rPr>
            </w:pPr>
            <w:r w:rsidRPr="00B755B1">
              <w:rPr>
                <w:b/>
              </w:rPr>
              <w:t>Assessment Pattern as per Bloom’s Taxonomy</w:t>
            </w:r>
          </w:p>
        </w:tc>
      </w:tr>
      <w:tr w:rsidR="004A01FF" w:rsidRPr="00B755B1" w:rsidTr="00A24BFA">
        <w:trPr>
          <w:jc w:val="center"/>
        </w:trPr>
        <w:tc>
          <w:tcPr>
            <w:tcW w:w="1843" w:type="dxa"/>
          </w:tcPr>
          <w:p w:rsidR="004A01FF" w:rsidRPr="00B755B1" w:rsidRDefault="004A01FF" w:rsidP="00A6387A">
            <w:pPr>
              <w:contextualSpacing/>
              <w:jc w:val="center"/>
              <w:rPr>
                <w:b/>
                <w:bCs/>
              </w:rPr>
            </w:pPr>
            <w:r w:rsidRPr="00B755B1">
              <w:rPr>
                <w:b/>
                <w:bCs/>
              </w:rPr>
              <w:t>CO / P</w:t>
            </w:r>
          </w:p>
        </w:tc>
        <w:tc>
          <w:tcPr>
            <w:tcW w:w="1134" w:type="dxa"/>
          </w:tcPr>
          <w:p w:rsidR="004A01FF" w:rsidRPr="00B755B1" w:rsidRDefault="004A01FF" w:rsidP="00A6387A">
            <w:pPr>
              <w:contextualSpacing/>
              <w:jc w:val="center"/>
              <w:rPr>
                <w:b/>
              </w:rPr>
            </w:pPr>
            <w:r w:rsidRPr="00B755B1">
              <w:rPr>
                <w:b/>
              </w:rPr>
              <w:t>R</w:t>
            </w:r>
          </w:p>
        </w:tc>
        <w:tc>
          <w:tcPr>
            <w:tcW w:w="1418" w:type="dxa"/>
          </w:tcPr>
          <w:p w:rsidR="004A01FF" w:rsidRPr="00B755B1" w:rsidRDefault="004A01FF" w:rsidP="00A6387A">
            <w:pPr>
              <w:contextualSpacing/>
              <w:jc w:val="center"/>
              <w:rPr>
                <w:b/>
              </w:rPr>
            </w:pPr>
            <w:r w:rsidRPr="00B755B1">
              <w:rPr>
                <w:b/>
              </w:rPr>
              <w:t>U</w:t>
            </w:r>
          </w:p>
        </w:tc>
        <w:tc>
          <w:tcPr>
            <w:tcW w:w="992" w:type="dxa"/>
          </w:tcPr>
          <w:p w:rsidR="004A01FF" w:rsidRPr="00B755B1" w:rsidRDefault="004A01FF" w:rsidP="00A6387A">
            <w:pPr>
              <w:contextualSpacing/>
              <w:jc w:val="center"/>
              <w:rPr>
                <w:b/>
              </w:rPr>
            </w:pPr>
            <w:r w:rsidRPr="00B755B1">
              <w:rPr>
                <w:b/>
              </w:rPr>
              <w:t>A</w:t>
            </w:r>
          </w:p>
        </w:tc>
        <w:tc>
          <w:tcPr>
            <w:tcW w:w="1276" w:type="dxa"/>
          </w:tcPr>
          <w:p w:rsidR="004A01FF" w:rsidRPr="00B755B1" w:rsidRDefault="004A01FF" w:rsidP="00A6387A">
            <w:pPr>
              <w:contextualSpacing/>
              <w:jc w:val="center"/>
              <w:rPr>
                <w:b/>
              </w:rPr>
            </w:pPr>
            <w:r w:rsidRPr="00B755B1">
              <w:rPr>
                <w:b/>
              </w:rPr>
              <w:t>An</w:t>
            </w:r>
          </w:p>
        </w:tc>
        <w:tc>
          <w:tcPr>
            <w:tcW w:w="992" w:type="dxa"/>
          </w:tcPr>
          <w:p w:rsidR="004A01FF" w:rsidRPr="00B755B1" w:rsidRDefault="004A01FF" w:rsidP="00A6387A">
            <w:pPr>
              <w:contextualSpacing/>
              <w:jc w:val="center"/>
              <w:rPr>
                <w:b/>
              </w:rPr>
            </w:pPr>
            <w:r w:rsidRPr="00B755B1">
              <w:rPr>
                <w:b/>
              </w:rPr>
              <w:t>E</w:t>
            </w:r>
          </w:p>
        </w:tc>
        <w:tc>
          <w:tcPr>
            <w:tcW w:w="871" w:type="dxa"/>
          </w:tcPr>
          <w:p w:rsidR="004A01FF" w:rsidRPr="00B755B1" w:rsidRDefault="004A01FF" w:rsidP="00A6387A">
            <w:pPr>
              <w:contextualSpacing/>
              <w:jc w:val="center"/>
              <w:rPr>
                <w:b/>
              </w:rPr>
            </w:pPr>
            <w:r w:rsidRPr="00B755B1">
              <w:rPr>
                <w:b/>
              </w:rPr>
              <w:t>C</w:t>
            </w:r>
          </w:p>
        </w:tc>
        <w:tc>
          <w:tcPr>
            <w:tcW w:w="2106" w:type="dxa"/>
          </w:tcPr>
          <w:p w:rsidR="004A01FF" w:rsidRPr="00B755B1" w:rsidRDefault="004A01FF" w:rsidP="00A6387A">
            <w:pPr>
              <w:contextualSpacing/>
              <w:jc w:val="center"/>
              <w:rPr>
                <w:b/>
              </w:rPr>
            </w:pPr>
            <w:r w:rsidRPr="00B755B1">
              <w:rPr>
                <w:b/>
              </w:rPr>
              <w:t>Total</w:t>
            </w:r>
          </w:p>
        </w:tc>
      </w:tr>
      <w:tr w:rsidR="004A01FF" w:rsidRPr="00B755B1" w:rsidTr="00A24BFA">
        <w:trPr>
          <w:jc w:val="center"/>
        </w:trPr>
        <w:tc>
          <w:tcPr>
            <w:tcW w:w="1843" w:type="dxa"/>
          </w:tcPr>
          <w:p w:rsidR="004A01FF" w:rsidRPr="00B755B1" w:rsidRDefault="004A01FF" w:rsidP="00A6387A">
            <w:pPr>
              <w:contextualSpacing/>
              <w:jc w:val="center"/>
            </w:pPr>
            <w:r w:rsidRPr="00B755B1">
              <w:t>CO1</w:t>
            </w:r>
          </w:p>
        </w:tc>
        <w:tc>
          <w:tcPr>
            <w:tcW w:w="1134" w:type="dxa"/>
          </w:tcPr>
          <w:p w:rsidR="004A01FF" w:rsidRPr="00B755B1" w:rsidRDefault="004A01FF" w:rsidP="00A6387A">
            <w:pPr>
              <w:contextualSpacing/>
              <w:jc w:val="center"/>
            </w:pPr>
            <w:r w:rsidRPr="00B755B1">
              <w:t>10</w:t>
            </w:r>
          </w:p>
        </w:tc>
        <w:tc>
          <w:tcPr>
            <w:tcW w:w="1418" w:type="dxa"/>
          </w:tcPr>
          <w:p w:rsidR="004A01FF" w:rsidRPr="00B755B1" w:rsidRDefault="004A01FF" w:rsidP="00A6387A">
            <w:pPr>
              <w:contextualSpacing/>
              <w:jc w:val="center"/>
            </w:pPr>
            <w:r w:rsidRPr="00B755B1">
              <w:t>10</w:t>
            </w:r>
          </w:p>
        </w:tc>
        <w:tc>
          <w:tcPr>
            <w:tcW w:w="992" w:type="dxa"/>
          </w:tcPr>
          <w:p w:rsidR="004A01FF" w:rsidRPr="00B755B1" w:rsidRDefault="004A01FF" w:rsidP="00A6387A">
            <w:pPr>
              <w:contextualSpacing/>
              <w:jc w:val="center"/>
            </w:pPr>
            <w:r w:rsidRPr="00B755B1">
              <w:t>10</w:t>
            </w:r>
          </w:p>
        </w:tc>
        <w:tc>
          <w:tcPr>
            <w:tcW w:w="1276" w:type="dxa"/>
          </w:tcPr>
          <w:p w:rsidR="004A01FF" w:rsidRPr="00B755B1" w:rsidRDefault="004A01FF" w:rsidP="00A6387A">
            <w:pPr>
              <w:contextualSpacing/>
              <w:jc w:val="center"/>
            </w:pPr>
            <w:r w:rsidRPr="00B755B1">
              <w:t>10</w:t>
            </w:r>
          </w:p>
        </w:tc>
        <w:tc>
          <w:tcPr>
            <w:tcW w:w="992" w:type="dxa"/>
          </w:tcPr>
          <w:p w:rsidR="004A01FF" w:rsidRPr="00B755B1" w:rsidRDefault="004A01FF" w:rsidP="00A6387A">
            <w:pPr>
              <w:contextualSpacing/>
              <w:jc w:val="center"/>
            </w:pPr>
          </w:p>
        </w:tc>
        <w:tc>
          <w:tcPr>
            <w:tcW w:w="871" w:type="dxa"/>
          </w:tcPr>
          <w:p w:rsidR="004A01FF" w:rsidRPr="00B755B1" w:rsidRDefault="004A01FF" w:rsidP="00A6387A">
            <w:pPr>
              <w:contextualSpacing/>
              <w:jc w:val="center"/>
            </w:pPr>
          </w:p>
        </w:tc>
        <w:tc>
          <w:tcPr>
            <w:tcW w:w="2106" w:type="dxa"/>
          </w:tcPr>
          <w:p w:rsidR="004A01FF" w:rsidRPr="00B755B1" w:rsidRDefault="004A01FF" w:rsidP="00A6387A">
            <w:pPr>
              <w:contextualSpacing/>
              <w:jc w:val="center"/>
            </w:pPr>
            <w:r w:rsidRPr="00B755B1">
              <w:t>40</w:t>
            </w:r>
          </w:p>
        </w:tc>
      </w:tr>
      <w:tr w:rsidR="004A01FF" w:rsidRPr="00B755B1" w:rsidTr="00A24BFA">
        <w:trPr>
          <w:jc w:val="center"/>
        </w:trPr>
        <w:tc>
          <w:tcPr>
            <w:tcW w:w="1843" w:type="dxa"/>
          </w:tcPr>
          <w:p w:rsidR="004A01FF" w:rsidRPr="00B755B1" w:rsidRDefault="004A01FF" w:rsidP="00FD2A42">
            <w:pPr>
              <w:contextualSpacing/>
              <w:jc w:val="center"/>
            </w:pPr>
            <w:r w:rsidRPr="00B755B1">
              <w:t>CO2</w:t>
            </w:r>
          </w:p>
        </w:tc>
        <w:tc>
          <w:tcPr>
            <w:tcW w:w="1134" w:type="dxa"/>
          </w:tcPr>
          <w:p w:rsidR="004A01FF" w:rsidRPr="00B755B1" w:rsidRDefault="004A01FF" w:rsidP="00FD2A42">
            <w:pPr>
              <w:contextualSpacing/>
              <w:jc w:val="center"/>
            </w:pPr>
            <w:r w:rsidRPr="00B755B1">
              <w:t>10</w:t>
            </w:r>
          </w:p>
        </w:tc>
        <w:tc>
          <w:tcPr>
            <w:tcW w:w="1418" w:type="dxa"/>
          </w:tcPr>
          <w:p w:rsidR="004A01FF" w:rsidRPr="00B755B1" w:rsidRDefault="004A01FF" w:rsidP="00FD2A42">
            <w:pPr>
              <w:contextualSpacing/>
              <w:jc w:val="center"/>
            </w:pPr>
            <w:r w:rsidRPr="00B755B1">
              <w:t>10</w:t>
            </w:r>
          </w:p>
        </w:tc>
        <w:tc>
          <w:tcPr>
            <w:tcW w:w="992" w:type="dxa"/>
          </w:tcPr>
          <w:p w:rsidR="004A01FF" w:rsidRPr="00B755B1" w:rsidRDefault="004A01FF" w:rsidP="00FD2A42">
            <w:pPr>
              <w:contextualSpacing/>
              <w:jc w:val="center"/>
            </w:pPr>
            <w:r w:rsidRPr="00B755B1">
              <w:t>10</w:t>
            </w:r>
          </w:p>
        </w:tc>
        <w:tc>
          <w:tcPr>
            <w:tcW w:w="1276" w:type="dxa"/>
          </w:tcPr>
          <w:p w:rsidR="004A01FF" w:rsidRPr="00B755B1" w:rsidRDefault="004A01FF" w:rsidP="00FD2A42">
            <w:pPr>
              <w:contextualSpacing/>
              <w:jc w:val="center"/>
            </w:pPr>
            <w:r w:rsidRPr="00B755B1">
              <w:t>10</w:t>
            </w:r>
          </w:p>
        </w:tc>
        <w:tc>
          <w:tcPr>
            <w:tcW w:w="992" w:type="dxa"/>
          </w:tcPr>
          <w:p w:rsidR="004A01FF" w:rsidRPr="00B755B1" w:rsidRDefault="004A01FF" w:rsidP="00FD2A42">
            <w:pPr>
              <w:contextualSpacing/>
              <w:jc w:val="center"/>
            </w:pPr>
          </w:p>
        </w:tc>
        <w:tc>
          <w:tcPr>
            <w:tcW w:w="871" w:type="dxa"/>
          </w:tcPr>
          <w:p w:rsidR="004A01FF" w:rsidRPr="00B755B1" w:rsidRDefault="004A01FF" w:rsidP="00FD2A42">
            <w:pPr>
              <w:contextualSpacing/>
              <w:jc w:val="center"/>
            </w:pPr>
          </w:p>
        </w:tc>
        <w:tc>
          <w:tcPr>
            <w:tcW w:w="2106" w:type="dxa"/>
          </w:tcPr>
          <w:p w:rsidR="004A01FF" w:rsidRPr="00B755B1" w:rsidRDefault="004A01FF" w:rsidP="00FD2A42">
            <w:pPr>
              <w:contextualSpacing/>
              <w:jc w:val="center"/>
            </w:pPr>
            <w:r w:rsidRPr="00B755B1">
              <w:t>40</w:t>
            </w:r>
          </w:p>
        </w:tc>
      </w:tr>
      <w:tr w:rsidR="004A01FF" w:rsidRPr="00B755B1" w:rsidTr="00A24BFA">
        <w:trPr>
          <w:jc w:val="center"/>
        </w:trPr>
        <w:tc>
          <w:tcPr>
            <w:tcW w:w="1843" w:type="dxa"/>
          </w:tcPr>
          <w:p w:rsidR="004A01FF" w:rsidRPr="00B755B1" w:rsidRDefault="004A01FF" w:rsidP="00FD2A42">
            <w:pPr>
              <w:contextualSpacing/>
              <w:jc w:val="center"/>
            </w:pPr>
            <w:r w:rsidRPr="00B755B1">
              <w:t>CO3</w:t>
            </w:r>
          </w:p>
        </w:tc>
        <w:tc>
          <w:tcPr>
            <w:tcW w:w="1134" w:type="dxa"/>
          </w:tcPr>
          <w:p w:rsidR="004A01FF" w:rsidRPr="00B755B1" w:rsidRDefault="004A01FF" w:rsidP="00FD2A42">
            <w:pPr>
              <w:contextualSpacing/>
              <w:jc w:val="center"/>
            </w:pPr>
            <w:r w:rsidRPr="00B755B1">
              <w:t>20</w:t>
            </w:r>
          </w:p>
        </w:tc>
        <w:tc>
          <w:tcPr>
            <w:tcW w:w="1418" w:type="dxa"/>
          </w:tcPr>
          <w:p w:rsidR="004A01FF" w:rsidRPr="00B755B1" w:rsidRDefault="004A01FF" w:rsidP="00FD2A42">
            <w:pPr>
              <w:contextualSpacing/>
              <w:jc w:val="center"/>
            </w:pPr>
            <w:r w:rsidRPr="00B755B1">
              <w:t>10</w:t>
            </w:r>
          </w:p>
        </w:tc>
        <w:tc>
          <w:tcPr>
            <w:tcW w:w="992" w:type="dxa"/>
          </w:tcPr>
          <w:p w:rsidR="004A01FF" w:rsidRPr="00B755B1" w:rsidRDefault="004A01FF" w:rsidP="00FD2A42">
            <w:pPr>
              <w:contextualSpacing/>
              <w:jc w:val="center"/>
            </w:pPr>
            <w:r w:rsidRPr="00B755B1">
              <w:t>10</w:t>
            </w:r>
          </w:p>
        </w:tc>
        <w:tc>
          <w:tcPr>
            <w:tcW w:w="1276"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p>
        </w:tc>
        <w:tc>
          <w:tcPr>
            <w:tcW w:w="871" w:type="dxa"/>
          </w:tcPr>
          <w:p w:rsidR="004A01FF" w:rsidRPr="00B755B1" w:rsidRDefault="004A01FF" w:rsidP="00FD2A42">
            <w:pPr>
              <w:contextualSpacing/>
              <w:jc w:val="center"/>
            </w:pPr>
          </w:p>
        </w:tc>
        <w:tc>
          <w:tcPr>
            <w:tcW w:w="2106" w:type="dxa"/>
          </w:tcPr>
          <w:p w:rsidR="004A01FF" w:rsidRPr="00B755B1" w:rsidRDefault="004A01FF" w:rsidP="00FD2A42">
            <w:pPr>
              <w:contextualSpacing/>
              <w:jc w:val="center"/>
            </w:pPr>
            <w:r w:rsidRPr="00B755B1">
              <w:t>40</w:t>
            </w:r>
          </w:p>
        </w:tc>
      </w:tr>
      <w:tr w:rsidR="004A01FF" w:rsidRPr="00B755B1" w:rsidTr="00A24BFA">
        <w:trPr>
          <w:jc w:val="center"/>
        </w:trPr>
        <w:tc>
          <w:tcPr>
            <w:tcW w:w="1843" w:type="dxa"/>
          </w:tcPr>
          <w:p w:rsidR="004A01FF" w:rsidRPr="00B755B1" w:rsidRDefault="004A01FF" w:rsidP="00FD2A42">
            <w:pPr>
              <w:contextualSpacing/>
              <w:jc w:val="center"/>
            </w:pPr>
            <w:r w:rsidRPr="00B755B1">
              <w:t>CO4</w:t>
            </w:r>
          </w:p>
        </w:tc>
        <w:tc>
          <w:tcPr>
            <w:tcW w:w="1134" w:type="dxa"/>
          </w:tcPr>
          <w:p w:rsidR="004A01FF" w:rsidRPr="00B755B1" w:rsidRDefault="004A01FF" w:rsidP="00FD2A42">
            <w:pPr>
              <w:contextualSpacing/>
              <w:jc w:val="center"/>
            </w:pPr>
          </w:p>
        </w:tc>
        <w:tc>
          <w:tcPr>
            <w:tcW w:w="1418"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r w:rsidRPr="00B755B1">
              <w:t>10</w:t>
            </w:r>
          </w:p>
        </w:tc>
        <w:tc>
          <w:tcPr>
            <w:tcW w:w="1276" w:type="dxa"/>
          </w:tcPr>
          <w:p w:rsidR="004A01FF" w:rsidRPr="00B755B1" w:rsidRDefault="004A01FF" w:rsidP="00FD2A42">
            <w:pPr>
              <w:contextualSpacing/>
              <w:jc w:val="center"/>
            </w:pPr>
            <w:r w:rsidRPr="00B755B1">
              <w:t>20</w:t>
            </w:r>
          </w:p>
        </w:tc>
        <w:tc>
          <w:tcPr>
            <w:tcW w:w="992" w:type="dxa"/>
          </w:tcPr>
          <w:p w:rsidR="004A01FF" w:rsidRPr="00B755B1" w:rsidRDefault="004A01FF" w:rsidP="00FD2A42">
            <w:pPr>
              <w:contextualSpacing/>
              <w:jc w:val="center"/>
            </w:pPr>
          </w:p>
        </w:tc>
        <w:tc>
          <w:tcPr>
            <w:tcW w:w="871" w:type="dxa"/>
          </w:tcPr>
          <w:p w:rsidR="004A01FF" w:rsidRPr="00B755B1" w:rsidRDefault="004A01FF" w:rsidP="00FD2A42">
            <w:pPr>
              <w:contextualSpacing/>
              <w:jc w:val="center"/>
            </w:pPr>
          </w:p>
        </w:tc>
        <w:tc>
          <w:tcPr>
            <w:tcW w:w="2106" w:type="dxa"/>
          </w:tcPr>
          <w:p w:rsidR="004A01FF" w:rsidRPr="00B755B1" w:rsidRDefault="004A01FF" w:rsidP="00FD2A42">
            <w:pPr>
              <w:contextualSpacing/>
              <w:jc w:val="center"/>
            </w:pPr>
            <w:r w:rsidRPr="00B755B1">
              <w:t>30</w:t>
            </w:r>
          </w:p>
        </w:tc>
      </w:tr>
      <w:tr w:rsidR="004A01FF" w:rsidRPr="00B755B1" w:rsidTr="00A24BFA">
        <w:trPr>
          <w:jc w:val="center"/>
        </w:trPr>
        <w:tc>
          <w:tcPr>
            <w:tcW w:w="1843" w:type="dxa"/>
          </w:tcPr>
          <w:p w:rsidR="004A01FF" w:rsidRPr="00B755B1" w:rsidRDefault="004A01FF" w:rsidP="00FD2A42">
            <w:pPr>
              <w:contextualSpacing/>
              <w:jc w:val="center"/>
            </w:pPr>
            <w:r w:rsidRPr="00B755B1">
              <w:t>CO5</w:t>
            </w:r>
          </w:p>
        </w:tc>
        <w:tc>
          <w:tcPr>
            <w:tcW w:w="1134" w:type="dxa"/>
          </w:tcPr>
          <w:p w:rsidR="004A01FF" w:rsidRPr="00B755B1" w:rsidRDefault="004A01FF" w:rsidP="00FD2A42">
            <w:pPr>
              <w:contextualSpacing/>
              <w:jc w:val="center"/>
            </w:pPr>
          </w:p>
        </w:tc>
        <w:tc>
          <w:tcPr>
            <w:tcW w:w="1418"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r w:rsidRPr="00B755B1">
              <w:t>20</w:t>
            </w:r>
          </w:p>
        </w:tc>
        <w:tc>
          <w:tcPr>
            <w:tcW w:w="1276"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p>
        </w:tc>
        <w:tc>
          <w:tcPr>
            <w:tcW w:w="871" w:type="dxa"/>
          </w:tcPr>
          <w:p w:rsidR="004A01FF" w:rsidRPr="00B755B1" w:rsidRDefault="004A01FF" w:rsidP="00FD2A42">
            <w:pPr>
              <w:contextualSpacing/>
              <w:jc w:val="center"/>
            </w:pPr>
          </w:p>
        </w:tc>
        <w:tc>
          <w:tcPr>
            <w:tcW w:w="2106" w:type="dxa"/>
          </w:tcPr>
          <w:p w:rsidR="004A01FF" w:rsidRPr="00B755B1" w:rsidRDefault="004A01FF" w:rsidP="00FD2A42">
            <w:pPr>
              <w:contextualSpacing/>
              <w:jc w:val="center"/>
            </w:pPr>
            <w:r w:rsidRPr="00B755B1">
              <w:t>20</w:t>
            </w:r>
          </w:p>
        </w:tc>
      </w:tr>
      <w:tr w:rsidR="004A01FF" w:rsidRPr="00B755B1" w:rsidTr="00A24BFA">
        <w:trPr>
          <w:jc w:val="center"/>
        </w:trPr>
        <w:tc>
          <w:tcPr>
            <w:tcW w:w="1843" w:type="dxa"/>
          </w:tcPr>
          <w:p w:rsidR="004A01FF" w:rsidRPr="00B755B1" w:rsidRDefault="004A01FF" w:rsidP="00FD2A42">
            <w:pPr>
              <w:contextualSpacing/>
              <w:jc w:val="center"/>
            </w:pPr>
            <w:r w:rsidRPr="00B755B1">
              <w:t>CO6</w:t>
            </w:r>
          </w:p>
        </w:tc>
        <w:tc>
          <w:tcPr>
            <w:tcW w:w="1134" w:type="dxa"/>
          </w:tcPr>
          <w:p w:rsidR="004A01FF" w:rsidRPr="00B755B1" w:rsidRDefault="004A01FF" w:rsidP="00FD2A42">
            <w:pPr>
              <w:contextualSpacing/>
              <w:jc w:val="center"/>
            </w:pPr>
          </w:p>
        </w:tc>
        <w:tc>
          <w:tcPr>
            <w:tcW w:w="1418"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r w:rsidRPr="00B755B1">
              <w:t>10</w:t>
            </w:r>
          </w:p>
        </w:tc>
        <w:tc>
          <w:tcPr>
            <w:tcW w:w="1276" w:type="dxa"/>
          </w:tcPr>
          <w:p w:rsidR="004A01FF" w:rsidRPr="00B755B1" w:rsidRDefault="004A01FF" w:rsidP="00FD2A42">
            <w:pPr>
              <w:contextualSpacing/>
              <w:jc w:val="center"/>
            </w:pPr>
          </w:p>
        </w:tc>
        <w:tc>
          <w:tcPr>
            <w:tcW w:w="992" w:type="dxa"/>
          </w:tcPr>
          <w:p w:rsidR="004A01FF" w:rsidRPr="00B755B1" w:rsidRDefault="004A01FF" w:rsidP="00FD2A42">
            <w:pPr>
              <w:contextualSpacing/>
              <w:jc w:val="center"/>
            </w:pPr>
          </w:p>
        </w:tc>
        <w:tc>
          <w:tcPr>
            <w:tcW w:w="871" w:type="dxa"/>
          </w:tcPr>
          <w:p w:rsidR="004A01FF" w:rsidRPr="00B755B1" w:rsidRDefault="004A01FF" w:rsidP="00FD2A42">
            <w:pPr>
              <w:contextualSpacing/>
              <w:jc w:val="center"/>
            </w:pPr>
          </w:p>
        </w:tc>
        <w:tc>
          <w:tcPr>
            <w:tcW w:w="2106" w:type="dxa"/>
          </w:tcPr>
          <w:p w:rsidR="004A01FF" w:rsidRPr="00B755B1" w:rsidRDefault="004A01FF" w:rsidP="00FD2A42">
            <w:pPr>
              <w:contextualSpacing/>
              <w:jc w:val="center"/>
            </w:pPr>
            <w:r w:rsidRPr="00B755B1">
              <w:t>10</w:t>
            </w:r>
          </w:p>
        </w:tc>
      </w:tr>
      <w:tr w:rsidR="004A01FF" w:rsidRPr="00B755B1" w:rsidTr="00A24BFA">
        <w:trPr>
          <w:jc w:val="center"/>
        </w:trPr>
        <w:tc>
          <w:tcPr>
            <w:tcW w:w="8526" w:type="dxa"/>
            <w:gridSpan w:val="7"/>
          </w:tcPr>
          <w:p w:rsidR="004A01FF" w:rsidRPr="00B755B1" w:rsidRDefault="004A01FF" w:rsidP="00FD2A42">
            <w:pPr>
              <w:contextualSpacing/>
            </w:pPr>
          </w:p>
        </w:tc>
        <w:tc>
          <w:tcPr>
            <w:tcW w:w="2106" w:type="dxa"/>
          </w:tcPr>
          <w:p w:rsidR="004A01FF" w:rsidRPr="00B755B1" w:rsidRDefault="004A01FF" w:rsidP="00FD2A42">
            <w:pPr>
              <w:contextualSpacing/>
              <w:jc w:val="center"/>
              <w:rPr>
                <w:b/>
              </w:rPr>
            </w:pPr>
            <w:r w:rsidRPr="00B755B1">
              <w:rPr>
                <w:b/>
              </w:rPr>
              <w:t>180</w:t>
            </w:r>
          </w:p>
        </w:tc>
      </w:tr>
    </w:tbl>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14:anchorId="13CF3972" wp14:editId="0FDB7FB1">
            <wp:extent cx="5731510" cy="1570990"/>
            <wp:effectExtent l="0" t="0" r="254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3E5175"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3E5175" w:rsidTr="00A24BFA">
        <w:trPr>
          <w:trHeight w:val="397"/>
          <w:jc w:val="center"/>
        </w:trPr>
        <w:tc>
          <w:tcPr>
            <w:tcW w:w="1702" w:type="dxa"/>
            <w:vAlign w:val="center"/>
          </w:tcPr>
          <w:p w:rsidR="004A01FF" w:rsidRPr="003E5175" w:rsidRDefault="004A01FF" w:rsidP="00D54806">
            <w:pPr>
              <w:pStyle w:val="Title"/>
              <w:jc w:val="left"/>
              <w:rPr>
                <w:b/>
                <w:szCs w:val="24"/>
              </w:rPr>
            </w:pPr>
            <w:r w:rsidRPr="003E5175">
              <w:rPr>
                <w:b/>
                <w:szCs w:val="24"/>
              </w:rPr>
              <w:t xml:space="preserve">Course Code      </w:t>
            </w:r>
          </w:p>
        </w:tc>
        <w:tc>
          <w:tcPr>
            <w:tcW w:w="6373" w:type="dxa"/>
            <w:vAlign w:val="center"/>
          </w:tcPr>
          <w:p w:rsidR="004A01FF" w:rsidRPr="003E5175" w:rsidRDefault="004A01FF" w:rsidP="00D54806">
            <w:pPr>
              <w:pStyle w:val="Title"/>
              <w:jc w:val="left"/>
              <w:rPr>
                <w:b/>
                <w:szCs w:val="24"/>
              </w:rPr>
            </w:pPr>
            <w:r>
              <w:rPr>
                <w:b/>
                <w:szCs w:val="24"/>
              </w:rPr>
              <w:t>20CH2006</w:t>
            </w:r>
          </w:p>
        </w:tc>
        <w:tc>
          <w:tcPr>
            <w:tcW w:w="1706" w:type="dxa"/>
            <w:vAlign w:val="center"/>
          </w:tcPr>
          <w:p w:rsidR="004A01FF" w:rsidRPr="003E5175" w:rsidRDefault="004A01FF" w:rsidP="00D54806">
            <w:pPr>
              <w:pStyle w:val="Title"/>
              <w:ind w:left="-468" w:firstLine="468"/>
              <w:jc w:val="left"/>
              <w:rPr>
                <w:szCs w:val="24"/>
              </w:rPr>
            </w:pPr>
            <w:r w:rsidRPr="003E5175">
              <w:rPr>
                <w:b/>
                <w:bCs/>
                <w:szCs w:val="24"/>
              </w:rPr>
              <w:t xml:space="preserve">Duration       </w:t>
            </w:r>
          </w:p>
        </w:tc>
        <w:tc>
          <w:tcPr>
            <w:tcW w:w="704" w:type="dxa"/>
            <w:vAlign w:val="center"/>
          </w:tcPr>
          <w:p w:rsidR="004A01FF" w:rsidRPr="003E5175" w:rsidRDefault="004A01FF" w:rsidP="00D54806">
            <w:pPr>
              <w:pStyle w:val="Title"/>
              <w:jc w:val="left"/>
              <w:rPr>
                <w:b/>
                <w:szCs w:val="24"/>
              </w:rPr>
            </w:pPr>
            <w:r w:rsidRPr="003E5175">
              <w:rPr>
                <w:b/>
                <w:szCs w:val="24"/>
              </w:rPr>
              <w:t>3hrs</w:t>
            </w:r>
          </w:p>
        </w:tc>
      </w:tr>
      <w:tr w:rsidR="004A01FF" w:rsidRPr="003E5175" w:rsidTr="00A24BFA">
        <w:trPr>
          <w:trHeight w:val="397"/>
          <w:jc w:val="center"/>
        </w:trPr>
        <w:tc>
          <w:tcPr>
            <w:tcW w:w="1702" w:type="dxa"/>
            <w:vAlign w:val="center"/>
          </w:tcPr>
          <w:p w:rsidR="004A01FF" w:rsidRPr="003E5175" w:rsidRDefault="004A01FF" w:rsidP="00D54806">
            <w:pPr>
              <w:pStyle w:val="Title"/>
              <w:ind w:right="-160"/>
              <w:jc w:val="left"/>
              <w:rPr>
                <w:b/>
                <w:szCs w:val="24"/>
              </w:rPr>
            </w:pPr>
            <w:r w:rsidRPr="003E5175">
              <w:rPr>
                <w:b/>
                <w:szCs w:val="24"/>
              </w:rPr>
              <w:t xml:space="preserve">Course Name     </w:t>
            </w:r>
          </w:p>
        </w:tc>
        <w:tc>
          <w:tcPr>
            <w:tcW w:w="6373" w:type="dxa"/>
            <w:vAlign w:val="center"/>
          </w:tcPr>
          <w:p w:rsidR="004A01FF" w:rsidRPr="003E5175" w:rsidRDefault="004A01FF" w:rsidP="00D54806">
            <w:pPr>
              <w:pStyle w:val="Title"/>
              <w:jc w:val="left"/>
              <w:rPr>
                <w:b/>
                <w:szCs w:val="24"/>
              </w:rPr>
            </w:pPr>
            <w:r>
              <w:rPr>
                <w:b/>
                <w:szCs w:val="24"/>
              </w:rPr>
              <w:t>ORGANIC CHEMISTRY FOR FORENSIC SCIENCE</w:t>
            </w:r>
          </w:p>
        </w:tc>
        <w:tc>
          <w:tcPr>
            <w:tcW w:w="1706" w:type="dxa"/>
            <w:vAlign w:val="center"/>
          </w:tcPr>
          <w:p w:rsidR="004A01FF" w:rsidRPr="003E5175" w:rsidRDefault="004A01FF" w:rsidP="00D54806">
            <w:pPr>
              <w:pStyle w:val="Title"/>
              <w:jc w:val="left"/>
              <w:rPr>
                <w:b/>
                <w:bCs/>
                <w:szCs w:val="24"/>
              </w:rPr>
            </w:pPr>
            <w:r w:rsidRPr="003E5175">
              <w:rPr>
                <w:b/>
                <w:bCs/>
                <w:szCs w:val="24"/>
              </w:rPr>
              <w:t xml:space="preserve">Max. Marks </w:t>
            </w:r>
          </w:p>
        </w:tc>
        <w:tc>
          <w:tcPr>
            <w:tcW w:w="704" w:type="dxa"/>
            <w:vAlign w:val="center"/>
          </w:tcPr>
          <w:p w:rsidR="004A01FF" w:rsidRPr="003E5175" w:rsidRDefault="004A01FF" w:rsidP="00D54806">
            <w:pPr>
              <w:pStyle w:val="Title"/>
              <w:jc w:val="left"/>
              <w:rPr>
                <w:b/>
                <w:szCs w:val="24"/>
              </w:rPr>
            </w:pPr>
            <w:r w:rsidRPr="003E5175">
              <w:rPr>
                <w:b/>
                <w:szCs w:val="24"/>
              </w:rPr>
              <w:t>100</w:t>
            </w:r>
          </w:p>
        </w:tc>
      </w:tr>
    </w:tbl>
    <w:p w:rsidR="004A01FF" w:rsidRPr="003E5175" w:rsidRDefault="004A01FF" w:rsidP="00A6387A">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4A01FF" w:rsidRPr="0034798F" w:rsidTr="00A861B5">
        <w:trPr>
          <w:trHeight w:val="549"/>
        </w:trPr>
        <w:tc>
          <w:tcPr>
            <w:tcW w:w="268" w:type="pct"/>
            <w:vAlign w:val="center"/>
          </w:tcPr>
          <w:p w:rsidR="004A01FF" w:rsidRPr="0034798F" w:rsidRDefault="004A01FF" w:rsidP="00A6387A">
            <w:pPr>
              <w:contextualSpacing/>
              <w:jc w:val="center"/>
              <w:rPr>
                <w:b/>
              </w:rPr>
            </w:pPr>
            <w:r w:rsidRPr="0034798F">
              <w:rPr>
                <w:b/>
              </w:rPr>
              <w:t>Q. No.</w:t>
            </w:r>
          </w:p>
        </w:tc>
        <w:tc>
          <w:tcPr>
            <w:tcW w:w="3734" w:type="pct"/>
            <w:gridSpan w:val="2"/>
            <w:vAlign w:val="center"/>
          </w:tcPr>
          <w:p w:rsidR="004A01FF" w:rsidRPr="0034798F" w:rsidRDefault="004A01FF" w:rsidP="00A6387A">
            <w:pPr>
              <w:contextualSpacing/>
              <w:jc w:val="center"/>
              <w:rPr>
                <w:b/>
              </w:rPr>
            </w:pPr>
            <w:r w:rsidRPr="0034798F">
              <w:rPr>
                <w:b/>
              </w:rPr>
              <w:t>Questions</w:t>
            </w:r>
          </w:p>
        </w:tc>
        <w:tc>
          <w:tcPr>
            <w:tcW w:w="325" w:type="pct"/>
            <w:vAlign w:val="center"/>
          </w:tcPr>
          <w:p w:rsidR="004A01FF" w:rsidRPr="0034798F" w:rsidRDefault="004A01FF" w:rsidP="00A6387A">
            <w:pPr>
              <w:contextualSpacing/>
              <w:jc w:val="center"/>
              <w:rPr>
                <w:b/>
              </w:rPr>
            </w:pPr>
            <w:r w:rsidRPr="0034798F">
              <w:rPr>
                <w:b/>
              </w:rPr>
              <w:t>CO</w:t>
            </w:r>
          </w:p>
        </w:tc>
        <w:tc>
          <w:tcPr>
            <w:tcW w:w="252" w:type="pct"/>
            <w:vAlign w:val="center"/>
          </w:tcPr>
          <w:p w:rsidR="004A01FF" w:rsidRPr="0034798F" w:rsidRDefault="004A01FF" w:rsidP="00A6387A">
            <w:pPr>
              <w:contextualSpacing/>
              <w:jc w:val="center"/>
              <w:rPr>
                <w:b/>
              </w:rPr>
            </w:pPr>
            <w:r w:rsidRPr="0034798F">
              <w:rPr>
                <w:b/>
              </w:rPr>
              <w:t>BL</w:t>
            </w:r>
          </w:p>
        </w:tc>
        <w:tc>
          <w:tcPr>
            <w:tcW w:w="421" w:type="pct"/>
            <w:vAlign w:val="center"/>
          </w:tcPr>
          <w:p w:rsidR="004A01FF" w:rsidRPr="0034798F" w:rsidRDefault="004A01FF" w:rsidP="00A6387A">
            <w:pPr>
              <w:contextualSpacing/>
              <w:jc w:val="center"/>
              <w:rPr>
                <w:b/>
              </w:rPr>
            </w:pPr>
            <w:r w:rsidRPr="0034798F">
              <w:rPr>
                <w:b/>
              </w:rPr>
              <w:t>Marks</w:t>
            </w:r>
          </w:p>
        </w:tc>
      </w:tr>
      <w:tr w:rsidR="004A01FF" w:rsidRPr="0034798F" w:rsidTr="0034798F">
        <w:trPr>
          <w:trHeight w:val="549"/>
        </w:trPr>
        <w:tc>
          <w:tcPr>
            <w:tcW w:w="5000" w:type="pct"/>
            <w:gridSpan w:val="6"/>
            <w:vAlign w:val="center"/>
          </w:tcPr>
          <w:p w:rsidR="004A01FF" w:rsidRPr="0034798F" w:rsidRDefault="004A01FF" w:rsidP="00A6387A">
            <w:pPr>
              <w:contextualSpacing/>
              <w:jc w:val="center"/>
              <w:rPr>
                <w:b/>
                <w:u w:val="single"/>
              </w:rPr>
            </w:pPr>
            <w:r w:rsidRPr="0034798F">
              <w:rPr>
                <w:b/>
                <w:u w:val="single"/>
              </w:rPr>
              <w:t>PART – A (4 X 20 = 80 MARKS)</w:t>
            </w:r>
          </w:p>
          <w:p w:rsidR="004A01FF" w:rsidRPr="0034798F" w:rsidRDefault="004A01FF" w:rsidP="00A6387A">
            <w:pPr>
              <w:contextualSpacing/>
              <w:jc w:val="center"/>
              <w:rPr>
                <w:b/>
              </w:rPr>
            </w:pPr>
            <w:r w:rsidRPr="0034798F">
              <w:rPr>
                <w:b/>
              </w:rPr>
              <w:t>(Answer all the Questions)</w:t>
            </w:r>
          </w:p>
        </w:tc>
      </w:tr>
      <w:tr w:rsidR="004A01FF" w:rsidRPr="0034798F" w:rsidTr="00A861B5">
        <w:trPr>
          <w:trHeight w:val="394"/>
        </w:trPr>
        <w:tc>
          <w:tcPr>
            <w:tcW w:w="268" w:type="pct"/>
            <w:vAlign w:val="center"/>
          </w:tcPr>
          <w:p w:rsidR="004A01FF" w:rsidRPr="0034798F" w:rsidRDefault="004A01FF" w:rsidP="00A6387A">
            <w:pPr>
              <w:contextualSpacing/>
              <w:jc w:val="center"/>
            </w:pPr>
            <w:r w:rsidRPr="0034798F">
              <w:t>1.</w:t>
            </w:r>
          </w:p>
        </w:tc>
        <w:tc>
          <w:tcPr>
            <w:tcW w:w="186" w:type="pct"/>
            <w:vAlign w:val="center"/>
          </w:tcPr>
          <w:p w:rsidR="004A01FF" w:rsidRPr="0034798F" w:rsidRDefault="004A01FF" w:rsidP="00A6387A">
            <w:pPr>
              <w:contextualSpacing/>
            </w:pPr>
            <w:r w:rsidRPr="0034798F">
              <w:t>a.</w:t>
            </w:r>
          </w:p>
        </w:tc>
        <w:tc>
          <w:tcPr>
            <w:tcW w:w="3548" w:type="pct"/>
            <w:vAlign w:val="center"/>
          </w:tcPr>
          <w:p w:rsidR="004A01FF" w:rsidRPr="0034798F" w:rsidRDefault="004A01FF" w:rsidP="00A861B5">
            <w:pPr>
              <w:spacing w:line="276" w:lineRule="auto"/>
              <w:contextualSpacing/>
              <w:jc w:val="both"/>
            </w:pPr>
            <w:r>
              <w:t xml:space="preserve">Explain the inductive effect and their types with examples. </w:t>
            </w:r>
          </w:p>
        </w:tc>
        <w:tc>
          <w:tcPr>
            <w:tcW w:w="325" w:type="pct"/>
            <w:vAlign w:val="center"/>
          </w:tcPr>
          <w:p w:rsidR="004A01FF" w:rsidRPr="0034798F" w:rsidRDefault="004A01FF" w:rsidP="00A861B5">
            <w:pPr>
              <w:spacing w:line="276" w:lineRule="auto"/>
              <w:contextualSpacing/>
            </w:pPr>
            <w:r w:rsidRPr="0034798F">
              <w:t>CO</w:t>
            </w:r>
            <w:r>
              <w:t>1</w:t>
            </w:r>
          </w:p>
        </w:tc>
        <w:tc>
          <w:tcPr>
            <w:tcW w:w="252" w:type="pct"/>
            <w:vAlign w:val="center"/>
          </w:tcPr>
          <w:p w:rsidR="004A01FF" w:rsidRPr="0034798F" w:rsidRDefault="004A01FF" w:rsidP="00A861B5">
            <w:pPr>
              <w:spacing w:line="276" w:lineRule="auto"/>
              <w:contextualSpacing/>
            </w:pPr>
            <w:r>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r w:rsidRPr="0034798F">
              <w:t>b.</w:t>
            </w:r>
          </w:p>
        </w:tc>
        <w:tc>
          <w:tcPr>
            <w:tcW w:w="3548" w:type="pct"/>
            <w:vAlign w:val="center"/>
          </w:tcPr>
          <w:p w:rsidR="004A01FF" w:rsidRPr="00D9791E" w:rsidRDefault="004A01FF" w:rsidP="00A861B5">
            <w:pPr>
              <w:spacing w:line="276" w:lineRule="auto"/>
              <w:contextualSpacing/>
              <w:jc w:val="both"/>
              <w:rPr>
                <w:bCs/>
              </w:rPr>
            </w:pPr>
            <w:r>
              <w:t>Apply the concept “</w:t>
            </w:r>
            <w:r w:rsidRPr="0034798F">
              <w:t>hyperconjugation</w:t>
            </w:r>
            <w:r>
              <w:t>”</w:t>
            </w:r>
            <w:r w:rsidRPr="0034798F">
              <w:t xml:space="preserve"> in explaining the stability of different carbocations</w:t>
            </w:r>
            <w:r>
              <w:t>.</w:t>
            </w:r>
          </w:p>
        </w:tc>
        <w:tc>
          <w:tcPr>
            <w:tcW w:w="325" w:type="pct"/>
            <w:vAlign w:val="center"/>
          </w:tcPr>
          <w:p w:rsidR="004A01FF" w:rsidRPr="0034798F" w:rsidRDefault="004A01FF" w:rsidP="00A861B5">
            <w:pPr>
              <w:spacing w:line="276" w:lineRule="auto"/>
              <w:contextualSpacing/>
            </w:pPr>
            <w:r w:rsidRPr="0034798F">
              <w:t>CO</w:t>
            </w:r>
            <w:r>
              <w:t>1</w:t>
            </w:r>
          </w:p>
        </w:tc>
        <w:tc>
          <w:tcPr>
            <w:tcW w:w="252" w:type="pct"/>
            <w:vAlign w:val="center"/>
          </w:tcPr>
          <w:p w:rsidR="004A01FF" w:rsidRPr="0034798F" w:rsidRDefault="004A01FF" w:rsidP="00A861B5">
            <w:pPr>
              <w:spacing w:line="276" w:lineRule="auto"/>
              <w:contextualSpacing/>
            </w:pPr>
            <w:r>
              <w:t>An</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237"/>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p>
        </w:tc>
        <w:tc>
          <w:tcPr>
            <w:tcW w:w="3548" w:type="pct"/>
            <w:vAlign w:val="center"/>
          </w:tcPr>
          <w:p w:rsidR="004A01FF" w:rsidRPr="0034798F" w:rsidRDefault="004A01FF" w:rsidP="00A861B5">
            <w:pPr>
              <w:spacing w:line="276" w:lineRule="auto"/>
              <w:contextualSpacing/>
              <w:jc w:val="center"/>
              <w:rPr>
                <w:b/>
                <w:bCs/>
              </w:rPr>
            </w:pPr>
            <w:r w:rsidRPr="0034798F">
              <w:rPr>
                <w:b/>
                <w:bCs/>
              </w:rPr>
              <w:t>(OR)</w:t>
            </w: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A6387A">
            <w:pPr>
              <w:contextualSpacing/>
              <w:jc w:val="center"/>
            </w:pPr>
            <w:r w:rsidRPr="0034798F">
              <w:t>2.</w:t>
            </w:r>
          </w:p>
        </w:tc>
        <w:tc>
          <w:tcPr>
            <w:tcW w:w="186" w:type="pct"/>
            <w:vAlign w:val="center"/>
          </w:tcPr>
          <w:p w:rsidR="004A01FF" w:rsidRPr="0034798F" w:rsidRDefault="004A01FF" w:rsidP="00A6387A">
            <w:pPr>
              <w:contextualSpacing/>
            </w:pPr>
            <w:r w:rsidRPr="0034798F">
              <w:t>a.</w:t>
            </w:r>
          </w:p>
        </w:tc>
        <w:tc>
          <w:tcPr>
            <w:tcW w:w="3548" w:type="pct"/>
            <w:vAlign w:val="center"/>
          </w:tcPr>
          <w:p w:rsidR="004A01FF" w:rsidRPr="0034798F" w:rsidRDefault="004A01FF" w:rsidP="00A861B5">
            <w:pPr>
              <w:spacing w:line="276" w:lineRule="auto"/>
              <w:jc w:val="both"/>
            </w:pPr>
            <w:r>
              <w:t xml:space="preserve">Illustrate </w:t>
            </w:r>
            <w:r w:rsidRPr="0003245B">
              <w:rPr>
                <w:b/>
                <w:bCs/>
              </w:rPr>
              <w:t>sp</w:t>
            </w:r>
            <w:r w:rsidRPr="0003245B">
              <w:rPr>
                <w:b/>
                <w:bCs/>
                <w:vertAlign w:val="superscript"/>
              </w:rPr>
              <w:t>2</w:t>
            </w:r>
            <w:r w:rsidRPr="0003245B">
              <w:rPr>
                <w:b/>
                <w:bCs/>
              </w:rPr>
              <w:t xml:space="preserve"> </w:t>
            </w:r>
            <w:r w:rsidRPr="0034798F">
              <w:t>hybridization</w:t>
            </w:r>
            <w:r>
              <w:t xml:space="preserve"> with examples.</w:t>
            </w:r>
          </w:p>
        </w:tc>
        <w:tc>
          <w:tcPr>
            <w:tcW w:w="325" w:type="pct"/>
            <w:vAlign w:val="center"/>
          </w:tcPr>
          <w:p w:rsidR="004A01FF" w:rsidRPr="0034798F" w:rsidRDefault="004A01FF" w:rsidP="00A861B5">
            <w:pPr>
              <w:spacing w:line="276" w:lineRule="auto"/>
              <w:contextualSpacing/>
            </w:pPr>
            <w:r w:rsidRPr="0034798F">
              <w:t>CO</w:t>
            </w:r>
            <w:r>
              <w:t>2</w:t>
            </w:r>
          </w:p>
        </w:tc>
        <w:tc>
          <w:tcPr>
            <w:tcW w:w="252" w:type="pct"/>
            <w:vAlign w:val="center"/>
          </w:tcPr>
          <w:p w:rsidR="004A01FF" w:rsidRPr="0034798F" w:rsidRDefault="004A01FF" w:rsidP="00A861B5">
            <w:pPr>
              <w:spacing w:line="276" w:lineRule="auto"/>
              <w:contextualSpacing/>
            </w:pPr>
            <w:r>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r w:rsidRPr="0034798F">
              <w:t>b.</w:t>
            </w:r>
          </w:p>
        </w:tc>
        <w:tc>
          <w:tcPr>
            <w:tcW w:w="3548" w:type="pct"/>
            <w:vAlign w:val="center"/>
          </w:tcPr>
          <w:p w:rsidR="004A01FF" w:rsidRPr="0034798F" w:rsidRDefault="004A01FF" w:rsidP="00A861B5">
            <w:pPr>
              <w:spacing w:line="276" w:lineRule="auto"/>
              <w:contextualSpacing/>
              <w:jc w:val="both"/>
            </w:pPr>
            <w:r>
              <w:t>Distinguish between the Covalent Bond and Ionic Bond wi</w:t>
            </w:r>
            <w:r w:rsidRPr="0034798F">
              <w:t xml:space="preserve">th </w:t>
            </w:r>
            <w:r>
              <w:t>suitable examples in Chemical bonding.</w:t>
            </w:r>
          </w:p>
        </w:tc>
        <w:tc>
          <w:tcPr>
            <w:tcW w:w="325" w:type="pct"/>
            <w:vAlign w:val="center"/>
          </w:tcPr>
          <w:p w:rsidR="004A01FF" w:rsidRPr="0034798F" w:rsidRDefault="004A01FF" w:rsidP="00A861B5">
            <w:pPr>
              <w:spacing w:line="276" w:lineRule="auto"/>
              <w:contextualSpacing/>
            </w:pPr>
            <w:r w:rsidRPr="0034798F">
              <w:t>CO</w:t>
            </w:r>
            <w:r>
              <w:t>2</w:t>
            </w:r>
          </w:p>
        </w:tc>
        <w:tc>
          <w:tcPr>
            <w:tcW w:w="252" w:type="pct"/>
            <w:vAlign w:val="center"/>
          </w:tcPr>
          <w:p w:rsidR="004A01FF" w:rsidRPr="0034798F" w:rsidRDefault="004A01FF" w:rsidP="00A861B5">
            <w:pPr>
              <w:spacing w:line="276" w:lineRule="auto"/>
              <w:contextualSpacing/>
            </w:pPr>
            <w:r>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p>
        </w:tc>
        <w:tc>
          <w:tcPr>
            <w:tcW w:w="3548" w:type="pct"/>
            <w:vAlign w:val="center"/>
          </w:tcPr>
          <w:p w:rsidR="004A01FF" w:rsidRPr="0034798F" w:rsidRDefault="004A01FF" w:rsidP="00A861B5">
            <w:pPr>
              <w:spacing w:line="276" w:lineRule="auto"/>
              <w:contextualSpacing/>
              <w:jc w:val="both"/>
            </w:pP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A6387A">
            <w:pPr>
              <w:contextualSpacing/>
              <w:jc w:val="center"/>
            </w:pPr>
            <w:r w:rsidRPr="0034798F">
              <w:t>3.</w:t>
            </w:r>
          </w:p>
        </w:tc>
        <w:tc>
          <w:tcPr>
            <w:tcW w:w="186" w:type="pct"/>
            <w:vAlign w:val="center"/>
          </w:tcPr>
          <w:p w:rsidR="004A01FF" w:rsidRPr="0034798F" w:rsidRDefault="004A01FF" w:rsidP="00A6387A">
            <w:pPr>
              <w:contextualSpacing/>
            </w:pPr>
            <w:r w:rsidRPr="0034798F">
              <w:t>a.</w:t>
            </w:r>
          </w:p>
        </w:tc>
        <w:tc>
          <w:tcPr>
            <w:tcW w:w="3548" w:type="pct"/>
            <w:vAlign w:val="center"/>
          </w:tcPr>
          <w:p w:rsidR="004A01FF" w:rsidRPr="0034798F" w:rsidRDefault="004A01FF" w:rsidP="00A861B5">
            <w:pPr>
              <w:spacing w:line="276" w:lineRule="auto"/>
              <w:contextualSpacing/>
              <w:jc w:val="both"/>
              <w:rPr>
                <w:bCs/>
              </w:rPr>
            </w:pPr>
            <w:r>
              <w:t>Give</w:t>
            </w:r>
            <w:r w:rsidRPr="0034798F">
              <w:t xml:space="preserve"> the general name for the following structures.</w:t>
            </w:r>
          </w:p>
          <w:p w:rsidR="004A01FF" w:rsidRPr="0034798F" w:rsidRDefault="004A01FF" w:rsidP="00A861B5">
            <w:pPr>
              <w:spacing w:line="276" w:lineRule="auto"/>
              <w:contextualSpacing/>
              <w:jc w:val="both"/>
            </w:pPr>
            <w:r w:rsidRPr="001875E0">
              <w:rPr>
                <w:noProof/>
              </w:rPr>
              <w:drawing>
                <wp:inline distT="0" distB="0" distL="0" distR="0" wp14:anchorId="49ECF5BD" wp14:editId="1282EFE7">
                  <wp:extent cx="3212431" cy="784259"/>
                  <wp:effectExtent l="0" t="0" r="7620" b="0"/>
                  <wp:docPr id="18" name="Picture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B7A3B97-D3AC-D9D6-61B5-67F0EB1ABA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B7A3B97-D3AC-D9D6-61B5-67F0EB1ABAA8}"/>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37706" cy="790429"/>
                          </a:xfrm>
                          <a:prstGeom prst="rect">
                            <a:avLst/>
                          </a:prstGeom>
                        </pic:spPr>
                      </pic:pic>
                    </a:graphicData>
                  </a:graphic>
                </wp:inline>
              </w:drawing>
            </w:r>
          </w:p>
        </w:tc>
        <w:tc>
          <w:tcPr>
            <w:tcW w:w="325" w:type="pct"/>
            <w:vAlign w:val="center"/>
          </w:tcPr>
          <w:p w:rsidR="004A01FF" w:rsidRPr="0034798F" w:rsidRDefault="004A01FF" w:rsidP="00A861B5">
            <w:pPr>
              <w:spacing w:line="276" w:lineRule="auto"/>
              <w:contextualSpacing/>
            </w:pPr>
            <w:r w:rsidRPr="0034798F">
              <w:t>CO</w:t>
            </w:r>
            <w:r>
              <w:t>3</w:t>
            </w:r>
          </w:p>
        </w:tc>
        <w:tc>
          <w:tcPr>
            <w:tcW w:w="252" w:type="pct"/>
            <w:vAlign w:val="center"/>
          </w:tcPr>
          <w:p w:rsidR="004A01FF" w:rsidRPr="0034798F" w:rsidRDefault="004A01FF" w:rsidP="00A861B5">
            <w:pPr>
              <w:spacing w:line="276" w:lineRule="auto"/>
              <w:contextualSpacing/>
            </w:pPr>
            <w:r>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r w:rsidRPr="0034798F">
              <w:t>b.</w:t>
            </w:r>
          </w:p>
        </w:tc>
        <w:tc>
          <w:tcPr>
            <w:tcW w:w="3548" w:type="pct"/>
            <w:vAlign w:val="center"/>
          </w:tcPr>
          <w:p w:rsidR="004A01FF" w:rsidRDefault="004A01FF" w:rsidP="00A861B5">
            <w:pPr>
              <w:spacing w:line="276" w:lineRule="auto"/>
              <w:contextualSpacing/>
              <w:jc w:val="both"/>
              <w:rPr>
                <w:bCs/>
              </w:rPr>
            </w:pPr>
            <w:r>
              <w:rPr>
                <w:bCs/>
              </w:rPr>
              <w:t>Prepare a report on the following citing examples.</w:t>
            </w:r>
          </w:p>
          <w:p w:rsidR="004A01FF" w:rsidRDefault="004A01FF" w:rsidP="006C6B12">
            <w:pPr>
              <w:pStyle w:val="ListParagraph"/>
              <w:numPr>
                <w:ilvl w:val="0"/>
                <w:numId w:val="16"/>
              </w:numPr>
              <w:spacing w:line="276" w:lineRule="auto"/>
              <w:jc w:val="both"/>
              <w:rPr>
                <w:bCs/>
              </w:rPr>
            </w:pPr>
            <w:r>
              <w:rPr>
                <w:bCs/>
              </w:rPr>
              <w:t>Carbenes</w:t>
            </w:r>
          </w:p>
          <w:p w:rsidR="004A01FF" w:rsidRPr="001875E0" w:rsidRDefault="004A01FF" w:rsidP="006C6B12">
            <w:pPr>
              <w:pStyle w:val="ListParagraph"/>
              <w:numPr>
                <w:ilvl w:val="0"/>
                <w:numId w:val="16"/>
              </w:numPr>
              <w:spacing w:line="276" w:lineRule="auto"/>
              <w:jc w:val="both"/>
              <w:rPr>
                <w:bCs/>
              </w:rPr>
            </w:pPr>
            <w:r>
              <w:rPr>
                <w:bCs/>
              </w:rPr>
              <w:t>Carbocation</w:t>
            </w:r>
          </w:p>
        </w:tc>
        <w:tc>
          <w:tcPr>
            <w:tcW w:w="325" w:type="pct"/>
            <w:vAlign w:val="center"/>
          </w:tcPr>
          <w:p w:rsidR="004A01FF" w:rsidRPr="0034798F" w:rsidRDefault="004A01FF" w:rsidP="00A861B5">
            <w:pPr>
              <w:spacing w:line="276" w:lineRule="auto"/>
              <w:contextualSpacing/>
            </w:pPr>
            <w:r w:rsidRPr="0034798F">
              <w:t>CO</w:t>
            </w:r>
            <w:r>
              <w:t>3</w:t>
            </w:r>
          </w:p>
        </w:tc>
        <w:tc>
          <w:tcPr>
            <w:tcW w:w="252" w:type="pct"/>
            <w:vAlign w:val="center"/>
          </w:tcPr>
          <w:p w:rsidR="004A01FF" w:rsidRPr="0034798F" w:rsidRDefault="004A01FF" w:rsidP="00A861B5">
            <w:pPr>
              <w:spacing w:line="276" w:lineRule="auto"/>
              <w:contextualSpacing/>
            </w:pPr>
            <w:r>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172"/>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p>
        </w:tc>
        <w:tc>
          <w:tcPr>
            <w:tcW w:w="3548" w:type="pct"/>
            <w:vAlign w:val="center"/>
          </w:tcPr>
          <w:p w:rsidR="004A01FF" w:rsidRPr="0034798F" w:rsidRDefault="004A01FF" w:rsidP="00A861B5">
            <w:pPr>
              <w:spacing w:line="276" w:lineRule="auto"/>
              <w:contextualSpacing/>
              <w:jc w:val="center"/>
            </w:pPr>
            <w:r w:rsidRPr="0034798F">
              <w:rPr>
                <w:b/>
                <w:bCs/>
              </w:rPr>
              <w:t>(OR)</w:t>
            </w: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A6387A">
            <w:pPr>
              <w:contextualSpacing/>
              <w:jc w:val="center"/>
            </w:pPr>
            <w:r w:rsidRPr="0034798F">
              <w:t>4.</w:t>
            </w:r>
          </w:p>
        </w:tc>
        <w:tc>
          <w:tcPr>
            <w:tcW w:w="186" w:type="pct"/>
            <w:vAlign w:val="center"/>
          </w:tcPr>
          <w:p w:rsidR="004A01FF" w:rsidRPr="0034798F" w:rsidRDefault="004A01FF" w:rsidP="00A6387A">
            <w:pPr>
              <w:contextualSpacing/>
            </w:pPr>
            <w:r w:rsidRPr="0034798F">
              <w:t>a.</w:t>
            </w:r>
          </w:p>
        </w:tc>
        <w:tc>
          <w:tcPr>
            <w:tcW w:w="3548" w:type="pct"/>
            <w:vAlign w:val="center"/>
          </w:tcPr>
          <w:p w:rsidR="004A01FF" w:rsidRPr="0034798F" w:rsidRDefault="004A01FF" w:rsidP="00A861B5">
            <w:pPr>
              <w:spacing w:line="276" w:lineRule="auto"/>
              <w:jc w:val="both"/>
            </w:pPr>
            <w:r w:rsidRPr="0034798F">
              <w:t>Classify the following as Aromatic / Non-Aromatic.</w:t>
            </w:r>
          </w:p>
          <w:p w:rsidR="004A01FF" w:rsidRPr="0034798F" w:rsidRDefault="004A01FF" w:rsidP="00A861B5">
            <w:pPr>
              <w:spacing w:line="276" w:lineRule="auto"/>
              <w:jc w:val="both"/>
            </w:pPr>
            <w:r w:rsidRPr="001875E0">
              <w:rPr>
                <w:noProof/>
              </w:rPr>
              <w:drawing>
                <wp:inline distT="0" distB="0" distL="0" distR="0" wp14:anchorId="4A7833DE" wp14:editId="0F465C14">
                  <wp:extent cx="3092115" cy="596074"/>
                  <wp:effectExtent l="0" t="0" r="0" b="0"/>
                  <wp:docPr id="19" name="Picture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3C7D8A9-EF09-7CBE-B283-0857735A4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3C7D8A9-EF09-7CBE-B283-0857735A4140}"/>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11743" cy="599858"/>
                          </a:xfrm>
                          <a:prstGeom prst="rect">
                            <a:avLst/>
                          </a:prstGeom>
                        </pic:spPr>
                      </pic:pic>
                    </a:graphicData>
                  </a:graphic>
                </wp:inline>
              </w:drawing>
            </w:r>
          </w:p>
        </w:tc>
        <w:tc>
          <w:tcPr>
            <w:tcW w:w="325" w:type="pct"/>
            <w:vAlign w:val="center"/>
          </w:tcPr>
          <w:p w:rsidR="004A01FF" w:rsidRPr="0034798F" w:rsidRDefault="004A01FF" w:rsidP="00A861B5">
            <w:pPr>
              <w:spacing w:line="276" w:lineRule="auto"/>
              <w:contextualSpacing/>
            </w:pPr>
            <w:r w:rsidRPr="0034798F">
              <w:t>CO</w:t>
            </w:r>
            <w:r>
              <w:t>3</w:t>
            </w:r>
          </w:p>
        </w:tc>
        <w:tc>
          <w:tcPr>
            <w:tcW w:w="252" w:type="pct"/>
            <w:vAlign w:val="center"/>
          </w:tcPr>
          <w:p w:rsidR="004A01FF" w:rsidRPr="0034798F" w:rsidRDefault="004A01FF" w:rsidP="00A861B5">
            <w:pPr>
              <w:spacing w:line="276" w:lineRule="auto"/>
              <w:contextualSpacing/>
            </w:pPr>
            <w:r w:rsidRPr="0034798F">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r w:rsidRPr="0034798F">
              <w:t>b.</w:t>
            </w:r>
          </w:p>
        </w:tc>
        <w:tc>
          <w:tcPr>
            <w:tcW w:w="3548" w:type="pct"/>
            <w:vAlign w:val="center"/>
          </w:tcPr>
          <w:p w:rsidR="004A01FF" w:rsidRPr="0034798F" w:rsidRDefault="004A01FF" w:rsidP="00A861B5">
            <w:pPr>
              <w:spacing w:line="276" w:lineRule="auto"/>
              <w:jc w:val="both"/>
              <w:rPr>
                <w:bCs/>
              </w:rPr>
            </w:pPr>
            <w:r w:rsidRPr="0034798F">
              <w:t>E</w:t>
            </w:r>
            <w:r>
              <w:t>valuate</w:t>
            </w:r>
            <w:r w:rsidRPr="0034798F">
              <w:t xml:space="preserve"> the </w:t>
            </w:r>
            <w:r>
              <w:t>role of organic chemistry</w:t>
            </w:r>
            <w:r w:rsidRPr="0034798F">
              <w:t xml:space="preserve"> in forensic science</w:t>
            </w:r>
            <w:r>
              <w:t>.</w:t>
            </w:r>
          </w:p>
        </w:tc>
        <w:tc>
          <w:tcPr>
            <w:tcW w:w="325" w:type="pct"/>
            <w:vAlign w:val="center"/>
          </w:tcPr>
          <w:p w:rsidR="004A01FF" w:rsidRPr="0034798F" w:rsidRDefault="004A01FF" w:rsidP="00A861B5">
            <w:pPr>
              <w:spacing w:line="276" w:lineRule="auto"/>
              <w:contextualSpacing/>
            </w:pPr>
            <w:r w:rsidRPr="0034798F">
              <w:t>CO</w:t>
            </w:r>
            <w:r>
              <w:t>3</w:t>
            </w:r>
          </w:p>
        </w:tc>
        <w:tc>
          <w:tcPr>
            <w:tcW w:w="252" w:type="pct"/>
            <w:vAlign w:val="center"/>
          </w:tcPr>
          <w:p w:rsidR="004A01FF" w:rsidRPr="001875E0" w:rsidRDefault="004A01FF" w:rsidP="00A861B5">
            <w:pPr>
              <w:spacing w:line="276" w:lineRule="auto"/>
              <w:contextualSpacing/>
            </w:pPr>
            <w:r w:rsidRPr="001875E0">
              <w:t>E</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A6387A">
            <w:pPr>
              <w:contextualSpacing/>
              <w:jc w:val="center"/>
            </w:pPr>
          </w:p>
        </w:tc>
        <w:tc>
          <w:tcPr>
            <w:tcW w:w="186" w:type="pct"/>
            <w:vAlign w:val="center"/>
          </w:tcPr>
          <w:p w:rsidR="004A01FF" w:rsidRPr="0034798F" w:rsidRDefault="004A01FF" w:rsidP="00A6387A">
            <w:pPr>
              <w:contextualSpacing/>
            </w:pPr>
          </w:p>
        </w:tc>
        <w:tc>
          <w:tcPr>
            <w:tcW w:w="3548" w:type="pct"/>
            <w:vAlign w:val="center"/>
          </w:tcPr>
          <w:p w:rsidR="004A01FF" w:rsidRPr="0034798F" w:rsidRDefault="004A01FF" w:rsidP="00A861B5">
            <w:pPr>
              <w:spacing w:line="276" w:lineRule="auto"/>
              <w:contextualSpacing/>
              <w:jc w:val="both"/>
            </w:pP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761469">
            <w:pPr>
              <w:contextualSpacing/>
              <w:jc w:val="center"/>
            </w:pPr>
            <w:r w:rsidRPr="0034798F">
              <w:t>5.</w:t>
            </w:r>
          </w:p>
        </w:tc>
        <w:tc>
          <w:tcPr>
            <w:tcW w:w="186" w:type="pct"/>
            <w:vAlign w:val="center"/>
          </w:tcPr>
          <w:p w:rsidR="004A01FF" w:rsidRPr="0034798F" w:rsidRDefault="004A01FF" w:rsidP="00761469">
            <w:pPr>
              <w:contextualSpacing/>
            </w:pPr>
            <w:r w:rsidRPr="0034798F">
              <w:t>a.</w:t>
            </w:r>
          </w:p>
        </w:tc>
        <w:tc>
          <w:tcPr>
            <w:tcW w:w="3548" w:type="pct"/>
            <w:vAlign w:val="center"/>
          </w:tcPr>
          <w:p w:rsidR="004A01FF" w:rsidRPr="0034798F" w:rsidRDefault="004A01FF" w:rsidP="00A861B5">
            <w:pPr>
              <w:spacing w:line="276" w:lineRule="auto"/>
              <w:contextualSpacing/>
              <w:jc w:val="both"/>
            </w:pPr>
            <w:r w:rsidRPr="0034798F">
              <w:t xml:space="preserve">Discuss the </w:t>
            </w:r>
            <w:r w:rsidRPr="0034798F">
              <w:rPr>
                <w:b/>
                <w:bCs/>
              </w:rPr>
              <w:t>S</w:t>
            </w:r>
            <w:r w:rsidRPr="0034798F">
              <w:rPr>
                <w:b/>
                <w:bCs/>
                <w:vertAlign w:val="subscript"/>
              </w:rPr>
              <w:t>N</w:t>
            </w:r>
            <w:r>
              <w:rPr>
                <w:b/>
                <w:bCs/>
              </w:rPr>
              <w:t>1</w:t>
            </w:r>
            <w:r w:rsidRPr="0034798F">
              <w:t xml:space="preserve"> rea</w:t>
            </w:r>
            <w:r>
              <w:t>ction mechanism with an example.</w:t>
            </w:r>
          </w:p>
        </w:tc>
        <w:tc>
          <w:tcPr>
            <w:tcW w:w="325" w:type="pct"/>
            <w:vAlign w:val="center"/>
          </w:tcPr>
          <w:p w:rsidR="004A01FF" w:rsidRPr="0034798F" w:rsidRDefault="004A01FF" w:rsidP="00A861B5">
            <w:pPr>
              <w:spacing w:line="276" w:lineRule="auto"/>
              <w:contextualSpacing/>
            </w:pPr>
            <w:r w:rsidRPr="0034798F">
              <w:t>CO</w:t>
            </w:r>
            <w:r>
              <w:t>3</w:t>
            </w:r>
          </w:p>
        </w:tc>
        <w:tc>
          <w:tcPr>
            <w:tcW w:w="252" w:type="pct"/>
            <w:vAlign w:val="center"/>
          </w:tcPr>
          <w:p w:rsidR="004A01FF" w:rsidRPr="0034798F" w:rsidRDefault="004A01FF" w:rsidP="00A861B5">
            <w:pPr>
              <w:spacing w:line="276" w:lineRule="auto"/>
              <w:contextualSpacing/>
            </w:pPr>
            <w:r>
              <w:t>R</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761469">
            <w:pPr>
              <w:contextualSpacing/>
              <w:jc w:val="center"/>
            </w:pPr>
          </w:p>
        </w:tc>
        <w:tc>
          <w:tcPr>
            <w:tcW w:w="186" w:type="pct"/>
            <w:vAlign w:val="center"/>
          </w:tcPr>
          <w:p w:rsidR="004A01FF" w:rsidRPr="0034798F" w:rsidRDefault="004A01FF" w:rsidP="00761469">
            <w:pPr>
              <w:contextualSpacing/>
            </w:pPr>
            <w:r w:rsidRPr="0034798F">
              <w:t>b.</w:t>
            </w:r>
          </w:p>
        </w:tc>
        <w:tc>
          <w:tcPr>
            <w:tcW w:w="3548" w:type="pct"/>
            <w:vAlign w:val="center"/>
          </w:tcPr>
          <w:p w:rsidR="004A01FF" w:rsidRPr="0034798F" w:rsidRDefault="004A01FF" w:rsidP="00A861B5">
            <w:pPr>
              <w:spacing w:line="276" w:lineRule="auto"/>
              <w:contextualSpacing/>
              <w:jc w:val="both"/>
              <w:rPr>
                <w:bCs/>
              </w:rPr>
            </w:pPr>
            <w:r w:rsidRPr="0034798F">
              <w:rPr>
                <w:bCs/>
              </w:rPr>
              <w:t>Predict the products</w:t>
            </w:r>
            <w:r>
              <w:rPr>
                <w:bCs/>
              </w:rPr>
              <w:t xml:space="preserve"> in the given figure</w:t>
            </w:r>
            <w:r w:rsidRPr="0034798F">
              <w:rPr>
                <w:bCs/>
              </w:rPr>
              <w:t xml:space="preserve"> with explanation.</w:t>
            </w:r>
          </w:p>
          <w:p w:rsidR="004A01FF" w:rsidRPr="0034798F" w:rsidRDefault="004A01FF" w:rsidP="00A861B5">
            <w:pPr>
              <w:spacing w:line="276" w:lineRule="auto"/>
              <w:contextualSpacing/>
              <w:jc w:val="both"/>
              <w:rPr>
                <w:bCs/>
              </w:rPr>
            </w:pPr>
            <w:r w:rsidRPr="0034798F">
              <w:rPr>
                <w:bCs/>
                <w:noProof/>
              </w:rPr>
              <w:lastRenderedPageBreak/>
              <w:drawing>
                <wp:inline distT="0" distB="0" distL="0" distR="0" wp14:anchorId="113F6DF6" wp14:editId="0800FC07">
                  <wp:extent cx="1911211" cy="1242290"/>
                  <wp:effectExtent l="0" t="0" r="0" b="0"/>
                  <wp:docPr id="2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CEE7772-BA2F-00E0-2CBA-6959DCB9B5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CEE7772-BA2F-00E0-2CBA-6959DCB9B54C}"/>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3165" cy="1269560"/>
                          </a:xfrm>
                          <a:prstGeom prst="rect">
                            <a:avLst/>
                          </a:prstGeom>
                        </pic:spPr>
                      </pic:pic>
                    </a:graphicData>
                  </a:graphic>
                </wp:inline>
              </w:drawing>
            </w:r>
          </w:p>
        </w:tc>
        <w:tc>
          <w:tcPr>
            <w:tcW w:w="325" w:type="pct"/>
            <w:vAlign w:val="center"/>
          </w:tcPr>
          <w:p w:rsidR="004A01FF" w:rsidRPr="0034798F" w:rsidRDefault="004A01FF" w:rsidP="00A861B5">
            <w:pPr>
              <w:spacing w:line="276" w:lineRule="auto"/>
              <w:contextualSpacing/>
            </w:pPr>
            <w:r w:rsidRPr="0034798F">
              <w:lastRenderedPageBreak/>
              <w:t>CO</w:t>
            </w:r>
            <w:r>
              <w:t>4</w:t>
            </w:r>
          </w:p>
        </w:tc>
        <w:tc>
          <w:tcPr>
            <w:tcW w:w="252" w:type="pct"/>
            <w:vAlign w:val="center"/>
          </w:tcPr>
          <w:p w:rsidR="004A01FF" w:rsidRPr="0034798F" w:rsidRDefault="004A01FF" w:rsidP="00A861B5">
            <w:pPr>
              <w:spacing w:line="276" w:lineRule="auto"/>
              <w:contextualSpacing/>
            </w:pPr>
            <w:r w:rsidRPr="0034798F">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261"/>
        </w:trPr>
        <w:tc>
          <w:tcPr>
            <w:tcW w:w="268" w:type="pct"/>
            <w:vAlign w:val="center"/>
          </w:tcPr>
          <w:p w:rsidR="004A01FF" w:rsidRPr="0034798F" w:rsidRDefault="004A01FF" w:rsidP="00761469">
            <w:pPr>
              <w:contextualSpacing/>
              <w:jc w:val="center"/>
            </w:pPr>
          </w:p>
        </w:tc>
        <w:tc>
          <w:tcPr>
            <w:tcW w:w="186" w:type="pct"/>
            <w:vAlign w:val="center"/>
          </w:tcPr>
          <w:p w:rsidR="004A01FF" w:rsidRPr="0034798F" w:rsidRDefault="004A01FF" w:rsidP="00761469">
            <w:pPr>
              <w:contextualSpacing/>
            </w:pPr>
          </w:p>
        </w:tc>
        <w:tc>
          <w:tcPr>
            <w:tcW w:w="3548" w:type="pct"/>
            <w:vAlign w:val="center"/>
          </w:tcPr>
          <w:p w:rsidR="004A01FF" w:rsidRPr="0034798F" w:rsidRDefault="004A01FF" w:rsidP="00A861B5">
            <w:pPr>
              <w:spacing w:line="276" w:lineRule="auto"/>
              <w:contextualSpacing/>
              <w:jc w:val="center"/>
            </w:pPr>
            <w:r w:rsidRPr="0034798F">
              <w:rPr>
                <w:b/>
                <w:bCs/>
              </w:rPr>
              <w:t>(OR)</w:t>
            </w: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761469">
            <w:pPr>
              <w:contextualSpacing/>
              <w:jc w:val="center"/>
            </w:pPr>
            <w:r w:rsidRPr="0034798F">
              <w:t>6.</w:t>
            </w:r>
          </w:p>
        </w:tc>
        <w:tc>
          <w:tcPr>
            <w:tcW w:w="186" w:type="pct"/>
            <w:vAlign w:val="center"/>
          </w:tcPr>
          <w:p w:rsidR="004A01FF" w:rsidRPr="0034798F" w:rsidRDefault="004A01FF" w:rsidP="00761469">
            <w:pPr>
              <w:contextualSpacing/>
            </w:pPr>
            <w:r w:rsidRPr="0034798F">
              <w:t>a.</w:t>
            </w:r>
          </w:p>
        </w:tc>
        <w:tc>
          <w:tcPr>
            <w:tcW w:w="3548" w:type="pct"/>
            <w:vAlign w:val="center"/>
          </w:tcPr>
          <w:p w:rsidR="004A01FF" w:rsidRPr="0034798F" w:rsidRDefault="004A01FF" w:rsidP="00A861B5">
            <w:pPr>
              <w:pStyle w:val="Default"/>
              <w:spacing w:line="276" w:lineRule="auto"/>
            </w:pPr>
            <w:r w:rsidRPr="0034798F">
              <w:t xml:space="preserve">Represent the mechanism </w:t>
            </w:r>
            <w:r>
              <w:t xml:space="preserve">of sulphonation and </w:t>
            </w:r>
            <w:r w:rsidRPr="0034798F">
              <w:t>nitration with examples</w:t>
            </w:r>
            <w:r>
              <w:t xml:space="preserve"> in aromatic electrophilic substitution reactions.</w:t>
            </w:r>
          </w:p>
        </w:tc>
        <w:tc>
          <w:tcPr>
            <w:tcW w:w="325" w:type="pct"/>
            <w:vAlign w:val="center"/>
          </w:tcPr>
          <w:p w:rsidR="004A01FF" w:rsidRPr="0034798F" w:rsidRDefault="004A01FF" w:rsidP="00A861B5">
            <w:pPr>
              <w:spacing w:line="276" w:lineRule="auto"/>
              <w:contextualSpacing/>
            </w:pPr>
            <w:r w:rsidRPr="0034798F">
              <w:t>CO</w:t>
            </w:r>
            <w:r>
              <w:t>4</w:t>
            </w:r>
          </w:p>
        </w:tc>
        <w:tc>
          <w:tcPr>
            <w:tcW w:w="252" w:type="pct"/>
            <w:vAlign w:val="center"/>
          </w:tcPr>
          <w:p w:rsidR="004A01FF" w:rsidRPr="0034798F" w:rsidRDefault="004A01FF" w:rsidP="00A861B5">
            <w:pPr>
              <w:spacing w:line="276" w:lineRule="auto"/>
              <w:contextualSpacing/>
            </w:pPr>
            <w:r w:rsidRPr="0034798F">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761469">
            <w:pPr>
              <w:contextualSpacing/>
              <w:jc w:val="center"/>
            </w:pPr>
          </w:p>
        </w:tc>
        <w:tc>
          <w:tcPr>
            <w:tcW w:w="186" w:type="pct"/>
            <w:vAlign w:val="center"/>
          </w:tcPr>
          <w:p w:rsidR="004A01FF" w:rsidRPr="0034798F" w:rsidRDefault="004A01FF" w:rsidP="00761469">
            <w:pPr>
              <w:contextualSpacing/>
            </w:pPr>
            <w:r w:rsidRPr="0034798F">
              <w:t>b.</w:t>
            </w:r>
          </w:p>
        </w:tc>
        <w:tc>
          <w:tcPr>
            <w:tcW w:w="3548" w:type="pct"/>
            <w:vAlign w:val="center"/>
          </w:tcPr>
          <w:p w:rsidR="004A01FF" w:rsidRPr="0034798F" w:rsidRDefault="004A01FF" w:rsidP="00A861B5">
            <w:pPr>
              <w:spacing w:line="276" w:lineRule="auto"/>
              <w:contextualSpacing/>
              <w:jc w:val="both"/>
              <w:rPr>
                <w:bCs/>
              </w:rPr>
            </w:pPr>
            <w:r>
              <w:rPr>
                <w:bCs/>
              </w:rPr>
              <w:t>Distinguish</w:t>
            </w:r>
            <w:r w:rsidRPr="0034798F">
              <w:rPr>
                <w:bCs/>
              </w:rPr>
              <w:t xml:space="preserve"> </w:t>
            </w:r>
            <w:r w:rsidRPr="0003245B">
              <w:rPr>
                <w:b/>
              </w:rPr>
              <w:t>E1</w:t>
            </w:r>
            <w:r w:rsidRPr="0034798F">
              <w:rPr>
                <w:bCs/>
              </w:rPr>
              <w:t xml:space="preserve"> and </w:t>
            </w:r>
            <w:r w:rsidRPr="0003245B">
              <w:rPr>
                <w:b/>
              </w:rPr>
              <w:t>E2</w:t>
            </w:r>
            <w:r w:rsidRPr="0034798F">
              <w:rPr>
                <w:bCs/>
              </w:rPr>
              <w:t xml:space="preserve"> mechanism</w:t>
            </w:r>
            <w:r>
              <w:rPr>
                <w:bCs/>
              </w:rPr>
              <w:t>s with suitable examples.</w:t>
            </w:r>
          </w:p>
        </w:tc>
        <w:tc>
          <w:tcPr>
            <w:tcW w:w="325" w:type="pct"/>
            <w:vAlign w:val="center"/>
          </w:tcPr>
          <w:p w:rsidR="004A01FF" w:rsidRPr="0034798F" w:rsidRDefault="004A01FF" w:rsidP="00A861B5">
            <w:pPr>
              <w:spacing w:line="276" w:lineRule="auto"/>
              <w:contextualSpacing/>
            </w:pPr>
            <w:r w:rsidRPr="0034798F">
              <w:t>CO</w:t>
            </w:r>
            <w:r>
              <w:t>4</w:t>
            </w:r>
          </w:p>
        </w:tc>
        <w:tc>
          <w:tcPr>
            <w:tcW w:w="252" w:type="pct"/>
            <w:vAlign w:val="center"/>
          </w:tcPr>
          <w:p w:rsidR="004A01FF" w:rsidRPr="0034798F" w:rsidRDefault="004A01FF" w:rsidP="00A861B5">
            <w:pPr>
              <w:spacing w:line="276" w:lineRule="auto"/>
              <w:contextualSpacing/>
            </w:pPr>
            <w:r w:rsidRPr="0034798F">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761469">
            <w:pPr>
              <w:contextualSpacing/>
              <w:jc w:val="center"/>
            </w:pPr>
          </w:p>
        </w:tc>
        <w:tc>
          <w:tcPr>
            <w:tcW w:w="186" w:type="pct"/>
            <w:vAlign w:val="center"/>
          </w:tcPr>
          <w:p w:rsidR="004A01FF" w:rsidRPr="0034798F" w:rsidRDefault="004A01FF" w:rsidP="00761469">
            <w:pPr>
              <w:contextualSpacing/>
            </w:pPr>
          </w:p>
        </w:tc>
        <w:tc>
          <w:tcPr>
            <w:tcW w:w="3548" w:type="pct"/>
            <w:vAlign w:val="center"/>
          </w:tcPr>
          <w:p w:rsidR="004A01FF" w:rsidRPr="0034798F" w:rsidRDefault="004A01FF" w:rsidP="00A861B5">
            <w:pPr>
              <w:spacing w:line="276" w:lineRule="auto"/>
              <w:contextualSpacing/>
              <w:jc w:val="both"/>
            </w:pP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285AF3">
            <w:pPr>
              <w:contextualSpacing/>
              <w:jc w:val="center"/>
            </w:pPr>
            <w:r w:rsidRPr="0034798F">
              <w:t>7.</w:t>
            </w:r>
          </w:p>
        </w:tc>
        <w:tc>
          <w:tcPr>
            <w:tcW w:w="186" w:type="pct"/>
            <w:vAlign w:val="center"/>
          </w:tcPr>
          <w:p w:rsidR="004A01FF" w:rsidRPr="0034798F" w:rsidRDefault="004A01FF" w:rsidP="00285AF3">
            <w:pPr>
              <w:contextualSpacing/>
            </w:pPr>
            <w:r w:rsidRPr="0034798F">
              <w:t>a.</w:t>
            </w:r>
          </w:p>
        </w:tc>
        <w:tc>
          <w:tcPr>
            <w:tcW w:w="3548" w:type="pct"/>
            <w:vAlign w:val="center"/>
          </w:tcPr>
          <w:p w:rsidR="004A01FF" w:rsidRPr="0034798F" w:rsidRDefault="004A01FF" w:rsidP="00A861B5">
            <w:pPr>
              <w:spacing w:line="276" w:lineRule="auto"/>
              <w:contextualSpacing/>
              <w:jc w:val="both"/>
            </w:pPr>
            <w:r>
              <w:rPr>
                <w:bCs/>
              </w:rPr>
              <w:t>Summarize</w:t>
            </w:r>
            <w:r w:rsidRPr="0034798F">
              <w:rPr>
                <w:bCs/>
              </w:rPr>
              <w:t xml:space="preserve"> Geometrical Isomerism</w:t>
            </w:r>
            <w:r>
              <w:rPr>
                <w:bCs/>
              </w:rPr>
              <w:t xml:space="preserve"> taking 2-butene as an example.</w:t>
            </w:r>
          </w:p>
        </w:tc>
        <w:tc>
          <w:tcPr>
            <w:tcW w:w="325" w:type="pct"/>
            <w:vAlign w:val="center"/>
          </w:tcPr>
          <w:p w:rsidR="004A01FF" w:rsidRPr="0034798F" w:rsidRDefault="004A01FF" w:rsidP="00A861B5">
            <w:pPr>
              <w:spacing w:line="276" w:lineRule="auto"/>
              <w:contextualSpacing/>
            </w:pPr>
            <w:r w:rsidRPr="0034798F">
              <w:t>CO</w:t>
            </w:r>
            <w:r>
              <w:t>5</w:t>
            </w:r>
          </w:p>
        </w:tc>
        <w:tc>
          <w:tcPr>
            <w:tcW w:w="252" w:type="pct"/>
            <w:vAlign w:val="center"/>
          </w:tcPr>
          <w:p w:rsidR="004A01FF" w:rsidRPr="0034798F" w:rsidRDefault="004A01FF" w:rsidP="00A861B5">
            <w:pPr>
              <w:spacing w:line="276" w:lineRule="auto"/>
              <w:contextualSpacing/>
            </w:pPr>
            <w:r w:rsidRPr="0034798F">
              <w:t xml:space="preserve">An </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285AF3">
            <w:pPr>
              <w:contextualSpacing/>
              <w:jc w:val="center"/>
            </w:pPr>
          </w:p>
        </w:tc>
        <w:tc>
          <w:tcPr>
            <w:tcW w:w="186" w:type="pct"/>
            <w:vAlign w:val="center"/>
          </w:tcPr>
          <w:p w:rsidR="004A01FF" w:rsidRPr="0034798F" w:rsidRDefault="004A01FF" w:rsidP="00285AF3">
            <w:pPr>
              <w:contextualSpacing/>
            </w:pPr>
            <w:r w:rsidRPr="0034798F">
              <w:t>b.</w:t>
            </w:r>
          </w:p>
        </w:tc>
        <w:tc>
          <w:tcPr>
            <w:tcW w:w="3548" w:type="pct"/>
            <w:vAlign w:val="center"/>
          </w:tcPr>
          <w:p w:rsidR="004A01FF" w:rsidRPr="0034798F" w:rsidRDefault="004A01FF" w:rsidP="00A861B5">
            <w:pPr>
              <w:spacing w:line="276" w:lineRule="auto"/>
              <w:contextualSpacing/>
              <w:jc w:val="both"/>
              <w:rPr>
                <w:bCs/>
              </w:rPr>
            </w:pPr>
            <w:r>
              <w:t>Describe</w:t>
            </w:r>
            <w:r w:rsidRPr="0034798F">
              <w:t xml:space="preserve"> the conform</w:t>
            </w:r>
            <w:r>
              <w:t>ation in the molecule of Ethane.</w:t>
            </w:r>
          </w:p>
        </w:tc>
        <w:tc>
          <w:tcPr>
            <w:tcW w:w="325" w:type="pct"/>
            <w:vAlign w:val="center"/>
          </w:tcPr>
          <w:p w:rsidR="004A01FF" w:rsidRPr="0034798F" w:rsidRDefault="004A01FF" w:rsidP="00A861B5">
            <w:pPr>
              <w:spacing w:line="276" w:lineRule="auto"/>
              <w:contextualSpacing/>
            </w:pPr>
            <w:r w:rsidRPr="0034798F">
              <w:t>CO</w:t>
            </w:r>
            <w:r>
              <w:t>5</w:t>
            </w:r>
          </w:p>
        </w:tc>
        <w:tc>
          <w:tcPr>
            <w:tcW w:w="252" w:type="pct"/>
            <w:vAlign w:val="center"/>
          </w:tcPr>
          <w:p w:rsidR="004A01FF" w:rsidRPr="0034798F" w:rsidRDefault="004A01FF" w:rsidP="00A861B5">
            <w:pPr>
              <w:spacing w:line="276" w:lineRule="auto"/>
              <w:contextualSpacing/>
            </w:pPr>
            <w:r>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761469">
            <w:pPr>
              <w:contextualSpacing/>
              <w:jc w:val="center"/>
            </w:pPr>
          </w:p>
        </w:tc>
        <w:tc>
          <w:tcPr>
            <w:tcW w:w="186" w:type="pct"/>
            <w:vAlign w:val="center"/>
          </w:tcPr>
          <w:p w:rsidR="004A01FF" w:rsidRPr="0034798F" w:rsidRDefault="004A01FF" w:rsidP="00761469">
            <w:pPr>
              <w:contextualSpacing/>
            </w:pPr>
          </w:p>
        </w:tc>
        <w:tc>
          <w:tcPr>
            <w:tcW w:w="3548" w:type="pct"/>
            <w:vAlign w:val="center"/>
          </w:tcPr>
          <w:p w:rsidR="004A01FF" w:rsidRPr="0034798F" w:rsidRDefault="004A01FF" w:rsidP="00A861B5">
            <w:pPr>
              <w:spacing w:line="276" w:lineRule="auto"/>
              <w:contextualSpacing/>
              <w:jc w:val="center"/>
              <w:rPr>
                <w:bCs/>
              </w:rPr>
            </w:pPr>
            <w:r w:rsidRPr="0034798F">
              <w:rPr>
                <w:b/>
                <w:bCs/>
              </w:rPr>
              <w:t>(OR)</w:t>
            </w:r>
          </w:p>
        </w:tc>
        <w:tc>
          <w:tcPr>
            <w:tcW w:w="325" w:type="pct"/>
            <w:vAlign w:val="center"/>
          </w:tcPr>
          <w:p w:rsidR="004A01FF" w:rsidRPr="0034798F" w:rsidRDefault="004A01FF" w:rsidP="00A861B5">
            <w:pPr>
              <w:spacing w:line="276" w:lineRule="auto"/>
              <w:contextualSpacing/>
            </w:pPr>
          </w:p>
        </w:tc>
        <w:tc>
          <w:tcPr>
            <w:tcW w:w="252" w:type="pct"/>
            <w:vAlign w:val="center"/>
          </w:tcPr>
          <w:p w:rsidR="004A01FF" w:rsidRPr="0034798F" w:rsidRDefault="004A01FF" w:rsidP="00A861B5">
            <w:pPr>
              <w:spacing w:line="276" w:lineRule="auto"/>
              <w:contextualSpacing/>
            </w:pPr>
          </w:p>
        </w:tc>
        <w:tc>
          <w:tcPr>
            <w:tcW w:w="421" w:type="pct"/>
            <w:vAlign w:val="center"/>
          </w:tcPr>
          <w:p w:rsidR="004A01FF" w:rsidRPr="0034798F" w:rsidRDefault="004A01FF" w:rsidP="00A861B5">
            <w:pPr>
              <w:spacing w:line="276" w:lineRule="auto"/>
              <w:contextualSpacing/>
              <w:jc w:val="center"/>
            </w:pPr>
          </w:p>
        </w:tc>
      </w:tr>
      <w:tr w:rsidR="004A01FF" w:rsidRPr="0034798F" w:rsidTr="00A861B5">
        <w:trPr>
          <w:trHeight w:val="394"/>
        </w:trPr>
        <w:tc>
          <w:tcPr>
            <w:tcW w:w="268" w:type="pct"/>
            <w:vAlign w:val="center"/>
          </w:tcPr>
          <w:p w:rsidR="004A01FF" w:rsidRPr="0034798F" w:rsidRDefault="004A01FF" w:rsidP="00285AF3">
            <w:pPr>
              <w:contextualSpacing/>
              <w:jc w:val="center"/>
            </w:pPr>
            <w:r w:rsidRPr="0034798F">
              <w:t>8.</w:t>
            </w:r>
          </w:p>
        </w:tc>
        <w:tc>
          <w:tcPr>
            <w:tcW w:w="186" w:type="pct"/>
            <w:vAlign w:val="center"/>
          </w:tcPr>
          <w:p w:rsidR="004A01FF" w:rsidRPr="0034798F" w:rsidRDefault="004A01FF" w:rsidP="00285AF3">
            <w:pPr>
              <w:contextualSpacing/>
            </w:pPr>
            <w:r w:rsidRPr="0034798F">
              <w:t>a.</w:t>
            </w:r>
          </w:p>
        </w:tc>
        <w:tc>
          <w:tcPr>
            <w:tcW w:w="3548" w:type="pct"/>
            <w:vAlign w:val="center"/>
          </w:tcPr>
          <w:p w:rsidR="004A01FF" w:rsidRPr="0034798F" w:rsidRDefault="004A01FF" w:rsidP="00A861B5">
            <w:pPr>
              <w:spacing w:line="276" w:lineRule="auto"/>
              <w:contextualSpacing/>
              <w:jc w:val="both"/>
              <w:rPr>
                <w:bCs/>
              </w:rPr>
            </w:pPr>
            <w:r>
              <w:t>“</w:t>
            </w:r>
            <w:r w:rsidRPr="0034798F">
              <w:t>Chirality in Forensic Science</w:t>
            </w:r>
            <w:r>
              <w:t>” - Discuss.</w:t>
            </w:r>
          </w:p>
        </w:tc>
        <w:tc>
          <w:tcPr>
            <w:tcW w:w="325" w:type="pct"/>
            <w:vAlign w:val="center"/>
          </w:tcPr>
          <w:p w:rsidR="004A01FF" w:rsidRPr="0034798F" w:rsidRDefault="004A01FF" w:rsidP="00A861B5">
            <w:pPr>
              <w:spacing w:line="276" w:lineRule="auto"/>
              <w:contextualSpacing/>
            </w:pPr>
            <w:r w:rsidRPr="0034798F">
              <w:t>CO</w:t>
            </w:r>
            <w:r>
              <w:t>5</w:t>
            </w:r>
          </w:p>
        </w:tc>
        <w:tc>
          <w:tcPr>
            <w:tcW w:w="252" w:type="pct"/>
            <w:vAlign w:val="center"/>
          </w:tcPr>
          <w:p w:rsidR="004A01FF" w:rsidRPr="0034798F" w:rsidRDefault="004A01FF" w:rsidP="00A861B5">
            <w:pPr>
              <w:spacing w:line="276" w:lineRule="auto"/>
              <w:contextualSpacing/>
            </w:pPr>
            <w:r w:rsidRPr="0034798F">
              <w:t>E</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285AF3">
            <w:pPr>
              <w:contextualSpacing/>
              <w:jc w:val="center"/>
            </w:pPr>
          </w:p>
        </w:tc>
        <w:tc>
          <w:tcPr>
            <w:tcW w:w="186" w:type="pct"/>
            <w:vAlign w:val="center"/>
          </w:tcPr>
          <w:p w:rsidR="004A01FF" w:rsidRPr="0034798F" w:rsidRDefault="004A01FF" w:rsidP="00285AF3">
            <w:pPr>
              <w:contextualSpacing/>
            </w:pPr>
            <w:r w:rsidRPr="0034798F">
              <w:t>b.</w:t>
            </w:r>
          </w:p>
        </w:tc>
        <w:tc>
          <w:tcPr>
            <w:tcW w:w="3548" w:type="pct"/>
            <w:vAlign w:val="center"/>
          </w:tcPr>
          <w:p w:rsidR="004A01FF" w:rsidRPr="0034798F" w:rsidRDefault="004A01FF" w:rsidP="00A861B5">
            <w:pPr>
              <w:pStyle w:val="Default"/>
              <w:spacing w:line="276" w:lineRule="auto"/>
              <w:jc w:val="both"/>
              <w:rPr>
                <w:bCs/>
              </w:rPr>
            </w:pPr>
            <w:r w:rsidRPr="0034798F">
              <w:t xml:space="preserve">Differentiate racemisation and resolution taking </w:t>
            </w:r>
            <w:r>
              <w:t>tartaric</w:t>
            </w:r>
            <w:r w:rsidRPr="0034798F">
              <w:t xml:space="preserve"> acid as an example.</w:t>
            </w:r>
          </w:p>
        </w:tc>
        <w:tc>
          <w:tcPr>
            <w:tcW w:w="325" w:type="pct"/>
            <w:vAlign w:val="center"/>
          </w:tcPr>
          <w:p w:rsidR="004A01FF" w:rsidRPr="0034798F" w:rsidRDefault="004A01FF" w:rsidP="00A861B5">
            <w:pPr>
              <w:spacing w:line="276" w:lineRule="auto"/>
              <w:contextualSpacing/>
            </w:pPr>
            <w:r w:rsidRPr="0034798F">
              <w:t>CO</w:t>
            </w:r>
            <w:r>
              <w:t>5</w:t>
            </w:r>
          </w:p>
        </w:tc>
        <w:tc>
          <w:tcPr>
            <w:tcW w:w="252" w:type="pct"/>
            <w:vAlign w:val="center"/>
          </w:tcPr>
          <w:p w:rsidR="004A01FF" w:rsidRPr="0034798F" w:rsidRDefault="004A01FF" w:rsidP="00A861B5">
            <w:pPr>
              <w:spacing w:line="276" w:lineRule="auto"/>
              <w:contextualSpacing/>
            </w:pPr>
            <w:r w:rsidRPr="0034798F">
              <w:t>A</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34798F">
        <w:trPr>
          <w:trHeight w:val="292"/>
        </w:trPr>
        <w:tc>
          <w:tcPr>
            <w:tcW w:w="5000" w:type="pct"/>
            <w:gridSpan w:val="6"/>
            <w:vAlign w:val="center"/>
          </w:tcPr>
          <w:p w:rsidR="004A01FF" w:rsidRPr="0034798F" w:rsidRDefault="004A01FF" w:rsidP="00A861B5">
            <w:pPr>
              <w:spacing w:line="276" w:lineRule="auto"/>
              <w:contextualSpacing/>
              <w:jc w:val="center"/>
              <w:rPr>
                <w:b/>
                <w:u w:val="single"/>
              </w:rPr>
            </w:pPr>
            <w:r w:rsidRPr="0034798F">
              <w:rPr>
                <w:b/>
                <w:u w:val="single"/>
              </w:rPr>
              <w:t>PART – B (1 X 20 = 20 MARKS)</w:t>
            </w:r>
          </w:p>
          <w:p w:rsidR="004A01FF" w:rsidRPr="0034798F" w:rsidRDefault="004A01FF" w:rsidP="00A861B5">
            <w:pPr>
              <w:spacing w:line="276" w:lineRule="auto"/>
              <w:contextualSpacing/>
              <w:jc w:val="center"/>
            </w:pPr>
            <w:r w:rsidRPr="0034798F">
              <w:rPr>
                <w:b/>
                <w:bCs/>
              </w:rPr>
              <w:t>COMPULSORY QUESTION</w:t>
            </w:r>
          </w:p>
        </w:tc>
      </w:tr>
      <w:tr w:rsidR="004A01FF" w:rsidRPr="0034798F" w:rsidTr="00A861B5">
        <w:trPr>
          <w:trHeight w:val="394"/>
        </w:trPr>
        <w:tc>
          <w:tcPr>
            <w:tcW w:w="268" w:type="pct"/>
            <w:vAlign w:val="center"/>
          </w:tcPr>
          <w:p w:rsidR="004A01FF" w:rsidRPr="0034798F" w:rsidRDefault="004A01FF" w:rsidP="00285AF3">
            <w:pPr>
              <w:contextualSpacing/>
              <w:jc w:val="center"/>
            </w:pPr>
            <w:r w:rsidRPr="0034798F">
              <w:t>9.</w:t>
            </w:r>
          </w:p>
        </w:tc>
        <w:tc>
          <w:tcPr>
            <w:tcW w:w="186" w:type="pct"/>
            <w:vAlign w:val="center"/>
          </w:tcPr>
          <w:p w:rsidR="004A01FF" w:rsidRPr="0034798F" w:rsidRDefault="004A01FF" w:rsidP="00285AF3">
            <w:pPr>
              <w:contextualSpacing/>
            </w:pPr>
            <w:r w:rsidRPr="0034798F">
              <w:t>a.</w:t>
            </w:r>
          </w:p>
        </w:tc>
        <w:tc>
          <w:tcPr>
            <w:tcW w:w="3548" w:type="pct"/>
            <w:vAlign w:val="center"/>
          </w:tcPr>
          <w:p w:rsidR="004A01FF" w:rsidRDefault="004A01FF" w:rsidP="00A861B5">
            <w:pPr>
              <w:spacing w:line="276" w:lineRule="auto"/>
              <w:contextualSpacing/>
              <w:jc w:val="both"/>
              <w:rPr>
                <w:bCs/>
              </w:rPr>
            </w:pPr>
            <w:r>
              <w:rPr>
                <w:bCs/>
              </w:rPr>
              <w:t>Write short notes on the following</w:t>
            </w:r>
          </w:p>
          <w:p w:rsidR="004A01FF" w:rsidRDefault="004A01FF" w:rsidP="006C6B12">
            <w:pPr>
              <w:pStyle w:val="ListParagraph"/>
              <w:numPr>
                <w:ilvl w:val="0"/>
                <w:numId w:val="17"/>
              </w:numPr>
              <w:spacing w:line="276" w:lineRule="auto"/>
              <w:ind w:left="645" w:hanging="285"/>
              <w:jc w:val="both"/>
            </w:pPr>
            <w:r>
              <w:t>Mechanism of enzyme action</w:t>
            </w:r>
          </w:p>
          <w:p w:rsidR="004A01FF" w:rsidRPr="0034798F" w:rsidRDefault="004A01FF" w:rsidP="006C6B12">
            <w:pPr>
              <w:pStyle w:val="ListParagraph"/>
              <w:numPr>
                <w:ilvl w:val="0"/>
                <w:numId w:val="17"/>
              </w:numPr>
              <w:spacing w:line="276" w:lineRule="auto"/>
              <w:ind w:left="645" w:hanging="285"/>
              <w:jc w:val="both"/>
            </w:pPr>
            <w:r>
              <w:t>Structure of proteins</w:t>
            </w:r>
          </w:p>
        </w:tc>
        <w:tc>
          <w:tcPr>
            <w:tcW w:w="325" w:type="pct"/>
            <w:vAlign w:val="center"/>
          </w:tcPr>
          <w:p w:rsidR="004A01FF" w:rsidRPr="0034798F" w:rsidRDefault="004A01FF" w:rsidP="00A861B5">
            <w:pPr>
              <w:spacing w:line="276" w:lineRule="auto"/>
              <w:contextualSpacing/>
            </w:pPr>
            <w:r w:rsidRPr="0034798F">
              <w:t>CO</w:t>
            </w:r>
            <w:r>
              <w:t>6</w:t>
            </w:r>
          </w:p>
        </w:tc>
        <w:tc>
          <w:tcPr>
            <w:tcW w:w="252" w:type="pct"/>
            <w:vAlign w:val="center"/>
          </w:tcPr>
          <w:p w:rsidR="004A01FF" w:rsidRPr="0034798F" w:rsidRDefault="004A01FF" w:rsidP="00A861B5">
            <w:pPr>
              <w:spacing w:line="276" w:lineRule="auto"/>
              <w:contextualSpacing/>
            </w:pPr>
            <w:r w:rsidRPr="0034798F">
              <w:t>U</w:t>
            </w:r>
          </w:p>
        </w:tc>
        <w:tc>
          <w:tcPr>
            <w:tcW w:w="421" w:type="pct"/>
            <w:vAlign w:val="center"/>
          </w:tcPr>
          <w:p w:rsidR="004A01FF" w:rsidRPr="0034798F" w:rsidRDefault="004A01FF" w:rsidP="00A861B5">
            <w:pPr>
              <w:spacing w:line="276" w:lineRule="auto"/>
              <w:contextualSpacing/>
              <w:jc w:val="center"/>
            </w:pPr>
            <w:r w:rsidRPr="0034798F">
              <w:t>10</w:t>
            </w:r>
          </w:p>
        </w:tc>
      </w:tr>
      <w:tr w:rsidR="004A01FF" w:rsidRPr="0034798F" w:rsidTr="00A861B5">
        <w:trPr>
          <w:trHeight w:val="394"/>
        </w:trPr>
        <w:tc>
          <w:tcPr>
            <w:tcW w:w="268" w:type="pct"/>
            <w:vAlign w:val="center"/>
          </w:tcPr>
          <w:p w:rsidR="004A01FF" w:rsidRPr="0034798F" w:rsidRDefault="004A01FF" w:rsidP="00285AF3">
            <w:pPr>
              <w:contextualSpacing/>
              <w:jc w:val="center"/>
            </w:pPr>
          </w:p>
        </w:tc>
        <w:tc>
          <w:tcPr>
            <w:tcW w:w="186" w:type="pct"/>
            <w:vAlign w:val="center"/>
          </w:tcPr>
          <w:p w:rsidR="004A01FF" w:rsidRPr="0034798F" w:rsidRDefault="004A01FF" w:rsidP="00285AF3">
            <w:pPr>
              <w:contextualSpacing/>
            </w:pPr>
            <w:r w:rsidRPr="0034798F">
              <w:t>b.</w:t>
            </w:r>
          </w:p>
        </w:tc>
        <w:tc>
          <w:tcPr>
            <w:tcW w:w="3548" w:type="pct"/>
            <w:vAlign w:val="center"/>
          </w:tcPr>
          <w:p w:rsidR="004A01FF" w:rsidRPr="0034798F" w:rsidRDefault="004A01FF" w:rsidP="00A861B5">
            <w:pPr>
              <w:spacing w:line="276" w:lineRule="auto"/>
              <w:contextualSpacing/>
              <w:jc w:val="both"/>
              <w:rPr>
                <w:bCs/>
              </w:rPr>
            </w:pPr>
            <w:r w:rsidRPr="0034798F">
              <w:t xml:space="preserve">Categorize </w:t>
            </w:r>
            <w:r>
              <w:t xml:space="preserve">the natural </w:t>
            </w:r>
            <w:r w:rsidRPr="0034798F">
              <w:t>amino acids.</w:t>
            </w:r>
          </w:p>
        </w:tc>
        <w:tc>
          <w:tcPr>
            <w:tcW w:w="325" w:type="pct"/>
            <w:vAlign w:val="center"/>
          </w:tcPr>
          <w:p w:rsidR="004A01FF" w:rsidRPr="0034798F" w:rsidRDefault="004A01FF" w:rsidP="00A861B5">
            <w:pPr>
              <w:spacing w:line="276" w:lineRule="auto"/>
              <w:contextualSpacing/>
            </w:pPr>
            <w:r w:rsidRPr="0034798F">
              <w:t>CO</w:t>
            </w:r>
            <w:r>
              <w:t>6</w:t>
            </w:r>
          </w:p>
        </w:tc>
        <w:tc>
          <w:tcPr>
            <w:tcW w:w="252" w:type="pct"/>
            <w:vAlign w:val="center"/>
          </w:tcPr>
          <w:p w:rsidR="004A01FF" w:rsidRPr="0034798F" w:rsidRDefault="004A01FF" w:rsidP="00A861B5">
            <w:pPr>
              <w:spacing w:line="276" w:lineRule="auto"/>
              <w:contextualSpacing/>
            </w:pPr>
            <w:r w:rsidRPr="0034798F">
              <w:t>R</w:t>
            </w:r>
          </w:p>
        </w:tc>
        <w:tc>
          <w:tcPr>
            <w:tcW w:w="421" w:type="pct"/>
            <w:vAlign w:val="center"/>
          </w:tcPr>
          <w:p w:rsidR="004A01FF" w:rsidRPr="0034798F" w:rsidRDefault="004A01FF" w:rsidP="00A861B5">
            <w:pPr>
              <w:spacing w:line="276" w:lineRule="auto"/>
              <w:contextualSpacing/>
              <w:jc w:val="center"/>
            </w:pPr>
            <w:r w:rsidRPr="0034798F">
              <w:t>10</w:t>
            </w:r>
          </w:p>
        </w:tc>
      </w:tr>
    </w:tbl>
    <w:p w:rsidR="004A01FF" w:rsidRPr="003E5175" w:rsidRDefault="004A01FF"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A01FF" w:rsidRPr="003E5175"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3E5175" w:rsidTr="00A24BFA">
        <w:trPr>
          <w:trHeight w:val="277"/>
        </w:trPr>
        <w:tc>
          <w:tcPr>
            <w:tcW w:w="935" w:type="dxa"/>
          </w:tcPr>
          <w:p w:rsidR="004A01FF" w:rsidRPr="003E5175" w:rsidRDefault="004A01FF" w:rsidP="00FD4F10">
            <w:pPr>
              <w:contextualSpacing/>
            </w:pPr>
          </w:p>
        </w:tc>
        <w:tc>
          <w:tcPr>
            <w:tcW w:w="9762" w:type="dxa"/>
          </w:tcPr>
          <w:p w:rsidR="004A01FF" w:rsidRPr="00FD4F10" w:rsidRDefault="004A01FF" w:rsidP="00FD4F10">
            <w:pPr>
              <w:contextualSpacing/>
              <w:jc w:val="center"/>
              <w:rPr>
                <w:b/>
                <w:bCs/>
              </w:rPr>
            </w:pPr>
            <w:r w:rsidRPr="00FD4F10">
              <w:rPr>
                <w:b/>
                <w:bCs/>
              </w:rPr>
              <w:t>COURSE OUTCOME</w:t>
            </w:r>
            <w:r w:rsidRPr="00FD4F10">
              <w:rPr>
                <w:b/>
                <w:bCs/>
              </w:rPr>
              <w:tab/>
            </w:r>
          </w:p>
        </w:tc>
      </w:tr>
      <w:tr w:rsidR="004A01FF" w:rsidRPr="003E5175" w:rsidTr="00A24BFA">
        <w:trPr>
          <w:trHeight w:val="277"/>
        </w:trPr>
        <w:tc>
          <w:tcPr>
            <w:tcW w:w="935" w:type="dxa"/>
          </w:tcPr>
          <w:p w:rsidR="004A01FF" w:rsidRPr="003E5175" w:rsidRDefault="004A01FF" w:rsidP="00FD4F10">
            <w:pPr>
              <w:contextualSpacing/>
            </w:pPr>
            <w:r w:rsidRPr="003E5175">
              <w:t>CO1</w:t>
            </w:r>
          </w:p>
        </w:tc>
        <w:tc>
          <w:tcPr>
            <w:tcW w:w="9762" w:type="dxa"/>
          </w:tcPr>
          <w:p w:rsidR="004A01FF" w:rsidRPr="003E5175" w:rsidRDefault="004A01FF" w:rsidP="00FD4F10">
            <w:pPr>
              <w:contextualSpacing/>
              <w:jc w:val="both"/>
            </w:pPr>
            <w:r w:rsidRPr="00006392">
              <w:rPr>
                <w:sz w:val="22"/>
                <w:szCs w:val="22"/>
              </w:rPr>
              <w:t xml:space="preserve">describe the basic principles of chemical structures and its bonding characteristics </w:t>
            </w:r>
          </w:p>
        </w:tc>
      </w:tr>
      <w:tr w:rsidR="004A01FF" w:rsidRPr="003E5175" w:rsidTr="00A24BFA">
        <w:trPr>
          <w:trHeight w:val="277"/>
        </w:trPr>
        <w:tc>
          <w:tcPr>
            <w:tcW w:w="935" w:type="dxa"/>
          </w:tcPr>
          <w:p w:rsidR="004A01FF" w:rsidRPr="003E5175" w:rsidRDefault="004A01FF" w:rsidP="00FD4F10">
            <w:pPr>
              <w:contextualSpacing/>
            </w:pPr>
            <w:r w:rsidRPr="003E5175">
              <w:t>CO2</w:t>
            </w:r>
          </w:p>
        </w:tc>
        <w:tc>
          <w:tcPr>
            <w:tcW w:w="9762" w:type="dxa"/>
          </w:tcPr>
          <w:p w:rsidR="004A01FF" w:rsidRPr="003E5175" w:rsidRDefault="004A01FF" w:rsidP="00FD4F10">
            <w:pPr>
              <w:contextualSpacing/>
              <w:jc w:val="both"/>
            </w:pPr>
            <w:r w:rsidRPr="00006392">
              <w:rPr>
                <w:sz w:val="22"/>
                <w:szCs w:val="22"/>
              </w:rPr>
              <w:t xml:space="preserve">predict the organic reaction mechanisms of organic reactions </w:t>
            </w:r>
          </w:p>
        </w:tc>
      </w:tr>
      <w:tr w:rsidR="004A01FF" w:rsidRPr="003E5175" w:rsidTr="00A24BFA">
        <w:trPr>
          <w:trHeight w:val="277"/>
        </w:trPr>
        <w:tc>
          <w:tcPr>
            <w:tcW w:w="935" w:type="dxa"/>
          </w:tcPr>
          <w:p w:rsidR="004A01FF" w:rsidRPr="003E5175" w:rsidRDefault="004A01FF" w:rsidP="00FD4F10">
            <w:pPr>
              <w:contextualSpacing/>
            </w:pPr>
            <w:r w:rsidRPr="003E5175">
              <w:t>CO3</w:t>
            </w:r>
          </w:p>
        </w:tc>
        <w:tc>
          <w:tcPr>
            <w:tcW w:w="9762" w:type="dxa"/>
          </w:tcPr>
          <w:p w:rsidR="004A01FF" w:rsidRPr="003E5175" w:rsidRDefault="004A01FF" w:rsidP="00FD4F10">
            <w:pPr>
              <w:contextualSpacing/>
              <w:jc w:val="both"/>
            </w:pPr>
            <w:r w:rsidRPr="00006392">
              <w:rPr>
                <w:sz w:val="22"/>
                <w:szCs w:val="22"/>
              </w:rPr>
              <w:t xml:space="preserve">understand the structures of heterocyclic compounds </w:t>
            </w:r>
          </w:p>
        </w:tc>
      </w:tr>
      <w:tr w:rsidR="004A01FF" w:rsidRPr="003E5175" w:rsidTr="00A24BFA">
        <w:trPr>
          <w:trHeight w:val="277"/>
        </w:trPr>
        <w:tc>
          <w:tcPr>
            <w:tcW w:w="935" w:type="dxa"/>
          </w:tcPr>
          <w:p w:rsidR="004A01FF" w:rsidRPr="003E5175" w:rsidRDefault="004A01FF" w:rsidP="00FD4F10">
            <w:pPr>
              <w:contextualSpacing/>
            </w:pPr>
            <w:r w:rsidRPr="003E5175">
              <w:t>CO4</w:t>
            </w:r>
          </w:p>
        </w:tc>
        <w:tc>
          <w:tcPr>
            <w:tcW w:w="9762" w:type="dxa"/>
          </w:tcPr>
          <w:p w:rsidR="004A01FF" w:rsidRPr="003E5175" w:rsidRDefault="004A01FF" w:rsidP="00FD4F10">
            <w:pPr>
              <w:contextualSpacing/>
              <w:jc w:val="both"/>
            </w:pPr>
            <w:r w:rsidRPr="00006392">
              <w:rPr>
                <w:sz w:val="22"/>
                <w:szCs w:val="22"/>
              </w:rPr>
              <w:t xml:space="preserve">describe the reaction intermediates </w:t>
            </w:r>
          </w:p>
        </w:tc>
      </w:tr>
      <w:tr w:rsidR="004A01FF" w:rsidRPr="003E5175" w:rsidTr="00A24BFA">
        <w:trPr>
          <w:trHeight w:val="277"/>
        </w:trPr>
        <w:tc>
          <w:tcPr>
            <w:tcW w:w="935" w:type="dxa"/>
          </w:tcPr>
          <w:p w:rsidR="004A01FF" w:rsidRPr="003E5175" w:rsidRDefault="004A01FF" w:rsidP="00FD4F10">
            <w:pPr>
              <w:contextualSpacing/>
            </w:pPr>
            <w:r w:rsidRPr="003E5175">
              <w:t>CO5</w:t>
            </w:r>
          </w:p>
        </w:tc>
        <w:tc>
          <w:tcPr>
            <w:tcW w:w="9762" w:type="dxa"/>
          </w:tcPr>
          <w:p w:rsidR="004A01FF" w:rsidRPr="003E5175" w:rsidRDefault="004A01FF" w:rsidP="00FD4F10">
            <w:pPr>
              <w:contextualSpacing/>
              <w:jc w:val="both"/>
            </w:pPr>
            <w:r w:rsidRPr="00006392">
              <w:rPr>
                <w:sz w:val="22"/>
                <w:szCs w:val="22"/>
              </w:rPr>
              <w:t xml:space="preserve">explain the principles of stereochemistry. </w:t>
            </w:r>
          </w:p>
        </w:tc>
      </w:tr>
      <w:tr w:rsidR="004A01FF" w:rsidRPr="003E5175" w:rsidTr="00A24BFA">
        <w:trPr>
          <w:trHeight w:val="277"/>
        </w:trPr>
        <w:tc>
          <w:tcPr>
            <w:tcW w:w="935" w:type="dxa"/>
          </w:tcPr>
          <w:p w:rsidR="004A01FF" w:rsidRPr="003E5175" w:rsidRDefault="004A01FF" w:rsidP="00FD4F10">
            <w:pPr>
              <w:contextualSpacing/>
            </w:pPr>
            <w:r w:rsidRPr="003E5175">
              <w:t>CO6</w:t>
            </w:r>
          </w:p>
        </w:tc>
        <w:tc>
          <w:tcPr>
            <w:tcW w:w="9762" w:type="dxa"/>
          </w:tcPr>
          <w:p w:rsidR="004A01FF" w:rsidRPr="003E5175" w:rsidRDefault="004A01FF" w:rsidP="00FD4F10">
            <w:pPr>
              <w:contextualSpacing/>
              <w:jc w:val="both"/>
            </w:pPr>
            <w:r w:rsidRPr="00006392">
              <w:rPr>
                <w:sz w:val="22"/>
                <w:szCs w:val="22"/>
              </w:rPr>
              <w:t xml:space="preserve">relate the applications of the biological molecules in various domains </w:t>
            </w:r>
          </w:p>
        </w:tc>
      </w:tr>
    </w:tbl>
    <w:p w:rsidR="004A01FF" w:rsidRPr="003E5175"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3E5175" w:rsidTr="00A24BFA">
        <w:trPr>
          <w:jc w:val="center"/>
        </w:trPr>
        <w:tc>
          <w:tcPr>
            <w:tcW w:w="10632" w:type="dxa"/>
            <w:gridSpan w:val="8"/>
          </w:tcPr>
          <w:p w:rsidR="004A01FF" w:rsidRPr="003E5175" w:rsidRDefault="004A01FF" w:rsidP="00A6387A">
            <w:pPr>
              <w:contextualSpacing/>
              <w:jc w:val="center"/>
              <w:rPr>
                <w:b/>
              </w:rPr>
            </w:pPr>
            <w:r w:rsidRPr="003E5175">
              <w:rPr>
                <w:b/>
              </w:rPr>
              <w:t>Assessment Pattern as per Bloom’s Taxonomy</w:t>
            </w:r>
          </w:p>
        </w:tc>
      </w:tr>
      <w:tr w:rsidR="004A01FF" w:rsidRPr="003E5175" w:rsidTr="00A24BFA">
        <w:trPr>
          <w:jc w:val="center"/>
        </w:trPr>
        <w:tc>
          <w:tcPr>
            <w:tcW w:w="1843" w:type="dxa"/>
          </w:tcPr>
          <w:p w:rsidR="004A01FF" w:rsidRPr="003E5175" w:rsidRDefault="004A01FF" w:rsidP="00A6387A">
            <w:pPr>
              <w:contextualSpacing/>
              <w:jc w:val="center"/>
              <w:rPr>
                <w:b/>
                <w:bCs/>
              </w:rPr>
            </w:pPr>
            <w:r w:rsidRPr="003E5175">
              <w:rPr>
                <w:b/>
                <w:bCs/>
              </w:rPr>
              <w:t>CO / P</w:t>
            </w:r>
          </w:p>
        </w:tc>
        <w:tc>
          <w:tcPr>
            <w:tcW w:w="1134" w:type="dxa"/>
          </w:tcPr>
          <w:p w:rsidR="004A01FF" w:rsidRPr="003E5175" w:rsidRDefault="004A01FF" w:rsidP="00A6387A">
            <w:pPr>
              <w:contextualSpacing/>
              <w:jc w:val="center"/>
              <w:rPr>
                <w:b/>
              </w:rPr>
            </w:pPr>
            <w:r w:rsidRPr="003E5175">
              <w:rPr>
                <w:b/>
              </w:rPr>
              <w:t>R</w:t>
            </w:r>
          </w:p>
        </w:tc>
        <w:tc>
          <w:tcPr>
            <w:tcW w:w="1418" w:type="dxa"/>
          </w:tcPr>
          <w:p w:rsidR="004A01FF" w:rsidRPr="003E5175" w:rsidRDefault="004A01FF" w:rsidP="00A6387A">
            <w:pPr>
              <w:contextualSpacing/>
              <w:jc w:val="center"/>
              <w:rPr>
                <w:b/>
              </w:rPr>
            </w:pPr>
            <w:r w:rsidRPr="003E5175">
              <w:rPr>
                <w:b/>
              </w:rPr>
              <w:t>U</w:t>
            </w:r>
          </w:p>
        </w:tc>
        <w:tc>
          <w:tcPr>
            <w:tcW w:w="992" w:type="dxa"/>
          </w:tcPr>
          <w:p w:rsidR="004A01FF" w:rsidRPr="003E5175" w:rsidRDefault="004A01FF" w:rsidP="00A6387A">
            <w:pPr>
              <w:contextualSpacing/>
              <w:jc w:val="center"/>
              <w:rPr>
                <w:b/>
              </w:rPr>
            </w:pPr>
            <w:r w:rsidRPr="003E5175">
              <w:rPr>
                <w:b/>
              </w:rPr>
              <w:t>A</w:t>
            </w:r>
          </w:p>
        </w:tc>
        <w:tc>
          <w:tcPr>
            <w:tcW w:w="1276" w:type="dxa"/>
          </w:tcPr>
          <w:p w:rsidR="004A01FF" w:rsidRPr="003E5175" w:rsidRDefault="004A01FF" w:rsidP="00A6387A">
            <w:pPr>
              <w:contextualSpacing/>
              <w:jc w:val="center"/>
              <w:rPr>
                <w:b/>
              </w:rPr>
            </w:pPr>
            <w:r w:rsidRPr="003E5175">
              <w:rPr>
                <w:b/>
              </w:rPr>
              <w:t>An</w:t>
            </w:r>
          </w:p>
        </w:tc>
        <w:tc>
          <w:tcPr>
            <w:tcW w:w="992" w:type="dxa"/>
          </w:tcPr>
          <w:p w:rsidR="004A01FF" w:rsidRPr="003E5175" w:rsidRDefault="004A01FF" w:rsidP="00A6387A">
            <w:pPr>
              <w:contextualSpacing/>
              <w:jc w:val="center"/>
              <w:rPr>
                <w:b/>
              </w:rPr>
            </w:pPr>
            <w:r w:rsidRPr="003E5175">
              <w:rPr>
                <w:b/>
              </w:rPr>
              <w:t>E</w:t>
            </w:r>
          </w:p>
        </w:tc>
        <w:tc>
          <w:tcPr>
            <w:tcW w:w="871" w:type="dxa"/>
          </w:tcPr>
          <w:p w:rsidR="004A01FF" w:rsidRPr="003E5175" w:rsidRDefault="004A01FF" w:rsidP="00A6387A">
            <w:pPr>
              <w:contextualSpacing/>
              <w:jc w:val="center"/>
              <w:rPr>
                <w:b/>
              </w:rPr>
            </w:pPr>
            <w:r w:rsidRPr="003E5175">
              <w:rPr>
                <w:b/>
              </w:rPr>
              <w:t>C</w:t>
            </w:r>
          </w:p>
        </w:tc>
        <w:tc>
          <w:tcPr>
            <w:tcW w:w="2106" w:type="dxa"/>
          </w:tcPr>
          <w:p w:rsidR="004A01FF" w:rsidRPr="003E5175" w:rsidRDefault="004A01FF" w:rsidP="00A6387A">
            <w:pPr>
              <w:contextualSpacing/>
              <w:jc w:val="center"/>
              <w:rPr>
                <w:b/>
              </w:rPr>
            </w:pPr>
            <w:r w:rsidRPr="003E5175">
              <w:rPr>
                <w:b/>
              </w:rPr>
              <w:t>Total</w:t>
            </w:r>
          </w:p>
        </w:tc>
      </w:tr>
      <w:tr w:rsidR="004A01FF" w:rsidRPr="003E5175" w:rsidTr="00A24BFA">
        <w:trPr>
          <w:jc w:val="center"/>
        </w:trPr>
        <w:tc>
          <w:tcPr>
            <w:tcW w:w="1843" w:type="dxa"/>
          </w:tcPr>
          <w:p w:rsidR="004A01FF" w:rsidRPr="003E5175" w:rsidRDefault="004A01FF" w:rsidP="004737D8">
            <w:pPr>
              <w:contextualSpacing/>
              <w:jc w:val="center"/>
            </w:pPr>
            <w:r w:rsidRPr="003E5175">
              <w:t>CO1</w:t>
            </w:r>
          </w:p>
        </w:tc>
        <w:tc>
          <w:tcPr>
            <w:tcW w:w="1134" w:type="dxa"/>
          </w:tcPr>
          <w:p w:rsidR="004A01FF" w:rsidRPr="003E5175" w:rsidRDefault="004A01FF" w:rsidP="004737D8">
            <w:pPr>
              <w:contextualSpacing/>
              <w:jc w:val="center"/>
            </w:pP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p>
        </w:tc>
        <w:tc>
          <w:tcPr>
            <w:tcW w:w="1276"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20</w:t>
            </w:r>
          </w:p>
        </w:tc>
      </w:tr>
      <w:tr w:rsidR="004A01FF" w:rsidRPr="003E5175" w:rsidTr="00A24BFA">
        <w:trPr>
          <w:jc w:val="center"/>
        </w:trPr>
        <w:tc>
          <w:tcPr>
            <w:tcW w:w="1843" w:type="dxa"/>
          </w:tcPr>
          <w:p w:rsidR="004A01FF" w:rsidRPr="003E5175" w:rsidRDefault="004A01FF" w:rsidP="004737D8">
            <w:pPr>
              <w:contextualSpacing/>
              <w:jc w:val="center"/>
            </w:pPr>
            <w:r w:rsidRPr="003E5175">
              <w:t>CO2</w:t>
            </w:r>
          </w:p>
        </w:tc>
        <w:tc>
          <w:tcPr>
            <w:tcW w:w="1134" w:type="dxa"/>
          </w:tcPr>
          <w:p w:rsidR="004A01FF" w:rsidRPr="003E5175" w:rsidRDefault="004A01FF" w:rsidP="004737D8">
            <w:pPr>
              <w:contextualSpacing/>
              <w:jc w:val="center"/>
            </w:pP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r>
              <w:t>10</w:t>
            </w:r>
          </w:p>
        </w:tc>
        <w:tc>
          <w:tcPr>
            <w:tcW w:w="1276" w:type="dxa"/>
          </w:tcPr>
          <w:p w:rsidR="004A01FF" w:rsidRPr="003E5175" w:rsidRDefault="004A01FF" w:rsidP="004737D8">
            <w:pPr>
              <w:contextualSpacing/>
              <w:jc w:val="center"/>
            </w:pPr>
          </w:p>
        </w:tc>
        <w:tc>
          <w:tcPr>
            <w:tcW w:w="992" w:type="dxa"/>
          </w:tcPr>
          <w:p w:rsidR="004A01FF" w:rsidRPr="003E5175" w:rsidRDefault="004A01FF" w:rsidP="004737D8">
            <w:pPr>
              <w:contextualSpacing/>
              <w:jc w:val="center"/>
            </w:pP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20</w:t>
            </w:r>
          </w:p>
        </w:tc>
      </w:tr>
      <w:tr w:rsidR="004A01FF" w:rsidRPr="003E5175" w:rsidTr="00A24BFA">
        <w:trPr>
          <w:jc w:val="center"/>
        </w:trPr>
        <w:tc>
          <w:tcPr>
            <w:tcW w:w="1843" w:type="dxa"/>
          </w:tcPr>
          <w:p w:rsidR="004A01FF" w:rsidRPr="003E5175" w:rsidRDefault="004A01FF" w:rsidP="004737D8">
            <w:pPr>
              <w:contextualSpacing/>
              <w:jc w:val="center"/>
            </w:pPr>
            <w:r w:rsidRPr="003E5175">
              <w:t>CO3</w:t>
            </w:r>
          </w:p>
        </w:tc>
        <w:tc>
          <w:tcPr>
            <w:tcW w:w="1134" w:type="dxa"/>
          </w:tcPr>
          <w:p w:rsidR="004A01FF" w:rsidRPr="003E5175" w:rsidRDefault="004A01FF" w:rsidP="004737D8">
            <w:pPr>
              <w:contextualSpacing/>
              <w:jc w:val="center"/>
            </w:pPr>
            <w:r>
              <w:t>10</w:t>
            </w: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r>
              <w:t>20</w:t>
            </w:r>
          </w:p>
        </w:tc>
        <w:tc>
          <w:tcPr>
            <w:tcW w:w="1276" w:type="dxa"/>
          </w:tcPr>
          <w:p w:rsidR="004A01FF" w:rsidRPr="003E5175" w:rsidRDefault="004A01FF" w:rsidP="004737D8">
            <w:pPr>
              <w:contextualSpacing/>
              <w:jc w:val="center"/>
            </w:pPr>
          </w:p>
        </w:tc>
        <w:tc>
          <w:tcPr>
            <w:tcW w:w="992" w:type="dxa"/>
          </w:tcPr>
          <w:p w:rsidR="004A01FF" w:rsidRPr="003E5175" w:rsidRDefault="004A01FF" w:rsidP="004737D8">
            <w:pPr>
              <w:contextualSpacing/>
              <w:jc w:val="center"/>
            </w:pPr>
            <w:r>
              <w:t>10</w:t>
            </w: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50</w:t>
            </w:r>
          </w:p>
        </w:tc>
      </w:tr>
      <w:tr w:rsidR="004A01FF" w:rsidRPr="003E5175" w:rsidTr="00A24BFA">
        <w:trPr>
          <w:jc w:val="center"/>
        </w:trPr>
        <w:tc>
          <w:tcPr>
            <w:tcW w:w="1843" w:type="dxa"/>
          </w:tcPr>
          <w:p w:rsidR="004A01FF" w:rsidRPr="003E5175" w:rsidRDefault="004A01FF" w:rsidP="004737D8">
            <w:pPr>
              <w:contextualSpacing/>
              <w:jc w:val="center"/>
            </w:pPr>
            <w:r w:rsidRPr="003E5175">
              <w:t>CO4</w:t>
            </w:r>
          </w:p>
        </w:tc>
        <w:tc>
          <w:tcPr>
            <w:tcW w:w="1134" w:type="dxa"/>
          </w:tcPr>
          <w:p w:rsidR="004A01FF" w:rsidRPr="003E5175" w:rsidRDefault="004A01FF" w:rsidP="004737D8">
            <w:pPr>
              <w:contextualSpacing/>
              <w:jc w:val="center"/>
            </w:pP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r>
              <w:t>20</w:t>
            </w:r>
          </w:p>
        </w:tc>
        <w:tc>
          <w:tcPr>
            <w:tcW w:w="1276" w:type="dxa"/>
          </w:tcPr>
          <w:p w:rsidR="004A01FF" w:rsidRPr="003E5175" w:rsidRDefault="004A01FF" w:rsidP="004737D8">
            <w:pPr>
              <w:contextualSpacing/>
              <w:jc w:val="center"/>
            </w:pPr>
          </w:p>
        </w:tc>
        <w:tc>
          <w:tcPr>
            <w:tcW w:w="992" w:type="dxa"/>
          </w:tcPr>
          <w:p w:rsidR="004A01FF" w:rsidRPr="003E5175" w:rsidRDefault="004A01FF" w:rsidP="004737D8">
            <w:pPr>
              <w:contextualSpacing/>
              <w:jc w:val="center"/>
            </w:pP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30</w:t>
            </w:r>
          </w:p>
        </w:tc>
      </w:tr>
      <w:tr w:rsidR="004A01FF" w:rsidRPr="003E5175" w:rsidTr="00A24BFA">
        <w:trPr>
          <w:jc w:val="center"/>
        </w:trPr>
        <w:tc>
          <w:tcPr>
            <w:tcW w:w="1843" w:type="dxa"/>
          </w:tcPr>
          <w:p w:rsidR="004A01FF" w:rsidRPr="003E5175" w:rsidRDefault="004A01FF" w:rsidP="004737D8">
            <w:pPr>
              <w:contextualSpacing/>
              <w:jc w:val="center"/>
            </w:pPr>
            <w:r w:rsidRPr="003E5175">
              <w:t>CO5</w:t>
            </w:r>
          </w:p>
        </w:tc>
        <w:tc>
          <w:tcPr>
            <w:tcW w:w="1134" w:type="dxa"/>
          </w:tcPr>
          <w:p w:rsidR="004A01FF" w:rsidRPr="003E5175" w:rsidRDefault="004A01FF" w:rsidP="004737D8">
            <w:pPr>
              <w:contextualSpacing/>
              <w:jc w:val="center"/>
            </w:pP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r>
              <w:t>10</w:t>
            </w:r>
          </w:p>
        </w:tc>
        <w:tc>
          <w:tcPr>
            <w:tcW w:w="1276"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r>
              <w:t>10</w:t>
            </w: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40</w:t>
            </w:r>
          </w:p>
        </w:tc>
      </w:tr>
      <w:tr w:rsidR="004A01FF" w:rsidRPr="003E5175" w:rsidTr="00A24BFA">
        <w:trPr>
          <w:jc w:val="center"/>
        </w:trPr>
        <w:tc>
          <w:tcPr>
            <w:tcW w:w="1843" w:type="dxa"/>
          </w:tcPr>
          <w:p w:rsidR="004A01FF" w:rsidRPr="003E5175" w:rsidRDefault="004A01FF" w:rsidP="004737D8">
            <w:pPr>
              <w:contextualSpacing/>
              <w:jc w:val="center"/>
            </w:pPr>
            <w:r w:rsidRPr="003E5175">
              <w:t>CO6</w:t>
            </w:r>
          </w:p>
        </w:tc>
        <w:tc>
          <w:tcPr>
            <w:tcW w:w="1134" w:type="dxa"/>
          </w:tcPr>
          <w:p w:rsidR="004A01FF" w:rsidRPr="003E5175" w:rsidRDefault="004A01FF" w:rsidP="004737D8">
            <w:pPr>
              <w:contextualSpacing/>
              <w:jc w:val="center"/>
            </w:pPr>
            <w:r>
              <w:t>10</w:t>
            </w:r>
          </w:p>
        </w:tc>
        <w:tc>
          <w:tcPr>
            <w:tcW w:w="1418" w:type="dxa"/>
          </w:tcPr>
          <w:p w:rsidR="004A01FF" w:rsidRPr="003E5175" w:rsidRDefault="004A01FF" w:rsidP="004737D8">
            <w:pPr>
              <w:contextualSpacing/>
              <w:jc w:val="center"/>
            </w:pPr>
            <w:r>
              <w:t>10</w:t>
            </w:r>
          </w:p>
        </w:tc>
        <w:tc>
          <w:tcPr>
            <w:tcW w:w="992" w:type="dxa"/>
          </w:tcPr>
          <w:p w:rsidR="004A01FF" w:rsidRPr="003E5175" w:rsidRDefault="004A01FF" w:rsidP="004737D8">
            <w:pPr>
              <w:contextualSpacing/>
              <w:jc w:val="center"/>
            </w:pPr>
          </w:p>
        </w:tc>
        <w:tc>
          <w:tcPr>
            <w:tcW w:w="1276" w:type="dxa"/>
          </w:tcPr>
          <w:p w:rsidR="004A01FF" w:rsidRPr="003E5175" w:rsidRDefault="004A01FF" w:rsidP="004737D8">
            <w:pPr>
              <w:contextualSpacing/>
              <w:jc w:val="center"/>
            </w:pPr>
          </w:p>
        </w:tc>
        <w:tc>
          <w:tcPr>
            <w:tcW w:w="992" w:type="dxa"/>
          </w:tcPr>
          <w:p w:rsidR="004A01FF" w:rsidRPr="003E5175" w:rsidRDefault="004A01FF" w:rsidP="004737D8">
            <w:pPr>
              <w:contextualSpacing/>
              <w:jc w:val="center"/>
            </w:pPr>
          </w:p>
        </w:tc>
        <w:tc>
          <w:tcPr>
            <w:tcW w:w="871" w:type="dxa"/>
          </w:tcPr>
          <w:p w:rsidR="004A01FF" w:rsidRPr="003E5175" w:rsidRDefault="004A01FF" w:rsidP="004737D8">
            <w:pPr>
              <w:contextualSpacing/>
              <w:jc w:val="center"/>
            </w:pPr>
          </w:p>
        </w:tc>
        <w:tc>
          <w:tcPr>
            <w:tcW w:w="2106" w:type="dxa"/>
          </w:tcPr>
          <w:p w:rsidR="004A01FF" w:rsidRPr="003E5175" w:rsidRDefault="004A01FF" w:rsidP="004737D8">
            <w:pPr>
              <w:contextualSpacing/>
              <w:jc w:val="center"/>
            </w:pPr>
            <w:r>
              <w:t>20</w:t>
            </w:r>
          </w:p>
        </w:tc>
      </w:tr>
      <w:tr w:rsidR="004A01FF" w:rsidRPr="003E5175" w:rsidTr="00A24BFA">
        <w:trPr>
          <w:jc w:val="center"/>
        </w:trPr>
        <w:tc>
          <w:tcPr>
            <w:tcW w:w="8526" w:type="dxa"/>
            <w:gridSpan w:val="7"/>
          </w:tcPr>
          <w:p w:rsidR="004A01FF" w:rsidRPr="003E5175" w:rsidRDefault="004A01FF" w:rsidP="00A6387A">
            <w:pPr>
              <w:contextualSpacing/>
            </w:pPr>
          </w:p>
        </w:tc>
        <w:tc>
          <w:tcPr>
            <w:tcW w:w="2106" w:type="dxa"/>
          </w:tcPr>
          <w:p w:rsidR="004A01FF" w:rsidRPr="003E5175" w:rsidRDefault="004A01FF" w:rsidP="00A6387A">
            <w:pPr>
              <w:contextualSpacing/>
              <w:jc w:val="center"/>
              <w:rPr>
                <w:b/>
              </w:rPr>
            </w:pPr>
            <w:r w:rsidRPr="003E5175">
              <w:rPr>
                <w:b/>
              </w:rPr>
              <w:t>180</w:t>
            </w:r>
          </w:p>
        </w:tc>
      </w:tr>
    </w:tbl>
    <w:p w:rsidR="004A01FF" w:rsidRPr="003E5175" w:rsidRDefault="004A01FF" w:rsidP="00A6387A">
      <w:pPr>
        <w:contextualSpacing/>
      </w:pPr>
    </w:p>
    <w:p w:rsidR="004A01FF" w:rsidRPr="00047AA4" w:rsidRDefault="004A01FF">
      <w:pPr>
        <w:jc w:val="center"/>
      </w:pPr>
      <w:r w:rsidRPr="00047AA4">
        <w:rPr>
          <w:lang w:val="en-IN" w:eastAsia="en-IN"/>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7" type="#_x0000_t75" style="width:451.5pt;height:91.5pt;mso-wrap-distance-left:0;mso-wrap-distance-right:0">
            <v:fill o:detectmouseclick="t"/>
            <v:imagedata r:id="rId15" o:title=""/>
          </v:shape>
        </w:pict>
      </w:r>
    </w:p>
    <w:p w:rsidR="004A01FF" w:rsidRPr="00047AA4" w:rsidRDefault="004A01FF">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2"/>
        <w:gridCol w:w="6529"/>
        <w:gridCol w:w="1550"/>
        <w:gridCol w:w="704"/>
      </w:tblGrid>
      <w:tr w:rsidR="004A01FF" w:rsidRPr="00047AA4" w:rsidTr="00047AA4">
        <w:trPr>
          <w:trHeight w:val="397"/>
          <w:jc w:val="center"/>
        </w:trPr>
        <w:tc>
          <w:tcPr>
            <w:tcW w:w="1702" w:type="dxa"/>
            <w:vAlign w:val="center"/>
          </w:tcPr>
          <w:p w:rsidR="004A01FF" w:rsidRPr="00047AA4" w:rsidRDefault="004A01FF">
            <w:pPr>
              <w:pStyle w:val="Title"/>
              <w:jc w:val="left"/>
              <w:rPr>
                <w:b/>
                <w:szCs w:val="24"/>
              </w:rPr>
            </w:pPr>
            <w:r w:rsidRPr="00047AA4">
              <w:rPr>
                <w:b/>
                <w:szCs w:val="24"/>
              </w:rPr>
              <w:t xml:space="preserve">Course Code      </w:t>
            </w:r>
          </w:p>
        </w:tc>
        <w:tc>
          <w:tcPr>
            <w:tcW w:w="6529" w:type="dxa"/>
            <w:vAlign w:val="center"/>
          </w:tcPr>
          <w:p w:rsidR="004A01FF" w:rsidRPr="00047AA4" w:rsidRDefault="004A01FF">
            <w:pPr>
              <w:pStyle w:val="Title"/>
              <w:jc w:val="left"/>
              <w:rPr>
                <w:b/>
                <w:szCs w:val="24"/>
              </w:rPr>
            </w:pPr>
            <w:r w:rsidRPr="00047AA4">
              <w:rPr>
                <w:rFonts w:eastAsia="Helvetica"/>
                <w:b/>
                <w:bCs/>
                <w:color w:val="333333"/>
                <w:szCs w:val="24"/>
                <w:shd w:val="clear" w:color="auto" w:fill="FFFFFF"/>
              </w:rPr>
              <w:t>20CH2007</w:t>
            </w:r>
          </w:p>
        </w:tc>
        <w:tc>
          <w:tcPr>
            <w:tcW w:w="1550" w:type="dxa"/>
            <w:vAlign w:val="center"/>
          </w:tcPr>
          <w:p w:rsidR="004A01FF" w:rsidRPr="00047AA4" w:rsidRDefault="004A01FF">
            <w:pPr>
              <w:pStyle w:val="Title"/>
              <w:ind w:left="-468" w:firstLine="468"/>
              <w:jc w:val="left"/>
              <w:rPr>
                <w:szCs w:val="24"/>
              </w:rPr>
            </w:pPr>
            <w:r w:rsidRPr="00047AA4">
              <w:rPr>
                <w:b/>
                <w:bCs/>
                <w:szCs w:val="24"/>
              </w:rPr>
              <w:t xml:space="preserve">Duration       </w:t>
            </w:r>
          </w:p>
        </w:tc>
        <w:tc>
          <w:tcPr>
            <w:tcW w:w="704" w:type="dxa"/>
            <w:vAlign w:val="center"/>
          </w:tcPr>
          <w:p w:rsidR="004A01FF" w:rsidRPr="00047AA4" w:rsidRDefault="004A01FF">
            <w:pPr>
              <w:pStyle w:val="Title"/>
              <w:jc w:val="left"/>
              <w:rPr>
                <w:b/>
                <w:szCs w:val="24"/>
              </w:rPr>
            </w:pPr>
            <w:r w:rsidRPr="00047AA4">
              <w:rPr>
                <w:b/>
                <w:szCs w:val="24"/>
              </w:rPr>
              <w:t>3hrs</w:t>
            </w:r>
          </w:p>
        </w:tc>
      </w:tr>
      <w:tr w:rsidR="004A01FF" w:rsidRPr="00047AA4" w:rsidTr="00047AA4">
        <w:trPr>
          <w:trHeight w:val="397"/>
          <w:jc w:val="center"/>
        </w:trPr>
        <w:tc>
          <w:tcPr>
            <w:tcW w:w="1702" w:type="dxa"/>
            <w:vAlign w:val="center"/>
          </w:tcPr>
          <w:p w:rsidR="004A01FF" w:rsidRPr="00047AA4" w:rsidRDefault="004A01FF">
            <w:pPr>
              <w:pStyle w:val="Title"/>
              <w:ind w:right="-160"/>
              <w:jc w:val="left"/>
              <w:rPr>
                <w:b/>
                <w:szCs w:val="24"/>
              </w:rPr>
            </w:pPr>
            <w:r w:rsidRPr="00047AA4">
              <w:rPr>
                <w:b/>
                <w:szCs w:val="24"/>
              </w:rPr>
              <w:t xml:space="preserve">Course Name     </w:t>
            </w:r>
          </w:p>
        </w:tc>
        <w:tc>
          <w:tcPr>
            <w:tcW w:w="6529" w:type="dxa"/>
            <w:vAlign w:val="center"/>
          </w:tcPr>
          <w:p w:rsidR="004A01FF" w:rsidRPr="00047AA4" w:rsidRDefault="004A01FF">
            <w:pPr>
              <w:pStyle w:val="Title"/>
              <w:jc w:val="left"/>
              <w:rPr>
                <w:b/>
                <w:szCs w:val="24"/>
              </w:rPr>
            </w:pPr>
            <w:r w:rsidRPr="00047AA4">
              <w:rPr>
                <w:rFonts w:eastAsia="Helvetica"/>
                <w:b/>
                <w:bCs/>
                <w:color w:val="333333"/>
                <w:szCs w:val="24"/>
                <w:shd w:val="clear" w:color="auto" w:fill="FFFFFF"/>
              </w:rPr>
              <w:t>INSTRUMENTATION TECHNIQUES FOR FORENSIC SCIENCE</w:t>
            </w:r>
          </w:p>
        </w:tc>
        <w:tc>
          <w:tcPr>
            <w:tcW w:w="1550" w:type="dxa"/>
            <w:vAlign w:val="center"/>
          </w:tcPr>
          <w:p w:rsidR="004A01FF" w:rsidRPr="00047AA4" w:rsidRDefault="004A01FF">
            <w:pPr>
              <w:pStyle w:val="Title"/>
              <w:jc w:val="left"/>
              <w:rPr>
                <w:b/>
                <w:bCs/>
                <w:szCs w:val="24"/>
              </w:rPr>
            </w:pPr>
            <w:r w:rsidRPr="00047AA4">
              <w:rPr>
                <w:b/>
                <w:bCs/>
                <w:szCs w:val="24"/>
              </w:rPr>
              <w:t xml:space="preserve">Max. Marks </w:t>
            </w:r>
          </w:p>
        </w:tc>
        <w:tc>
          <w:tcPr>
            <w:tcW w:w="704" w:type="dxa"/>
            <w:vAlign w:val="center"/>
          </w:tcPr>
          <w:p w:rsidR="004A01FF" w:rsidRPr="00047AA4" w:rsidRDefault="004A01FF">
            <w:pPr>
              <w:pStyle w:val="Title"/>
              <w:jc w:val="left"/>
              <w:rPr>
                <w:b/>
                <w:szCs w:val="24"/>
              </w:rPr>
            </w:pPr>
            <w:r w:rsidRPr="00047AA4">
              <w:rPr>
                <w:b/>
                <w:szCs w:val="24"/>
              </w:rPr>
              <w:t>100</w:t>
            </w:r>
          </w:p>
        </w:tc>
      </w:tr>
    </w:tbl>
    <w:p w:rsidR="004A01FF" w:rsidRPr="00047AA4" w:rsidRDefault="004A01FF">
      <w:pPr>
        <w:contextualSpacing/>
      </w:pPr>
    </w:p>
    <w:tbl>
      <w:tblPr>
        <w:tblW w:w="510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396"/>
        <w:gridCol w:w="7543"/>
        <w:gridCol w:w="671"/>
        <w:gridCol w:w="537"/>
        <w:gridCol w:w="896"/>
      </w:tblGrid>
      <w:tr w:rsidR="004A01FF" w:rsidRPr="009D74A2" w:rsidTr="009D74A2">
        <w:trPr>
          <w:trHeight w:val="549"/>
        </w:trPr>
        <w:tc>
          <w:tcPr>
            <w:tcW w:w="269" w:type="pct"/>
            <w:shd w:val="clear" w:color="auto" w:fill="auto"/>
            <w:vAlign w:val="center"/>
          </w:tcPr>
          <w:p w:rsidR="004A01FF" w:rsidRPr="009D74A2" w:rsidRDefault="004A01FF" w:rsidP="009D74A2">
            <w:pPr>
              <w:contextualSpacing/>
              <w:jc w:val="center"/>
              <w:rPr>
                <w:b/>
              </w:rPr>
            </w:pPr>
            <w:r w:rsidRPr="009D74A2">
              <w:rPr>
                <w:b/>
              </w:rPr>
              <w:t>Q. No.</w:t>
            </w:r>
          </w:p>
        </w:tc>
        <w:tc>
          <w:tcPr>
            <w:tcW w:w="3741" w:type="pct"/>
            <w:gridSpan w:val="2"/>
            <w:shd w:val="clear" w:color="auto" w:fill="auto"/>
            <w:vAlign w:val="center"/>
          </w:tcPr>
          <w:p w:rsidR="004A01FF" w:rsidRPr="009D74A2" w:rsidRDefault="004A01FF" w:rsidP="009D74A2">
            <w:pPr>
              <w:contextualSpacing/>
              <w:jc w:val="center"/>
              <w:rPr>
                <w:b/>
              </w:rPr>
            </w:pPr>
            <w:r w:rsidRPr="009D74A2">
              <w:rPr>
                <w:b/>
              </w:rPr>
              <w:t>Questions</w:t>
            </w:r>
          </w:p>
        </w:tc>
        <w:tc>
          <w:tcPr>
            <w:tcW w:w="316" w:type="pct"/>
            <w:shd w:val="clear" w:color="auto" w:fill="auto"/>
            <w:vAlign w:val="center"/>
          </w:tcPr>
          <w:p w:rsidR="004A01FF" w:rsidRPr="009D74A2" w:rsidRDefault="004A01FF" w:rsidP="009D74A2">
            <w:pPr>
              <w:contextualSpacing/>
              <w:jc w:val="center"/>
              <w:rPr>
                <w:b/>
              </w:rPr>
            </w:pPr>
            <w:r w:rsidRPr="009D74A2">
              <w:rPr>
                <w:b/>
              </w:rPr>
              <w:t>CO</w:t>
            </w:r>
          </w:p>
        </w:tc>
        <w:tc>
          <w:tcPr>
            <w:tcW w:w="253" w:type="pct"/>
            <w:shd w:val="clear" w:color="auto" w:fill="auto"/>
            <w:vAlign w:val="center"/>
          </w:tcPr>
          <w:p w:rsidR="004A01FF" w:rsidRPr="009D74A2" w:rsidRDefault="004A01FF" w:rsidP="009D74A2">
            <w:pPr>
              <w:contextualSpacing/>
              <w:jc w:val="center"/>
              <w:rPr>
                <w:b/>
              </w:rPr>
            </w:pPr>
            <w:r w:rsidRPr="009D74A2">
              <w:rPr>
                <w:b/>
              </w:rPr>
              <w:t>BL</w:t>
            </w:r>
          </w:p>
        </w:tc>
        <w:tc>
          <w:tcPr>
            <w:tcW w:w="422" w:type="pct"/>
            <w:shd w:val="clear" w:color="auto" w:fill="auto"/>
            <w:vAlign w:val="center"/>
          </w:tcPr>
          <w:p w:rsidR="004A01FF" w:rsidRPr="009D74A2" w:rsidRDefault="004A01FF" w:rsidP="009D74A2">
            <w:pPr>
              <w:contextualSpacing/>
              <w:jc w:val="center"/>
              <w:rPr>
                <w:b/>
              </w:rPr>
            </w:pPr>
            <w:r w:rsidRPr="009D74A2">
              <w:rPr>
                <w:b/>
              </w:rPr>
              <w:t>Marks</w:t>
            </w:r>
          </w:p>
        </w:tc>
      </w:tr>
      <w:tr w:rsidR="004A01FF" w:rsidRPr="009D74A2" w:rsidTr="009D74A2">
        <w:trPr>
          <w:trHeight w:val="549"/>
        </w:trPr>
        <w:tc>
          <w:tcPr>
            <w:tcW w:w="5000" w:type="pct"/>
            <w:gridSpan w:val="6"/>
            <w:shd w:val="clear" w:color="auto" w:fill="auto"/>
          </w:tcPr>
          <w:p w:rsidR="004A01FF" w:rsidRPr="009D74A2" w:rsidRDefault="004A01FF" w:rsidP="009D74A2">
            <w:pPr>
              <w:contextualSpacing/>
              <w:jc w:val="center"/>
              <w:rPr>
                <w:b/>
                <w:u w:val="single"/>
              </w:rPr>
            </w:pPr>
            <w:r w:rsidRPr="009D74A2">
              <w:rPr>
                <w:b/>
                <w:u w:val="single"/>
              </w:rPr>
              <w:t>PART – A (4 X 20 = 80 MARKS)</w:t>
            </w:r>
          </w:p>
          <w:p w:rsidR="004A01FF" w:rsidRPr="009D74A2" w:rsidRDefault="004A01FF" w:rsidP="009D74A2">
            <w:pPr>
              <w:contextualSpacing/>
              <w:jc w:val="center"/>
              <w:rPr>
                <w:b/>
              </w:rPr>
            </w:pPr>
            <w:r w:rsidRPr="009D74A2">
              <w:rPr>
                <w:b/>
              </w:rPr>
              <w:t>(Answer all the Questions)</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1.</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Discuss the principles and instrumentation of NMR with applications</w:t>
            </w:r>
          </w:p>
        </w:tc>
        <w:tc>
          <w:tcPr>
            <w:tcW w:w="316" w:type="pct"/>
            <w:shd w:val="clear" w:color="auto" w:fill="auto"/>
            <w:vAlign w:val="center"/>
          </w:tcPr>
          <w:p w:rsidR="004A01FF" w:rsidRPr="00047AA4" w:rsidRDefault="004A01FF">
            <w:pPr>
              <w:contextualSpacing/>
            </w:pPr>
            <w:r w:rsidRPr="00047AA4">
              <w:t>CO1</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Describe the applications and instrumentation of IR spectroscopy. </w:t>
            </w:r>
          </w:p>
        </w:tc>
        <w:tc>
          <w:tcPr>
            <w:tcW w:w="316" w:type="pct"/>
            <w:shd w:val="clear" w:color="auto" w:fill="auto"/>
            <w:vAlign w:val="center"/>
          </w:tcPr>
          <w:p w:rsidR="004A01FF" w:rsidRPr="00047AA4" w:rsidRDefault="004A01FF">
            <w:pPr>
              <w:contextualSpacing/>
            </w:pPr>
            <w:r w:rsidRPr="00047AA4">
              <w:t>CO1</w:t>
            </w:r>
          </w:p>
        </w:tc>
        <w:tc>
          <w:tcPr>
            <w:tcW w:w="253" w:type="pct"/>
            <w:shd w:val="clear" w:color="auto" w:fill="auto"/>
            <w:vAlign w:val="center"/>
          </w:tcPr>
          <w:p w:rsidR="004A01FF" w:rsidRPr="00047AA4" w:rsidRDefault="004A01FF">
            <w:pPr>
              <w:contextualSpacing/>
            </w:pPr>
            <w:r w:rsidRPr="00047AA4">
              <w:t>R</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237"/>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p>
        </w:tc>
        <w:tc>
          <w:tcPr>
            <w:tcW w:w="3554" w:type="pct"/>
            <w:shd w:val="clear" w:color="auto" w:fill="auto"/>
            <w:vAlign w:val="bottom"/>
          </w:tcPr>
          <w:p w:rsidR="004A01FF" w:rsidRPr="009D74A2" w:rsidRDefault="004A01FF" w:rsidP="009D74A2">
            <w:pPr>
              <w:contextualSpacing/>
              <w:jc w:val="center"/>
              <w:rPr>
                <w:b/>
                <w:bCs/>
              </w:rPr>
            </w:pPr>
            <w:r w:rsidRPr="009D74A2">
              <w:rPr>
                <w:b/>
                <w:bCs/>
              </w:rPr>
              <w:t>(OR)</w:t>
            </w:r>
          </w:p>
        </w:tc>
        <w:tc>
          <w:tcPr>
            <w:tcW w:w="316" w:type="pct"/>
            <w:shd w:val="clear" w:color="auto" w:fill="auto"/>
            <w:vAlign w:val="center"/>
          </w:tcPr>
          <w:p w:rsidR="004A01FF" w:rsidRPr="00047AA4" w:rsidRDefault="004A01FF">
            <w:pPr>
              <w:contextualSpacing/>
            </w:pPr>
          </w:p>
        </w:tc>
        <w:tc>
          <w:tcPr>
            <w:tcW w:w="253" w:type="pct"/>
            <w:shd w:val="clear" w:color="auto" w:fill="auto"/>
            <w:vAlign w:val="center"/>
          </w:tcPr>
          <w:p w:rsidR="004A01FF" w:rsidRPr="00047AA4" w:rsidRDefault="004A01FF">
            <w:pPr>
              <w:contextualSpacing/>
            </w:pPr>
          </w:p>
        </w:tc>
        <w:tc>
          <w:tcPr>
            <w:tcW w:w="422" w:type="pct"/>
            <w:shd w:val="clear" w:color="auto" w:fill="auto"/>
            <w:vAlign w:val="center"/>
          </w:tcPr>
          <w:p w:rsidR="004A01FF" w:rsidRPr="00047AA4" w:rsidRDefault="004A01FF" w:rsidP="009D74A2">
            <w:pPr>
              <w:contextualSpacing/>
              <w:jc w:val="center"/>
            </w:pP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2.</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 xml:space="preserve">Enumerate electromagnetic spectrum and wave interactions with a neat diagram. </w:t>
            </w:r>
          </w:p>
        </w:tc>
        <w:tc>
          <w:tcPr>
            <w:tcW w:w="316" w:type="pct"/>
            <w:shd w:val="clear" w:color="auto" w:fill="auto"/>
            <w:vAlign w:val="center"/>
          </w:tcPr>
          <w:p w:rsidR="004A01FF" w:rsidRPr="00047AA4" w:rsidRDefault="004A01FF">
            <w:pPr>
              <w:contextualSpacing/>
            </w:pPr>
            <w:r w:rsidRPr="00047AA4">
              <w:t>CO1</w:t>
            </w:r>
          </w:p>
        </w:tc>
        <w:tc>
          <w:tcPr>
            <w:tcW w:w="253" w:type="pct"/>
            <w:shd w:val="clear" w:color="auto" w:fill="auto"/>
            <w:vAlign w:val="center"/>
          </w:tcPr>
          <w:p w:rsidR="004A01FF" w:rsidRPr="00047AA4" w:rsidRDefault="004A01FF">
            <w:pPr>
              <w:contextualSpacing/>
            </w:pPr>
            <w:r w:rsidRPr="00047AA4">
              <w:t>A</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047AA4" w:rsidRDefault="004A01FF" w:rsidP="009D74A2">
            <w:pPr>
              <w:contextualSpacing/>
              <w:jc w:val="both"/>
            </w:pPr>
            <w:r w:rsidRPr="00047AA4">
              <w:t xml:space="preserve">Explain the applications of IR and NMR in the forensic field. </w:t>
            </w:r>
          </w:p>
        </w:tc>
        <w:tc>
          <w:tcPr>
            <w:tcW w:w="316" w:type="pct"/>
            <w:shd w:val="clear" w:color="auto" w:fill="auto"/>
            <w:vAlign w:val="center"/>
          </w:tcPr>
          <w:p w:rsidR="004A01FF" w:rsidRPr="00047AA4" w:rsidRDefault="004A01FF">
            <w:pPr>
              <w:contextualSpacing/>
            </w:pPr>
            <w:r w:rsidRPr="00047AA4">
              <w:t>CO1</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3.</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Compare and contrast of UV spectroscopy and Visible spectroscopy.</w:t>
            </w:r>
          </w:p>
        </w:tc>
        <w:tc>
          <w:tcPr>
            <w:tcW w:w="316" w:type="pct"/>
            <w:shd w:val="clear" w:color="auto" w:fill="auto"/>
            <w:vAlign w:val="center"/>
          </w:tcPr>
          <w:p w:rsidR="004A01FF" w:rsidRPr="00047AA4" w:rsidRDefault="004A01FF">
            <w:pPr>
              <w:contextualSpacing/>
            </w:pPr>
            <w:r w:rsidRPr="00047AA4">
              <w:t>CO2</w:t>
            </w:r>
          </w:p>
        </w:tc>
        <w:tc>
          <w:tcPr>
            <w:tcW w:w="253" w:type="pct"/>
            <w:shd w:val="clear" w:color="auto" w:fill="auto"/>
            <w:vAlign w:val="center"/>
          </w:tcPr>
          <w:p w:rsidR="004A01FF" w:rsidRPr="00047AA4" w:rsidRDefault="004A01FF">
            <w:pPr>
              <w:contextualSpacing/>
            </w:pPr>
            <w:r w:rsidRPr="00047AA4">
              <w:t>An</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Outline the use of UV spectroscopy in forensic field. </w:t>
            </w:r>
          </w:p>
        </w:tc>
        <w:tc>
          <w:tcPr>
            <w:tcW w:w="316" w:type="pct"/>
            <w:shd w:val="clear" w:color="auto" w:fill="auto"/>
            <w:vAlign w:val="center"/>
          </w:tcPr>
          <w:p w:rsidR="004A01FF" w:rsidRPr="00047AA4" w:rsidRDefault="004A01FF">
            <w:pPr>
              <w:contextualSpacing/>
            </w:pPr>
            <w:r w:rsidRPr="00047AA4">
              <w:t>CO2</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172"/>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p>
        </w:tc>
        <w:tc>
          <w:tcPr>
            <w:tcW w:w="3554" w:type="pct"/>
            <w:shd w:val="clear" w:color="auto" w:fill="auto"/>
            <w:vAlign w:val="bottom"/>
          </w:tcPr>
          <w:p w:rsidR="004A01FF" w:rsidRPr="00047AA4" w:rsidRDefault="004A01FF" w:rsidP="009D74A2">
            <w:pPr>
              <w:contextualSpacing/>
              <w:jc w:val="center"/>
            </w:pPr>
            <w:r w:rsidRPr="009D74A2">
              <w:rPr>
                <w:b/>
                <w:bCs/>
              </w:rPr>
              <w:t>(OR)</w:t>
            </w:r>
          </w:p>
        </w:tc>
        <w:tc>
          <w:tcPr>
            <w:tcW w:w="316" w:type="pct"/>
            <w:shd w:val="clear" w:color="auto" w:fill="auto"/>
            <w:vAlign w:val="center"/>
          </w:tcPr>
          <w:p w:rsidR="004A01FF" w:rsidRPr="00047AA4" w:rsidRDefault="004A01FF">
            <w:pPr>
              <w:contextualSpacing/>
            </w:pPr>
          </w:p>
        </w:tc>
        <w:tc>
          <w:tcPr>
            <w:tcW w:w="253" w:type="pct"/>
            <w:shd w:val="clear" w:color="auto" w:fill="auto"/>
            <w:vAlign w:val="center"/>
          </w:tcPr>
          <w:p w:rsidR="004A01FF" w:rsidRPr="00047AA4" w:rsidRDefault="004A01FF">
            <w:pPr>
              <w:contextualSpacing/>
            </w:pPr>
          </w:p>
        </w:tc>
        <w:tc>
          <w:tcPr>
            <w:tcW w:w="422" w:type="pct"/>
            <w:shd w:val="clear" w:color="auto" w:fill="auto"/>
            <w:vAlign w:val="center"/>
          </w:tcPr>
          <w:p w:rsidR="004A01FF" w:rsidRPr="00047AA4" w:rsidRDefault="004A01FF" w:rsidP="009D74A2">
            <w:pPr>
              <w:contextualSpacing/>
              <w:jc w:val="center"/>
            </w:pP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4.</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Give the functions of the following with a neat diagram.</w:t>
            </w:r>
          </w:p>
          <w:p w:rsidR="004A01FF" w:rsidRPr="00047AA4" w:rsidRDefault="004A01FF" w:rsidP="006C6B12">
            <w:pPr>
              <w:numPr>
                <w:ilvl w:val="0"/>
                <w:numId w:val="18"/>
              </w:numPr>
              <w:contextualSpacing/>
              <w:jc w:val="both"/>
            </w:pPr>
            <w:r w:rsidRPr="00047AA4">
              <w:t>Types of sources in UV spectrometer.</w:t>
            </w:r>
          </w:p>
          <w:p w:rsidR="004A01FF" w:rsidRPr="00047AA4" w:rsidRDefault="004A01FF" w:rsidP="006C6B12">
            <w:pPr>
              <w:numPr>
                <w:ilvl w:val="0"/>
                <w:numId w:val="18"/>
              </w:numPr>
              <w:contextualSpacing/>
              <w:jc w:val="both"/>
            </w:pPr>
            <w:r w:rsidRPr="00047AA4">
              <w:t>Various filters and sampling devices.</w:t>
            </w:r>
          </w:p>
        </w:tc>
        <w:tc>
          <w:tcPr>
            <w:tcW w:w="316" w:type="pct"/>
            <w:shd w:val="clear" w:color="auto" w:fill="auto"/>
            <w:vAlign w:val="center"/>
          </w:tcPr>
          <w:p w:rsidR="004A01FF" w:rsidRPr="00047AA4" w:rsidRDefault="004A01FF">
            <w:pPr>
              <w:contextualSpacing/>
            </w:pPr>
            <w:r w:rsidRPr="00047AA4">
              <w:t>CO2</w:t>
            </w:r>
          </w:p>
        </w:tc>
        <w:tc>
          <w:tcPr>
            <w:tcW w:w="253" w:type="pct"/>
            <w:shd w:val="clear" w:color="auto" w:fill="auto"/>
            <w:vAlign w:val="center"/>
          </w:tcPr>
          <w:p w:rsidR="004A01FF" w:rsidRPr="00047AA4" w:rsidRDefault="004A01FF">
            <w:pPr>
              <w:contextualSpacing/>
            </w:pPr>
            <w:r w:rsidRPr="00047AA4">
              <w:t>R</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Discuss the general applications of UV - VISIBLE spectroscopy. </w:t>
            </w:r>
          </w:p>
        </w:tc>
        <w:tc>
          <w:tcPr>
            <w:tcW w:w="316" w:type="pct"/>
            <w:shd w:val="clear" w:color="auto" w:fill="auto"/>
            <w:vAlign w:val="center"/>
          </w:tcPr>
          <w:p w:rsidR="004A01FF" w:rsidRPr="00047AA4" w:rsidRDefault="004A01FF">
            <w:pPr>
              <w:contextualSpacing/>
            </w:pPr>
            <w:r w:rsidRPr="00047AA4">
              <w:t>CO2</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5.</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 xml:space="preserve">Explain the instrumentation of fluorescence spectroscopy with a neat diagram . and </w:t>
            </w:r>
          </w:p>
        </w:tc>
        <w:tc>
          <w:tcPr>
            <w:tcW w:w="316" w:type="pct"/>
            <w:shd w:val="clear" w:color="auto" w:fill="auto"/>
            <w:vAlign w:val="center"/>
          </w:tcPr>
          <w:p w:rsidR="004A01FF" w:rsidRPr="00047AA4" w:rsidRDefault="004A01FF">
            <w:pPr>
              <w:contextualSpacing/>
            </w:pPr>
            <w:r w:rsidRPr="00047AA4">
              <w:t>CO3</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047AA4">
              <w:t>Describe the instrumentation of phosphorescence spectrophotometry with a neat diagram</w:t>
            </w:r>
          </w:p>
        </w:tc>
        <w:tc>
          <w:tcPr>
            <w:tcW w:w="316" w:type="pct"/>
            <w:shd w:val="clear" w:color="auto" w:fill="auto"/>
            <w:vAlign w:val="center"/>
          </w:tcPr>
          <w:p w:rsidR="004A01FF" w:rsidRPr="00047AA4" w:rsidRDefault="004A01FF">
            <w:pPr>
              <w:contextualSpacing/>
            </w:pPr>
            <w:r w:rsidRPr="00047AA4">
              <w:t>CO3</w:t>
            </w:r>
          </w:p>
        </w:tc>
        <w:tc>
          <w:tcPr>
            <w:tcW w:w="253" w:type="pct"/>
            <w:shd w:val="clear" w:color="auto" w:fill="auto"/>
            <w:vAlign w:val="center"/>
          </w:tcPr>
          <w:p w:rsidR="004A01FF" w:rsidRPr="00047AA4" w:rsidRDefault="004A01FF">
            <w:pPr>
              <w:contextualSpacing/>
            </w:pPr>
            <w:r w:rsidRPr="00047AA4">
              <w:t>R</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261"/>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p>
        </w:tc>
        <w:tc>
          <w:tcPr>
            <w:tcW w:w="3554" w:type="pct"/>
            <w:shd w:val="clear" w:color="auto" w:fill="auto"/>
            <w:vAlign w:val="bottom"/>
          </w:tcPr>
          <w:p w:rsidR="004A01FF" w:rsidRPr="00047AA4" w:rsidRDefault="004A01FF" w:rsidP="009D74A2">
            <w:pPr>
              <w:contextualSpacing/>
              <w:jc w:val="center"/>
            </w:pPr>
            <w:r w:rsidRPr="009D74A2">
              <w:rPr>
                <w:b/>
                <w:bCs/>
              </w:rPr>
              <w:t>(OR)</w:t>
            </w:r>
          </w:p>
        </w:tc>
        <w:tc>
          <w:tcPr>
            <w:tcW w:w="316" w:type="pct"/>
            <w:shd w:val="clear" w:color="auto" w:fill="auto"/>
            <w:vAlign w:val="center"/>
          </w:tcPr>
          <w:p w:rsidR="004A01FF" w:rsidRPr="00047AA4" w:rsidRDefault="004A01FF">
            <w:pPr>
              <w:contextualSpacing/>
            </w:pPr>
          </w:p>
        </w:tc>
        <w:tc>
          <w:tcPr>
            <w:tcW w:w="253" w:type="pct"/>
            <w:shd w:val="clear" w:color="auto" w:fill="auto"/>
            <w:vAlign w:val="center"/>
          </w:tcPr>
          <w:p w:rsidR="004A01FF" w:rsidRPr="00047AA4" w:rsidRDefault="004A01FF">
            <w:pPr>
              <w:contextualSpacing/>
            </w:pPr>
          </w:p>
        </w:tc>
        <w:tc>
          <w:tcPr>
            <w:tcW w:w="422" w:type="pct"/>
            <w:shd w:val="clear" w:color="auto" w:fill="auto"/>
            <w:vAlign w:val="center"/>
          </w:tcPr>
          <w:p w:rsidR="004A01FF" w:rsidRPr="00047AA4" w:rsidRDefault="004A01FF" w:rsidP="009D74A2">
            <w:pPr>
              <w:contextualSpacing/>
              <w:jc w:val="center"/>
            </w:pP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6.</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 xml:space="preserve">Discuss the applications of fluorescence and phosphorescence spectroscopy in the forensic field. </w:t>
            </w:r>
          </w:p>
        </w:tc>
        <w:tc>
          <w:tcPr>
            <w:tcW w:w="316" w:type="pct"/>
            <w:shd w:val="clear" w:color="auto" w:fill="auto"/>
            <w:vAlign w:val="center"/>
          </w:tcPr>
          <w:p w:rsidR="004A01FF" w:rsidRPr="00047AA4" w:rsidRDefault="004A01FF">
            <w:pPr>
              <w:contextualSpacing/>
            </w:pPr>
            <w:r w:rsidRPr="00047AA4">
              <w:t>CO3</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Compare and contrast of </w:t>
            </w:r>
            <w:r w:rsidRPr="00047AA4">
              <w:t xml:space="preserve">phosphorescence and fluorescence spectrophotometry. </w:t>
            </w:r>
          </w:p>
        </w:tc>
        <w:tc>
          <w:tcPr>
            <w:tcW w:w="316" w:type="pct"/>
            <w:shd w:val="clear" w:color="auto" w:fill="auto"/>
            <w:vAlign w:val="center"/>
          </w:tcPr>
          <w:p w:rsidR="004A01FF" w:rsidRPr="00047AA4" w:rsidRDefault="004A01FF">
            <w:pPr>
              <w:contextualSpacing/>
            </w:pPr>
            <w:r w:rsidRPr="00047AA4">
              <w:t>CO3</w:t>
            </w:r>
          </w:p>
        </w:tc>
        <w:tc>
          <w:tcPr>
            <w:tcW w:w="253" w:type="pct"/>
            <w:shd w:val="clear" w:color="auto" w:fill="auto"/>
            <w:vAlign w:val="center"/>
          </w:tcPr>
          <w:p w:rsidR="004A01FF" w:rsidRPr="00047AA4" w:rsidRDefault="004A01FF">
            <w:pPr>
              <w:contextualSpacing/>
            </w:pPr>
            <w:r w:rsidRPr="00047AA4">
              <w:t>An</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r w:rsidRPr="00047AA4">
              <w:t>7.</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Discuss the instrumentation and principles of polarography.</w:t>
            </w:r>
          </w:p>
        </w:tc>
        <w:tc>
          <w:tcPr>
            <w:tcW w:w="316" w:type="pct"/>
            <w:shd w:val="clear" w:color="auto" w:fill="auto"/>
            <w:vAlign w:val="center"/>
          </w:tcPr>
          <w:p w:rsidR="004A01FF" w:rsidRPr="00047AA4" w:rsidRDefault="004A01FF">
            <w:pPr>
              <w:contextualSpacing/>
            </w:pPr>
            <w:r w:rsidRPr="00047AA4">
              <w:t>CO4</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Describe the applications and instrumentation of ion selective electrodes.</w:t>
            </w:r>
          </w:p>
        </w:tc>
        <w:tc>
          <w:tcPr>
            <w:tcW w:w="316" w:type="pct"/>
            <w:shd w:val="clear" w:color="auto" w:fill="auto"/>
            <w:vAlign w:val="center"/>
          </w:tcPr>
          <w:p w:rsidR="004A01FF" w:rsidRPr="00047AA4" w:rsidRDefault="004A01FF">
            <w:pPr>
              <w:contextualSpacing/>
            </w:pPr>
            <w:r w:rsidRPr="00047AA4">
              <w:t>CO4</w:t>
            </w:r>
          </w:p>
        </w:tc>
        <w:tc>
          <w:tcPr>
            <w:tcW w:w="253" w:type="pct"/>
            <w:shd w:val="clear" w:color="auto" w:fill="auto"/>
            <w:vAlign w:val="center"/>
          </w:tcPr>
          <w:p w:rsidR="004A01FF" w:rsidRPr="00047AA4" w:rsidRDefault="004A01FF">
            <w:pPr>
              <w:contextualSpacing/>
            </w:pPr>
            <w:r w:rsidRPr="00047AA4">
              <w:t>R</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p>
        </w:tc>
        <w:tc>
          <w:tcPr>
            <w:tcW w:w="3554" w:type="pct"/>
            <w:shd w:val="clear" w:color="auto" w:fill="auto"/>
            <w:vAlign w:val="bottom"/>
          </w:tcPr>
          <w:p w:rsidR="004A01FF" w:rsidRPr="009D74A2" w:rsidRDefault="004A01FF" w:rsidP="009D74A2">
            <w:pPr>
              <w:contextualSpacing/>
              <w:jc w:val="center"/>
              <w:rPr>
                <w:bCs/>
              </w:rPr>
            </w:pPr>
            <w:r w:rsidRPr="009D74A2">
              <w:rPr>
                <w:b/>
                <w:bCs/>
              </w:rPr>
              <w:t>(OR)</w:t>
            </w:r>
          </w:p>
        </w:tc>
        <w:tc>
          <w:tcPr>
            <w:tcW w:w="316" w:type="pct"/>
            <w:shd w:val="clear" w:color="auto" w:fill="auto"/>
            <w:vAlign w:val="center"/>
          </w:tcPr>
          <w:p w:rsidR="004A01FF" w:rsidRPr="00047AA4" w:rsidRDefault="004A01FF">
            <w:pPr>
              <w:contextualSpacing/>
            </w:pPr>
          </w:p>
        </w:tc>
        <w:tc>
          <w:tcPr>
            <w:tcW w:w="253" w:type="pct"/>
            <w:shd w:val="clear" w:color="auto" w:fill="auto"/>
            <w:vAlign w:val="center"/>
          </w:tcPr>
          <w:p w:rsidR="004A01FF" w:rsidRPr="00047AA4" w:rsidRDefault="004A01FF">
            <w:pPr>
              <w:contextualSpacing/>
            </w:pPr>
          </w:p>
        </w:tc>
        <w:tc>
          <w:tcPr>
            <w:tcW w:w="422" w:type="pct"/>
            <w:shd w:val="clear" w:color="auto" w:fill="auto"/>
            <w:vAlign w:val="center"/>
          </w:tcPr>
          <w:p w:rsidR="004A01FF" w:rsidRPr="00047AA4" w:rsidRDefault="004A01FF" w:rsidP="009D74A2">
            <w:pPr>
              <w:contextualSpacing/>
              <w:jc w:val="center"/>
            </w:pPr>
          </w:p>
        </w:tc>
      </w:tr>
      <w:tr w:rsidR="004A01FF" w:rsidRPr="00047AA4" w:rsidTr="009D74A2">
        <w:trPr>
          <w:trHeight w:val="132"/>
        </w:trPr>
        <w:tc>
          <w:tcPr>
            <w:tcW w:w="269" w:type="pct"/>
            <w:shd w:val="clear" w:color="auto" w:fill="auto"/>
            <w:vAlign w:val="center"/>
          </w:tcPr>
          <w:p w:rsidR="004A01FF" w:rsidRPr="00047AA4" w:rsidRDefault="004A01FF" w:rsidP="009D74A2">
            <w:pPr>
              <w:contextualSpacing/>
              <w:jc w:val="center"/>
            </w:pPr>
            <w:r w:rsidRPr="00047AA4">
              <w:t>8.</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Explain potentiometric applications and its instrumentation. </w:t>
            </w:r>
          </w:p>
        </w:tc>
        <w:tc>
          <w:tcPr>
            <w:tcW w:w="316" w:type="pct"/>
            <w:shd w:val="clear" w:color="auto" w:fill="auto"/>
            <w:vAlign w:val="center"/>
          </w:tcPr>
          <w:p w:rsidR="004A01FF" w:rsidRPr="00047AA4" w:rsidRDefault="004A01FF">
            <w:pPr>
              <w:contextualSpacing/>
            </w:pPr>
            <w:r w:rsidRPr="00047AA4">
              <w:t>CO4</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122"/>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List out any five applications of polarography and explain it. </w:t>
            </w:r>
          </w:p>
        </w:tc>
        <w:tc>
          <w:tcPr>
            <w:tcW w:w="316" w:type="pct"/>
            <w:shd w:val="clear" w:color="auto" w:fill="auto"/>
            <w:vAlign w:val="center"/>
          </w:tcPr>
          <w:p w:rsidR="004A01FF" w:rsidRPr="00047AA4" w:rsidRDefault="004A01FF">
            <w:pPr>
              <w:contextualSpacing/>
            </w:pPr>
            <w:r w:rsidRPr="00047AA4">
              <w:t>CO4</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292"/>
        </w:trPr>
        <w:tc>
          <w:tcPr>
            <w:tcW w:w="5000" w:type="pct"/>
            <w:gridSpan w:val="6"/>
            <w:shd w:val="clear" w:color="auto" w:fill="auto"/>
            <w:vAlign w:val="center"/>
          </w:tcPr>
          <w:p w:rsidR="004A01FF" w:rsidRPr="009D74A2" w:rsidRDefault="004A01FF" w:rsidP="009D74A2">
            <w:pPr>
              <w:contextualSpacing/>
              <w:jc w:val="center"/>
              <w:rPr>
                <w:b/>
                <w:u w:val="single"/>
              </w:rPr>
            </w:pPr>
            <w:r w:rsidRPr="009D74A2">
              <w:rPr>
                <w:b/>
                <w:u w:val="single"/>
              </w:rPr>
              <w:t>PART – B (1 X 20 = 20 MARKS)</w:t>
            </w:r>
          </w:p>
          <w:p w:rsidR="004A01FF" w:rsidRPr="00047AA4" w:rsidRDefault="004A01FF" w:rsidP="009D74A2">
            <w:pPr>
              <w:contextualSpacing/>
              <w:jc w:val="center"/>
            </w:pPr>
            <w:r w:rsidRPr="009D74A2">
              <w:rPr>
                <w:b/>
                <w:bCs/>
              </w:rPr>
              <w:t>COMPULSORY QUESTION</w:t>
            </w:r>
          </w:p>
        </w:tc>
      </w:tr>
      <w:tr w:rsidR="004A01FF" w:rsidRPr="00047AA4" w:rsidTr="009D74A2">
        <w:trPr>
          <w:trHeight w:val="279"/>
        </w:trPr>
        <w:tc>
          <w:tcPr>
            <w:tcW w:w="269" w:type="pct"/>
            <w:shd w:val="clear" w:color="auto" w:fill="auto"/>
            <w:vAlign w:val="center"/>
          </w:tcPr>
          <w:p w:rsidR="004A01FF" w:rsidRPr="00047AA4" w:rsidRDefault="004A01FF" w:rsidP="009D74A2">
            <w:pPr>
              <w:contextualSpacing/>
              <w:jc w:val="center"/>
            </w:pPr>
            <w:r w:rsidRPr="00047AA4">
              <w:t>9.</w:t>
            </w:r>
          </w:p>
        </w:tc>
        <w:tc>
          <w:tcPr>
            <w:tcW w:w="187" w:type="pct"/>
            <w:shd w:val="clear" w:color="auto" w:fill="auto"/>
            <w:vAlign w:val="center"/>
          </w:tcPr>
          <w:p w:rsidR="004A01FF" w:rsidRPr="00047AA4" w:rsidRDefault="004A01FF">
            <w:pPr>
              <w:contextualSpacing/>
            </w:pPr>
            <w:r w:rsidRPr="00047AA4">
              <w:t>a.</w:t>
            </w:r>
          </w:p>
        </w:tc>
        <w:tc>
          <w:tcPr>
            <w:tcW w:w="3554" w:type="pct"/>
            <w:shd w:val="clear" w:color="auto" w:fill="auto"/>
            <w:vAlign w:val="bottom"/>
          </w:tcPr>
          <w:p w:rsidR="004A01FF" w:rsidRPr="00047AA4" w:rsidRDefault="004A01FF" w:rsidP="009D74A2">
            <w:pPr>
              <w:contextualSpacing/>
              <w:jc w:val="both"/>
            </w:pPr>
            <w:r w:rsidRPr="00047AA4">
              <w:t>Enumerate the principles and instrumentation of X - ray radio analtical techniques with neat diagram.</w:t>
            </w:r>
          </w:p>
        </w:tc>
        <w:tc>
          <w:tcPr>
            <w:tcW w:w="316" w:type="pct"/>
            <w:shd w:val="clear" w:color="auto" w:fill="auto"/>
            <w:vAlign w:val="center"/>
          </w:tcPr>
          <w:p w:rsidR="004A01FF" w:rsidRPr="00047AA4" w:rsidRDefault="004A01FF">
            <w:pPr>
              <w:contextualSpacing/>
            </w:pPr>
            <w:r w:rsidRPr="00047AA4">
              <w:t>CO5</w:t>
            </w:r>
          </w:p>
        </w:tc>
        <w:tc>
          <w:tcPr>
            <w:tcW w:w="253" w:type="pct"/>
            <w:shd w:val="clear" w:color="auto" w:fill="auto"/>
            <w:vAlign w:val="center"/>
          </w:tcPr>
          <w:p w:rsidR="004A01FF" w:rsidRPr="00047AA4" w:rsidRDefault="004A01FF">
            <w:pPr>
              <w:contextualSpacing/>
            </w:pPr>
            <w:r w:rsidRPr="00047AA4">
              <w:t>A</w:t>
            </w:r>
          </w:p>
        </w:tc>
        <w:tc>
          <w:tcPr>
            <w:tcW w:w="422" w:type="pct"/>
            <w:shd w:val="clear" w:color="auto" w:fill="auto"/>
            <w:vAlign w:val="center"/>
          </w:tcPr>
          <w:p w:rsidR="004A01FF" w:rsidRPr="00047AA4" w:rsidRDefault="004A01FF" w:rsidP="009D74A2">
            <w:pPr>
              <w:contextualSpacing/>
              <w:jc w:val="center"/>
            </w:pPr>
            <w:r w:rsidRPr="00047AA4">
              <w:t>10</w:t>
            </w:r>
          </w:p>
        </w:tc>
      </w:tr>
      <w:tr w:rsidR="004A01FF" w:rsidRPr="00047AA4" w:rsidTr="009D74A2">
        <w:trPr>
          <w:trHeight w:val="394"/>
        </w:trPr>
        <w:tc>
          <w:tcPr>
            <w:tcW w:w="269" w:type="pct"/>
            <w:shd w:val="clear" w:color="auto" w:fill="auto"/>
            <w:vAlign w:val="center"/>
          </w:tcPr>
          <w:p w:rsidR="004A01FF" w:rsidRPr="00047AA4" w:rsidRDefault="004A01FF" w:rsidP="009D74A2">
            <w:pPr>
              <w:contextualSpacing/>
              <w:jc w:val="center"/>
            </w:pPr>
          </w:p>
        </w:tc>
        <w:tc>
          <w:tcPr>
            <w:tcW w:w="187" w:type="pct"/>
            <w:shd w:val="clear" w:color="auto" w:fill="auto"/>
            <w:vAlign w:val="center"/>
          </w:tcPr>
          <w:p w:rsidR="004A01FF" w:rsidRPr="00047AA4" w:rsidRDefault="004A01FF">
            <w:pPr>
              <w:contextualSpacing/>
            </w:pPr>
            <w:r w:rsidRPr="00047AA4">
              <w:t>b.</w:t>
            </w:r>
          </w:p>
        </w:tc>
        <w:tc>
          <w:tcPr>
            <w:tcW w:w="3554" w:type="pct"/>
            <w:shd w:val="clear" w:color="auto" w:fill="auto"/>
            <w:vAlign w:val="bottom"/>
          </w:tcPr>
          <w:p w:rsidR="004A01FF" w:rsidRPr="009D74A2" w:rsidRDefault="004A01FF" w:rsidP="009D74A2">
            <w:pPr>
              <w:contextualSpacing/>
              <w:jc w:val="both"/>
              <w:rPr>
                <w:bCs/>
              </w:rPr>
            </w:pPr>
            <w:r w:rsidRPr="009D74A2">
              <w:rPr>
                <w:bCs/>
              </w:rPr>
              <w:t xml:space="preserve">Explain the instrumentation and applications of electrophoresis with a neat diagram. </w:t>
            </w:r>
          </w:p>
        </w:tc>
        <w:tc>
          <w:tcPr>
            <w:tcW w:w="316" w:type="pct"/>
            <w:shd w:val="clear" w:color="auto" w:fill="auto"/>
            <w:vAlign w:val="center"/>
          </w:tcPr>
          <w:p w:rsidR="004A01FF" w:rsidRPr="00047AA4" w:rsidRDefault="004A01FF">
            <w:pPr>
              <w:contextualSpacing/>
            </w:pPr>
            <w:r w:rsidRPr="00047AA4">
              <w:t>CO6</w:t>
            </w:r>
          </w:p>
        </w:tc>
        <w:tc>
          <w:tcPr>
            <w:tcW w:w="253" w:type="pct"/>
            <w:shd w:val="clear" w:color="auto" w:fill="auto"/>
            <w:vAlign w:val="center"/>
          </w:tcPr>
          <w:p w:rsidR="004A01FF" w:rsidRPr="00047AA4" w:rsidRDefault="004A01FF">
            <w:pPr>
              <w:contextualSpacing/>
            </w:pPr>
            <w:r w:rsidRPr="00047AA4">
              <w:t>U</w:t>
            </w:r>
          </w:p>
        </w:tc>
        <w:tc>
          <w:tcPr>
            <w:tcW w:w="422" w:type="pct"/>
            <w:shd w:val="clear" w:color="auto" w:fill="auto"/>
            <w:vAlign w:val="center"/>
          </w:tcPr>
          <w:p w:rsidR="004A01FF" w:rsidRPr="00047AA4" w:rsidRDefault="004A01FF" w:rsidP="009D74A2">
            <w:pPr>
              <w:contextualSpacing/>
              <w:jc w:val="center"/>
            </w:pPr>
            <w:r w:rsidRPr="00047AA4">
              <w:t>10</w:t>
            </w:r>
          </w:p>
        </w:tc>
      </w:tr>
    </w:tbl>
    <w:p w:rsidR="004A01FF" w:rsidRPr="00047AA4" w:rsidRDefault="004A01FF">
      <w:pPr>
        <w:contextualSpacing/>
      </w:pPr>
      <w:r w:rsidRPr="00047AA4">
        <w:rPr>
          <w:b/>
          <w:bCs/>
        </w:rPr>
        <w:t>CO</w:t>
      </w:r>
      <w:r w:rsidRPr="00047AA4">
        <w:t xml:space="preserve"> – COURSE OUTCOME</w:t>
      </w:r>
      <w:r w:rsidRPr="00047AA4">
        <w:tab/>
      </w:r>
      <w:r w:rsidRPr="00047AA4">
        <w:tab/>
      </w:r>
      <w:r w:rsidRPr="00047AA4">
        <w:tab/>
      </w:r>
      <w:r w:rsidRPr="00047AA4">
        <w:tab/>
      </w:r>
      <w:r w:rsidRPr="00047AA4">
        <w:tab/>
      </w:r>
      <w:r w:rsidRPr="00047AA4">
        <w:rPr>
          <w:b/>
          <w:bCs/>
        </w:rPr>
        <w:t>BL</w:t>
      </w:r>
      <w:r w:rsidRPr="00047AA4">
        <w:t xml:space="preserve"> – BLOOM’S LEVEL</w:t>
      </w:r>
    </w:p>
    <w:p w:rsidR="004A01FF" w:rsidRPr="00047AA4" w:rsidRDefault="004A01FF">
      <w:pPr>
        <w:contextualSpacing/>
      </w:pPr>
    </w:p>
    <w:tbl>
      <w:tblPr>
        <w:tblW w:w="104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0"/>
        <w:gridCol w:w="9762"/>
      </w:tblGrid>
      <w:tr w:rsidR="004A01FF" w:rsidRPr="009D74A2" w:rsidTr="009D74A2">
        <w:trPr>
          <w:trHeight w:val="277"/>
        </w:trPr>
        <w:tc>
          <w:tcPr>
            <w:tcW w:w="680" w:type="dxa"/>
            <w:shd w:val="clear" w:color="auto" w:fill="auto"/>
          </w:tcPr>
          <w:p w:rsidR="004A01FF" w:rsidRPr="00047AA4" w:rsidRDefault="004A01FF">
            <w:pPr>
              <w:contextualSpacing/>
            </w:pPr>
          </w:p>
        </w:tc>
        <w:tc>
          <w:tcPr>
            <w:tcW w:w="9762" w:type="dxa"/>
            <w:shd w:val="clear" w:color="auto" w:fill="auto"/>
          </w:tcPr>
          <w:p w:rsidR="004A01FF" w:rsidRPr="009D74A2" w:rsidRDefault="004A01FF" w:rsidP="009D74A2">
            <w:pPr>
              <w:contextualSpacing/>
              <w:jc w:val="center"/>
              <w:rPr>
                <w:b/>
              </w:rPr>
            </w:pPr>
            <w:r w:rsidRPr="009D74A2">
              <w:rPr>
                <w:b/>
              </w:rPr>
              <w:t>COURSE OUTCOMES</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CO1</w:t>
            </w:r>
          </w:p>
        </w:tc>
        <w:tc>
          <w:tcPr>
            <w:tcW w:w="9762" w:type="dxa"/>
            <w:shd w:val="clear" w:color="auto" w:fill="auto"/>
          </w:tcPr>
          <w:p w:rsidR="004A01FF" w:rsidRPr="00047AA4" w:rsidRDefault="004A01FF" w:rsidP="009D74A2">
            <w:pPr>
              <w:contextualSpacing/>
              <w:jc w:val="both"/>
            </w:pPr>
            <w:r w:rsidRPr="00047AA4">
              <w:t>know the importance of IR and NMR spectroscopy techniques and their application in forensic science</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CO2</w:t>
            </w:r>
          </w:p>
        </w:tc>
        <w:tc>
          <w:tcPr>
            <w:tcW w:w="9762" w:type="dxa"/>
            <w:shd w:val="clear" w:color="auto" w:fill="auto"/>
          </w:tcPr>
          <w:p w:rsidR="004A01FF" w:rsidRPr="00047AA4" w:rsidRDefault="004A01FF" w:rsidP="009D74A2">
            <w:pPr>
              <w:contextualSpacing/>
              <w:jc w:val="both"/>
            </w:pPr>
            <w:r w:rsidRPr="00047AA4">
              <w:t>understand the forensic applications of UV and Visible spectroscopic techniques</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CO3</w:t>
            </w:r>
          </w:p>
        </w:tc>
        <w:tc>
          <w:tcPr>
            <w:tcW w:w="9762" w:type="dxa"/>
            <w:shd w:val="clear" w:color="auto" w:fill="auto"/>
          </w:tcPr>
          <w:p w:rsidR="004A01FF" w:rsidRPr="00047AA4" w:rsidRDefault="004A01FF" w:rsidP="009D74A2">
            <w:pPr>
              <w:contextualSpacing/>
              <w:jc w:val="both"/>
            </w:pPr>
            <w:r w:rsidRPr="00047AA4">
              <w:t>know the principle and instrumentation of fluorescence and phosphorescence spectrophotometry</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CO4</w:t>
            </w:r>
          </w:p>
        </w:tc>
        <w:tc>
          <w:tcPr>
            <w:tcW w:w="9762" w:type="dxa"/>
            <w:shd w:val="clear" w:color="auto" w:fill="auto"/>
          </w:tcPr>
          <w:p w:rsidR="004A01FF" w:rsidRPr="00047AA4" w:rsidRDefault="004A01FF" w:rsidP="009D74A2">
            <w:pPr>
              <w:contextualSpacing/>
              <w:jc w:val="both"/>
            </w:pPr>
            <w:r w:rsidRPr="00047AA4">
              <w:t>understand the importance of electrochemical techniques in forensic science</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CO5</w:t>
            </w:r>
          </w:p>
        </w:tc>
        <w:tc>
          <w:tcPr>
            <w:tcW w:w="9762" w:type="dxa"/>
            <w:shd w:val="clear" w:color="auto" w:fill="auto"/>
          </w:tcPr>
          <w:p w:rsidR="004A01FF" w:rsidRPr="00047AA4" w:rsidRDefault="004A01FF" w:rsidP="009D74A2">
            <w:pPr>
              <w:contextualSpacing/>
              <w:jc w:val="both"/>
            </w:pPr>
            <w:r w:rsidRPr="00047AA4">
              <w:t>understand the principle of radio analytical techniques</w:t>
            </w:r>
          </w:p>
        </w:tc>
      </w:tr>
      <w:tr w:rsidR="004A01FF" w:rsidRPr="00047AA4" w:rsidTr="009D74A2">
        <w:trPr>
          <w:trHeight w:val="277"/>
        </w:trPr>
        <w:tc>
          <w:tcPr>
            <w:tcW w:w="680" w:type="dxa"/>
            <w:shd w:val="clear" w:color="auto" w:fill="auto"/>
          </w:tcPr>
          <w:p w:rsidR="004A01FF" w:rsidRPr="00047AA4" w:rsidRDefault="004A01FF">
            <w:pPr>
              <w:contextualSpacing/>
            </w:pPr>
            <w:r w:rsidRPr="00047AA4">
              <w:t>CO6</w:t>
            </w:r>
          </w:p>
        </w:tc>
        <w:tc>
          <w:tcPr>
            <w:tcW w:w="9762" w:type="dxa"/>
            <w:shd w:val="clear" w:color="auto" w:fill="auto"/>
          </w:tcPr>
          <w:p w:rsidR="004A01FF" w:rsidRPr="00047AA4" w:rsidRDefault="004A01FF" w:rsidP="009D74A2">
            <w:pPr>
              <w:contextualSpacing/>
              <w:jc w:val="both"/>
            </w:pPr>
            <w:r w:rsidRPr="00047AA4">
              <w:t>know the concepts and forensic applications of advanced techniques</w:t>
            </w:r>
          </w:p>
        </w:tc>
      </w:tr>
    </w:tbl>
    <w:p w:rsidR="004A01FF" w:rsidRPr="00047AA4" w:rsidRDefault="004A01FF">
      <w:pPr>
        <w:contextualSpacing/>
      </w:pP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1134"/>
        <w:gridCol w:w="1418"/>
        <w:gridCol w:w="992"/>
        <w:gridCol w:w="1276"/>
        <w:gridCol w:w="992"/>
        <w:gridCol w:w="871"/>
        <w:gridCol w:w="2106"/>
      </w:tblGrid>
      <w:tr w:rsidR="004A01FF" w:rsidRPr="009D74A2" w:rsidTr="009D74A2">
        <w:trPr>
          <w:jc w:val="center"/>
        </w:trPr>
        <w:tc>
          <w:tcPr>
            <w:tcW w:w="10515" w:type="dxa"/>
            <w:gridSpan w:val="8"/>
            <w:shd w:val="clear" w:color="auto" w:fill="auto"/>
          </w:tcPr>
          <w:p w:rsidR="004A01FF" w:rsidRPr="009D74A2" w:rsidRDefault="004A01FF" w:rsidP="009D74A2">
            <w:pPr>
              <w:contextualSpacing/>
              <w:jc w:val="center"/>
              <w:rPr>
                <w:b/>
              </w:rPr>
            </w:pPr>
            <w:r w:rsidRPr="009D74A2">
              <w:rPr>
                <w:b/>
              </w:rPr>
              <w:t>Assessment Pattern as per Bloom’s Taxonomy</w:t>
            </w:r>
          </w:p>
        </w:tc>
      </w:tr>
      <w:tr w:rsidR="004A01FF" w:rsidRPr="009D74A2" w:rsidTr="009D74A2">
        <w:trPr>
          <w:jc w:val="center"/>
        </w:trPr>
        <w:tc>
          <w:tcPr>
            <w:tcW w:w="1726" w:type="dxa"/>
            <w:shd w:val="clear" w:color="auto" w:fill="auto"/>
          </w:tcPr>
          <w:p w:rsidR="004A01FF" w:rsidRPr="009D74A2" w:rsidRDefault="004A01FF" w:rsidP="009D74A2">
            <w:pPr>
              <w:contextualSpacing/>
              <w:jc w:val="center"/>
              <w:rPr>
                <w:b/>
                <w:bCs/>
              </w:rPr>
            </w:pPr>
            <w:r w:rsidRPr="009D74A2">
              <w:rPr>
                <w:b/>
                <w:bCs/>
              </w:rPr>
              <w:t>CO / P</w:t>
            </w:r>
          </w:p>
        </w:tc>
        <w:tc>
          <w:tcPr>
            <w:tcW w:w="1134" w:type="dxa"/>
            <w:shd w:val="clear" w:color="auto" w:fill="auto"/>
          </w:tcPr>
          <w:p w:rsidR="004A01FF" w:rsidRPr="009D74A2" w:rsidRDefault="004A01FF" w:rsidP="009D74A2">
            <w:pPr>
              <w:contextualSpacing/>
              <w:jc w:val="center"/>
              <w:rPr>
                <w:b/>
              </w:rPr>
            </w:pPr>
            <w:r w:rsidRPr="009D74A2">
              <w:rPr>
                <w:b/>
              </w:rPr>
              <w:t>R</w:t>
            </w:r>
          </w:p>
        </w:tc>
        <w:tc>
          <w:tcPr>
            <w:tcW w:w="1418" w:type="dxa"/>
            <w:shd w:val="clear" w:color="auto" w:fill="auto"/>
          </w:tcPr>
          <w:p w:rsidR="004A01FF" w:rsidRPr="009D74A2" w:rsidRDefault="004A01FF" w:rsidP="009D74A2">
            <w:pPr>
              <w:contextualSpacing/>
              <w:jc w:val="center"/>
              <w:rPr>
                <w:b/>
              </w:rPr>
            </w:pPr>
            <w:r w:rsidRPr="009D74A2">
              <w:rPr>
                <w:b/>
              </w:rPr>
              <w:t>U</w:t>
            </w:r>
          </w:p>
        </w:tc>
        <w:tc>
          <w:tcPr>
            <w:tcW w:w="992" w:type="dxa"/>
            <w:shd w:val="clear" w:color="auto" w:fill="auto"/>
          </w:tcPr>
          <w:p w:rsidR="004A01FF" w:rsidRPr="009D74A2" w:rsidRDefault="004A01FF" w:rsidP="009D74A2">
            <w:pPr>
              <w:contextualSpacing/>
              <w:jc w:val="center"/>
              <w:rPr>
                <w:b/>
              </w:rPr>
            </w:pPr>
            <w:r w:rsidRPr="009D74A2">
              <w:rPr>
                <w:b/>
              </w:rPr>
              <w:t>A</w:t>
            </w:r>
          </w:p>
        </w:tc>
        <w:tc>
          <w:tcPr>
            <w:tcW w:w="1276" w:type="dxa"/>
            <w:shd w:val="clear" w:color="auto" w:fill="auto"/>
          </w:tcPr>
          <w:p w:rsidR="004A01FF" w:rsidRPr="009D74A2" w:rsidRDefault="004A01FF" w:rsidP="009D74A2">
            <w:pPr>
              <w:contextualSpacing/>
              <w:jc w:val="center"/>
              <w:rPr>
                <w:b/>
              </w:rPr>
            </w:pPr>
            <w:r w:rsidRPr="009D74A2">
              <w:rPr>
                <w:b/>
              </w:rPr>
              <w:t>An</w:t>
            </w:r>
          </w:p>
        </w:tc>
        <w:tc>
          <w:tcPr>
            <w:tcW w:w="992" w:type="dxa"/>
            <w:shd w:val="clear" w:color="auto" w:fill="auto"/>
          </w:tcPr>
          <w:p w:rsidR="004A01FF" w:rsidRPr="009D74A2" w:rsidRDefault="004A01FF" w:rsidP="009D74A2">
            <w:pPr>
              <w:contextualSpacing/>
              <w:jc w:val="center"/>
              <w:rPr>
                <w:b/>
              </w:rPr>
            </w:pPr>
            <w:r w:rsidRPr="009D74A2">
              <w:rPr>
                <w:b/>
              </w:rPr>
              <w:t>E</w:t>
            </w:r>
          </w:p>
        </w:tc>
        <w:tc>
          <w:tcPr>
            <w:tcW w:w="871" w:type="dxa"/>
            <w:shd w:val="clear" w:color="auto" w:fill="auto"/>
          </w:tcPr>
          <w:p w:rsidR="004A01FF" w:rsidRPr="009D74A2" w:rsidRDefault="004A01FF" w:rsidP="009D74A2">
            <w:pPr>
              <w:contextualSpacing/>
              <w:jc w:val="center"/>
              <w:rPr>
                <w:b/>
              </w:rPr>
            </w:pPr>
            <w:r w:rsidRPr="009D74A2">
              <w:rPr>
                <w:b/>
              </w:rPr>
              <w:t>C</w:t>
            </w:r>
          </w:p>
        </w:tc>
        <w:tc>
          <w:tcPr>
            <w:tcW w:w="2106" w:type="dxa"/>
            <w:shd w:val="clear" w:color="auto" w:fill="auto"/>
          </w:tcPr>
          <w:p w:rsidR="004A01FF" w:rsidRPr="009D74A2" w:rsidRDefault="004A01FF" w:rsidP="009D74A2">
            <w:pPr>
              <w:contextualSpacing/>
              <w:jc w:val="center"/>
              <w:rPr>
                <w:b/>
              </w:rPr>
            </w:pPr>
            <w:r w:rsidRPr="009D74A2">
              <w:rPr>
                <w:b/>
              </w:rPr>
              <w:t>Total</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CO1</w:t>
            </w:r>
          </w:p>
        </w:tc>
        <w:tc>
          <w:tcPr>
            <w:tcW w:w="1134" w:type="dxa"/>
            <w:shd w:val="clear" w:color="auto" w:fill="auto"/>
          </w:tcPr>
          <w:p w:rsidR="004A01FF" w:rsidRPr="00047AA4" w:rsidRDefault="004A01FF" w:rsidP="009D74A2">
            <w:pPr>
              <w:contextualSpacing/>
              <w:jc w:val="center"/>
            </w:pPr>
            <w:r w:rsidRPr="00047AA4">
              <w:t>10</w:t>
            </w:r>
          </w:p>
        </w:tc>
        <w:tc>
          <w:tcPr>
            <w:tcW w:w="1418" w:type="dxa"/>
            <w:shd w:val="clear" w:color="auto" w:fill="auto"/>
          </w:tcPr>
          <w:p w:rsidR="004A01FF" w:rsidRPr="00047AA4" w:rsidRDefault="004A01FF" w:rsidP="009D74A2">
            <w:pPr>
              <w:contextualSpacing/>
              <w:jc w:val="center"/>
            </w:pPr>
            <w:r w:rsidRPr="00047AA4">
              <w:t>20</w:t>
            </w:r>
          </w:p>
        </w:tc>
        <w:tc>
          <w:tcPr>
            <w:tcW w:w="992" w:type="dxa"/>
            <w:shd w:val="clear" w:color="auto" w:fill="auto"/>
          </w:tcPr>
          <w:p w:rsidR="004A01FF" w:rsidRPr="00047AA4" w:rsidRDefault="004A01FF" w:rsidP="009D74A2">
            <w:pPr>
              <w:contextualSpacing/>
              <w:jc w:val="center"/>
            </w:pPr>
            <w:r w:rsidRPr="00047AA4">
              <w:t>10</w:t>
            </w:r>
          </w:p>
        </w:tc>
        <w:tc>
          <w:tcPr>
            <w:tcW w:w="1276" w:type="dxa"/>
            <w:shd w:val="clear" w:color="auto" w:fill="auto"/>
          </w:tcPr>
          <w:p w:rsidR="004A01FF" w:rsidRPr="00047AA4" w:rsidRDefault="004A01FF" w:rsidP="009D74A2">
            <w:pPr>
              <w:contextualSpacing/>
              <w:jc w:val="center"/>
            </w:pPr>
            <w:r w:rsidRPr="00047AA4">
              <w:t>-</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40</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CO2</w:t>
            </w:r>
          </w:p>
        </w:tc>
        <w:tc>
          <w:tcPr>
            <w:tcW w:w="1134" w:type="dxa"/>
            <w:shd w:val="clear" w:color="auto" w:fill="auto"/>
          </w:tcPr>
          <w:p w:rsidR="004A01FF" w:rsidRPr="00047AA4" w:rsidRDefault="004A01FF" w:rsidP="009D74A2">
            <w:pPr>
              <w:contextualSpacing/>
              <w:jc w:val="center"/>
            </w:pPr>
            <w:r w:rsidRPr="00047AA4">
              <w:t>10</w:t>
            </w:r>
          </w:p>
        </w:tc>
        <w:tc>
          <w:tcPr>
            <w:tcW w:w="1418" w:type="dxa"/>
            <w:shd w:val="clear" w:color="auto" w:fill="auto"/>
          </w:tcPr>
          <w:p w:rsidR="004A01FF" w:rsidRPr="00047AA4" w:rsidRDefault="004A01FF" w:rsidP="009D74A2">
            <w:pPr>
              <w:contextualSpacing/>
              <w:jc w:val="center"/>
            </w:pPr>
            <w:r w:rsidRPr="00047AA4">
              <w:t>20</w:t>
            </w:r>
          </w:p>
        </w:tc>
        <w:tc>
          <w:tcPr>
            <w:tcW w:w="992" w:type="dxa"/>
            <w:shd w:val="clear" w:color="auto" w:fill="auto"/>
          </w:tcPr>
          <w:p w:rsidR="004A01FF" w:rsidRPr="00047AA4" w:rsidRDefault="004A01FF" w:rsidP="009D74A2">
            <w:pPr>
              <w:contextualSpacing/>
              <w:jc w:val="center"/>
            </w:pPr>
            <w:r w:rsidRPr="00047AA4">
              <w:t>-</w:t>
            </w:r>
          </w:p>
        </w:tc>
        <w:tc>
          <w:tcPr>
            <w:tcW w:w="1276" w:type="dxa"/>
            <w:shd w:val="clear" w:color="auto" w:fill="auto"/>
          </w:tcPr>
          <w:p w:rsidR="004A01FF" w:rsidRPr="00047AA4" w:rsidRDefault="004A01FF" w:rsidP="009D74A2">
            <w:pPr>
              <w:contextualSpacing/>
              <w:jc w:val="center"/>
            </w:pPr>
            <w:r w:rsidRPr="00047AA4">
              <w:t>10</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40</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CO3</w:t>
            </w:r>
          </w:p>
        </w:tc>
        <w:tc>
          <w:tcPr>
            <w:tcW w:w="1134" w:type="dxa"/>
            <w:shd w:val="clear" w:color="auto" w:fill="auto"/>
          </w:tcPr>
          <w:p w:rsidR="004A01FF" w:rsidRPr="00047AA4" w:rsidRDefault="004A01FF" w:rsidP="009D74A2">
            <w:pPr>
              <w:contextualSpacing/>
              <w:jc w:val="center"/>
            </w:pPr>
            <w:r w:rsidRPr="00047AA4">
              <w:t>10</w:t>
            </w:r>
          </w:p>
        </w:tc>
        <w:tc>
          <w:tcPr>
            <w:tcW w:w="1418" w:type="dxa"/>
            <w:shd w:val="clear" w:color="auto" w:fill="auto"/>
          </w:tcPr>
          <w:p w:rsidR="004A01FF" w:rsidRPr="00047AA4" w:rsidRDefault="004A01FF" w:rsidP="009D74A2">
            <w:pPr>
              <w:contextualSpacing/>
              <w:jc w:val="center"/>
            </w:pPr>
            <w:r w:rsidRPr="00047AA4">
              <w:t>20</w:t>
            </w:r>
          </w:p>
        </w:tc>
        <w:tc>
          <w:tcPr>
            <w:tcW w:w="992" w:type="dxa"/>
            <w:shd w:val="clear" w:color="auto" w:fill="auto"/>
          </w:tcPr>
          <w:p w:rsidR="004A01FF" w:rsidRPr="00047AA4" w:rsidRDefault="004A01FF" w:rsidP="009D74A2">
            <w:pPr>
              <w:contextualSpacing/>
              <w:jc w:val="center"/>
            </w:pPr>
            <w:r w:rsidRPr="00047AA4">
              <w:t>-</w:t>
            </w:r>
          </w:p>
        </w:tc>
        <w:tc>
          <w:tcPr>
            <w:tcW w:w="1276" w:type="dxa"/>
            <w:shd w:val="clear" w:color="auto" w:fill="auto"/>
          </w:tcPr>
          <w:p w:rsidR="004A01FF" w:rsidRPr="00047AA4" w:rsidRDefault="004A01FF" w:rsidP="009D74A2">
            <w:pPr>
              <w:contextualSpacing/>
              <w:jc w:val="center"/>
            </w:pPr>
            <w:r w:rsidRPr="00047AA4">
              <w:t>10</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40</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CO4</w:t>
            </w:r>
          </w:p>
        </w:tc>
        <w:tc>
          <w:tcPr>
            <w:tcW w:w="1134" w:type="dxa"/>
            <w:shd w:val="clear" w:color="auto" w:fill="auto"/>
          </w:tcPr>
          <w:p w:rsidR="004A01FF" w:rsidRPr="00047AA4" w:rsidRDefault="004A01FF" w:rsidP="009D74A2">
            <w:pPr>
              <w:contextualSpacing/>
              <w:jc w:val="center"/>
            </w:pPr>
            <w:r w:rsidRPr="00047AA4">
              <w:t>10</w:t>
            </w:r>
          </w:p>
        </w:tc>
        <w:tc>
          <w:tcPr>
            <w:tcW w:w="1418" w:type="dxa"/>
            <w:shd w:val="clear" w:color="auto" w:fill="auto"/>
          </w:tcPr>
          <w:p w:rsidR="004A01FF" w:rsidRPr="00047AA4" w:rsidRDefault="004A01FF" w:rsidP="009D74A2">
            <w:pPr>
              <w:contextualSpacing/>
              <w:jc w:val="center"/>
            </w:pPr>
            <w:r w:rsidRPr="00047AA4">
              <w:t>30</w:t>
            </w:r>
          </w:p>
        </w:tc>
        <w:tc>
          <w:tcPr>
            <w:tcW w:w="992" w:type="dxa"/>
            <w:shd w:val="clear" w:color="auto" w:fill="auto"/>
          </w:tcPr>
          <w:p w:rsidR="004A01FF" w:rsidRPr="00047AA4" w:rsidRDefault="004A01FF" w:rsidP="009D74A2">
            <w:pPr>
              <w:contextualSpacing/>
              <w:jc w:val="center"/>
            </w:pPr>
            <w:r w:rsidRPr="00047AA4">
              <w:t>-</w:t>
            </w:r>
          </w:p>
        </w:tc>
        <w:tc>
          <w:tcPr>
            <w:tcW w:w="1276" w:type="dxa"/>
            <w:shd w:val="clear" w:color="auto" w:fill="auto"/>
          </w:tcPr>
          <w:p w:rsidR="004A01FF" w:rsidRPr="00047AA4" w:rsidRDefault="004A01FF" w:rsidP="009D74A2">
            <w:pPr>
              <w:contextualSpacing/>
              <w:jc w:val="center"/>
            </w:pPr>
            <w:r w:rsidRPr="00047AA4">
              <w:t>-</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40</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CO5</w:t>
            </w:r>
          </w:p>
        </w:tc>
        <w:tc>
          <w:tcPr>
            <w:tcW w:w="1134" w:type="dxa"/>
            <w:shd w:val="clear" w:color="auto" w:fill="auto"/>
          </w:tcPr>
          <w:p w:rsidR="004A01FF" w:rsidRPr="00047AA4" w:rsidRDefault="004A01FF" w:rsidP="009D74A2">
            <w:pPr>
              <w:contextualSpacing/>
              <w:jc w:val="center"/>
            </w:pPr>
            <w:r w:rsidRPr="00047AA4">
              <w:t>-</w:t>
            </w:r>
          </w:p>
        </w:tc>
        <w:tc>
          <w:tcPr>
            <w:tcW w:w="1418" w:type="dxa"/>
            <w:shd w:val="clear" w:color="auto" w:fill="auto"/>
          </w:tcPr>
          <w:p w:rsidR="004A01FF" w:rsidRPr="00047AA4" w:rsidRDefault="004A01FF" w:rsidP="009D74A2">
            <w:pPr>
              <w:contextualSpacing/>
              <w:jc w:val="center"/>
            </w:pPr>
            <w:r w:rsidRPr="00047AA4">
              <w:t>-</w:t>
            </w:r>
          </w:p>
        </w:tc>
        <w:tc>
          <w:tcPr>
            <w:tcW w:w="992" w:type="dxa"/>
            <w:shd w:val="clear" w:color="auto" w:fill="auto"/>
          </w:tcPr>
          <w:p w:rsidR="004A01FF" w:rsidRPr="00047AA4" w:rsidRDefault="004A01FF" w:rsidP="009D74A2">
            <w:pPr>
              <w:contextualSpacing/>
              <w:jc w:val="center"/>
            </w:pPr>
            <w:r w:rsidRPr="00047AA4">
              <w:t>10</w:t>
            </w:r>
          </w:p>
        </w:tc>
        <w:tc>
          <w:tcPr>
            <w:tcW w:w="1276" w:type="dxa"/>
            <w:shd w:val="clear" w:color="auto" w:fill="auto"/>
          </w:tcPr>
          <w:p w:rsidR="004A01FF" w:rsidRPr="00047AA4" w:rsidRDefault="004A01FF" w:rsidP="009D74A2">
            <w:pPr>
              <w:contextualSpacing/>
              <w:jc w:val="center"/>
            </w:pPr>
            <w:r w:rsidRPr="00047AA4">
              <w:t>-</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10</w:t>
            </w:r>
          </w:p>
        </w:tc>
      </w:tr>
      <w:tr w:rsidR="004A01FF" w:rsidRPr="00047AA4" w:rsidTr="009D74A2">
        <w:trPr>
          <w:jc w:val="center"/>
        </w:trPr>
        <w:tc>
          <w:tcPr>
            <w:tcW w:w="1726" w:type="dxa"/>
            <w:shd w:val="clear" w:color="auto" w:fill="auto"/>
          </w:tcPr>
          <w:p w:rsidR="004A01FF" w:rsidRPr="00047AA4" w:rsidRDefault="004A01FF" w:rsidP="009D74A2">
            <w:pPr>
              <w:contextualSpacing/>
              <w:jc w:val="center"/>
            </w:pPr>
            <w:r w:rsidRPr="00047AA4">
              <w:t>CO6</w:t>
            </w:r>
          </w:p>
        </w:tc>
        <w:tc>
          <w:tcPr>
            <w:tcW w:w="1134" w:type="dxa"/>
            <w:shd w:val="clear" w:color="auto" w:fill="auto"/>
          </w:tcPr>
          <w:p w:rsidR="004A01FF" w:rsidRPr="00047AA4" w:rsidRDefault="004A01FF" w:rsidP="009D74A2">
            <w:pPr>
              <w:contextualSpacing/>
              <w:jc w:val="center"/>
            </w:pPr>
            <w:r w:rsidRPr="00047AA4">
              <w:t>-</w:t>
            </w:r>
          </w:p>
        </w:tc>
        <w:tc>
          <w:tcPr>
            <w:tcW w:w="1418" w:type="dxa"/>
            <w:shd w:val="clear" w:color="auto" w:fill="auto"/>
          </w:tcPr>
          <w:p w:rsidR="004A01FF" w:rsidRPr="00047AA4" w:rsidRDefault="004A01FF" w:rsidP="009D74A2">
            <w:pPr>
              <w:contextualSpacing/>
              <w:jc w:val="center"/>
            </w:pPr>
            <w:r w:rsidRPr="00047AA4">
              <w:t>10</w:t>
            </w:r>
          </w:p>
        </w:tc>
        <w:tc>
          <w:tcPr>
            <w:tcW w:w="992" w:type="dxa"/>
            <w:shd w:val="clear" w:color="auto" w:fill="auto"/>
          </w:tcPr>
          <w:p w:rsidR="004A01FF" w:rsidRPr="00047AA4" w:rsidRDefault="004A01FF" w:rsidP="009D74A2">
            <w:pPr>
              <w:contextualSpacing/>
              <w:jc w:val="center"/>
            </w:pPr>
            <w:r w:rsidRPr="00047AA4">
              <w:t>-</w:t>
            </w:r>
          </w:p>
        </w:tc>
        <w:tc>
          <w:tcPr>
            <w:tcW w:w="1276" w:type="dxa"/>
            <w:shd w:val="clear" w:color="auto" w:fill="auto"/>
          </w:tcPr>
          <w:p w:rsidR="004A01FF" w:rsidRPr="00047AA4" w:rsidRDefault="004A01FF" w:rsidP="009D74A2">
            <w:pPr>
              <w:contextualSpacing/>
              <w:jc w:val="center"/>
            </w:pPr>
            <w:r w:rsidRPr="00047AA4">
              <w:t>-</w:t>
            </w:r>
          </w:p>
        </w:tc>
        <w:tc>
          <w:tcPr>
            <w:tcW w:w="992" w:type="dxa"/>
            <w:shd w:val="clear" w:color="auto" w:fill="auto"/>
          </w:tcPr>
          <w:p w:rsidR="004A01FF" w:rsidRPr="00047AA4" w:rsidRDefault="004A01FF" w:rsidP="009D74A2">
            <w:pPr>
              <w:contextualSpacing/>
              <w:jc w:val="center"/>
            </w:pPr>
            <w:r w:rsidRPr="00047AA4">
              <w:t>-</w:t>
            </w:r>
          </w:p>
        </w:tc>
        <w:tc>
          <w:tcPr>
            <w:tcW w:w="871" w:type="dxa"/>
            <w:shd w:val="clear" w:color="auto" w:fill="auto"/>
          </w:tcPr>
          <w:p w:rsidR="004A01FF" w:rsidRPr="00047AA4" w:rsidRDefault="004A01FF" w:rsidP="009D74A2">
            <w:pPr>
              <w:contextualSpacing/>
              <w:jc w:val="center"/>
            </w:pPr>
            <w:r w:rsidRPr="00047AA4">
              <w:t>-</w:t>
            </w:r>
          </w:p>
        </w:tc>
        <w:tc>
          <w:tcPr>
            <w:tcW w:w="2106" w:type="dxa"/>
            <w:shd w:val="clear" w:color="auto" w:fill="auto"/>
          </w:tcPr>
          <w:p w:rsidR="004A01FF" w:rsidRPr="00047AA4" w:rsidRDefault="004A01FF" w:rsidP="009D74A2">
            <w:pPr>
              <w:contextualSpacing/>
              <w:jc w:val="center"/>
            </w:pPr>
            <w:r w:rsidRPr="00047AA4">
              <w:t>10</w:t>
            </w:r>
          </w:p>
        </w:tc>
      </w:tr>
      <w:tr w:rsidR="004A01FF" w:rsidRPr="009D74A2" w:rsidTr="009D74A2">
        <w:trPr>
          <w:jc w:val="center"/>
        </w:trPr>
        <w:tc>
          <w:tcPr>
            <w:tcW w:w="8409" w:type="dxa"/>
            <w:gridSpan w:val="7"/>
            <w:shd w:val="clear" w:color="auto" w:fill="auto"/>
          </w:tcPr>
          <w:p w:rsidR="004A01FF" w:rsidRPr="00047AA4" w:rsidRDefault="004A01FF">
            <w:pPr>
              <w:contextualSpacing/>
            </w:pPr>
          </w:p>
        </w:tc>
        <w:tc>
          <w:tcPr>
            <w:tcW w:w="2106" w:type="dxa"/>
            <w:shd w:val="clear" w:color="auto" w:fill="auto"/>
          </w:tcPr>
          <w:p w:rsidR="004A01FF" w:rsidRPr="009D74A2" w:rsidRDefault="004A01FF" w:rsidP="009D74A2">
            <w:pPr>
              <w:contextualSpacing/>
              <w:jc w:val="center"/>
              <w:rPr>
                <w:b/>
              </w:rPr>
            </w:pPr>
            <w:r w:rsidRPr="009D74A2">
              <w:rPr>
                <w:b/>
              </w:rPr>
              <w:t>180</w:t>
            </w:r>
          </w:p>
        </w:tc>
      </w:tr>
    </w:tbl>
    <w:p w:rsidR="004A01FF" w:rsidRDefault="004A01FF">
      <w:pPr>
        <w:contextualSpacing/>
      </w:pPr>
    </w:p>
    <w:p w:rsidR="004A01FF" w:rsidRDefault="004A01FF">
      <w:r>
        <w:br w:type="page"/>
      </w:r>
    </w:p>
    <w:p w:rsidR="004A01FF" w:rsidRPr="00DB3AAB" w:rsidRDefault="004A01FF" w:rsidP="00A24BFA">
      <w:pPr>
        <w:jc w:val="center"/>
      </w:pPr>
      <w:r w:rsidRPr="00DB3AAB">
        <w:rPr>
          <w:noProof/>
        </w:rPr>
        <w:lastRenderedPageBreak/>
        <w:drawing>
          <wp:inline distT="0" distB="0" distL="0" distR="0" wp14:anchorId="42294908" wp14:editId="44E3A261">
            <wp:extent cx="4762500" cy="1207135"/>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4A01FF" w:rsidRPr="00DB3AAB" w:rsidRDefault="004A01F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DB3AAB" w:rsidTr="00A24BFA">
        <w:trPr>
          <w:trHeight w:val="397"/>
          <w:jc w:val="center"/>
        </w:trPr>
        <w:tc>
          <w:tcPr>
            <w:tcW w:w="1702" w:type="dxa"/>
            <w:vAlign w:val="center"/>
          </w:tcPr>
          <w:p w:rsidR="004A01FF" w:rsidRPr="00DB3AAB" w:rsidRDefault="004A01FF" w:rsidP="00D54806">
            <w:pPr>
              <w:pStyle w:val="Title"/>
              <w:jc w:val="left"/>
              <w:rPr>
                <w:b/>
                <w:szCs w:val="24"/>
              </w:rPr>
            </w:pPr>
            <w:r w:rsidRPr="00DB3AAB">
              <w:rPr>
                <w:b/>
                <w:szCs w:val="24"/>
              </w:rPr>
              <w:t xml:space="preserve">Course Code      </w:t>
            </w:r>
          </w:p>
        </w:tc>
        <w:tc>
          <w:tcPr>
            <w:tcW w:w="6373" w:type="dxa"/>
            <w:vAlign w:val="center"/>
          </w:tcPr>
          <w:p w:rsidR="004A01FF" w:rsidRPr="00DB3AAB" w:rsidRDefault="004A01FF" w:rsidP="00D54806">
            <w:pPr>
              <w:pStyle w:val="Title"/>
              <w:jc w:val="left"/>
              <w:rPr>
                <w:b/>
                <w:szCs w:val="24"/>
              </w:rPr>
            </w:pPr>
            <w:r w:rsidRPr="00DB3AAB">
              <w:rPr>
                <w:b/>
                <w:szCs w:val="24"/>
              </w:rPr>
              <w:t>20CH2009</w:t>
            </w:r>
          </w:p>
        </w:tc>
        <w:tc>
          <w:tcPr>
            <w:tcW w:w="1706" w:type="dxa"/>
            <w:vAlign w:val="center"/>
          </w:tcPr>
          <w:p w:rsidR="004A01FF" w:rsidRPr="00DB3AAB" w:rsidRDefault="004A01FF" w:rsidP="00D54806">
            <w:pPr>
              <w:pStyle w:val="Title"/>
              <w:ind w:left="-468" w:firstLine="468"/>
              <w:jc w:val="left"/>
              <w:rPr>
                <w:szCs w:val="24"/>
              </w:rPr>
            </w:pPr>
            <w:r w:rsidRPr="00DB3AAB">
              <w:rPr>
                <w:b/>
                <w:bCs/>
                <w:szCs w:val="24"/>
              </w:rPr>
              <w:t xml:space="preserve">Duration       </w:t>
            </w:r>
          </w:p>
        </w:tc>
        <w:tc>
          <w:tcPr>
            <w:tcW w:w="704" w:type="dxa"/>
            <w:vAlign w:val="center"/>
          </w:tcPr>
          <w:p w:rsidR="004A01FF" w:rsidRPr="00DB3AAB" w:rsidRDefault="004A01FF" w:rsidP="00D54806">
            <w:pPr>
              <w:pStyle w:val="Title"/>
              <w:jc w:val="left"/>
              <w:rPr>
                <w:b/>
                <w:szCs w:val="24"/>
              </w:rPr>
            </w:pPr>
            <w:r w:rsidRPr="00DB3AAB">
              <w:rPr>
                <w:b/>
                <w:szCs w:val="24"/>
              </w:rPr>
              <w:t>3hrs</w:t>
            </w:r>
          </w:p>
        </w:tc>
      </w:tr>
      <w:tr w:rsidR="004A01FF" w:rsidRPr="00DB3AAB" w:rsidTr="00A24BFA">
        <w:trPr>
          <w:trHeight w:val="397"/>
          <w:jc w:val="center"/>
        </w:trPr>
        <w:tc>
          <w:tcPr>
            <w:tcW w:w="1702" w:type="dxa"/>
            <w:vAlign w:val="center"/>
          </w:tcPr>
          <w:p w:rsidR="004A01FF" w:rsidRPr="00DB3AAB" w:rsidRDefault="004A01FF" w:rsidP="00D54806">
            <w:pPr>
              <w:pStyle w:val="Title"/>
              <w:ind w:right="-160"/>
              <w:jc w:val="left"/>
              <w:rPr>
                <w:b/>
                <w:szCs w:val="24"/>
              </w:rPr>
            </w:pPr>
            <w:r w:rsidRPr="00DB3AAB">
              <w:rPr>
                <w:b/>
                <w:szCs w:val="24"/>
              </w:rPr>
              <w:t xml:space="preserve">Course Name     </w:t>
            </w:r>
          </w:p>
        </w:tc>
        <w:tc>
          <w:tcPr>
            <w:tcW w:w="6373" w:type="dxa"/>
            <w:vAlign w:val="center"/>
          </w:tcPr>
          <w:p w:rsidR="004A01FF" w:rsidRPr="00DB3AAB" w:rsidRDefault="004A01FF" w:rsidP="00D54806">
            <w:pPr>
              <w:pStyle w:val="Title"/>
              <w:jc w:val="left"/>
              <w:rPr>
                <w:b/>
                <w:szCs w:val="24"/>
              </w:rPr>
            </w:pPr>
            <w:r w:rsidRPr="00DB3AAB">
              <w:rPr>
                <w:b/>
                <w:szCs w:val="24"/>
              </w:rPr>
              <w:t>FORENSIC CHEMISTRY</w:t>
            </w:r>
          </w:p>
        </w:tc>
        <w:tc>
          <w:tcPr>
            <w:tcW w:w="1706" w:type="dxa"/>
            <w:vAlign w:val="center"/>
          </w:tcPr>
          <w:p w:rsidR="004A01FF" w:rsidRPr="00DB3AAB" w:rsidRDefault="004A01FF" w:rsidP="00D54806">
            <w:pPr>
              <w:pStyle w:val="Title"/>
              <w:jc w:val="left"/>
              <w:rPr>
                <w:b/>
                <w:bCs/>
                <w:szCs w:val="24"/>
              </w:rPr>
            </w:pPr>
            <w:r w:rsidRPr="00DB3AAB">
              <w:rPr>
                <w:b/>
                <w:bCs/>
                <w:szCs w:val="24"/>
              </w:rPr>
              <w:t xml:space="preserve">Max. Marks </w:t>
            </w:r>
          </w:p>
        </w:tc>
        <w:tc>
          <w:tcPr>
            <w:tcW w:w="704" w:type="dxa"/>
            <w:vAlign w:val="center"/>
          </w:tcPr>
          <w:p w:rsidR="004A01FF" w:rsidRPr="00DB3AAB" w:rsidRDefault="004A01FF" w:rsidP="00D54806">
            <w:pPr>
              <w:pStyle w:val="Title"/>
              <w:jc w:val="left"/>
              <w:rPr>
                <w:b/>
                <w:szCs w:val="24"/>
              </w:rPr>
            </w:pPr>
            <w:r w:rsidRPr="00DB3AAB">
              <w:rPr>
                <w:b/>
                <w:szCs w:val="24"/>
              </w:rPr>
              <w:t>100</w:t>
            </w:r>
          </w:p>
        </w:tc>
      </w:tr>
    </w:tbl>
    <w:p w:rsidR="004A01FF" w:rsidRPr="00DB3AAB" w:rsidRDefault="004A01FF" w:rsidP="00A6387A">
      <w:pPr>
        <w:contextualSpacing/>
      </w:pPr>
    </w:p>
    <w:tbl>
      <w:tblPr>
        <w:tblStyle w:val="TableGrid"/>
        <w:tblW w:w="5234" w:type="pct"/>
        <w:tblInd w:w="-306" w:type="dxa"/>
        <w:tblLook w:val="04A0" w:firstRow="1" w:lastRow="0" w:firstColumn="1" w:lastColumn="0" w:noHBand="0" w:noVBand="1"/>
      </w:tblPr>
      <w:tblGrid>
        <w:gridCol w:w="583"/>
        <w:gridCol w:w="405"/>
        <w:gridCol w:w="7579"/>
        <w:gridCol w:w="725"/>
        <w:gridCol w:w="579"/>
        <w:gridCol w:w="1015"/>
      </w:tblGrid>
      <w:tr w:rsidR="004A01FF" w:rsidRPr="00DB3AAB" w:rsidTr="001660A4">
        <w:trPr>
          <w:trHeight w:val="549"/>
        </w:trPr>
        <w:tc>
          <w:tcPr>
            <w:tcW w:w="268" w:type="pct"/>
            <w:vAlign w:val="center"/>
          </w:tcPr>
          <w:p w:rsidR="004A01FF" w:rsidRPr="00DB3AAB" w:rsidRDefault="004A01FF" w:rsidP="00A6387A">
            <w:pPr>
              <w:contextualSpacing/>
              <w:jc w:val="center"/>
              <w:rPr>
                <w:b/>
              </w:rPr>
            </w:pPr>
            <w:r w:rsidRPr="00DB3AAB">
              <w:rPr>
                <w:b/>
              </w:rPr>
              <w:t>Q. No.</w:t>
            </w:r>
          </w:p>
        </w:tc>
        <w:tc>
          <w:tcPr>
            <w:tcW w:w="3667" w:type="pct"/>
            <w:gridSpan w:val="2"/>
            <w:vAlign w:val="center"/>
          </w:tcPr>
          <w:p w:rsidR="004A01FF" w:rsidRPr="00DB3AAB" w:rsidRDefault="004A01FF" w:rsidP="00A6387A">
            <w:pPr>
              <w:contextualSpacing/>
              <w:jc w:val="center"/>
              <w:rPr>
                <w:b/>
              </w:rPr>
            </w:pPr>
            <w:r w:rsidRPr="00DB3AAB">
              <w:rPr>
                <w:b/>
              </w:rPr>
              <w:t>Questions</w:t>
            </w:r>
          </w:p>
        </w:tc>
        <w:tc>
          <w:tcPr>
            <w:tcW w:w="333" w:type="pct"/>
            <w:vAlign w:val="center"/>
          </w:tcPr>
          <w:p w:rsidR="004A01FF" w:rsidRPr="00DB3AAB" w:rsidRDefault="004A01FF" w:rsidP="00A6387A">
            <w:pPr>
              <w:contextualSpacing/>
              <w:jc w:val="center"/>
              <w:rPr>
                <w:b/>
              </w:rPr>
            </w:pPr>
            <w:r w:rsidRPr="00DB3AAB">
              <w:rPr>
                <w:b/>
              </w:rPr>
              <w:t>CO</w:t>
            </w:r>
          </w:p>
        </w:tc>
        <w:tc>
          <w:tcPr>
            <w:tcW w:w="266" w:type="pct"/>
            <w:vAlign w:val="center"/>
          </w:tcPr>
          <w:p w:rsidR="004A01FF" w:rsidRPr="00DB3AAB" w:rsidRDefault="004A01FF" w:rsidP="00A6387A">
            <w:pPr>
              <w:contextualSpacing/>
              <w:jc w:val="center"/>
              <w:rPr>
                <w:b/>
              </w:rPr>
            </w:pPr>
            <w:r w:rsidRPr="00DB3AAB">
              <w:rPr>
                <w:b/>
              </w:rPr>
              <w:t>BL</w:t>
            </w:r>
          </w:p>
        </w:tc>
        <w:tc>
          <w:tcPr>
            <w:tcW w:w="466" w:type="pct"/>
            <w:vAlign w:val="center"/>
          </w:tcPr>
          <w:p w:rsidR="004A01FF" w:rsidRPr="00DB3AAB" w:rsidRDefault="004A01FF" w:rsidP="00A6387A">
            <w:pPr>
              <w:contextualSpacing/>
              <w:jc w:val="center"/>
              <w:rPr>
                <w:b/>
              </w:rPr>
            </w:pPr>
            <w:r w:rsidRPr="00DB3AAB">
              <w:rPr>
                <w:b/>
              </w:rPr>
              <w:t>Marks</w:t>
            </w:r>
          </w:p>
        </w:tc>
      </w:tr>
      <w:tr w:rsidR="004A01FF" w:rsidRPr="00DB3AAB" w:rsidTr="00A24BFA">
        <w:trPr>
          <w:trHeight w:val="549"/>
        </w:trPr>
        <w:tc>
          <w:tcPr>
            <w:tcW w:w="5000" w:type="pct"/>
            <w:gridSpan w:val="6"/>
          </w:tcPr>
          <w:p w:rsidR="004A01FF" w:rsidRPr="00DB3AAB" w:rsidRDefault="004A01FF" w:rsidP="00A6387A">
            <w:pPr>
              <w:contextualSpacing/>
              <w:jc w:val="center"/>
              <w:rPr>
                <w:b/>
                <w:u w:val="single"/>
              </w:rPr>
            </w:pPr>
            <w:r w:rsidRPr="00DB3AAB">
              <w:rPr>
                <w:b/>
                <w:u w:val="single"/>
              </w:rPr>
              <w:t>PART – A (4 X 20 = 80 MARKS)</w:t>
            </w:r>
          </w:p>
          <w:p w:rsidR="004A01FF" w:rsidRPr="00DB3AAB" w:rsidRDefault="004A01FF" w:rsidP="00A6387A">
            <w:pPr>
              <w:contextualSpacing/>
              <w:jc w:val="center"/>
              <w:rPr>
                <w:b/>
              </w:rPr>
            </w:pPr>
            <w:r w:rsidRPr="00DB3AAB">
              <w:rPr>
                <w:b/>
              </w:rPr>
              <w:t>(Answer all the Questions)</w:t>
            </w: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1.</w:t>
            </w:r>
          </w:p>
        </w:tc>
        <w:tc>
          <w:tcPr>
            <w:tcW w:w="186" w:type="pct"/>
          </w:tcPr>
          <w:p w:rsidR="004A01FF" w:rsidRPr="00DB3AAB" w:rsidRDefault="004A01FF" w:rsidP="00AF660D">
            <w:pPr>
              <w:contextualSpacing/>
            </w:pPr>
            <w:r w:rsidRPr="00DB3AAB">
              <w:t>a.</w:t>
            </w:r>
          </w:p>
        </w:tc>
        <w:tc>
          <w:tcPr>
            <w:tcW w:w="3481" w:type="pct"/>
          </w:tcPr>
          <w:p w:rsidR="004A01FF" w:rsidRPr="00DB3AAB" w:rsidRDefault="004A01FF" w:rsidP="00AF660D">
            <w:pPr>
              <w:contextualSpacing/>
              <w:jc w:val="both"/>
            </w:pPr>
            <w:r w:rsidRPr="00DB3AAB">
              <w:t>Compile a report on different types of petrochemicals produced from refinery process with their commercial uses.</w:t>
            </w:r>
          </w:p>
        </w:tc>
        <w:tc>
          <w:tcPr>
            <w:tcW w:w="333" w:type="pct"/>
          </w:tcPr>
          <w:p w:rsidR="004A01FF" w:rsidRPr="00DB3AAB" w:rsidRDefault="004A01FF" w:rsidP="00AF660D">
            <w:pPr>
              <w:contextualSpacing/>
            </w:pPr>
            <w:r w:rsidRPr="00DB3AAB">
              <w:t>CO1</w:t>
            </w:r>
          </w:p>
        </w:tc>
        <w:tc>
          <w:tcPr>
            <w:tcW w:w="266" w:type="pct"/>
          </w:tcPr>
          <w:p w:rsidR="004A01FF" w:rsidRPr="00DB3AAB" w:rsidRDefault="004A01FF" w:rsidP="00AF660D">
            <w:pPr>
              <w:contextualSpacing/>
            </w:pPr>
            <w:r w:rsidRPr="00DB3AAB">
              <w:t>A</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tcPr>
          <w:p w:rsidR="004A01FF" w:rsidRPr="00DB3AAB" w:rsidRDefault="004A01FF" w:rsidP="00AF660D">
            <w:r w:rsidRPr="00DB3AAB">
              <w:t>Discriminate the following terminologies with suitable examples:</w:t>
            </w:r>
          </w:p>
          <w:p w:rsidR="004A01FF" w:rsidRPr="00DB3AAB" w:rsidRDefault="004A01FF" w:rsidP="006C6B12">
            <w:pPr>
              <w:pStyle w:val="ListParagraph"/>
              <w:numPr>
                <w:ilvl w:val="0"/>
                <w:numId w:val="19"/>
              </w:numPr>
            </w:pPr>
            <w:r w:rsidRPr="00DB3AAB">
              <w:t>Simple distillation, Fractional distillation and Steam distillation</w:t>
            </w:r>
          </w:p>
          <w:p w:rsidR="004A01FF" w:rsidRPr="00DB3AAB" w:rsidRDefault="004A01FF" w:rsidP="006C6B12">
            <w:pPr>
              <w:pStyle w:val="ListParagraph"/>
              <w:numPr>
                <w:ilvl w:val="0"/>
                <w:numId w:val="19"/>
              </w:numPr>
              <w:jc w:val="both"/>
              <w:rPr>
                <w:bCs/>
              </w:rPr>
            </w:pPr>
            <w:r w:rsidRPr="00DB3AAB">
              <w:t>Octane Number and Cetane Number.</w:t>
            </w:r>
          </w:p>
        </w:tc>
        <w:tc>
          <w:tcPr>
            <w:tcW w:w="333" w:type="pct"/>
          </w:tcPr>
          <w:p w:rsidR="004A01FF" w:rsidRPr="00DB3AAB" w:rsidRDefault="004A01FF" w:rsidP="00AF660D">
            <w:pPr>
              <w:contextualSpacing/>
            </w:pPr>
            <w:r w:rsidRPr="00DB3AAB">
              <w:t>CO3</w:t>
            </w:r>
          </w:p>
        </w:tc>
        <w:tc>
          <w:tcPr>
            <w:tcW w:w="266" w:type="pct"/>
          </w:tcPr>
          <w:p w:rsidR="004A01FF" w:rsidRPr="00DB3AAB" w:rsidRDefault="004A01FF" w:rsidP="00AF660D">
            <w:pPr>
              <w:contextualSpacing/>
            </w:pPr>
            <w:r w:rsidRPr="00DB3AAB">
              <w:t>An</w:t>
            </w:r>
          </w:p>
        </w:tc>
        <w:tc>
          <w:tcPr>
            <w:tcW w:w="466" w:type="pct"/>
          </w:tcPr>
          <w:p w:rsidR="004A01FF" w:rsidRPr="00DB3AAB" w:rsidRDefault="004A01FF" w:rsidP="00AF660D">
            <w:pPr>
              <w:contextualSpacing/>
              <w:jc w:val="center"/>
            </w:pPr>
            <w:r w:rsidRPr="00DB3AAB">
              <w:t>10</w:t>
            </w:r>
          </w:p>
        </w:tc>
      </w:tr>
      <w:tr w:rsidR="004A01FF" w:rsidRPr="00DB3AAB" w:rsidTr="001660A4">
        <w:trPr>
          <w:trHeight w:val="237"/>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A6387A">
            <w:pPr>
              <w:contextualSpacing/>
              <w:jc w:val="center"/>
              <w:rPr>
                <w:b/>
                <w:bCs/>
              </w:rPr>
            </w:pPr>
            <w:r w:rsidRPr="00DB3AAB">
              <w:rPr>
                <w:b/>
                <w:bCs/>
              </w:rPr>
              <w:t>(OR)</w:t>
            </w: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2.</w:t>
            </w:r>
          </w:p>
        </w:tc>
        <w:tc>
          <w:tcPr>
            <w:tcW w:w="186" w:type="pct"/>
          </w:tcPr>
          <w:p w:rsidR="004A01FF" w:rsidRPr="00DB3AAB" w:rsidRDefault="004A01FF" w:rsidP="00AF660D">
            <w:pPr>
              <w:contextualSpacing/>
            </w:pPr>
            <w:r w:rsidRPr="00DB3AAB">
              <w:t>a.</w:t>
            </w:r>
          </w:p>
        </w:tc>
        <w:tc>
          <w:tcPr>
            <w:tcW w:w="3481" w:type="pct"/>
          </w:tcPr>
          <w:p w:rsidR="004A01FF" w:rsidRPr="00DB3AAB" w:rsidRDefault="004A01FF" w:rsidP="00AF660D">
            <w:pPr>
              <w:contextualSpacing/>
              <w:jc w:val="both"/>
            </w:pPr>
            <w:r w:rsidRPr="00DB3AAB">
              <w:t>Illustrate the important fractions obtained from crude oil refineries.</w:t>
            </w:r>
          </w:p>
        </w:tc>
        <w:tc>
          <w:tcPr>
            <w:tcW w:w="333" w:type="pct"/>
          </w:tcPr>
          <w:p w:rsidR="004A01FF" w:rsidRPr="00DB3AAB" w:rsidRDefault="004A01FF" w:rsidP="00AF660D">
            <w:pPr>
              <w:contextualSpacing/>
            </w:pPr>
            <w:r w:rsidRPr="00DB3AAB">
              <w:t>CO1</w:t>
            </w:r>
          </w:p>
        </w:tc>
        <w:tc>
          <w:tcPr>
            <w:tcW w:w="266" w:type="pct"/>
          </w:tcPr>
          <w:p w:rsidR="004A01FF" w:rsidRPr="00DB3AAB" w:rsidRDefault="004A01FF" w:rsidP="00AF660D">
            <w:pPr>
              <w:contextualSpacing/>
            </w:pPr>
            <w:r w:rsidRPr="00DB3AAB">
              <w:t>R</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tcPr>
          <w:p w:rsidR="004A01FF" w:rsidRPr="00DB3AAB" w:rsidRDefault="004A01FF" w:rsidP="00AF660D">
            <w:pPr>
              <w:contextualSpacing/>
              <w:jc w:val="both"/>
            </w:pPr>
            <w:r w:rsidRPr="00DB3AAB">
              <w:t>List the chemical contents of gasoline and diesel. Explain the tests utilized to detect kerosene or diesel adulteration in gasoline.</w:t>
            </w:r>
          </w:p>
        </w:tc>
        <w:tc>
          <w:tcPr>
            <w:tcW w:w="333" w:type="pct"/>
          </w:tcPr>
          <w:p w:rsidR="004A01FF" w:rsidRPr="00DB3AAB" w:rsidRDefault="004A01FF" w:rsidP="00AF660D">
            <w:pPr>
              <w:contextualSpacing/>
            </w:pPr>
            <w:r w:rsidRPr="00DB3AAB">
              <w:t>CO2</w:t>
            </w:r>
          </w:p>
        </w:tc>
        <w:tc>
          <w:tcPr>
            <w:tcW w:w="266" w:type="pct"/>
          </w:tcPr>
          <w:p w:rsidR="004A01FF" w:rsidRPr="00DB3AAB" w:rsidRDefault="004A01FF" w:rsidP="00AF660D">
            <w:pPr>
              <w:contextualSpacing/>
            </w:pPr>
            <w:r w:rsidRPr="00DB3AAB">
              <w:t>U</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5223AA">
            <w:pPr>
              <w:contextualSpacing/>
              <w:jc w:val="both"/>
            </w:pP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3.</w:t>
            </w:r>
          </w:p>
        </w:tc>
        <w:tc>
          <w:tcPr>
            <w:tcW w:w="186" w:type="pct"/>
          </w:tcPr>
          <w:p w:rsidR="004A01FF" w:rsidRPr="00DB3AAB" w:rsidRDefault="004A01FF" w:rsidP="00AF660D">
            <w:pPr>
              <w:contextualSpacing/>
            </w:pPr>
            <w:r w:rsidRPr="00DB3AAB">
              <w:t>a.</w:t>
            </w:r>
          </w:p>
        </w:tc>
        <w:tc>
          <w:tcPr>
            <w:tcW w:w="3481" w:type="pct"/>
            <w:vAlign w:val="center"/>
          </w:tcPr>
          <w:p w:rsidR="004A01FF" w:rsidRPr="00DB3AAB" w:rsidRDefault="004A01FF" w:rsidP="00AF660D">
            <w:pPr>
              <w:rPr>
                <w:noProof/>
              </w:rPr>
            </w:pPr>
            <w:r w:rsidRPr="00DB3AAB">
              <w:rPr>
                <w:noProof/>
              </w:rPr>
              <w:t xml:space="preserve">  </w:t>
            </w:r>
            <w:r w:rsidRPr="00DB3AAB">
              <w:rPr>
                <w:noProof/>
              </w:rPr>
              <w:drawing>
                <wp:inline distT="0" distB="0" distL="0" distR="0" wp14:anchorId="1E3A2F80" wp14:editId="393CFC3F">
                  <wp:extent cx="815468" cy="718820"/>
                  <wp:effectExtent l="0" t="0" r="3810" b="5080"/>
                  <wp:docPr id="1026" name="Picture 2" descr="Image result for What does different color smoke mean?">
                    <a:hlinkClick xmlns:a="http://schemas.openxmlformats.org/drawingml/2006/main" r:id="rId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38BDAE7-F646-46C1-B403-647E24BE8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result for What does different color smoke mean?">
                            <a:hlinkClick r:id="rId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38BDAE7-F646-46C1-B403-647E24BE8137}"/>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3608" cy="725996"/>
                          </a:xfrm>
                          <a:prstGeom prst="rect">
                            <a:avLst/>
                          </a:prstGeom>
                          <a:noFill/>
                        </pic:spPr>
                      </pic:pic>
                    </a:graphicData>
                  </a:graphic>
                </wp:inline>
              </w:drawing>
            </w:r>
            <w:r w:rsidRPr="00DB3AAB">
              <w:rPr>
                <w:snapToGrid w:val="0"/>
                <w:color w:val="000000"/>
                <w:w w:val="0"/>
                <w:u w:color="000000"/>
                <w:bdr w:val="none" w:sz="0" w:space="0" w:color="000000"/>
                <w:shd w:val="clear" w:color="000000" w:fill="000000"/>
                <w:lang w:val="x-none" w:eastAsia="x-none" w:bidi="x-none"/>
              </w:rPr>
              <w:t xml:space="preserve"> </w:t>
            </w:r>
            <w:r w:rsidRPr="00DB3AAB">
              <w:rPr>
                <w:noProof/>
              </w:rPr>
              <w:drawing>
                <wp:inline distT="0" distB="0" distL="0" distR="0" wp14:anchorId="73A5BFF2" wp14:editId="53EAA7D8">
                  <wp:extent cx="1071245" cy="720547"/>
                  <wp:effectExtent l="0" t="0" r="0" b="3810"/>
                  <wp:docPr id="22" name="Picture 22" descr="C:\Users\admin\Desktop\2021-22 Even Sem Subjects\20CH2009 all 5 Units\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2021-22 Even Sem Subjects\20CH2009 all 5 Units\download (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1340" cy="734064"/>
                          </a:xfrm>
                          <a:prstGeom prst="rect">
                            <a:avLst/>
                          </a:prstGeom>
                          <a:noFill/>
                          <a:ln>
                            <a:noFill/>
                          </a:ln>
                        </pic:spPr>
                      </pic:pic>
                    </a:graphicData>
                  </a:graphic>
                </wp:inline>
              </w:drawing>
            </w:r>
            <w:r w:rsidRPr="00DB3AAB">
              <w:rPr>
                <w:snapToGrid w:val="0"/>
                <w:color w:val="000000"/>
                <w:w w:val="0"/>
                <w:u w:color="000000"/>
                <w:bdr w:val="none" w:sz="0" w:space="0" w:color="000000"/>
                <w:shd w:val="clear" w:color="000000" w:fill="000000"/>
                <w:lang w:val="x-none" w:eastAsia="x-none" w:bidi="x-none"/>
              </w:rPr>
              <w:t xml:space="preserve">  </w:t>
            </w:r>
            <w:r w:rsidRPr="00DB3AAB">
              <w:rPr>
                <w:noProof/>
                <w:snapToGrid w:val="0"/>
                <w:color w:val="000000"/>
                <w:w w:val="0"/>
                <w:u w:color="000000"/>
                <w:bdr w:val="none" w:sz="0" w:space="0" w:color="000000"/>
                <w:shd w:val="clear" w:color="000000" w:fill="000000"/>
              </w:rPr>
              <w:drawing>
                <wp:inline distT="0" distB="0" distL="0" distR="0" wp14:anchorId="65EA864E" wp14:editId="712F43DC">
                  <wp:extent cx="837875" cy="627598"/>
                  <wp:effectExtent l="0" t="0" r="635" b="1270"/>
                  <wp:docPr id="23" name="Picture 23" descr="C:\Users\admin\Desktop\2021-22 Even Sem Subjects\20CH2009 all 5 Units\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2021-22 Even Sem Subjects\20CH2009 all 5 Units\download (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42944" cy="631395"/>
                          </a:xfrm>
                          <a:prstGeom prst="rect">
                            <a:avLst/>
                          </a:prstGeom>
                          <a:noFill/>
                          <a:ln>
                            <a:noFill/>
                          </a:ln>
                        </pic:spPr>
                      </pic:pic>
                    </a:graphicData>
                  </a:graphic>
                </wp:inline>
              </w:drawing>
            </w:r>
          </w:p>
          <w:p w:rsidR="004A01FF" w:rsidRPr="00DB3AAB" w:rsidRDefault="004A01FF" w:rsidP="001660A4">
            <w:pPr>
              <w:jc w:val="both"/>
            </w:pPr>
            <w:r w:rsidRPr="00DB3AAB">
              <w:rPr>
                <w:noProof/>
              </w:rPr>
              <w:t>Briefly discuss the probable forensic informations from the smokes produced in different fire scences as shown in the above pictures.</w:t>
            </w:r>
          </w:p>
        </w:tc>
        <w:tc>
          <w:tcPr>
            <w:tcW w:w="333" w:type="pct"/>
          </w:tcPr>
          <w:p w:rsidR="004A01FF" w:rsidRPr="00DB3AAB" w:rsidRDefault="004A01FF" w:rsidP="00AF660D">
            <w:pPr>
              <w:contextualSpacing/>
            </w:pPr>
            <w:r w:rsidRPr="00DB3AAB">
              <w:t>CO1</w:t>
            </w:r>
          </w:p>
        </w:tc>
        <w:tc>
          <w:tcPr>
            <w:tcW w:w="266" w:type="pct"/>
          </w:tcPr>
          <w:p w:rsidR="004A01FF" w:rsidRPr="00DB3AAB" w:rsidRDefault="004A01FF" w:rsidP="00AF660D">
            <w:pPr>
              <w:contextualSpacing/>
            </w:pPr>
            <w:r w:rsidRPr="00DB3AAB">
              <w:t>E</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vAlign w:val="center"/>
          </w:tcPr>
          <w:p w:rsidR="004A01FF" w:rsidRPr="00DB3AAB" w:rsidRDefault="004A01FF" w:rsidP="00AF660D">
            <w:pPr>
              <w:contextualSpacing/>
              <w:jc w:val="both"/>
              <w:rPr>
                <w:bCs/>
              </w:rPr>
            </w:pPr>
            <w:r w:rsidRPr="00DB3AAB">
              <w:t>Describe the method of collection and packing. Pick out any three evidences from any of the fire scene with proper justification?.</w:t>
            </w:r>
          </w:p>
        </w:tc>
        <w:tc>
          <w:tcPr>
            <w:tcW w:w="333" w:type="pct"/>
          </w:tcPr>
          <w:p w:rsidR="004A01FF" w:rsidRPr="00DB3AAB" w:rsidRDefault="004A01FF" w:rsidP="00AF660D">
            <w:pPr>
              <w:contextualSpacing/>
            </w:pPr>
            <w:r w:rsidRPr="00DB3AAB">
              <w:t>CO4</w:t>
            </w:r>
          </w:p>
        </w:tc>
        <w:tc>
          <w:tcPr>
            <w:tcW w:w="266" w:type="pct"/>
          </w:tcPr>
          <w:p w:rsidR="004A01FF" w:rsidRPr="00DB3AAB" w:rsidRDefault="004A01FF" w:rsidP="00AF660D">
            <w:pPr>
              <w:contextualSpacing/>
            </w:pPr>
            <w:r w:rsidRPr="00DB3AAB">
              <w:t>E</w:t>
            </w:r>
          </w:p>
        </w:tc>
        <w:tc>
          <w:tcPr>
            <w:tcW w:w="466" w:type="pct"/>
          </w:tcPr>
          <w:p w:rsidR="004A01FF" w:rsidRPr="00DB3AAB" w:rsidRDefault="004A01FF" w:rsidP="00AF660D">
            <w:pPr>
              <w:contextualSpacing/>
              <w:jc w:val="center"/>
            </w:pPr>
            <w:r w:rsidRPr="00DB3AAB">
              <w:t>10</w:t>
            </w:r>
          </w:p>
        </w:tc>
      </w:tr>
      <w:tr w:rsidR="004A01FF" w:rsidRPr="00DB3AAB" w:rsidTr="001660A4">
        <w:trPr>
          <w:trHeight w:val="172"/>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A6387A">
            <w:pPr>
              <w:contextualSpacing/>
              <w:jc w:val="center"/>
            </w:pPr>
            <w:r w:rsidRPr="00DB3AAB">
              <w:rPr>
                <w:b/>
                <w:bCs/>
              </w:rPr>
              <w:t>(OR)</w:t>
            </w: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4.</w:t>
            </w:r>
          </w:p>
        </w:tc>
        <w:tc>
          <w:tcPr>
            <w:tcW w:w="186" w:type="pct"/>
          </w:tcPr>
          <w:p w:rsidR="004A01FF" w:rsidRPr="00DB3AAB" w:rsidRDefault="004A01FF" w:rsidP="00AF660D">
            <w:pPr>
              <w:contextualSpacing/>
            </w:pPr>
            <w:r w:rsidRPr="00DB3AAB">
              <w:t>a.</w:t>
            </w:r>
          </w:p>
        </w:tc>
        <w:tc>
          <w:tcPr>
            <w:tcW w:w="3481" w:type="pct"/>
          </w:tcPr>
          <w:p w:rsidR="004A01FF" w:rsidRPr="00DB3AAB" w:rsidRDefault="004A01FF" w:rsidP="00AF660D">
            <w:pPr>
              <w:contextualSpacing/>
              <w:jc w:val="both"/>
            </w:pPr>
            <w:r w:rsidRPr="00DB3AAB">
              <w:t>Demonstrate the various types of accelerants used in arson investigations along with their composition and products of fire.</w:t>
            </w:r>
          </w:p>
        </w:tc>
        <w:tc>
          <w:tcPr>
            <w:tcW w:w="333" w:type="pct"/>
          </w:tcPr>
          <w:p w:rsidR="004A01FF" w:rsidRPr="00DB3AAB" w:rsidRDefault="004A01FF" w:rsidP="00AF660D">
            <w:pPr>
              <w:contextualSpacing/>
            </w:pPr>
            <w:r w:rsidRPr="00DB3AAB">
              <w:t>CO3</w:t>
            </w:r>
          </w:p>
        </w:tc>
        <w:tc>
          <w:tcPr>
            <w:tcW w:w="266" w:type="pct"/>
          </w:tcPr>
          <w:p w:rsidR="004A01FF" w:rsidRPr="00DB3AAB" w:rsidRDefault="004A01FF" w:rsidP="00AF660D">
            <w:pPr>
              <w:contextualSpacing/>
            </w:pPr>
            <w:r w:rsidRPr="00DB3AAB">
              <w:t>U</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tcPr>
          <w:p w:rsidR="004A01FF" w:rsidRPr="00DB3AAB" w:rsidRDefault="004A01FF" w:rsidP="00AF660D">
            <w:r w:rsidRPr="00DB3AAB">
              <w:t>Predict all the possible information’s regarding the types of fire patterns from a fire scene as shown in the below picture as a forensic investigator.</w:t>
            </w:r>
          </w:p>
          <w:p w:rsidR="004A01FF" w:rsidRPr="00DB3AAB" w:rsidRDefault="004A01FF" w:rsidP="00AF660D">
            <w:pPr>
              <w:contextualSpacing/>
              <w:jc w:val="both"/>
              <w:rPr>
                <w:bCs/>
              </w:rPr>
            </w:pPr>
            <w:r w:rsidRPr="00DB3AAB">
              <w:t xml:space="preserve"> </w:t>
            </w:r>
            <w:r w:rsidRPr="00DB3AAB">
              <w:rPr>
                <w:noProof/>
              </w:rPr>
              <w:drawing>
                <wp:inline distT="0" distB="0" distL="0" distR="0" wp14:anchorId="25867733" wp14:editId="329793FA">
                  <wp:extent cx="714375" cy="714375"/>
                  <wp:effectExtent l="0" t="0" r="9525" b="9525"/>
                  <wp:docPr id="24" name="Picture 24" descr="C:\Users\admin\Desktop\2021-22 Even Sem Subjects\20CH2009 all 5 Unit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021-22 Even Sem Subjects\20CH2009 all 5 Units\image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r w:rsidRPr="00DB3AAB">
              <w:rPr>
                <w:snapToGrid w:val="0"/>
                <w:color w:val="000000"/>
                <w:w w:val="0"/>
                <w:u w:color="000000"/>
                <w:bdr w:val="none" w:sz="0" w:space="0" w:color="000000"/>
                <w:shd w:val="clear" w:color="000000" w:fill="000000"/>
                <w:lang w:val="x-none" w:eastAsia="x-none" w:bidi="x-none"/>
              </w:rPr>
              <w:t xml:space="preserve"> </w:t>
            </w:r>
            <w:r w:rsidRPr="00DB3AAB">
              <w:rPr>
                <w:noProof/>
              </w:rPr>
              <w:drawing>
                <wp:inline distT="0" distB="0" distL="0" distR="0" wp14:anchorId="7C14BD5A" wp14:editId="136C8E94">
                  <wp:extent cx="885059" cy="720090"/>
                  <wp:effectExtent l="0" t="0" r="0" b="3810"/>
                  <wp:docPr id="25" name="Picture 25" descr="C:\Users\admin\Desktop\2021-22 Even Sem Subjects\20CH2009 all 5 Units\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021-22 Even Sem Subjects\20CH2009 all 5 Units\images (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01774" cy="733689"/>
                          </a:xfrm>
                          <a:prstGeom prst="rect">
                            <a:avLst/>
                          </a:prstGeom>
                          <a:noFill/>
                          <a:ln>
                            <a:noFill/>
                          </a:ln>
                        </pic:spPr>
                      </pic:pic>
                    </a:graphicData>
                  </a:graphic>
                </wp:inline>
              </w:drawing>
            </w:r>
          </w:p>
        </w:tc>
        <w:tc>
          <w:tcPr>
            <w:tcW w:w="333" w:type="pct"/>
          </w:tcPr>
          <w:p w:rsidR="004A01FF" w:rsidRPr="00DB3AAB" w:rsidRDefault="004A01FF" w:rsidP="00AF660D">
            <w:pPr>
              <w:contextualSpacing/>
            </w:pPr>
            <w:r w:rsidRPr="00DB3AAB">
              <w:t>CO4</w:t>
            </w:r>
          </w:p>
        </w:tc>
        <w:tc>
          <w:tcPr>
            <w:tcW w:w="266" w:type="pct"/>
          </w:tcPr>
          <w:p w:rsidR="004A01FF" w:rsidRPr="00DB3AAB" w:rsidRDefault="004A01FF" w:rsidP="00AF660D">
            <w:pPr>
              <w:contextualSpacing/>
            </w:pPr>
            <w:r w:rsidRPr="00DB3AAB">
              <w:t>R</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5223AA">
            <w:pPr>
              <w:contextualSpacing/>
              <w:jc w:val="both"/>
            </w:pP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5.</w:t>
            </w:r>
          </w:p>
        </w:tc>
        <w:tc>
          <w:tcPr>
            <w:tcW w:w="186" w:type="pct"/>
          </w:tcPr>
          <w:p w:rsidR="004A01FF" w:rsidRPr="00DB3AAB" w:rsidRDefault="004A01FF" w:rsidP="00AF660D">
            <w:pPr>
              <w:contextualSpacing/>
            </w:pPr>
          </w:p>
        </w:tc>
        <w:tc>
          <w:tcPr>
            <w:tcW w:w="3481" w:type="pct"/>
            <w:vAlign w:val="center"/>
          </w:tcPr>
          <w:p w:rsidR="004A01FF" w:rsidRPr="00DB3AAB" w:rsidRDefault="004A01FF" w:rsidP="00AF660D">
            <w:pPr>
              <w:contextualSpacing/>
              <w:jc w:val="both"/>
            </w:pPr>
            <w:r w:rsidRPr="00DB3AAB">
              <w:t>Explain in detail on GC-MS principle and its application in analyzing a petrochemical found in a Crime Scene.</w:t>
            </w:r>
          </w:p>
        </w:tc>
        <w:tc>
          <w:tcPr>
            <w:tcW w:w="333" w:type="pct"/>
          </w:tcPr>
          <w:p w:rsidR="004A01FF" w:rsidRPr="00DB3AAB" w:rsidRDefault="004A01FF" w:rsidP="00AF660D">
            <w:pPr>
              <w:contextualSpacing/>
            </w:pPr>
            <w:r w:rsidRPr="00DB3AAB">
              <w:t>CO4</w:t>
            </w:r>
          </w:p>
        </w:tc>
        <w:tc>
          <w:tcPr>
            <w:tcW w:w="266" w:type="pct"/>
          </w:tcPr>
          <w:p w:rsidR="004A01FF" w:rsidRPr="00DB3AAB" w:rsidRDefault="004A01FF" w:rsidP="00AF660D">
            <w:pPr>
              <w:contextualSpacing/>
            </w:pPr>
            <w:r w:rsidRPr="00DB3AAB">
              <w:t>U</w:t>
            </w:r>
          </w:p>
        </w:tc>
        <w:tc>
          <w:tcPr>
            <w:tcW w:w="466" w:type="pct"/>
          </w:tcPr>
          <w:p w:rsidR="004A01FF" w:rsidRPr="00DB3AAB" w:rsidRDefault="004A01FF" w:rsidP="00AF660D">
            <w:pPr>
              <w:contextualSpacing/>
              <w:jc w:val="center"/>
            </w:pPr>
            <w:r w:rsidRPr="00DB3AAB">
              <w:t>20</w:t>
            </w:r>
          </w:p>
        </w:tc>
      </w:tr>
      <w:tr w:rsidR="004A01FF" w:rsidRPr="00DB3AAB" w:rsidTr="001660A4">
        <w:trPr>
          <w:trHeight w:val="261"/>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A6387A">
            <w:pPr>
              <w:contextualSpacing/>
              <w:jc w:val="center"/>
            </w:pPr>
            <w:r w:rsidRPr="00DB3AAB">
              <w:rPr>
                <w:b/>
                <w:bCs/>
              </w:rPr>
              <w:t>(OR)</w:t>
            </w: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6.</w:t>
            </w:r>
          </w:p>
        </w:tc>
        <w:tc>
          <w:tcPr>
            <w:tcW w:w="186" w:type="pct"/>
          </w:tcPr>
          <w:p w:rsidR="004A01FF" w:rsidRPr="00DB3AAB" w:rsidRDefault="004A01FF" w:rsidP="00AF660D">
            <w:pPr>
              <w:contextualSpacing/>
            </w:pPr>
          </w:p>
        </w:tc>
        <w:tc>
          <w:tcPr>
            <w:tcW w:w="3481" w:type="pct"/>
            <w:vAlign w:val="center"/>
          </w:tcPr>
          <w:p w:rsidR="004A01FF" w:rsidRPr="00DB3AAB" w:rsidRDefault="004A01FF" w:rsidP="00AF660D">
            <w:pPr>
              <w:contextualSpacing/>
              <w:jc w:val="both"/>
            </w:pPr>
            <w:r w:rsidRPr="00DB3AAB">
              <w:t>Define ‘flashover’ in fire scene. Discuss its identification, consequences and warning signs.</w:t>
            </w:r>
          </w:p>
        </w:tc>
        <w:tc>
          <w:tcPr>
            <w:tcW w:w="333" w:type="pct"/>
          </w:tcPr>
          <w:p w:rsidR="004A01FF" w:rsidRPr="00DB3AAB" w:rsidRDefault="004A01FF" w:rsidP="00AF660D">
            <w:pPr>
              <w:contextualSpacing/>
            </w:pPr>
            <w:r w:rsidRPr="00DB3AAB">
              <w:t>CO3</w:t>
            </w:r>
          </w:p>
        </w:tc>
        <w:tc>
          <w:tcPr>
            <w:tcW w:w="266" w:type="pct"/>
          </w:tcPr>
          <w:p w:rsidR="004A01FF" w:rsidRPr="00DB3AAB" w:rsidRDefault="004A01FF" w:rsidP="00AF660D">
            <w:pPr>
              <w:contextualSpacing/>
            </w:pPr>
            <w:r w:rsidRPr="00DB3AAB">
              <w:t>U</w:t>
            </w:r>
          </w:p>
        </w:tc>
        <w:tc>
          <w:tcPr>
            <w:tcW w:w="466" w:type="pct"/>
          </w:tcPr>
          <w:p w:rsidR="004A01FF" w:rsidRPr="00DB3AAB" w:rsidRDefault="004A01FF" w:rsidP="00AF660D">
            <w:pPr>
              <w:contextualSpacing/>
              <w:jc w:val="center"/>
            </w:pPr>
            <w:r w:rsidRPr="00DB3AAB">
              <w:t>20</w:t>
            </w:r>
          </w:p>
        </w:tc>
      </w:tr>
      <w:tr w:rsidR="004A01FF" w:rsidRPr="00DB3AAB" w:rsidTr="001660A4">
        <w:trPr>
          <w:trHeight w:val="394"/>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5223AA">
            <w:pPr>
              <w:contextualSpacing/>
              <w:jc w:val="both"/>
            </w:pP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lastRenderedPageBreak/>
              <w:t>7.</w:t>
            </w:r>
          </w:p>
        </w:tc>
        <w:tc>
          <w:tcPr>
            <w:tcW w:w="186" w:type="pct"/>
          </w:tcPr>
          <w:p w:rsidR="004A01FF" w:rsidRPr="00DB3AAB" w:rsidRDefault="004A01FF" w:rsidP="00AF660D">
            <w:pPr>
              <w:contextualSpacing/>
            </w:pPr>
            <w:r w:rsidRPr="00DB3AAB">
              <w:t>a.</w:t>
            </w:r>
          </w:p>
        </w:tc>
        <w:tc>
          <w:tcPr>
            <w:tcW w:w="3481" w:type="pct"/>
          </w:tcPr>
          <w:p w:rsidR="004A01FF" w:rsidRPr="00DB3AAB" w:rsidRDefault="004A01FF" w:rsidP="00AF660D">
            <w:pPr>
              <w:contextualSpacing/>
              <w:jc w:val="both"/>
            </w:pPr>
            <w:r w:rsidRPr="00DB3AAB">
              <w:t>Illustrate any three improvised explosive devices (IED) with examples.</w:t>
            </w:r>
          </w:p>
        </w:tc>
        <w:tc>
          <w:tcPr>
            <w:tcW w:w="333" w:type="pct"/>
          </w:tcPr>
          <w:p w:rsidR="004A01FF" w:rsidRPr="00DB3AAB" w:rsidRDefault="004A01FF" w:rsidP="00AF660D">
            <w:pPr>
              <w:contextualSpacing/>
            </w:pPr>
            <w:r w:rsidRPr="00DB3AAB">
              <w:t>CO4</w:t>
            </w:r>
          </w:p>
        </w:tc>
        <w:tc>
          <w:tcPr>
            <w:tcW w:w="266" w:type="pct"/>
          </w:tcPr>
          <w:p w:rsidR="004A01FF" w:rsidRPr="00DB3AAB" w:rsidRDefault="004A01FF" w:rsidP="00AF660D">
            <w:pPr>
              <w:contextualSpacing/>
            </w:pPr>
            <w:r w:rsidRPr="00DB3AAB">
              <w:t>An</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tcPr>
          <w:p w:rsidR="004A01FF" w:rsidRPr="00DB3AAB" w:rsidRDefault="004A01FF" w:rsidP="00AF660D">
            <w:pPr>
              <w:contextualSpacing/>
              <w:jc w:val="both"/>
              <w:rPr>
                <w:bCs/>
              </w:rPr>
            </w:pPr>
            <w:r w:rsidRPr="00DB3AAB">
              <w:t>Explain any two case studies with a brief forensic investigation report on Molotov types of fire explosion.</w:t>
            </w:r>
          </w:p>
        </w:tc>
        <w:tc>
          <w:tcPr>
            <w:tcW w:w="333" w:type="pct"/>
          </w:tcPr>
          <w:p w:rsidR="004A01FF" w:rsidRPr="00DB3AAB" w:rsidRDefault="004A01FF" w:rsidP="00AF660D">
            <w:pPr>
              <w:contextualSpacing/>
            </w:pPr>
            <w:r w:rsidRPr="00DB3AAB">
              <w:t>CO5</w:t>
            </w:r>
          </w:p>
        </w:tc>
        <w:tc>
          <w:tcPr>
            <w:tcW w:w="266" w:type="pct"/>
          </w:tcPr>
          <w:p w:rsidR="004A01FF" w:rsidRPr="00DB3AAB" w:rsidRDefault="004A01FF" w:rsidP="00AF660D">
            <w:pPr>
              <w:contextualSpacing/>
            </w:pPr>
            <w:r w:rsidRPr="00DB3AAB">
              <w:t>A</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6387A">
            <w:pPr>
              <w:contextualSpacing/>
              <w:jc w:val="center"/>
            </w:pPr>
          </w:p>
        </w:tc>
        <w:tc>
          <w:tcPr>
            <w:tcW w:w="186" w:type="pct"/>
            <w:vAlign w:val="center"/>
          </w:tcPr>
          <w:p w:rsidR="004A01FF" w:rsidRPr="00DB3AAB" w:rsidRDefault="004A01FF" w:rsidP="00A6387A">
            <w:pPr>
              <w:contextualSpacing/>
            </w:pPr>
          </w:p>
        </w:tc>
        <w:tc>
          <w:tcPr>
            <w:tcW w:w="3481" w:type="pct"/>
            <w:vAlign w:val="bottom"/>
          </w:tcPr>
          <w:p w:rsidR="004A01FF" w:rsidRPr="00DB3AAB" w:rsidRDefault="004A01FF" w:rsidP="00A6387A">
            <w:pPr>
              <w:contextualSpacing/>
              <w:jc w:val="center"/>
              <w:rPr>
                <w:bCs/>
              </w:rPr>
            </w:pPr>
            <w:r w:rsidRPr="00DB3AAB">
              <w:rPr>
                <w:b/>
                <w:bCs/>
              </w:rPr>
              <w:t>(OR)</w:t>
            </w:r>
          </w:p>
        </w:tc>
        <w:tc>
          <w:tcPr>
            <w:tcW w:w="333" w:type="pct"/>
            <w:vAlign w:val="center"/>
          </w:tcPr>
          <w:p w:rsidR="004A01FF" w:rsidRPr="00DB3AAB" w:rsidRDefault="004A01FF" w:rsidP="00A6387A">
            <w:pPr>
              <w:contextualSpacing/>
            </w:pPr>
          </w:p>
        </w:tc>
        <w:tc>
          <w:tcPr>
            <w:tcW w:w="266" w:type="pct"/>
            <w:vAlign w:val="center"/>
          </w:tcPr>
          <w:p w:rsidR="004A01FF" w:rsidRPr="00DB3AAB" w:rsidRDefault="004A01FF" w:rsidP="00A6387A">
            <w:pPr>
              <w:contextualSpacing/>
            </w:pPr>
          </w:p>
        </w:tc>
        <w:tc>
          <w:tcPr>
            <w:tcW w:w="466" w:type="pct"/>
            <w:vAlign w:val="center"/>
          </w:tcPr>
          <w:p w:rsidR="004A01FF" w:rsidRPr="00DB3AAB" w:rsidRDefault="004A01FF" w:rsidP="00A6387A">
            <w:pPr>
              <w:contextualSpacing/>
              <w:jc w:val="center"/>
            </w:pP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8.</w:t>
            </w:r>
          </w:p>
        </w:tc>
        <w:tc>
          <w:tcPr>
            <w:tcW w:w="186" w:type="pct"/>
          </w:tcPr>
          <w:p w:rsidR="004A01FF" w:rsidRPr="00DB3AAB" w:rsidRDefault="004A01FF" w:rsidP="00AF660D">
            <w:pPr>
              <w:contextualSpacing/>
            </w:pPr>
            <w:r w:rsidRPr="00DB3AAB">
              <w:t>a.</w:t>
            </w:r>
          </w:p>
        </w:tc>
        <w:tc>
          <w:tcPr>
            <w:tcW w:w="3481" w:type="pct"/>
            <w:vAlign w:val="center"/>
          </w:tcPr>
          <w:p w:rsidR="004A01FF" w:rsidRPr="00DB3AAB" w:rsidRDefault="004A01FF" w:rsidP="00AF660D">
            <w:pPr>
              <w:contextualSpacing/>
              <w:jc w:val="both"/>
              <w:rPr>
                <w:bCs/>
              </w:rPr>
            </w:pPr>
            <w:r w:rsidRPr="00DB3AAB">
              <w:t>Explain the mechanism of explosion in detail with examples.</w:t>
            </w:r>
          </w:p>
        </w:tc>
        <w:tc>
          <w:tcPr>
            <w:tcW w:w="333" w:type="pct"/>
          </w:tcPr>
          <w:p w:rsidR="004A01FF" w:rsidRPr="00DB3AAB" w:rsidRDefault="004A01FF" w:rsidP="00AF660D">
            <w:pPr>
              <w:contextualSpacing/>
            </w:pPr>
            <w:r w:rsidRPr="00DB3AAB">
              <w:t>CO5</w:t>
            </w:r>
          </w:p>
        </w:tc>
        <w:tc>
          <w:tcPr>
            <w:tcW w:w="266" w:type="pct"/>
          </w:tcPr>
          <w:p w:rsidR="004A01FF" w:rsidRPr="00DB3AAB" w:rsidRDefault="004A01FF" w:rsidP="00AF660D">
            <w:pPr>
              <w:contextualSpacing/>
            </w:pPr>
            <w:r w:rsidRPr="00DB3AAB">
              <w:t>U</w:t>
            </w:r>
          </w:p>
        </w:tc>
        <w:tc>
          <w:tcPr>
            <w:tcW w:w="466" w:type="pct"/>
          </w:tcPr>
          <w:p w:rsidR="004A01FF" w:rsidRPr="00DB3AAB" w:rsidRDefault="004A01FF" w:rsidP="00AF660D">
            <w:pPr>
              <w:contextualSpacing/>
              <w:jc w:val="center"/>
            </w:pPr>
            <w:r w:rsidRPr="00DB3AAB">
              <w:t>10</w:t>
            </w:r>
          </w:p>
        </w:tc>
      </w:tr>
      <w:tr w:rsidR="004A01FF" w:rsidRPr="00DB3AAB" w:rsidTr="001660A4">
        <w:trPr>
          <w:trHeight w:val="394"/>
        </w:trPr>
        <w:tc>
          <w:tcPr>
            <w:tcW w:w="268" w:type="pct"/>
            <w:vAlign w:val="center"/>
          </w:tcPr>
          <w:p w:rsidR="004A01FF" w:rsidRPr="00DB3AAB" w:rsidRDefault="004A01FF" w:rsidP="00AF660D">
            <w:pPr>
              <w:contextualSpacing/>
              <w:jc w:val="center"/>
            </w:pPr>
          </w:p>
        </w:tc>
        <w:tc>
          <w:tcPr>
            <w:tcW w:w="186" w:type="pct"/>
          </w:tcPr>
          <w:p w:rsidR="004A01FF" w:rsidRPr="00DB3AAB" w:rsidRDefault="004A01FF" w:rsidP="00AF660D">
            <w:pPr>
              <w:contextualSpacing/>
            </w:pPr>
            <w:r w:rsidRPr="00DB3AAB">
              <w:t>b.</w:t>
            </w:r>
          </w:p>
        </w:tc>
        <w:tc>
          <w:tcPr>
            <w:tcW w:w="3481" w:type="pct"/>
            <w:vAlign w:val="center"/>
          </w:tcPr>
          <w:p w:rsidR="004A01FF" w:rsidRPr="00DB3AAB" w:rsidRDefault="004A01FF" w:rsidP="00AF660D">
            <w:pPr>
              <w:contextualSpacing/>
              <w:jc w:val="both"/>
              <w:rPr>
                <w:bCs/>
              </w:rPr>
            </w:pPr>
            <w:r w:rsidRPr="00DB3AAB">
              <w:t xml:space="preserve">Give a detailed account on the synthesis and properties of RDX &amp; .ETN.  Discuss how these explosives are used in helping the humanity? </w:t>
            </w:r>
          </w:p>
        </w:tc>
        <w:tc>
          <w:tcPr>
            <w:tcW w:w="333" w:type="pct"/>
          </w:tcPr>
          <w:p w:rsidR="004A01FF" w:rsidRPr="00DB3AAB" w:rsidRDefault="004A01FF" w:rsidP="00AF660D">
            <w:pPr>
              <w:contextualSpacing/>
            </w:pPr>
            <w:r w:rsidRPr="00DB3AAB">
              <w:t>CO6</w:t>
            </w:r>
          </w:p>
        </w:tc>
        <w:tc>
          <w:tcPr>
            <w:tcW w:w="266" w:type="pct"/>
          </w:tcPr>
          <w:p w:rsidR="004A01FF" w:rsidRPr="00DB3AAB" w:rsidRDefault="004A01FF" w:rsidP="00AF660D">
            <w:pPr>
              <w:contextualSpacing/>
            </w:pPr>
            <w:r w:rsidRPr="00DB3AAB">
              <w:t>R</w:t>
            </w:r>
          </w:p>
        </w:tc>
        <w:tc>
          <w:tcPr>
            <w:tcW w:w="466" w:type="pct"/>
          </w:tcPr>
          <w:p w:rsidR="004A01FF" w:rsidRPr="00DB3AAB" w:rsidRDefault="004A01FF" w:rsidP="00AF660D">
            <w:pPr>
              <w:contextualSpacing/>
              <w:jc w:val="center"/>
            </w:pPr>
            <w:r w:rsidRPr="00DB3AAB">
              <w:t>10</w:t>
            </w:r>
          </w:p>
        </w:tc>
      </w:tr>
      <w:tr w:rsidR="004A01FF" w:rsidRPr="00DB3AAB" w:rsidTr="00C2514F">
        <w:trPr>
          <w:trHeight w:val="292"/>
        </w:trPr>
        <w:tc>
          <w:tcPr>
            <w:tcW w:w="5000" w:type="pct"/>
            <w:gridSpan w:val="6"/>
            <w:vAlign w:val="center"/>
          </w:tcPr>
          <w:p w:rsidR="004A01FF" w:rsidRPr="00DB3AAB" w:rsidRDefault="004A01FF" w:rsidP="00A6387A">
            <w:pPr>
              <w:contextualSpacing/>
              <w:jc w:val="center"/>
              <w:rPr>
                <w:b/>
                <w:u w:val="single"/>
              </w:rPr>
            </w:pPr>
            <w:r w:rsidRPr="00DB3AAB">
              <w:rPr>
                <w:b/>
                <w:u w:val="single"/>
              </w:rPr>
              <w:t>PART – B (1 X 20 = 20 MARKS)</w:t>
            </w:r>
          </w:p>
          <w:p w:rsidR="004A01FF" w:rsidRPr="00DB3AAB" w:rsidRDefault="004A01FF" w:rsidP="00A6387A">
            <w:pPr>
              <w:contextualSpacing/>
              <w:jc w:val="center"/>
            </w:pPr>
            <w:r w:rsidRPr="00DB3AAB">
              <w:rPr>
                <w:b/>
                <w:bCs/>
              </w:rPr>
              <w:t>COMPULSORY QUESTION</w:t>
            </w:r>
          </w:p>
        </w:tc>
      </w:tr>
      <w:tr w:rsidR="004A01FF" w:rsidRPr="00DB3AAB" w:rsidTr="001660A4">
        <w:trPr>
          <w:trHeight w:val="394"/>
        </w:trPr>
        <w:tc>
          <w:tcPr>
            <w:tcW w:w="268" w:type="pct"/>
            <w:vAlign w:val="center"/>
          </w:tcPr>
          <w:p w:rsidR="004A01FF" w:rsidRPr="00DB3AAB" w:rsidRDefault="004A01FF" w:rsidP="00AF660D">
            <w:pPr>
              <w:contextualSpacing/>
              <w:jc w:val="center"/>
            </w:pPr>
            <w:r w:rsidRPr="00DB3AAB">
              <w:t>9.</w:t>
            </w:r>
          </w:p>
        </w:tc>
        <w:tc>
          <w:tcPr>
            <w:tcW w:w="186" w:type="pct"/>
          </w:tcPr>
          <w:p w:rsidR="004A01FF" w:rsidRPr="00DB3AAB" w:rsidRDefault="004A01FF" w:rsidP="00AF660D">
            <w:pPr>
              <w:contextualSpacing/>
            </w:pPr>
            <w:r w:rsidRPr="00DB3AAB">
              <w:t>a</w:t>
            </w:r>
          </w:p>
        </w:tc>
        <w:tc>
          <w:tcPr>
            <w:tcW w:w="3481" w:type="pct"/>
          </w:tcPr>
          <w:p w:rsidR="004A01FF" w:rsidRPr="00DB3AAB" w:rsidRDefault="004A01FF" w:rsidP="00AF660D">
            <w:pPr>
              <w:contextualSpacing/>
              <w:jc w:val="both"/>
            </w:pPr>
            <w:r w:rsidRPr="00DB3AAB">
              <w:t>Illustrate the different ways of the detection of hidden explosives with proper justification.</w:t>
            </w:r>
          </w:p>
        </w:tc>
        <w:tc>
          <w:tcPr>
            <w:tcW w:w="333" w:type="pct"/>
          </w:tcPr>
          <w:p w:rsidR="004A01FF" w:rsidRPr="00DB3AAB" w:rsidRDefault="004A01FF" w:rsidP="00AF660D">
            <w:pPr>
              <w:contextualSpacing/>
            </w:pPr>
            <w:r w:rsidRPr="00DB3AAB">
              <w:t>CO5</w:t>
            </w:r>
          </w:p>
        </w:tc>
        <w:tc>
          <w:tcPr>
            <w:tcW w:w="266" w:type="pct"/>
          </w:tcPr>
          <w:p w:rsidR="004A01FF" w:rsidRPr="00DB3AAB" w:rsidRDefault="004A01FF" w:rsidP="00AF660D">
            <w:pPr>
              <w:contextualSpacing/>
            </w:pPr>
            <w:r w:rsidRPr="00DB3AAB">
              <w:t>A</w:t>
            </w:r>
          </w:p>
        </w:tc>
        <w:tc>
          <w:tcPr>
            <w:tcW w:w="466" w:type="pct"/>
          </w:tcPr>
          <w:p w:rsidR="004A01FF" w:rsidRPr="00DB3AAB" w:rsidRDefault="004A01FF" w:rsidP="00AF660D">
            <w:pPr>
              <w:contextualSpacing/>
              <w:jc w:val="center"/>
            </w:pPr>
            <w:r w:rsidRPr="00DB3AAB">
              <w:t>20</w:t>
            </w:r>
          </w:p>
        </w:tc>
      </w:tr>
    </w:tbl>
    <w:p w:rsidR="004A01FF" w:rsidRPr="00DB3AAB" w:rsidRDefault="004A01FF" w:rsidP="00A6387A">
      <w:pPr>
        <w:contextualSpacing/>
      </w:pPr>
      <w:r w:rsidRPr="00DB3AAB">
        <w:rPr>
          <w:b/>
          <w:bCs/>
        </w:rPr>
        <w:t>CO</w:t>
      </w:r>
      <w:r w:rsidRPr="00DB3AAB">
        <w:t xml:space="preserve"> – COURSE OUTCOME</w:t>
      </w:r>
      <w:r w:rsidRPr="00DB3AAB">
        <w:tab/>
      </w:r>
      <w:r w:rsidRPr="00DB3AAB">
        <w:tab/>
      </w:r>
      <w:r w:rsidRPr="00DB3AAB">
        <w:tab/>
      </w:r>
      <w:r w:rsidRPr="00DB3AAB">
        <w:tab/>
      </w:r>
      <w:r w:rsidRPr="00DB3AAB">
        <w:tab/>
      </w:r>
      <w:r w:rsidRPr="00DB3AAB">
        <w:rPr>
          <w:b/>
          <w:bCs/>
        </w:rPr>
        <w:t>BL</w:t>
      </w:r>
      <w:r w:rsidRPr="00DB3AAB">
        <w:t xml:space="preserve"> – BLOOM’S LEVEL</w:t>
      </w:r>
    </w:p>
    <w:p w:rsidR="004A01FF" w:rsidRPr="00DB3AAB"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DB3AAB" w:rsidTr="00A24BFA">
        <w:trPr>
          <w:trHeight w:val="277"/>
        </w:trPr>
        <w:tc>
          <w:tcPr>
            <w:tcW w:w="935" w:type="dxa"/>
          </w:tcPr>
          <w:p w:rsidR="004A01FF" w:rsidRPr="00DB3AAB" w:rsidRDefault="004A01FF" w:rsidP="00A6387A">
            <w:pPr>
              <w:contextualSpacing/>
            </w:pPr>
          </w:p>
        </w:tc>
        <w:tc>
          <w:tcPr>
            <w:tcW w:w="9762" w:type="dxa"/>
          </w:tcPr>
          <w:p w:rsidR="004A01FF" w:rsidRPr="00DB3AAB" w:rsidRDefault="004A01FF" w:rsidP="00A6387A">
            <w:pPr>
              <w:contextualSpacing/>
              <w:jc w:val="center"/>
              <w:rPr>
                <w:b/>
              </w:rPr>
            </w:pPr>
            <w:r w:rsidRPr="00DB3AAB">
              <w:rPr>
                <w:b/>
              </w:rPr>
              <w:t>COURSE OUTCOMES</w:t>
            </w:r>
          </w:p>
        </w:tc>
      </w:tr>
      <w:tr w:rsidR="004A01FF" w:rsidRPr="00DB3AAB" w:rsidTr="00A24BFA">
        <w:trPr>
          <w:trHeight w:val="277"/>
        </w:trPr>
        <w:tc>
          <w:tcPr>
            <w:tcW w:w="935" w:type="dxa"/>
          </w:tcPr>
          <w:p w:rsidR="004A01FF" w:rsidRPr="00DB3AAB" w:rsidRDefault="004A01FF" w:rsidP="0093146A">
            <w:pPr>
              <w:contextualSpacing/>
            </w:pPr>
            <w:r w:rsidRPr="00DB3AAB">
              <w:t>CO1</w:t>
            </w:r>
          </w:p>
        </w:tc>
        <w:tc>
          <w:tcPr>
            <w:tcW w:w="9762" w:type="dxa"/>
          </w:tcPr>
          <w:p w:rsidR="004A01FF" w:rsidRPr="00DB3AAB" w:rsidRDefault="004A01FF" w:rsidP="0093146A">
            <w:pPr>
              <w:contextualSpacing/>
              <w:jc w:val="both"/>
            </w:pPr>
            <w:r w:rsidRPr="00DB3AAB">
              <w:t xml:space="preserve">Understand the methods of analyzing trace amounts of petroleum products in crime scene evidence. </w:t>
            </w:r>
          </w:p>
        </w:tc>
      </w:tr>
      <w:tr w:rsidR="004A01FF" w:rsidRPr="00DB3AAB" w:rsidTr="00A24BFA">
        <w:trPr>
          <w:trHeight w:val="277"/>
        </w:trPr>
        <w:tc>
          <w:tcPr>
            <w:tcW w:w="935" w:type="dxa"/>
          </w:tcPr>
          <w:p w:rsidR="004A01FF" w:rsidRPr="00DB3AAB" w:rsidRDefault="004A01FF" w:rsidP="0093146A">
            <w:pPr>
              <w:contextualSpacing/>
            </w:pPr>
            <w:r w:rsidRPr="00DB3AAB">
              <w:t>CO2</w:t>
            </w:r>
          </w:p>
        </w:tc>
        <w:tc>
          <w:tcPr>
            <w:tcW w:w="9762" w:type="dxa"/>
          </w:tcPr>
          <w:p w:rsidR="004A01FF" w:rsidRPr="00DB3AAB" w:rsidRDefault="004A01FF" w:rsidP="0093146A">
            <w:pPr>
              <w:contextualSpacing/>
              <w:jc w:val="both"/>
            </w:pPr>
            <w:r w:rsidRPr="00DB3AAB">
              <w:t>Comprehend the method of searching, collecting, preserving and analyzing arson evidence</w:t>
            </w:r>
          </w:p>
        </w:tc>
      </w:tr>
      <w:tr w:rsidR="004A01FF" w:rsidRPr="00DB3AAB" w:rsidTr="00A24BFA">
        <w:trPr>
          <w:trHeight w:val="277"/>
        </w:trPr>
        <w:tc>
          <w:tcPr>
            <w:tcW w:w="935" w:type="dxa"/>
          </w:tcPr>
          <w:p w:rsidR="004A01FF" w:rsidRPr="00DB3AAB" w:rsidRDefault="004A01FF" w:rsidP="0093146A">
            <w:pPr>
              <w:contextualSpacing/>
            </w:pPr>
            <w:r w:rsidRPr="00DB3AAB">
              <w:t>CO3</w:t>
            </w:r>
          </w:p>
        </w:tc>
        <w:tc>
          <w:tcPr>
            <w:tcW w:w="9762" w:type="dxa"/>
          </w:tcPr>
          <w:p w:rsidR="004A01FF" w:rsidRPr="00DB3AAB" w:rsidRDefault="004A01FF" w:rsidP="0093146A">
            <w:pPr>
              <w:contextualSpacing/>
              <w:jc w:val="both"/>
            </w:pPr>
            <w:r w:rsidRPr="00DB3AAB">
              <w:t xml:space="preserve">Deliver the process of post-fire analysis of materials. </w:t>
            </w:r>
          </w:p>
        </w:tc>
      </w:tr>
      <w:tr w:rsidR="004A01FF" w:rsidRPr="00DB3AAB" w:rsidTr="00A24BFA">
        <w:trPr>
          <w:trHeight w:val="277"/>
        </w:trPr>
        <w:tc>
          <w:tcPr>
            <w:tcW w:w="935" w:type="dxa"/>
          </w:tcPr>
          <w:p w:rsidR="004A01FF" w:rsidRPr="00DB3AAB" w:rsidRDefault="004A01FF" w:rsidP="0093146A">
            <w:pPr>
              <w:contextualSpacing/>
            </w:pPr>
            <w:r w:rsidRPr="00DB3AAB">
              <w:t>CO4</w:t>
            </w:r>
          </w:p>
        </w:tc>
        <w:tc>
          <w:tcPr>
            <w:tcW w:w="9762" w:type="dxa"/>
          </w:tcPr>
          <w:p w:rsidR="004A01FF" w:rsidRPr="00DB3AAB" w:rsidRDefault="004A01FF" w:rsidP="0093146A">
            <w:pPr>
              <w:contextualSpacing/>
              <w:jc w:val="both"/>
            </w:pPr>
            <w:r w:rsidRPr="00DB3AAB">
              <w:t>Realize the classification of explosives, including the synthesis and characterization of representative analogs</w:t>
            </w:r>
          </w:p>
        </w:tc>
      </w:tr>
      <w:tr w:rsidR="004A01FF" w:rsidRPr="00DB3AAB" w:rsidTr="00A24BFA">
        <w:trPr>
          <w:trHeight w:val="277"/>
        </w:trPr>
        <w:tc>
          <w:tcPr>
            <w:tcW w:w="935" w:type="dxa"/>
          </w:tcPr>
          <w:p w:rsidR="004A01FF" w:rsidRPr="00DB3AAB" w:rsidRDefault="004A01FF" w:rsidP="0093146A">
            <w:pPr>
              <w:contextualSpacing/>
            </w:pPr>
            <w:r w:rsidRPr="00DB3AAB">
              <w:t>CO5</w:t>
            </w:r>
          </w:p>
        </w:tc>
        <w:tc>
          <w:tcPr>
            <w:tcW w:w="9762" w:type="dxa"/>
          </w:tcPr>
          <w:p w:rsidR="004A01FF" w:rsidRPr="00DB3AAB" w:rsidRDefault="004A01FF" w:rsidP="0093146A">
            <w:pPr>
              <w:contextualSpacing/>
              <w:jc w:val="both"/>
            </w:pPr>
            <w:r w:rsidRPr="00DB3AAB">
              <w:t xml:space="preserve">Apply the techniques of locating hidden explosives  </w:t>
            </w:r>
          </w:p>
        </w:tc>
      </w:tr>
      <w:tr w:rsidR="004A01FF" w:rsidRPr="00DB3AAB" w:rsidTr="0093146A">
        <w:trPr>
          <w:trHeight w:val="50"/>
        </w:trPr>
        <w:tc>
          <w:tcPr>
            <w:tcW w:w="935" w:type="dxa"/>
          </w:tcPr>
          <w:p w:rsidR="004A01FF" w:rsidRPr="00DB3AAB" w:rsidRDefault="004A01FF" w:rsidP="0093146A">
            <w:pPr>
              <w:contextualSpacing/>
            </w:pPr>
            <w:r w:rsidRPr="00DB3AAB">
              <w:t>CO6</w:t>
            </w:r>
          </w:p>
        </w:tc>
        <w:tc>
          <w:tcPr>
            <w:tcW w:w="9762" w:type="dxa"/>
          </w:tcPr>
          <w:p w:rsidR="004A01FF" w:rsidRPr="00DB3AAB" w:rsidRDefault="004A01FF" w:rsidP="00FB5467">
            <w:pPr>
              <w:ind w:left="-68"/>
            </w:pPr>
            <w:r w:rsidRPr="00DB3AAB">
              <w:t>Interpret the significance of bomb scene management.</w:t>
            </w:r>
          </w:p>
        </w:tc>
      </w:tr>
    </w:tbl>
    <w:p w:rsidR="004A01FF" w:rsidRPr="00DB3AAB"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DB3AAB" w:rsidTr="00A24BFA">
        <w:trPr>
          <w:jc w:val="center"/>
        </w:trPr>
        <w:tc>
          <w:tcPr>
            <w:tcW w:w="10632" w:type="dxa"/>
            <w:gridSpan w:val="8"/>
          </w:tcPr>
          <w:p w:rsidR="004A01FF" w:rsidRPr="00DB3AAB" w:rsidRDefault="004A01FF" w:rsidP="00A6387A">
            <w:pPr>
              <w:contextualSpacing/>
              <w:jc w:val="center"/>
              <w:rPr>
                <w:b/>
              </w:rPr>
            </w:pPr>
            <w:r w:rsidRPr="00DB3AAB">
              <w:rPr>
                <w:b/>
              </w:rPr>
              <w:t>Assessment Pattern as per Bloom’s Taxonomy</w:t>
            </w:r>
          </w:p>
        </w:tc>
      </w:tr>
      <w:tr w:rsidR="004A01FF" w:rsidRPr="00DB3AAB" w:rsidTr="00A24BFA">
        <w:trPr>
          <w:jc w:val="center"/>
        </w:trPr>
        <w:tc>
          <w:tcPr>
            <w:tcW w:w="1843" w:type="dxa"/>
          </w:tcPr>
          <w:p w:rsidR="004A01FF" w:rsidRPr="00DB3AAB" w:rsidRDefault="004A01FF" w:rsidP="00A6387A">
            <w:pPr>
              <w:contextualSpacing/>
              <w:jc w:val="center"/>
              <w:rPr>
                <w:b/>
                <w:bCs/>
              </w:rPr>
            </w:pPr>
            <w:r w:rsidRPr="00DB3AAB">
              <w:rPr>
                <w:b/>
                <w:bCs/>
              </w:rPr>
              <w:t>CO / P</w:t>
            </w:r>
          </w:p>
        </w:tc>
        <w:tc>
          <w:tcPr>
            <w:tcW w:w="1134" w:type="dxa"/>
          </w:tcPr>
          <w:p w:rsidR="004A01FF" w:rsidRPr="00DB3AAB" w:rsidRDefault="004A01FF" w:rsidP="00A6387A">
            <w:pPr>
              <w:contextualSpacing/>
              <w:jc w:val="center"/>
              <w:rPr>
                <w:b/>
              </w:rPr>
            </w:pPr>
            <w:r w:rsidRPr="00DB3AAB">
              <w:rPr>
                <w:b/>
              </w:rPr>
              <w:t>R</w:t>
            </w:r>
          </w:p>
        </w:tc>
        <w:tc>
          <w:tcPr>
            <w:tcW w:w="1418" w:type="dxa"/>
          </w:tcPr>
          <w:p w:rsidR="004A01FF" w:rsidRPr="00DB3AAB" w:rsidRDefault="004A01FF" w:rsidP="00A6387A">
            <w:pPr>
              <w:contextualSpacing/>
              <w:jc w:val="center"/>
              <w:rPr>
                <w:b/>
              </w:rPr>
            </w:pPr>
            <w:r w:rsidRPr="00DB3AAB">
              <w:rPr>
                <w:b/>
              </w:rPr>
              <w:t>U</w:t>
            </w:r>
          </w:p>
        </w:tc>
        <w:tc>
          <w:tcPr>
            <w:tcW w:w="992" w:type="dxa"/>
          </w:tcPr>
          <w:p w:rsidR="004A01FF" w:rsidRPr="00DB3AAB" w:rsidRDefault="004A01FF" w:rsidP="00A6387A">
            <w:pPr>
              <w:contextualSpacing/>
              <w:jc w:val="center"/>
              <w:rPr>
                <w:b/>
              </w:rPr>
            </w:pPr>
            <w:r w:rsidRPr="00DB3AAB">
              <w:rPr>
                <w:b/>
              </w:rPr>
              <w:t>A</w:t>
            </w:r>
          </w:p>
        </w:tc>
        <w:tc>
          <w:tcPr>
            <w:tcW w:w="1276" w:type="dxa"/>
          </w:tcPr>
          <w:p w:rsidR="004A01FF" w:rsidRPr="00DB3AAB" w:rsidRDefault="004A01FF" w:rsidP="00A6387A">
            <w:pPr>
              <w:contextualSpacing/>
              <w:jc w:val="center"/>
              <w:rPr>
                <w:b/>
              </w:rPr>
            </w:pPr>
            <w:r w:rsidRPr="00DB3AAB">
              <w:rPr>
                <w:b/>
              </w:rPr>
              <w:t>An</w:t>
            </w:r>
          </w:p>
        </w:tc>
        <w:tc>
          <w:tcPr>
            <w:tcW w:w="992" w:type="dxa"/>
          </w:tcPr>
          <w:p w:rsidR="004A01FF" w:rsidRPr="00DB3AAB" w:rsidRDefault="004A01FF" w:rsidP="00A6387A">
            <w:pPr>
              <w:contextualSpacing/>
              <w:jc w:val="center"/>
              <w:rPr>
                <w:b/>
              </w:rPr>
            </w:pPr>
            <w:r w:rsidRPr="00DB3AAB">
              <w:rPr>
                <w:b/>
              </w:rPr>
              <w:t>E</w:t>
            </w:r>
          </w:p>
        </w:tc>
        <w:tc>
          <w:tcPr>
            <w:tcW w:w="871" w:type="dxa"/>
          </w:tcPr>
          <w:p w:rsidR="004A01FF" w:rsidRPr="00DB3AAB" w:rsidRDefault="004A01FF" w:rsidP="00A6387A">
            <w:pPr>
              <w:contextualSpacing/>
              <w:jc w:val="center"/>
              <w:rPr>
                <w:b/>
              </w:rPr>
            </w:pPr>
            <w:r w:rsidRPr="00DB3AAB">
              <w:rPr>
                <w:b/>
              </w:rPr>
              <w:t>C</w:t>
            </w:r>
          </w:p>
        </w:tc>
        <w:tc>
          <w:tcPr>
            <w:tcW w:w="2106" w:type="dxa"/>
          </w:tcPr>
          <w:p w:rsidR="004A01FF" w:rsidRPr="00DB3AAB" w:rsidRDefault="004A01FF" w:rsidP="00A6387A">
            <w:pPr>
              <w:contextualSpacing/>
              <w:jc w:val="center"/>
              <w:rPr>
                <w:b/>
              </w:rPr>
            </w:pPr>
            <w:r w:rsidRPr="00DB3AAB">
              <w:rPr>
                <w:b/>
              </w:rPr>
              <w:t>Total</w:t>
            </w:r>
          </w:p>
        </w:tc>
      </w:tr>
      <w:tr w:rsidR="004A01FF" w:rsidRPr="00DB3AAB" w:rsidTr="00A24BFA">
        <w:trPr>
          <w:jc w:val="center"/>
        </w:trPr>
        <w:tc>
          <w:tcPr>
            <w:tcW w:w="1843" w:type="dxa"/>
          </w:tcPr>
          <w:p w:rsidR="004A01FF" w:rsidRPr="00DB3AAB" w:rsidRDefault="004A01FF" w:rsidP="00A6387A">
            <w:pPr>
              <w:contextualSpacing/>
              <w:jc w:val="center"/>
            </w:pPr>
            <w:r w:rsidRPr="00DB3AAB">
              <w:t>CO1</w:t>
            </w:r>
          </w:p>
        </w:tc>
        <w:tc>
          <w:tcPr>
            <w:tcW w:w="1134" w:type="dxa"/>
          </w:tcPr>
          <w:p w:rsidR="004A01FF" w:rsidRPr="00DB3AAB" w:rsidRDefault="004A01FF" w:rsidP="00A6387A">
            <w:pPr>
              <w:contextualSpacing/>
              <w:jc w:val="center"/>
            </w:pPr>
            <w:r w:rsidRPr="00DB3AAB">
              <w:t>10</w:t>
            </w:r>
          </w:p>
        </w:tc>
        <w:tc>
          <w:tcPr>
            <w:tcW w:w="1418"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10</w:t>
            </w:r>
          </w:p>
        </w:tc>
        <w:tc>
          <w:tcPr>
            <w:tcW w:w="1276"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10</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30</w:t>
            </w:r>
          </w:p>
        </w:tc>
      </w:tr>
      <w:tr w:rsidR="004A01FF" w:rsidRPr="00DB3AAB" w:rsidTr="00A24BFA">
        <w:trPr>
          <w:jc w:val="center"/>
        </w:trPr>
        <w:tc>
          <w:tcPr>
            <w:tcW w:w="1843" w:type="dxa"/>
          </w:tcPr>
          <w:p w:rsidR="004A01FF" w:rsidRPr="00DB3AAB" w:rsidRDefault="004A01FF" w:rsidP="00A6387A">
            <w:pPr>
              <w:contextualSpacing/>
              <w:jc w:val="center"/>
            </w:pPr>
            <w:r w:rsidRPr="00DB3AAB">
              <w:t>CO2</w:t>
            </w:r>
          </w:p>
        </w:tc>
        <w:tc>
          <w:tcPr>
            <w:tcW w:w="1134" w:type="dxa"/>
          </w:tcPr>
          <w:p w:rsidR="004A01FF" w:rsidRPr="00DB3AAB" w:rsidRDefault="004A01FF" w:rsidP="00A6387A">
            <w:pPr>
              <w:contextualSpacing/>
              <w:jc w:val="center"/>
            </w:pPr>
            <w:r w:rsidRPr="00DB3AAB">
              <w:t>-</w:t>
            </w:r>
          </w:p>
        </w:tc>
        <w:tc>
          <w:tcPr>
            <w:tcW w:w="1418" w:type="dxa"/>
          </w:tcPr>
          <w:p w:rsidR="004A01FF" w:rsidRPr="00DB3AAB" w:rsidRDefault="004A01FF" w:rsidP="00A6387A">
            <w:pPr>
              <w:contextualSpacing/>
              <w:jc w:val="center"/>
            </w:pPr>
            <w:r w:rsidRPr="00DB3AAB">
              <w:t>10</w:t>
            </w:r>
          </w:p>
        </w:tc>
        <w:tc>
          <w:tcPr>
            <w:tcW w:w="992" w:type="dxa"/>
          </w:tcPr>
          <w:p w:rsidR="004A01FF" w:rsidRPr="00DB3AAB" w:rsidRDefault="004A01FF" w:rsidP="00A6387A">
            <w:pPr>
              <w:contextualSpacing/>
              <w:jc w:val="center"/>
            </w:pPr>
            <w:r w:rsidRPr="00DB3AAB">
              <w:t>-</w:t>
            </w:r>
          </w:p>
        </w:tc>
        <w:tc>
          <w:tcPr>
            <w:tcW w:w="1276"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10</w:t>
            </w:r>
          </w:p>
        </w:tc>
      </w:tr>
      <w:tr w:rsidR="004A01FF" w:rsidRPr="00DB3AAB" w:rsidTr="00A24BFA">
        <w:trPr>
          <w:jc w:val="center"/>
        </w:trPr>
        <w:tc>
          <w:tcPr>
            <w:tcW w:w="1843" w:type="dxa"/>
          </w:tcPr>
          <w:p w:rsidR="004A01FF" w:rsidRPr="00DB3AAB" w:rsidRDefault="004A01FF" w:rsidP="00A6387A">
            <w:pPr>
              <w:contextualSpacing/>
              <w:jc w:val="center"/>
            </w:pPr>
            <w:r w:rsidRPr="00DB3AAB">
              <w:t>CO3</w:t>
            </w:r>
          </w:p>
        </w:tc>
        <w:tc>
          <w:tcPr>
            <w:tcW w:w="1134" w:type="dxa"/>
          </w:tcPr>
          <w:p w:rsidR="004A01FF" w:rsidRPr="00DB3AAB" w:rsidRDefault="004A01FF" w:rsidP="00A6387A">
            <w:pPr>
              <w:contextualSpacing/>
              <w:jc w:val="center"/>
            </w:pPr>
            <w:r w:rsidRPr="00DB3AAB">
              <w:t>-</w:t>
            </w:r>
          </w:p>
        </w:tc>
        <w:tc>
          <w:tcPr>
            <w:tcW w:w="1418" w:type="dxa"/>
          </w:tcPr>
          <w:p w:rsidR="004A01FF" w:rsidRPr="00DB3AAB" w:rsidRDefault="004A01FF" w:rsidP="00A6387A">
            <w:pPr>
              <w:contextualSpacing/>
              <w:jc w:val="center"/>
            </w:pPr>
            <w:r w:rsidRPr="00DB3AAB">
              <w:t>30</w:t>
            </w:r>
          </w:p>
        </w:tc>
        <w:tc>
          <w:tcPr>
            <w:tcW w:w="992" w:type="dxa"/>
          </w:tcPr>
          <w:p w:rsidR="004A01FF" w:rsidRPr="00DB3AAB" w:rsidRDefault="004A01FF" w:rsidP="00A6387A">
            <w:pPr>
              <w:contextualSpacing/>
              <w:jc w:val="center"/>
            </w:pPr>
            <w:r w:rsidRPr="00DB3AAB">
              <w:t>-</w:t>
            </w:r>
          </w:p>
        </w:tc>
        <w:tc>
          <w:tcPr>
            <w:tcW w:w="1276" w:type="dxa"/>
          </w:tcPr>
          <w:p w:rsidR="004A01FF" w:rsidRPr="00DB3AAB" w:rsidRDefault="004A01FF" w:rsidP="00A6387A">
            <w:pPr>
              <w:contextualSpacing/>
              <w:jc w:val="center"/>
            </w:pPr>
            <w:r w:rsidRPr="00DB3AAB">
              <w:t>10</w:t>
            </w:r>
          </w:p>
        </w:tc>
        <w:tc>
          <w:tcPr>
            <w:tcW w:w="992" w:type="dxa"/>
          </w:tcPr>
          <w:p w:rsidR="004A01FF" w:rsidRPr="00DB3AAB" w:rsidRDefault="004A01FF" w:rsidP="00A6387A">
            <w:pPr>
              <w:contextualSpacing/>
              <w:jc w:val="center"/>
            </w:pPr>
            <w:r w:rsidRPr="00DB3AAB">
              <w:t>-</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40</w:t>
            </w:r>
          </w:p>
        </w:tc>
      </w:tr>
      <w:tr w:rsidR="004A01FF" w:rsidRPr="00DB3AAB" w:rsidTr="00A24BFA">
        <w:trPr>
          <w:jc w:val="center"/>
        </w:trPr>
        <w:tc>
          <w:tcPr>
            <w:tcW w:w="1843" w:type="dxa"/>
          </w:tcPr>
          <w:p w:rsidR="004A01FF" w:rsidRPr="00DB3AAB" w:rsidRDefault="004A01FF" w:rsidP="00A6387A">
            <w:pPr>
              <w:contextualSpacing/>
              <w:jc w:val="center"/>
            </w:pPr>
            <w:r w:rsidRPr="00DB3AAB">
              <w:t>CO4</w:t>
            </w:r>
          </w:p>
        </w:tc>
        <w:tc>
          <w:tcPr>
            <w:tcW w:w="1134" w:type="dxa"/>
          </w:tcPr>
          <w:p w:rsidR="004A01FF" w:rsidRPr="00DB3AAB" w:rsidRDefault="004A01FF" w:rsidP="00A6387A">
            <w:pPr>
              <w:contextualSpacing/>
              <w:jc w:val="center"/>
            </w:pPr>
            <w:r w:rsidRPr="00DB3AAB">
              <w:t>10</w:t>
            </w:r>
          </w:p>
        </w:tc>
        <w:tc>
          <w:tcPr>
            <w:tcW w:w="1418" w:type="dxa"/>
          </w:tcPr>
          <w:p w:rsidR="004A01FF" w:rsidRPr="00DB3AAB" w:rsidRDefault="004A01FF" w:rsidP="00A6387A">
            <w:pPr>
              <w:contextualSpacing/>
              <w:jc w:val="center"/>
            </w:pPr>
            <w:r w:rsidRPr="00DB3AAB">
              <w:t>20</w:t>
            </w:r>
          </w:p>
        </w:tc>
        <w:tc>
          <w:tcPr>
            <w:tcW w:w="992" w:type="dxa"/>
          </w:tcPr>
          <w:p w:rsidR="004A01FF" w:rsidRPr="00DB3AAB" w:rsidRDefault="004A01FF" w:rsidP="00A6387A">
            <w:pPr>
              <w:contextualSpacing/>
              <w:jc w:val="center"/>
            </w:pPr>
            <w:r w:rsidRPr="00DB3AAB">
              <w:t>-</w:t>
            </w:r>
          </w:p>
        </w:tc>
        <w:tc>
          <w:tcPr>
            <w:tcW w:w="1276" w:type="dxa"/>
          </w:tcPr>
          <w:p w:rsidR="004A01FF" w:rsidRPr="00DB3AAB" w:rsidRDefault="004A01FF" w:rsidP="00A6387A">
            <w:pPr>
              <w:contextualSpacing/>
              <w:jc w:val="center"/>
            </w:pPr>
            <w:r w:rsidRPr="00DB3AAB">
              <w:t>10</w:t>
            </w:r>
          </w:p>
        </w:tc>
        <w:tc>
          <w:tcPr>
            <w:tcW w:w="992" w:type="dxa"/>
          </w:tcPr>
          <w:p w:rsidR="004A01FF" w:rsidRPr="00DB3AAB" w:rsidRDefault="004A01FF" w:rsidP="00A6387A">
            <w:pPr>
              <w:contextualSpacing/>
              <w:jc w:val="center"/>
            </w:pPr>
            <w:r w:rsidRPr="00DB3AAB">
              <w:t>10</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50</w:t>
            </w:r>
          </w:p>
        </w:tc>
      </w:tr>
      <w:tr w:rsidR="004A01FF" w:rsidRPr="00DB3AAB" w:rsidTr="00A24BFA">
        <w:trPr>
          <w:jc w:val="center"/>
        </w:trPr>
        <w:tc>
          <w:tcPr>
            <w:tcW w:w="1843" w:type="dxa"/>
          </w:tcPr>
          <w:p w:rsidR="004A01FF" w:rsidRPr="00DB3AAB" w:rsidRDefault="004A01FF" w:rsidP="00A6387A">
            <w:pPr>
              <w:contextualSpacing/>
              <w:jc w:val="center"/>
            </w:pPr>
            <w:r w:rsidRPr="00DB3AAB">
              <w:t>CO5</w:t>
            </w:r>
          </w:p>
        </w:tc>
        <w:tc>
          <w:tcPr>
            <w:tcW w:w="1134" w:type="dxa"/>
          </w:tcPr>
          <w:p w:rsidR="004A01FF" w:rsidRPr="00DB3AAB" w:rsidRDefault="004A01FF" w:rsidP="00A6387A">
            <w:pPr>
              <w:contextualSpacing/>
              <w:jc w:val="center"/>
            </w:pPr>
            <w:r w:rsidRPr="00DB3AAB">
              <w:t>-</w:t>
            </w:r>
          </w:p>
        </w:tc>
        <w:tc>
          <w:tcPr>
            <w:tcW w:w="1418" w:type="dxa"/>
          </w:tcPr>
          <w:p w:rsidR="004A01FF" w:rsidRPr="00DB3AAB" w:rsidRDefault="004A01FF" w:rsidP="00A6387A">
            <w:pPr>
              <w:contextualSpacing/>
              <w:jc w:val="center"/>
            </w:pPr>
            <w:r w:rsidRPr="00DB3AAB">
              <w:t>10</w:t>
            </w:r>
          </w:p>
        </w:tc>
        <w:tc>
          <w:tcPr>
            <w:tcW w:w="992" w:type="dxa"/>
          </w:tcPr>
          <w:p w:rsidR="004A01FF" w:rsidRPr="00DB3AAB" w:rsidRDefault="004A01FF" w:rsidP="00A6387A">
            <w:pPr>
              <w:contextualSpacing/>
              <w:jc w:val="center"/>
            </w:pPr>
            <w:r w:rsidRPr="00DB3AAB">
              <w:t>30</w:t>
            </w:r>
          </w:p>
        </w:tc>
        <w:tc>
          <w:tcPr>
            <w:tcW w:w="1276"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40</w:t>
            </w:r>
          </w:p>
        </w:tc>
      </w:tr>
      <w:tr w:rsidR="004A01FF" w:rsidRPr="00DB3AAB" w:rsidTr="00A24BFA">
        <w:trPr>
          <w:jc w:val="center"/>
        </w:trPr>
        <w:tc>
          <w:tcPr>
            <w:tcW w:w="1843" w:type="dxa"/>
          </w:tcPr>
          <w:p w:rsidR="004A01FF" w:rsidRPr="00DB3AAB" w:rsidRDefault="004A01FF" w:rsidP="00A6387A">
            <w:pPr>
              <w:contextualSpacing/>
              <w:jc w:val="center"/>
            </w:pPr>
            <w:r w:rsidRPr="00DB3AAB">
              <w:t>CO6</w:t>
            </w:r>
          </w:p>
        </w:tc>
        <w:tc>
          <w:tcPr>
            <w:tcW w:w="1134" w:type="dxa"/>
          </w:tcPr>
          <w:p w:rsidR="004A01FF" w:rsidRPr="00DB3AAB" w:rsidRDefault="004A01FF" w:rsidP="00A6387A">
            <w:pPr>
              <w:contextualSpacing/>
              <w:jc w:val="center"/>
            </w:pPr>
            <w:r w:rsidRPr="00DB3AAB">
              <w:t>10</w:t>
            </w:r>
          </w:p>
        </w:tc>
        <w:tc>
          <w:tcPr>
            <w:tcW w:w="1418"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w:t>
            </w:r>
          </w:p>
        </w:tc>
        <w:tc>
          <w:tcPr>
            <w:tcW w:w="1276" w:type="dxa"/>
          </w:tcPr>
          <w:p w:rsidR="004A01FF" w:rsidRPr="00DB3AAB" w:rsidRDefault="004A01FF" w:rsidP="00A6387A">
            <w:pPr>
              <w:contextualSpacing/>
              <w:jc w:val="center"/>
            </w:pPr>
            <w:r w:rsidRPr="00DB3AAB">
              <w:t>-</w:t>
            </w:r>
          </w:p>
        </w:tc>
        <w:tc>
          <w:tcPr>
            <w:tcW w:w="992" w:type="dxa"/>
          </w:tcPr>
          <w:p w:rsidR="004A01FF" w:rsidRPr="00DB3AAB" w:rsidRDefault="004A01FF" w:rsidP="00A6387A">
            <w:pPr>
              <w:contextualSpacing/>
              <w:jc w:val="center"/>
            </w:pPr>
            <w:r w:rsidRPr="00DB3AAB">
              <w:t>-</w:t>
            </w:r>
          </w:p>
        </w:tc>
        <w:tc>
          <w:tcPr>
            <w:tcW w:w="871" w:type="dxa"/>
          </w:tcPr>
          <w:p w:rsidR="004A01FF" w:rsidRPr="00DB3AAB" w:rsidRDefault="004A01FF" w:rsidP="00A6387A">
            <w:pPr>
              <w:contextualSpacing/>
              <w:jc w:val="center"/>
            </w:pPr>
            <w:r w:rsidRPr="00DB3AAB">
              <w:t>-</w:t>
            </w:r>
          </w:p>
        </w:tc>
        <w:tc>
          <w:tcPr>
            <w:tcW w:w="2106" w:type="dxa"/>
          </w:tcPr>
          <w:p w:rsidR="004A01FF" w:rsidRPr="00DB3AAB" w:rsidRDefault="004A01FF" w:rsidP="00A6387A">
            <w:pPr>
              <w:contextualSpacing/>
              <w:jc w:val="center"/>
            </w:pPr>
            <w:r w:rsidRPr="00DB3AAB">
              <w:t>10</w:t>
            </w:r>
          </w:p>
        </w:tc>
      </w:tr>
      <w:tr w:rsidR="004A01FF" w:rsidRPr="00DB3AAB" w:rsidTr="00A24BFA">
        <w:trPr>
          <w:jc w:val="center"/>
        </w:trPr>
        <w:tc>
          <w:tcPr>
            <w:tcW w:w="8526" w:type="dxa"/>
            <w:gridSpan w:val="7"/>
          </w:tcPr>
          <w:p w:rsidR="004A01FF" w:rsidRPr="00DB3AAB" w:rsidRDefault="004A01FF" w:rsidP="00A6387A">
            <w:pPr>
              <w:contextualSpacing/>
            </w:pPr>
          </w:p>
        </w:tc>
        <w:tc>
          <w:tcPr>
            <w:tcW w:w="2106" w:type="dxa"/>
          </w:tcPr>
          <w:p w:rsidR="004A01FF" w:rsidRPr="00DB3AAB" w:rsidRDefault="004A01FF" w:rsidP="00A6387A">
            <w:pPr>
              <w:contextualSpacing/>
              <w:jc w:val="center"/>
              <w:rPr>
                <w:b/>
              </w:rPr>
            </w:pPr>
            <w:r w:rsidRPr="00DB3AAB">
              <w:rPr>
                <w:b/>
              </w:rPr>
              <w:t>180</w:t>
            </w:r>
          </w:p>
        </w:tc>
      </w:tr>
    </w:tbl>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extent cx="5731510" cy="1570990"/>
            <wp:effectExtent l="0" t="0" r="254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3E5175"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3E5175" w:rsidTr="00A24BFA">
        <w:trPr>
          <w:trHeight w:val="397"/>
          <w:jc w:val="center"/>
        </w:trPr>
        <w:tc>
          <w:tcPr>
            <w:tcW w:w="1702" w:type="dxa"/>
            <w:vAlign w:val="center"/>
          </w:tcPr>
          <w:p w:rsidR="004A01FF" w:rsidRPr="003E5175" w:rsidRDefault="004A01FF" w:rsidP="00D54806">
            <w:pPr>
              <w:pStyle w:val="Title"/>
              <w:jc w:val="left"/>
              <w:rPr>
                <w:b/>
                <w:szCs w:val="24"/>
              </w:rPr>
            </w:pPr>
            <w:r w:rsidRPr="003E5175">
              <w:rPr>
                <w:b/>
                <w:szCs w:val="24"/>
              </w:rPr>
              <w:t xml:space="preserve">Course Code      </w:t>
            </w:r>
          </w:p>
        </w:tc>
        <w:tc>
          <w:tcPr>
            <w:tcW w:w="6373" w:type="dxa"/>
            <w:vAlign w:val="center"/>
          </w:tcPr>
          <w:p w:rsidR="004A01FF" w:rsidRPr="003E5175" w:rsidRDefault="004A01FF" w:rsidP="00D54806">
            <w:pPr>
              <w:pStyle w:val="Title"/>
              <w:jc w:val="left"/>
              <w:rPr>
                <w:b/>
                <w:szCs w:val="24"/>
              </w:rPr>
            </w:pPr>
            <w:r>
              <w:rPr>
                <w:b/>
                <w:szCs w:val="24"/>
              </w:rPr>
              <w:t>20CH2010</w:t>
            </w:r>
          </w:p>
        </w:tc>
        <w:tc>
          <w:tcPr>
            <w:tcW w:w="1706" w:type="dxa"/>
            <w:vAlign w:val="center"/>
          </w:tcPr>
          <w:p w:rsidR="004A01FF" w:rsidRPr="003E5175" w:rsidRDefault="004A01FF" w:rsidP="00D54806">
            <w:pPr>
              <w:pStyle w:val="Title"/>
              <w:ind w:left="-468" w:firstLine="468"/>
              <w:jc w:val="left"/>
              <w:rPr>
                <w:szCs w:val="24"/>
              </w:rPr>
            </w:pPr>
            <w:r w:rsidRPr="003E5175">
              <w:rPr>
                <w:b/>
                <w:bCs/>
                <w:szCs w:val="24"/>
              </w:rPr>
              <w:t xml:space="preserve">Duration       </w:t>
            </w:r>
          </w:p>
        </w:tc>
        <w:tc>
          <w:tcPr>
            <w:tcW w:w="704" w:type="dxa"/>
            <w:vAlign w:val="center"/>
          </w:tcPr>
          <w:p w:rsidR="004A01FF" w:rsidRPr="003E5175" w:rsidRDefault="004A01FF" w:rsidP="00D54806">
            <w:pPr>
              <w:pStyle w:val="Title"/>
              <w:jc w:val="left"/>
              <w:rPr>
                <w:b/>
                <w:szCs w:val="24"/>
              </w:rPr>
            </w:pPr>
            <w:r w:rsidRPr="003E5175">
              <w:rPr>
                <w:b/>
                <w:szCs w:val="24"/>
              </w:rPr>
              <w:t>3hrs</w:t>
            </w:r>
          </w:p>
        </w:tc>
      </w:tr>
      <w:tr w:rsidR="004A01FF" w:rsidRPr="003E5175" w:rsidTr="00A24BFA">
        <w:trPr>
          <w:trHeight w:val="397"/>
          <w:jc w:val="center"/>
        </w:trPr>
        <w:tc>
          <w:tcPr>
            <w:tcW w:w="1702" w:type="dxa"/>
            <w:vAlign w:val="center"/>
          </w:tcPr>
          <w:p w:rsidR="004A01FF" w:rsidRPr="003E5175" w:rsidRDefault="004A01FF" w:rsidP="00D54806">
            <w:pPr>
              <w:pStyle w:val="Title"/>
              <w:ind w:right="-160"/>
              <w:jc w:val="left"/>
              <w:rPr>
                <w:b/>
                <w:szCs w:val="24"/>
              </w:rPr>
            </w:pPr>
            <w:r w:rsidRPr="003E5175">
              <w:rPr>
                <w:b/>
                <w:szCs w:val="24"/>
              </w:rPr>
              <w:t xml:space="preserve">Course Name     </w:t>
            </w:r>
          </w:p>
        </w:tc>
        <w:tc>
          <w:tcPr>
            <w:tcW w:w="6373" w:type="dxa"/>
            <w:vAlign w:val="center"/>
          </w:tcPr>
          <w:p w:rsidR="004A01FF" w:rsidRPr="003E5175" w:rsidRDefault="004A01FF" w:rsidP="00D54806">
            <w:pPr>
              <w:pStyle w:val="Title"/>
              <w:jc w:val="left"/>
              <w:rPr>
                <w:b/>
                <w:szCs w:val="24"/>
              </w:rPr>
            </w:pPr>
            <w:r>
              <w:rPr>
                <w:b/>
                <w:szCs w:val="24"/>
              </w:rPr>
              <w:t>FORENSIC TOXICOLOGY</w:t>
            </w:r>
          </w:p>
        </w:tc>
        <w:tc>
          <w:tcPr>
            <w:tcW w:w="1706" w:type="dxa"/>
            <w:vAlign w:val="center"/>
          </w:tcPr>
          <w:p w:rsidR="004A01FF" w:rsidRPr="003E5175" w:rsidRDefault="004A01FF" w:rsidP="00D54806">
            <w:pPr>
              <w:pStyle w:val="Title"/>
              <w:jc w:val="left"/>
              <w:rPr>
                <w:b/>
                <w:bCs/>
                <w:szCs w:val="24"/>
              </w:rPr>
            </w:pPr>
            <w:r w:rsidRPr="003E5175">
              <w:rPr>
                <w:b/>
                <w:bCs/>
                <w:szCs w:val="24"/>
              </w:rPr>
              <w:t xml:space="preserve">Max. Marks </w:t>
            </w:r>
          </w:p>
        </w:tc>
        <w:tc>
          <w:tcPr>
            <w:tcW w:w="704" w:type="dxa"/>
            <w:vAlign w:val="center"/>
          </w:tcPr>
          <w:p w:rsidR="004A01FF" w:rsidRPr="003E5175" w:rsidRDefault="004A01FF" w:rsidP="00D54806">
            <w:pPr>
              <w:pStyle w:val="Title"/>
              <w:jc w:val="left"/>
              <w:rPr>
                <w:b/>
                <w:szCs w:val="24"/>
              </w:rPr>
            </w:pPr>
            <w:r w:rsidRPr="003E5175">
              <w:rPr>
                <w:b/>
                <w:szCs w:val="24"/>
              </w:rPr>
              <w:t>100</w:t>
            </w:r>
          </w:p>
        </w:tc>
      </w:tr>
    </w:tbl>
    <w:p w:rsidR="004A01FF" w:rsidRPr="003E5175"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0"/>
        <w:gridCol w:w="537"/>
        <w:gridCol w:w="1193"/>
      </w:tblGrid>
      <w:tr w:rsidR="004A01FF" w:rsidRPr="003E5175" w:rsidTr="00DE1081">
        <w:trPr>
          <w:trHeight w:val="549"/>
        </w:trPr>
        <w:tc>
          <w:tcPr>
            <w:tcW w:w="268" w:type="pct"/>
            <w:vAlign w:val="center"/>
          </w:tcPr>
          <w:p w:rsidR="004A01FF" w:rsidRPr="00460629" w:rsidRDefault="004A01FF" w:rsidP="00A6387A">
            <w:pPr>
              <w:contextualSpacing/>
              <w:jc w:val="center"/>
              <w:rPr>
                <w:b/>
              </w:rPr>
            </w:pPr>
            <w:r w:rsidRPr="00460629">
              <w:rPr>
                <w:b/>
              </w:rPr>
              <w:t>Q. No.</w:t>
            </w:r>
          </w:p>
        </w:tc>
        <w:tc>
          <w:tcPr>
            <w:tcW w:w="3653" w:type="pct"/>
            <w:gridSpan w:val="2"/>
            <w:vAlign w:val="center"/>
          </w:tcPr>
          <w:p w:rsidR="004A01FF" w:rsidRPr="00460629" w:rsidRDefault="004A01FF" w:rsidP="00A6387A">
            <w:pPr>
              <w:contextualSpacing/>
              <w:jc w:val="center"/>
              <w:rPr>
                <w:b/>
              </w:rPr>
            </w:pPr>
            <w:r w:rsidRPr="00460629">
              <w:rPr>
                <w:b/>
              </w:rPr>
              <w:t>Questions</w:t>
            </w:r>
          </w:p>
        </w:tc>
        <w:tc>
          <w:tcPr>
            <w:tcW w:w="270" w:type="pct"/>
            <w:vAlign w:val="center"/>
          </w:tcPr>
          <w:p w:rsidR="004A01FF" w:rsidRPr="00460629" w:rsidRDefault="004A01FF" w:rsidP="00A6387A">
            <w:pPr>
              <w:contextualSpacing/>
              <w:jc w:val="center"/>
              <w:rPr>
                <w:b/>
              </w:rPr>
            </w:pPr>
            <w:r w:rsidRPr="00460629">
              <w:rPr>
                <w:b/>
              </w:rPr>
              <w:t>CO</w:t>
            </w:r>
          </w:p>
        </w:tc>
        <w:tc>
          <w:tcPr>
            <w:tcW w:w="252" w:type="pct"/>
            <w:vAlign w:val="center"/>
          </w:tcPr>
          <w:p w:rsidR="004A01FF" w:rsidRPr="00460629" w:rsidRDefault="004A01FF" w:rsidP="00A6387A">
            <w:pPr>
              <w:contextualSpacing/>
              <w:jc w:val="center"/>
              <w:rPr>
                <w:b/>
              </w:rPr>
            </w:pPr>
            <w:r w:rsidRPr="00460629">
              <w:rPr>
                <w:b/>
              </w:rPr>
              <w:t>BL</w:t>
            </w:r>
          </w:p>
        </w:tc>
        <w:tc>
          <w:tcPr>
            <w:tcW w:w="557" w:type="pct"/>
            <w:vAlign w:val="center"/>
          </w:tcPr>
          <w:p w:rsidR="004A01FF" w:rsidRPr="00460629" w:rsidRDefault="004A01FF" w:rsidP="00A6387A">
            <w:pPr>
              <w:contextualSpacing/>
              <w:jc w:val="center"/>
              <w:rPr>
                <w:b/>
              </w:rPr>
            </w:pPr>
            <w:r w:rsidRPr="00460629">
              <w:rPr>
                <w:b/>
              </w:rPr>
              <w:t>Marks</w:t>
            </w:r>
          </w:p>
        </w:tc>
      </w:tr>
      <w:tr w:rsidR="004A01FF" w:rsidRPr="003E5175" w:rsidTr="00A24BFA">
        <w:trPr>
          <w:trHeight w:val="549"/>
        </w:trPr>
        <w:tc>
          <w:tcPr>
            <w:tcW w:w="5000" w:type="pct"/>
            <w:gridSpan w:val="6"/>
          </w:tcPr>
          <w:p w:rsidR="004A01FF" w:rsidRPr="00460629" w:rsidRDefault="004A01FF" w:rsidP="00A6387A">
            <w:pPr>
              <w:contextualSpacing/>
              <w:jc w:val="center"/>
              <w:rPr>
                <w:b/>
                <w:u w:val="single"/>
              </w:rPr>
            </w:pPr>
            <w:r w:rsidRPr="00460629">
              <w:rPr>
                <w:b/>
                <w:u w:val="single"/>
              </w:rPr>
              <w:t>PART – A (4 X 20 = 80 MARKS)</w:t>
            </w:r>
          </w:p>
          <w:p w:rsidR="004A01FF" w:rsidRPr="00460629" w:rsidRDefault="004A01FF" w:rsidP="00844004">
            <w:pPr>
              <w:tabs>
                <w:tab w:val="center" w:pos="5335"/>
                <w:tab w:val="left" w:pos="9469"/>
              </w:tabs>
              <w:contextualSpacing/>
              <w:rPr>
                <w:b/>
              </w:rPr>
            </w:pPr>
            <w:r>
              <w:rPr>
                <w:b/>
              </w:rPr>
              <w:tab/>
            </w:r>
            <w:r w:rsidRPr="00460629">
              <w:rPr>
                <w:b/>
              </w:rPr>
              <w:t>(Answer all the Questions)</w:t>
            </w:r>
            <w:r>
              <w:rPr>
                <w:b/>
              </w:rPr>
              <w:tab/>
            </w:r>
          </w:p>
        </w:tc>
      </w:tr>
      <w:tr w:rsidR="004A01FF" w:rsidRPr="003E5175" w:rsidTr="00DE1081">
        <w:trPr>
          <w:trHeight w:val="394"/>
        </w:trPr>
        <w:tc>
          <w:tcPr>
            <w:tcW w:w="268" w:type="pct"/>
            <w:vAlign w:val="center"/>
          </w:tcPr>
          <w:p w:rsidR="004A01FF" w:rsidRPr="00460629" w:rsidRDefault="004A01FF" w:rsidP="00A6387A">
            <w:pPr>
              <w:contextualSpacing/>
              <w:jc w:val="center"/>
            </w:pPr>
            <w:r w:rsidRPr="00460629">
              <w:t>1.</w:t>
            </w:r>
          </w:p>
        </w:tc>
        <w:tc>
          <w:tcPr>
            <w:tcW w:w="186" w:type="pct"/>
            <w:vAlign w:val="center"/>
          </w:tcPr>
          <w:p w:rsidR="004A01FF" w:rsidRPr="00460629" w:rsidRDefault="004A01FF" w:rsidP="00A6387A">
            <w:pPr>
              <w:contextualSpacing/>
            </w:pPr>
            <w:r w:rsidRPr="00460629">
              <w:t>a.</w:t>
            </w:r>
          </w:p>
        </w:tc>
        <w:tc>
          <w:tcPr>
            <w:tcW w:w="3467" w:type="pct"/>
            <w:vAlign w:val="bottom"/>
          </w:tcPr>
          <w:p w:rsidR="004A01FF" w:rsidRPr="00460629" w:rsidRDefault="004A01FF" w:rsidP="005223AA">
            <w:pPr>
              <w:contextualSpacing/>
              <w:jc w:val="both"/>
            </w:pPr>
            <w:r w:rsidRPr="00460629">
              <w:t>Explain the chemical properties of Petroleum products.</w:t>
            </w:r>
          </w:p>
        </w:tc>
        <w:tc>
          <w:tcPr>
            <w:tcW w:w="270" w:type="pct"/>
            <w:vAlign w:val="center"/>
          </w:tcPr>
          <w:p w:rsidR="004A01FF" w:rsidRPr="00460629" w:rsidRDefault="004A01FF" w:rsidP="00A6387A">
            <w:pPr>
              <w:contextualSpacing/>
            </w:pPr>
            <w:r w:rsidRPr="00460629">
              <w:t>CO1</w:t>
            </w:r>
          </w:p>
        </w:tc>
        <w:tc>
          <w:tcPr>
            <w:tcW w:w="252" w:type="pct"/>
            <w:vAlign w:val="center"/>
          </w:tcPr>
          <w:p w:rsidR="004A01FF" w:rsidRPr="00460629" w:rsidRDefault="004A01FF" w:rsidP="00A6387A">
            <w:pPr>
              <w:contextualSpacing/>
            </w:pPr>
            <w:r w:rsidRPr="00460629">
              <w:t>R</w:t>
            </w:r>
          </w:p>
        </w:tc>
        <w:tc>
          <w:tcPr>
            <w:tcW w:w="557" w:type="pct"/>
            <w:vAlign w:val="center"/>
          </w:tcPr>
          <w:p w:rsidR="004A01FF" w:rsidRPr="00460629" w:rsidRDefault="004A01FF" w:rsidP="00A6387A">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bottom"/>
          </w:tcPr>
          <w:p w:rsidR="004A01FF" w:rsidRPr="00460629" w:rsidRDefault="004A01FF" w:rsidP="005223AA">
            <w:pPr>
              <w:contextualSpacing/>
              <w:jc w:val="both"/>
              <w:rPr>
                <w:bCs/>
              </w:rPr>
            </w:pPr>
            <w:r w:rsidRPr="00460629">
              <w:rPr>
                <w:bCs/>
              </w:rPr>
              <w:t>Explain the techniques used for analysis of petroleum products.</w:t>
            </w:r>
          </w:p>
        </w:tc>
        <w:tc>
          <w:tcPr>
            <w:tcW w:w="270" w:type="pct"/>
            <w:vAlign w:val="center"/>
          </w:tcPr>
          <w:p w:rsidR="004A01FF" w:rsidRPr="00460629" w:rsidRDefault="004A01FF" w:rsidP="00A6387A">
            <w:pPr>
              <w:contextualSpacing/>
            </w:pPr>
            <w:r w:rsidRPr="00460629">
              <w:t>CO1</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A6387A">
            <w:pPr>
              <w:contextualSpacing/>
              <w:jc w:val="center"/>
            </w:pPr>
            <w:r w:rsidRPr="00460629">
              <w:t>10</w:t>
            </w:r>
          </w:p>
        </w:tc>
      </w:tr>
      <w:tr w:rsidR="004A01FF" w:rsidRPr="003E5175" w:rsidTr="00DE1081">
        <w:trPr>
          <w:trHeight w:val="237"/>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A6387A">
            <w:pPr>
              <w:contextualSpacing/>
              <w:jc w:val="center"/>
              <w:rPr>
                <w:b/>
                <w:bCs/>
              </w:rPr>
            </w:pPr>
            <w:r w:rsidRPr="00460629">
              <w:rPr>
                <w:b/>
                <w:bCs/>
              </w:rPr>
              <w:t>(OR)</w:t>
            </w: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DE1081">
        <w:trPr>
          <w:trHeight w:val="394"/>
        </w:trPr>
        <w:tc>
          <w:tcPr>
            <w:tcW w:w="268" w:type="pct"/>
            <w:vAlign w:val="center"/>
          </w:tcPr>
          <w:p w:rsidR="004A01FF" w:rsidRPr="00460629" w:rsidRDefault="004A01FF" w:rsidP="00A6387A">
            <w:pPr>
              <w:contextualSpacing/>
              <w:jc w:val="center"/>
            </w:pPr>
            <w:r w:rsidRPr="00460629">
              <w:t>2.</w:t>
            </w:r>
          </w:p>
        </w:tc>
        <w:tc>
          <w:tcPr>
            <w:tcW w:w="186" w:type="pct"/>
            <w:vAlign w:val="center"/>
          </w:tcPr>
          <w:p w:rsidR="004A01FF" w:rsidRPr="00460629" w:rsidRDefault="004A01FF" w:rsidP="00A6387A">
            <w:pPr>
              <w:contextualSpacing/>
            </w:pPr>
            <w:r w:rsidRPr="00460629">
              <w:t>a.</w:t>
            </w:r>
          </w:p>
        </w:tc>
        <w:tc>
          <w:tcPr>
            <w:tcW w:w="3467" w:type="pct"/>
            <w:vAlign w:val="bottom"/>
          </w:tcPr>
          <w:p w:rsidR="004A01FF" w:rsidRPr="00460629" w:rsidRDefault="004A01FF" w:rsidP="005223AA">
            <w:pPr>
              <w:contextualSpacing/>
              <w:jc w:val="both"/>
            </w:pPr>
            <w:r w:rsidRPr="00460629">
              <w:t>Discuss the chemistry of fire – fire triangle and fire tetrahedron.</w:t>
            </w:r>
          </w:p>
        </w:tc>
        <w:tc>
          <w:tcPr>
            <w:tcW w:w="270" w:type="pct"/>
            <w:vAlign w:val="center"/>
          </w:tcPr>
          <w:p w:rsidR="004A01FF" w:rsidRPr="00460629" w:rsidRDefault="004A01FF" w:rsidP="00A6387A">
            <w:pPr>
              <w:contextualSpacing/>
            </w:pPr>
            <w:r w:rsidRPr="00460629">
              <w:t>CO2</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bottom"/>
          </w:tcPr>
          <w:p w:rsidR="004A01FF" w:rsidRPr="00460629" w:rsidRDefault="004A01FF" w:rsidP="005223AA">
            <w:pPr>
              <w:contextualSpacing/>
              <w:jc w:val="both"/>
            </w:pPr>
            <w:r w:rsidRPr="00460629">
              <w:t>Elaborate the analysis of the evidences collected form the arson crime scene.</w:t>
            </w:r>
          </w:p>
        </w:tc>
        <w:tc>
          <w:tcPr>
            <w:tcW w:w="270" w:type="pct"/>
            <w:vAlign w:val="center"/>
          </w:tcPr>
          <w:p w:rsidR="004A01FF" w:rsidRPr="00460629" w:rsidRDefault="004A01FF" w:rsidP="00A6387A">
            <w:pPr>
              <w:contextualSpacing/>
            </w:pPr>
            <w:r w:rsidRPr="00460629">
              <w:t>CO2</w:t>
            </w:r>
          </w:p>
        </w:tc>
        <w:tc>
          <w:tcPr>
            <w:tcW w:w="252" w:type="pct"/>
            <w:vAlign w:val="center"/>
          </w:tcPr>
          <w:p w:rsidR="004A01FF" w:rsidRPr="00460629" w:rsidRDefault="004A01FF" w:rsidP="00A6387A">
            <w:pPr>
              <w:contextualSpacing/>
            </w:pPr>
            <w:r w:rsidRPr="00460629">
              <w:t>R</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5223AA">
            <w:pPr>
              <w:contextualSpacing/>
              <w:jc w:val="both"/>
            </w:pP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DE1081">
        <w:trPr>
          <w:trHeight w:val="394"/>
        </w:trPr>
        <w:tc>
          <w:tcPr>
            <w:tcW w:w="268" w:type="pct"/>
            <w:vAlign w:val="center"/>
          </w:tcPr>
          <w:p w:rsidR="004A01FF" w:rsidRPr="00460629" w:rsidRDefault="004A01FF" w:rsidP="00A6387A">
            <w:pPr>
              <w:contextualSpacing/>
              <w:jc w:val="center"/>
            </w:pPr>
            <w:r w:rsidRPr="00460629">
              <w:t>3.</w:t>
            </w:r>
          </w:p>
        </w:tc>
        <w:tc>
          <w:tcPr>
            <w:tcW w:w="186" w:type="pct"/>
            <w:vAlign w:val="center"/>
          </w:tcPr>
          <w:p w:rsidR="004A01FF" w:rsidRPr="00460629" w:rsidRDefault="004A01FF" w:rsidP="00A6387A">
            <w:pPr>
              <w:contextualSpacing/>
            </w:pPr>
            <w:r w:rsidRPr="00460629">
              <w:t>a.</w:t>
            </w:r>
          </w:p>
        </w:tc>
        <w:tc>
          <w:tcPr>
            <w:tcW w:w="3467" w:type="pct"/>
            <w:vAlign w:val="bottom"/>
          </w:tcPr>
          <w:p w:rsidR="004A01FF" w:rsidRPr="00460629" w:rsidRDefault="004A01FF" w:rsidP="005223AA">
            <w:pPr>
              <w:contextualSpacing/>
              <w:jc w:val="both"/>
            </w:pPr>
            <w:r w:rsidRPr="00460629">
              <w:t>Write a note on different classes of fire with their extinguishing agents.</w:t>
            </w:r>
          </w:p>
        </w:tc>
        <w:tc>
          <w:tcPr>
            <w:tcW w:w="270" w:type="pct"/>
            <w:vAlign w:val="center"/>
          </w:tcPr>
          <w:p w:rsidR="004A01FF" w:rsidRPr="00460629" w:rsidRDefault="004A01FF" w:rsidP="00A6387A">
            <w:pPr>
              <w:contextualSpacing/>
            </w:pPr>
            <w:r w:rsidRPr="00460629">
              <w:t>CO3</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bottom"/>
          </w:tcPr>
          <w:p w:rsidR="004A01FF" w:rsidRPr="00460629" w:rsidRDefault="004A01FF" w:rsidP="005223AA">
            <w:pPr>
              <w:contextualSpacing/>
              <w:jc w:val="both"/>
              <w:rPr>
                <w:bCs/>
              </w:rPr>
            </w:pPr>
            <w:r w:rsidRPr="00460629">
              <w:rPr>
                <w:bCs/>
              </w:rPr>
              <w:t>Define the following:</w:t>
            </w:r>
          </w:p>
          <w:p w:rsidR="004A01FF" w:rsidRPr="00460629" w:rsidRDefault="004A01FF" w:rsidP="006C6B12">
            <w:pPr>
              <w:pStyle w:val="ListParagraph"/>
              <w:numPr>
                <w:ilvl w:val="0"/>
                <w:numId w:val="20"/>
              </w:numPr>
              <w:jc w:val="both"/>
              <w:rPr>
                <w:bCs/>
              </w:rPr>
            </w:pPr>
            <w:r w:rsidRPr="00460629">
              <w:rPr>
                <w:bCs/>
              </w:rPr>
              <w:t>Combustible liquids</w:t>
            </w:r>
          </w:p>
          <w:p w:rsidR="004A01FF" w:rsidRPr="00460629" w:rsidRDefault="004A01FF" w:rsidP="006C6B12">
            <w:pPr>
              <w:pStyle w:val="ListParagraph"/>
              <w:numPr>
                <w:ilvl w:val="0"/>
                <w:numId w:val="20"/>
              </w:numPr>
              <w:jc w:val="both"/>
              <w:rPr>
                <w:bCs/>
              </w:rPr>
            </w:pPr>
            <w:r w:rsidRPr="00460629">
              <w:rPr>
                <w:bCs/>
              </w:rPr>
              <w:t>Flammable liquids</w:t>
            </w:r>
          </w:p>
          <w:p w:rsidR="004A01FF" w:rsidRPr="00460629" w:rsidRDefault="004A01FF" w:rsidP="006C6B12">
            <w:pPr>
              <w:pStyle w:val="ListParagraph"/>
              <w:numPr>
                <w:ilvl w:val="0"/>
                <w:numId w:val="20"/>
              </w:numPr>
              <w:jc w:val="both"/>
              <w:rPr>
                <w:bCs/>
              </w:rPr>
            </w:pPr>
            <w:r w:rsidRPr="00460629">
              <w:rPr>
                <w:bCs/>
              </w:rPr>
              <w:t>Cloud point</w:t>
            </w:r>
          </w:p>
          <w:p w:rsidR="004A01FF" w:rsidRPr="00460629" w:rsidRDefault="004A01FF" w:rsidP="006C6B12">
            <w:pPr>
              <w:pStyle w:val="ListParagraph"/>
              <w:numPr>
                <w:ilvl w:val="0"/>
                <w:numId w:val="20"/>
              </w:numPr>
              <w:jc w:val="both"/>
              <w:rPr>
                <w:bCs/>
              </w:rPr>
            </w:pPr>
            <w:r w:rsidRPr="00460629">
              <w:rPr>
                <w:bCs/>
              </w:rPr>
              <w:t>Pour point</w:t>
            </w:r>
          </w:p>
          <w:p w:rsidR="004A01FF" w:rsidRPr="00460629" w:rsidRDefault="004A01FF" w:rsidP="006C6B12">
            <w:pPr>
              <w:pStyle w:val="ListParagraph"/>
              <w:numPr>
                <w:ilvl w:val="0"/>
                <w:numId w:val="20"/>
              </w:numPr>
              <w:jc w:val="both"/>
              <w:rPr>
                <w:bCs/>
              </w:rPr>
            </w:pPr>
            <w:r w:rsidRPr="00460629">
              <w:rPr>
                <w:bCs/>
              </w:rPr>
              <w:t>Vapor pressure</w:t>
            </w:r>
          </w:p>
        </w:tc>
        <w:tc>
          <w:tcPr>
            <w:tcW w:w="270" w:type="pct"/>
            <w:vAlign w:val="center"/>
          </w:tcPr>
          <w:p w:rsidR="004A01FF" w:rsidRPr="00460629" w:rsidRDefault="004A01FF" w:rsidP="00A6387A">
            <w:pPr>
              <w:contextualSpacing/>
            </w:pPr>
            <w:r w:rsidRPr="00460629">
              <w:t>CO3</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172"/>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A6387A">
            <w:pPr>
              <w:contextualSpacing/>
              <w:jc w:val="center"/>
            </w:pPr>
            <w:r w:rsidRPr="00460629">
              <w:rPr>
                <w:b/>
                <w:bCs/>
              </w:rPr>
              <w:t>(OR)</w:t>
            </w: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460629">
        <w:trPr>
          <w:trHeight w:val="394"/>
        </w:trPr>
        <w:tc>
          <w:tcPr>
            <w:tcW w:w="268" w:type="pct"/>
            <w:vAlign w:val="center"/>
          </w:tcPr>
          <w:p w:rsidR="004A01FF" w:rsidRPr="00460629" w:rsidRDefault="004A01FF" w:rsidP="00A6387A">
            <w:pPr>
              <w:contextualSpacing/>
              <w:jc w:val="center"/>
            </w:pPr>
            <w:r w:rsidRPr="00460629">
              <w:t>4.</w:t>
            </w:r>
          </w:p>
        </w:tc>
        <w:tc>
          <w:tcPr>
            <w:tcW w:w="186" w:type="pct"/>
            <w:vAlign w:val="center"/>
          </w:tcPr>
          <w:p w:rsidR="004A01FF" w:rsidRPr="00460629" w:rsidRDefault="004A01FF" w:rsidP="00A6387A">
            <w:pPr>
              <w:contextualSpacing/>
            </w:pPr>
            <w:r w:rsidRPr="00460629">
              <w:t>a.</w:t>
            </w:r>
          </w:p>
        </w:tc>
        <w:tc>
          <w:tcPr>
            <w:tcW w:w="3467" w:type="pct"/>
            <w:vAlign w:val="center"/>
          </w:tcPr>
          <w:p w:rsidR="004A01FF" w:rsidRPr="00460629" w:rsidRDefault="004A01FF" w:rsidP="00460629">
            <w:pPr>
              <w:contextualSpacing/>
            </w:pPr>
            <w:r w:rsidRPr="00460629">
              <w:t>Discuss about Cocaine drug.</w:t>
            </w:r>
          </w:p>
        </w:tc>
        <w:tc>
          <w:tcPr>
            <w:tcW w:w="270" w:type="pct"/>
            <w:vAlign w:val="center"/>
          </w:tcPr>
          <w:p w:rsidR="004A01FF" w:rsidRPr="00460629" w:rsidRDefault="004A01FF" w:rsidP="00A6387A">
            <w:pPr>
              <w:contextualSpacing/>
            </w:pPr>
            <w:r w:rsidRPr="00460629">
              <w:t>CO4</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460629">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center"/>
          </w:tcPr>
          <w:p w:rsidR="004A01FF" w:rsidRPr="00460629" w:rsidRDefault="004A01FF" w:rsidP="00460629">
            <w:pPr>
              <w:contextualSpacing/>
              <w:rPr>
                <w:bCs/>
              </w:rPr>
            </w:pPr>
            <w:r w:rsidRPr="00460629">
              <w:rPr>
                <w:bCs/>
              </w:rPr>
              <w:t>Give any three presumptive test for diacetyl morphine.</w:t>
            </w:r>
          </w:p>
        </w:tc>
        <w:tc>
          <w:tcPr>
            <w:tcW w:w="270" w:type="pct"/>
            <w:vAlign w:val="center"/>
          </w:tcPr>
          <w:p w:rsidR="004A01FF" w:rsidRPr="00460629" w:rsidRDefault="004A01FF" w:rsidP="00A6387A">
            <w:pPr>
              <w:contextualSpacing/>
            </w:pPr>
            <w:r w:rsidRPr="00460629">
              <w:t>CO4</w:t>
            </w:r>
          </w:p>
        </w:tc>
        <w:tc>
          <w:tcPr>
            <w:tcW w:w="252" w:type="pct"/>
            <w:vAlign w:val="center"/>
          </w:tcPr>
          <w:p w:rsidR="004A01FF" w:rsidRPr="00460629" w:rsidRDefault="004A01FF" w:rsidP="00A6387A">
            <w:pPr>
              <w:contextualSpacing/>
            </w:pPr>
            <w:r w:rsidRPr="00460629">
              <w:t>A</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5223AA">
            <w:pPr>
              <w:contextualSpacing/>
              <w:jc w:val="both"/>
            </w:pP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460629">
        <w:trPr>
          <w:trHeight w:val="394"/>
        </w:trPr>
        <w:tc>
          <w:tcPr>
            <w:tcW w:w="268" w:type="pct"/>
            <w:vAlign w:val="center"/>
          </w:tcPr>
          <w:p w:rsidR="004A01FF" w:rsidRPr="00460629" w:rsidRDefault="004A01FF" w:rsidP="00A6387A">
            <w:pPr>
              <w:contextualSpacing/>
              <w:jc w:val="center"/>
            </w:pPr>
            <w:r w:rsidRPr="00460629">
              <w:t>5.</w:t>
            </w:r>
          </w:p>
        </w:tc>
        <w:tc>
          <w:tcPr>
            <w:tcW w:w="186" w:type="pct"/>
            <w:vAlign w:val="center"/>
          </w:tcPr>
          <w:p w:rsidR="004A01FF" w:rsidRPr="00460629" w:rsidRDefault="004A01FF" w:rsidP="00A6387A">
            <w:pPr>
              <w:contextualSpacing/>
            </w:pPr>
            <w:r w:rsidRPr="00460629">
              <w:t>a.</w:t>
            </w:r>
          </w:p>
        </w:tc>
        <w:tc>
          <w:tcPr>
            <w:tcW w:w="3467" w:type="pct"/>
            <w:vAlign w:val="center"/>
          </w:tcPr>
          <w:p w:rsidR="004A01FF" w:rsidRPr="00460629" w:rsidRDefault="004A01FF" w:rsidP="00460629">
            <w:pPr>
              <w:contextualSpacing/>
            </w:pPr>
            <w:r w:rsidRPr="00460629">
              <w:t>What are Country-made liquors and Illicit liquor?</w:t>
            </w:r>
          </w:p>
        </w:tc>
        <w:tc>
          <w:tcPr>
            <w:tcW w:w="270" w:type="pct"/>
            <w:vAlign w:val="center"/>
          </w:tcPr>
          <w:p w:rsidR="004A01FF" w:rsidRPr="00460629" w:rsidRDefault="004A01FF" w:rsidP="00A6387A">
            <w:pPr>
              <w:contextualSpacing/>
            </w:pPr>
            <w:r w:rsidRPr="00460629">
              <w:t>CO5</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460629">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center"/>
          </w:tcPr>
          <w:p w:rsidR="004A01FF" w:rsidRPr="00460629" w:rsidRDefault="004A01FF" w:rsidP="00460629">
            <w:pPr>
              <w:contextualSpacing/>
              <w:rPr>
                <w:bCs/>
              </w:rPr>
            </w:pPr>
            <w:r w:rsidRPr="00460629">
              <w:rPr>
                <w:bCs/>
              </w:rPr>
              <w:t>Explain the Absorption, Metabolism and Excretion of alcohol in human body.</w:t>
            </w:r>
          </w:p>
        </w:tc>
        <w:tc>
          <w:tcPr>
            <w:tcW w:w="270" w:type="pct"/>
            <w:vAlign w:val="center"/>
          </w:tcPr>
          <w:p w:rsidR="004A01FF" w:rsidRPr="00460629" w:rsidRDefault="004A01FF" w:rsidP="00A6387A">
            <w:pPr>
              <w:contextualSpacing/>
            </w:pPr>
            <w:r w:rsidRPr="00460629">
              <w:t>CO5</w:t>
            </w:r>
          </w:p>
        </w:tc>
        <w:tc>
          <w:tcPr>
            <w:tcW w:w="252" w:type="pct"/>
            <w:vAlign w:val="center"/>
          </w:tcPr>
          <w:p w:rsidR="004A01FF" w:rsidRPr="00460629" w:rsidRDefault="004A01FF" w:rsidP="00A6387A">
            <w:pPr>
              <w:contextualSpacing/>
            </w:pPr>
            <w:r w:rsidRPr="00460629">
              <w:t>An</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261"/>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A6387A">
            <w:pPr>
              <w:contextualSpacing/>
              <w:jc w:val="center"/>
            </w:pPr>
            <w:r w:rsidRPr="00460629">
              <w:rPr>
                <w:b/>
                <w:bCs/>
              </w:rPr>
              <w:t>(OR)</w:t>
            </w: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460629">
        <w:trPr>
          <w:trHeight w:val="394"/>
        </w:trPr>
        <w:tc>
          <w:tcPr>
            <w:tcW w:w="268" w:type="pct"/>
            <w:vAlign w:val="center"/>
          </w:tcPr>
          <w:p w:rsidR="004A01FF" w:rsidRPr="00460629" w:rsidRDefault="004A01FF" w:rsidP="00A6387A">
            <w:pPr>
              <w:contextualSpacing/>
              <w:jc w:val="center"/>
            </w:pPr>
            <w:r w:rsidRPr="00460629">
              <w:t>6.</w:t>
            </w:r>
          </w:p>
        </w:tc>
        <w:tc>
          <w:tcPr>
            <w:tcW w:w="186" w:type="pct"/>
            <w:vAlign w:val="center"/>
          </w:tcPr>
          <w:p w:rsidR="004A01FF" w:rsidRPr="00460629" w:rsidRDefault="004A01FF" w:rsidP="00A6387A">
            <w:pPr>
              <w:contextualSpacing/>
            </w:pPr>
            <w:r w:rsidRPr="00460629">
              <w:t>a.</w:t>
            </w:r>
          </w:p>
        </w:tc>
        <w:tc>
          <w:tcPr>
            <w:tcW w:w="3467" w:type="pct"/>
            <w:vAlign w:val="center"/>
          </w:tcPr>
          <w:p w:rsidR="004A01FF" w:rsidRPr="00460629" w:rsidRDefault="004A01FF" w:rsidP="00460629">
            <w:pPr>
              <w:contextualSpacing/>
            </w:pPr>
            <w:r w:rsidRPr="00460629">
              <w:t>Explain the Cannabis addiction and Hashish Insanity.</w:t>
            </w:r>
          </w:p>
        </w:tc>
        <w:tc>
          <w:tcPr>
            <w:tcW w:w="270" w:type="pct"/>
            <w:vAlign w:val="center"/>
          </w:tcPr>
          <w:p w:rsidR="004A01FF" w:rsidRPr="00460629" w:rsidRDefault="004A01FF" w:rsidP="00A6387A">
            <w:pPr>
              <w:contextualSpacing/>
            </w:pPr>
            <w:r w:rsidRPr="00460629">
              <w:t>CO5</w:t>
            </w:r>
          </w:p>
        </w:tc>
        <w:tc>
          <w:tcPr>
            <w:tcW w:w="252" w:type="pct"/>
            <w:vAlign w:val="center"/>
          </w:tcPr>
          <w:p w:rsidR="004A01FF" w:rsidRPr="00460629" w:rsidRDefault="004A01FF" w:rsidP="00A6387A">
            <w:pPr>
              <w:contextualSpacing/>
            </w:pPr>
            <w:r w:rsidRPr="00460629">
              <w:t>A</w:t>
            </w:r>
          </w:p>
        </w:tc>
        <w:tc>
          <w:tcPr>
            <w:tcW w:w="557" w:type="pct"/>
            <w:vAlign w:val="center"/>
          </w:tcPr>
          <w:p w:rsidR="004A01FF" w:rsidRPr="00460629" w:rsidRDefault="004A01FF" w:rsidP="004923D7">
            <w:pPr>
              <w:contextualSpacing/>
              <w:jc w:val="center"/>
            </w:pPr>
            <w:r w:rsidRPr="00460629">
              <w:t>10</w:t>
            </w:r>
          </w:p>
        </w:tc>
      </w:tr>
      <w:tr w:rsidR="004A01FF" w:rsidRPr="003E5175" w:rsidTr="00460629">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center"/>
          </w:tcPr>
          <w:p w:rsidR="004A01FF" w:rsidRPr="00460629" w:rsidRDefault="004A01FF" w:rsidP="00460629">
            <w:pPr>
              <w:contextualSpacing/>
              <w:rPr>
                <w:bCs/>
              </w:rPr>
            </w:pPr>
            <w:r w:rsidRPr="00460629">
              <w:rPr>
                <w:bCs/>
              </w:rPr>
              <w:t>Discuss the Tolerance, Addiction and Withdrawal symptoms of Narcotic drugs.</w:t>
            </w:r>
          </w:p>
        </w:tc>
        <w:tc>
          <w:tcPr>
            <w:tcW w:w="270" w:type="pct"/>
            <w:vAlign w:val="center"/>
          </w:tcPr>
          <w:p w:rsidR="004A01FF" w:rsidRPr="00460629" w:rsidRDefault="004A01FF" w:rsidP="00A6387A">
            <w:pPr>
              <w:contextualSpacing/>
            </w:pPr>
            <w:r w:rsidRPr="00460629">
              <w:t>CO5</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5223AA">
            <w:pPr>
              <w:contextualSpacing/>
              <w:jc w:val="both"/>
            </w:pP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DE1081">
        <w:trPr>
          <w:trHeight w:val="394"/>
        </w:trPr>
        <w:tc>
          <w:tcPr>
            <w:tcW w:w="268" w:type="pct"/>
            <w:vAlign w:val="center"/>
          </w:tcPr>
          <w:p w:rsidR="004A01FF" w:rsidRPr="00460629" w:rsidRDefault="004A01FF" w:rsidP="00A6387A">
            <w:pPr>
              <w:contextualSpacing/>
              <w:jc w:val="center"/>
            </w:pPr>
            <w:r w:rsidRPr="00460629">
              <w:t>7.</w:t>
            </w:r>
          </w:p>
        </w:tc>
        <w:tc>
          <w:tcPr>
            <w:tcW w:w="186" w:type="pct"/>
            <w:vAlign w:val="center"/>
          </w:tcPr>
          <w:p w:rsidR="004A01FF" w:rsidRPr="00460629" w:rsidRDefault="004A01FF" w:rsidP="00A6387A">
            <w:pPr>
              <w:contextualSpacing/>
            </w:pPr>
            <w:r w:rsidRPr="00460629">
              <w:t>a.</w:t>
            </w:r>
          </w:p>
        </w:tc>
        <w:tc>
          <w:tcPr>
            <w:tcW w:w="3467" w:type="pct"/>
            <w:vAlign w:val="bottom"/>
          </w:tcPr>
          <w:p w:rsidR="004A01FF" w:rsidRPr="00460629" w:rsidRDefault="004A01FF" w:rsidP="005223AA">
            <w:pPr>
              <w:contextualSpacing/>
              <w:jc w:val="both"/>
            </w:pPr>
            <w:r w:rsidRPr="00460629">
              <w:t>Discuss about ‘Dhatura’ and its medico legal symptoms.</w:t>
            </w:r>
          </w:p>
        </w:tc>
        <w:tc>
          <w:tcPr>
            <w:tcW w:w="270" w:type="pct"/>
            <w:vAlign w:val="center"/>
          </w:tcPr>
          <w:p w:rsidR="004A01FF" w:rsidRPr="00460629" w:rsidRDefault="004A01FF" w:rsidP="00A6387A">
            <w:pPr>
              <w:contextualSpacing/>
            </w:pPr>
            <w:r w:rsidRPr="00460629">
              <w:t>CO6</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bottom"/>
          </w:tcPr>
          <w:p w:rsidR="004A01FF" w:rsidRPr="00460629" w:rsidRDefault="004A01FF" w:rsidP="005223AA">
            <w:pPr>
              <w:contextualSpacing/>
              <w:jc w:val="both"/>
              <w:rPr>
                <w:bCs/>
              </w:rPr>
            </w:pPr>
            <w:r w:rsidRPr="00460629">
              <w:rPr>
                <w:bCs/>
              </w:rPr>
              <w:t>Tabulate different classes of poisons according to their extraction methods.</w:t>
            </w:r>
          </w:p>
        </w:tc>
        <w:tc>
          <w:tcPr>
            <w:tcW w:w="270" w:type="pct"/>
            <w:vAlign w:val="center"/>
          </w:tcPr>
          <w:p w:rsidR="004A01FF" w:rsidRPr="00460629" w:rsidRDefault="004A01FF" w:rsidP="00A6387A">
            <w:pPr>
              <w:contextualSpacing/>
            </w:pPr>
            <w:r w:rsidRPr="00460629">
              <w:t>CO6</w:t>
            </w:r>
          </w:p>
        </w:tc>
        <w:tc>
          <w:tcPr>
            <w:tcW w:w="252" w:type="pct"/>
            <w:vAlign w:val="center"/>
          </w:tcPr>
          <w:p w:rsidR="004A01FF" w:rsidRPr="00460629" w:rsidRDefault="004A01FF" w:rsidP="00A6387A">
            <w:pPr>
              <w:contextualSpacing/>
            </w:pPr>
            <w:r w:rsidRPr="00460629">
              <w:t>An</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p>
        </w:tc>
        <w:tc>
          <w:tcPr>
            <w:tcW w:w="3467" w:type="pct"/>
            <w:vAlign w:val="bottom"/>
          </w:tcPr>
          <w:p w:rsidR="004A01FF" w:rsidRPr="00460629" w:rsidRDefault="004A01FF" w:rsidP="00A6387A">
            <w:pPr>
              <w:contextualSpacing/>
              <w:jc w:val="center"/>
              <w:rPr>
                <w:bCs/>
              </w:rPr>
            </w:pPr>
            <w:r w:rsidRPr="00460629">
              <w:rPr>
                <w:b/>
                <w:bCs/>
              </w:rPr>
              <w:t>(OR)</w:t>
            </w:r>
          </w:p>
        </w:tc>
        <w:tc>
          <w:tcPr>
            <w:tcW w:w="270" w:type="pct"/>
            <w:vAlign w:val="center"/>
          </w:tcPr>
          <w:p w:rsidR="004A01FF" w:rsidRPr="00460629" w:rsidRDefault="004A01FF" w:rsidP="00A6387A">
            <w:pPr>
              <w:contextualSpacing/>
            </w:pPr>
          </w:p>
        </w:tc>
        <w:tc>
          <w:tcPr>
            <w:tcW w:w="252" w:type="pct"/>
            <w:vAlign w:val="center"/>
          </w:tcPr>
          <w:p w:rsidR="004A01FF" w:rsidRPr="00460629" w:rsidRDefault="004A01FF" w:rsidP="00A6387A">
            <w:pPr>
              <w:contextualSpacing/>
            </w:pPr>
          </w:p>
        </w:tc>
        <w:tc>
          <w:tcPr>
            <w:tcW w:w="557" w:type="pct"/>
            <w:vAlign w:val="center"/>
          </w:tcPr>
          <w:p w:rsidR="004A01FF" w:rsidRPr="00460629" w:rsidRDefault="004A01FF" w:rsidP="00A6387A">
            <w:pPr>
              <w:contextualSpacing/>
              <w:jc w:val="center"/>
            </w:pPr>
          </w:p>
        </w:tc>
      </w:tr>
      <w:tr w:rsidR="004A01FF" w:rsidRPr="003E5175" w:rsidTr="00460629">
        <w:trPr>
          <w:trHeight w:val="394"/>
        </w:trPr>
        <w:tc>
          <w:tcPr>
            <w:tcW w:w="268" w:type="pct"/>
            <w:vAlign w:val="center"/>
          </w:tcPr>
          <w:p w:rsidR="004A01FF" w:rsidRPr="00460629" w:rsidRDefault="004A01FF" w:rsidP="00A6387A">
            <w:pPr>
              <w:contextualSpacing/>
              <w:jc w:val="center"/>
            </w:pPr>
            <w:r w:rsidRPr="00460629">
              <w:t>8.</w:t>
            </w:r>
          </w:p>
        </w:tc>
        <w:tc>
          <w:tcPr>
            <w:tcW w:w="186" w:type="pct"/>
            <w:vAlign w:val="center"/>
          </w:tcPr>
          <w:p w:rsidR="004A01FF" w:rsidRPr="00460629" w:rsidRDefault="004A01FF" w:rsidP="00A6387A">
            <w:pPr>
              <w:contextualSpacing/>
            </w:pPr>
            <w:r w:rsidRPr="00460629">
              <w:t>a.</w:t>
            </w:r>
          </w:p>
        </w:tc>
        <w:tc>
          <w:tcPr>
            <w:tcW w:w="3467" w:type="pct"/>
            <w:vAlign w:val="center"/>
          </w:tcPr>
          <w:p w:rsidR="004A01FF" w:rsidRPr="00460629" w:rsidRDefault="004A01FF" w:rsidP="00460629">
            <w:pPr>
              <w:contextualSpacing/>
              <w:rPr>
                <w:bCs/>
              </w:rPr>
            </w:pPr>
            <w:r w:rsidRPr="00460629">
              <w:rPr>
                <w:bCs/>
              </w:rPr>
              <w:t>Explain any one synthetic drug with its medicolegal importance.</w:t>
            </w:r>
          </w:p>
        </w:tc>
        <w:tc>
          <w:tcPr>
            <w:tcW w:w="270" w:type="pct"/>
            <w:vAlign w:val="center"/>
          </w:tcPr>
          <w:p w:rsidR="004A01FF" w:rsidRPr="00460629" w:rsidRDefault="004A01FF" w:rsidP="00A6387A">
            <w:pPr>
              <w:contextualSpacing/>
            </w:pPr>
            <w:r w:rsidRPr="00460629">
              <w:t>CO2</w:t>
            </w:r>
          </w:p>
        </w:tc>
        <w:tc>
          <w:tcPr>
            <w:tcW w:w="252" w:type="pct"/>
            <w:vAlign w:val="center"/>
          </w:tcPr>
          <w:p w:rsidR="004A01FF" w:rsidRPr="00460629" w:rsidRDefault="004A01FF" w:rsidP="00A6387A">
            <w:pPr>
              <w:contextualSpacing/>
            </w:pPr>
            <w:r w:rsidRPr="00460629">
              <w:t>R</w:t>
            </w:r>
          </w:p>
        </w:tc>
        <w:tc>
          <w:tcPr>
            <w:tcW w:w="557" w:type="pct"/>
            <w:vAlign w:val="center"/>
          </w:tcPr>
          <w:p w:rsidR="004A01FF" w:rsidRPr="00460629" w:rsidRDefault="004A01FF" w:rsidP="004923D7">
            <w:pPr>
              <w:contextualSpacing/>
              <w:jc w:val="center"/>
            </w:pPr>
            <w:r w:rsidRPr="00460629">
              <w:t>10</w:t>
            </w:r>
          </w:p>
        </w:tc>
      </w:tr>
      <w:tr w:rsidR="004A01FF" w:rsidRPr="003E5175" w:rsidTr="00460629">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center"/>
          </w:tcPr>
          <w:p w:rsidR="004A01FF" w:rsidRPr="00460629" w:rsidRDefault="004A01FF" w:rsidP="00460629">
            <w:pPr>
              <w:contextualSpacing/>
              <w:rPr>
                <w:bCs/>
              </w:rPr>
            </w:pPr>
            <w:r w:rsidRPr="00460629">
              <w:rPr>
                <w:bCs/>
              </w:rPr>
              <w:t>Explain the phases of combustion.</w:t>
            </w:r>
          </w:p>
        </w:tc>
        <w:tc>
          <w:tcPr>
            <w:tcW w:w="270" w:type="pct"/>
            <w:vAlign w:val="center"/>
          </w:tcPr>
          <w:p w:rsidR="004A01FF" w:rsidRPr="00460629" w:rsidRDefault="004A01FF" w:rsidP="00A6387A">
            <w:pPr>
              <w:contextualSpacing/>
            </w:pPr>
            <w:r w:rsidRPr="00460629">
              <w:t>CO4</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r w:rsidR="004A01FF" w:rsidRPr="003E5175" w:rsidTr="00C2514F">
        <w:trPr>
          <w:trHeight w:val="292"/>
        </w:trPr>
        <w:tc>
          <w:tcPr>
            <w:tcW w:w="5000" w:type="pct"/>
            <w:gridSpan w:val="6"/>
            <w:vAlign w:val="center"/>
          </w:tcPr>
          <w:p w:rsidR="004A01FF" w:rsidRPr="00460629" w:rsidRDefault="004A01FF" w:rsidP="00A6387A">
            <w:pPr>
              <w:contextualSpacing/>
              <w:jc w:val="center"/>
              <w:rPr>
                <w:b/>
                <w:u w:val="single"/>
              </w:rPr>
            </w:pPr>
            <w:r w:rsidRPr="00460629">
              <w:rPr>
                <w:b/>
                <w:u w:val="single"/>
              </w:rPr>
              <w:t>PART – B (1 X 20 = 20 MARKS)</w:t>
            </w:r>
          </w:p>
          <w:p w:rsidR="004A01FF" w:rsidRPr="00460629" w:rsidRDefault="004A01FF" w:rsidP="00A6387A">
            <w:pPr>
              <w:contextualSpacing/>
              <w:jc w:val="center"/>
            </w:pPr>
            <w:r w:rsidRPr="00460629">
              <w:rPr>
                <w:b/>
                <w:bCs/>
              </w:rPr>
              <w:t>COMPULSORY QUESTION</w:t>
            </w:r>
          </w:p>
        </w:tc>
      </w:tr>
      <w:tr w:rsidR="004A01FF" w:rsidRPr="003E5175" w:rsidTr="00DE1081">
        <w:trPr>
          <w:trHeight w:val="394"/>
        </w:trPr>
        <w:tc>
          <w:tcPr>
            <w:tcW w:w="268" w:type="pct"/>
            <w:vAlign w:val="center"/>
          </w:tcPr>
          <w:p w:rsidR="004A01FF" w:rsidRPr="00460629" w:rsidRDefault="004A01FF" w:rsidP="00A6387A">
            <w:pPr>
              <w:contextualSpacing/>
              <w:jc w:val="center"/>
            </w:pPr>
            <w:r w:rsidRPr="00460629">
              <w:t>9.</w:t>
            </w:r>
          </w:p>
        </w:tc>
        <w:tc>
          <w:tcPr>
            <w:tcW w:w="186" w:type="pct"/>
            <w:vAlign w:val="center"/>
          </w:tcPr>
          <w:p w:rsidR="004A01FF" w:rsidRPr="00460629" w:rsidRDefault="004A01FF" w:rsidP="00A6387A">
            <w:pPr>
              <w:contextualSpacing/>
            </w:pPr>
            <w:r w:rsidRPr="00460629">
              <w:t>a.</w:t>
            </w:r>
          </w:p>
        </w:tc>
        <w:tc>
          <w:tcPr>
            <w:tcW w:w="3467" w:type="pct"/>
            <w:vAlign w:val="bottom"/>
          </w:tcPr>
          <w:p w:rsidR="004A01FF" w:rsidRPr="00460629" w:rsidRDefault="004A01FF" w:rsidP="004923D7">
            <w:pPr>
              <w:contextualSpacing/>
              <w:jc w:val="both"/>
              <w:rPr>
                <w:bCs/>
              </w:rPr>
            </w:pPr>
            <w:r w:rsidRPr="00460629">
              <w:rPr>
                <w:bCs/>
              </w:rPr>
              <w:t xml:space="preserve">Explain CO poisoning, its mechanism of action, treatment and management. </w:t>
            </w:r>
          </w:p>
        </w:tc>
        <w:tc>
          <w:tcPr>
            <w:tcW w:w="270" w:type="pct"/>
            <w:vAlign w:val="center"/>
          </w:tcPr>
          <w:p w:rsidR="004A01FF" w:rsidRPr="00460629" w:rsidRDefault="004A01FF" w:rsidP="00A6387A">
            <w:pPr>
              <w:contextualSpacing/>
            </w:pPr>
            <w:r w:rsidRPr="00460629">
              <w:t>CO6</w:t>
            </w:r>
          </w:p>
        </w:tc>
        <w:tc>
          <w:tcPr>
            <w:tcW w:w="252" w:type="pct"/>
            <w:vAlign w:val="center"/>
          </w:tcPr>
          <w:p w:rsidR="004A01FF" w:rsidRPr="00460629" w:rsidRDefault="004A01FF" w:rsidP="00A6387A">
            <w:pPr>
              <w:contextualSpacing/>
            </w:pPr>
            <w:r w:rsidRPr="00460629">
              <w:t>An</w:t>
            </w:r>
          </w:p>
        </w:tc>
        <w:tc>
          <w:tcPr>
            <w:tcW w:w="557" w:type="pct"/>
            <w:vAlign w:val="center"/>
          </w:tcPr>
          <w:p w:rsidR="004A01FF" w:rsidRPr="00460629" w:rsidRDefault="004A01FF" w:rsidP="004923D7">
            <w:pPr>
              <w:contextualSpacing/>
              <w:jc w:val="center"/>
            </w:pPr>
            <w:r w:rsidRPr="00460629">
              <w:t>10</w:t>
            </w:r>
          </w:p>
        </w:tc>
      </w:tr>
      <w:tr w:rsidR="004A01FF" w:rsidRPr="003E5175" w:rsidTr="00DE1081">
        <w:trPr>
          <w:trHeight w:val="394"/>
        </w:trPr>
        <w:tc>
          <w:tcPr>
            <w:tcW w:w="268" w:type="pct"/>
            <w:vAlign w:val="center"/>
          </w:tcPr>
          <w:p w:rsidR="004A01FF" w:rsidRPr="00460629" w:rsidRDefault="004A01FF" w:rsidP="00A6387A">
            <w:pPr>
              <w:contextualSpacing/>
              <w:jc w:val="center"/>
            </w:pPr>
          </w:p>
        </w:tc>
        <w:tc>
          <w:tcPr>
            <w:tcW w:w="186" w:type="pct"/>
            <w:vAlign w:val="center"/>
          </w:tcPr>
          <w:p w:rsidR="004A01FF" w:rsidRPr="00460629" w:rsidRDefault="004A01FF" w:rsidP="00A6387A">
            <w:pPr>
              <w:contextualSpacing/>
            </w:pPr>
            <w:r w:rsidRPr="00460629">
              <w:t>b.</w:t>
            </w:r>
          </w:p>
        </w:tc>
        <w:tc>
          <w:tcPr>
            <w:tcW w:w="3467" w:type="pct"/>
            <w:vAlign w:val="bottom"/>
          </w:tcPr>
          <w:p w:rsidR="004A01FF" w:rsidRPr="00460629" w:rsidRDefault="004A01FF" w:rsidP="004923D7">
            <w:pPr>
              <w:contextualSpacing/>
              <w:jc w:val="both"/>
              <w:rPr>
                <w:bCs/>
              </w:rPr>
            </w:pPr>
            <w:r w:rsidRPr="00460629">
              <w:rPr>
                <w:bCs/>
              </w:rPr>
              <w:t>Discuss any one case study with toxicological evidence.</w:t>
            </w:r>
          </w:p>
        </w:tc>
        <w:tc>
          <w:tcPr>
            <w:tcW w:w="270" w:type="pct"/>
            <w:vAlign w:val="center"/>
          </w:tcPr>
          <w:p w:rsidR="004A01FF" w:rsidRPr="00460629" w:rsidRDefault="004A01FF" w:rsidP="00A6387A">
            <w:pPr>
              <w:contextualSpacing/>
            </w:pPr>
            <w:r w:rsidRPr="00460629">
              <w:t>CO6</w:t>
            </w:r>
          </w:p>
        </w:tc>
        <w:tc>
          <w:tcPr>
            <w:tcW w:w="252" w:type="pct"/>
            <w:vAlign w:val="center"/>
          </w:tcPr>
          <w:p w:rsidR="004A01FF" w:rsidRPr="00460629" w:rsidRDefault="004A01FF" w:rsidP="00A6387A">
            <w:pPr>
              <w:contextualSpacing/>
            </w:pPr>
            <w:r w:rsidRPr="00460629">
              <w:t>U</w:t>
            </w:r>
          </w:p>
        </w:tc>
        <w:tc>
          <w:tcPr>
            <w:tcW w:w="557" w:type="pct"/>
            <w:vAlign w:val="center"/>
          </w:tcPr>
          <w:p w:rsidR="004A01FF" w:rsidRPr="00460629" w:rsidRDefault="004A01FF" w:rsidP="004923D7">
            <w:pPr>
              <w:contextualSpacing/>
              <w:jc w:val="center"/>
            </w:pPr>
            <w:r w:rsidRPr="00460629">
              <w:t>10</w:t>
            </w:r>
          </w:p>
        </w:tc>
      </w:tr>
    </w:tbl>
    <w:p w:rsidR="004A01FF" w:rsidRPr="003E5175" w:rsidRDefault="004A01FF"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A01FF" w:rsidRPr="003E5175"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3E5175" w:rsidTr="00A24BFA">
        <w:trPr>
          <w:trHeight w:val="277"/>
        </w:trPr>
        <w:tc>
          <w:tcPr>
            <w:tcW w:w="935" w:type="dxa"/>
          </w:tcPr>
          <w:p w:rsidR="004A01FF" w:rsidRPr="003E5175" w:rsidRDefault="004A01FF" w:rsidP="00A6387A">
            <w:pPr>
              <w:contextualSpacing/>
            </w:pPr>
          </w:p>
        </w:tc>
        <w:tc>
          <w:tcPr>
            <w:tcW w:w="9762" w:type="dxa"/>
          </w:tcPr>
          <w:p w:rsidR="004A01FF" w:rsidRPr="003E5175" w:rsidRDefault="004A01FF" w:rsidP="00A6387A">
            <w:pPr>
              <w:contextualSpacing/>
              <w:jc w:val="center"/>
              <w:rPr>
                <w:b/>
              </w:rPr>
            </w:pPr>
            <w:r w:rsidRPr="003E5175">
              <w:rPr>
                <w:b/>
              </w:rPr>
              <w:t>COURSE OUTCOMES</w:t>
            </w:r>
          </w:p>
        </w:tc>
      </w:tr>
      <w:tr w:rsidR="004A01FF" w:rsidRPr="003E5175" w:rsidTr="00A24BFA">
        <w:trPr>
          <w:trHeight w:val="277"/>
        </w:trPr>
        <w:tc>
          <w:tcPr>
            <w:tcW w:w="935" w:type="dxa"/>
          </w:tcPr>
          <w:p w:rsidR="004A01FF" w:rsidRPr="003E5175" w:rsidRDefault="004A01FF" w:rsidP="00A6387A">
            <w:pPr>
              <w:contextualSpacing/>
            </w:pPr>
            <w:r w:rsidRPr="003E5175">
              <w:t>CO1</w:t>
            </w:r>
          </w:p>
        </w:tc>
        <w:tc>
          <w:tcPr>
            <w:tcW w:w="9762" w:type="dxa"/>
          </w:tcPr>
          <w:p w:rsidR="004A01FF" w:rsidRPr="003E5175" w:rsidRDefault="004A01FF" w:rsidP="00C2514F">
            <w:pPr>
              <w:contextualSpacing/>
              <w:jc w:val="both"/>
            </w:pPr>
            <w:r>
              <w:t>know about chemistry of petroleum products forensic science</w:t>
            </w:r>
          </w:p>
        </w:tc>
      </w:tr>
      <w:tr w:rsidR="004A01FF" w:rsidRPr="003E5175" w:rsidTr="00A24BFA">
        <w:trPr>
          <w:trHeight w:val="277"/>
        </w:trPr>
        <w:tc>
          <w:tcPr>
            <w:tcW w:w="935" w:type="dxa"/>
          </w:tcPr>
          <w:p w:rsidR="004A01FF" w:rsidRPr="003E5175" w:rsidRDefault="004A01FF" w:rsidP="00A6387A">
            <w:pPr>
              <w:contextualSpacing/>
            </w:pPr>
            <w:r w:rsidRPr="003E5175">
              <w:t>CO2</w:t>
            </w:r>
          </w:p>
        </w:tc>
        <w:tc>
          <w:tcPr>
            <w:tcW w:w="9762" w:type="dxa"/>
          </w:tcPr>
          <w:p w:rsidR="004A01FF" w:rsidRPr="003E5175" w:rsidRDefault="004A01FF" w:rsidP="00C2514F">
            <w:pPr>
              <w:contextualSpacing/>
              <w:jc w:val="both"/>
            </w:pPr>
            <w:r>
              <w:t>understand the method of searching, collecting, preserving and analyzing arson evidence</w:t>
            </w:r>
          </w:p>
        </w:tc>
      </w:tr>
      <w:tr w:rsidR="004A01FF" w:rsidRPr="003E5175" w:rsidTr="00A24BFA">
        <w:trPr>
          <w:trHeight w:val="277"/>
        </w:trPr>
        <w:tc>
          <w:tcPr>
            <w:tcW w:w="935" w:type="dxa"/>
          </w:tcPr>
          <w:p w:rsidR="004A01FF" w:rsidRPr="003E5175" w:rsidRDefault="004A01FF" w:rsidP="00A6387A">
            <w:pPr>
              <w:contextualSpacing/>
            </w:pPr>
            <w:r w:rsidRPr="003E5175">
              <w:t>CO3</w:t>
            </w:r>
          </w:p>
        </w:tc>
        <w:tc>
          <w:tcPr>
            <w:tcW w:w="9762" w:type="dxa"/>
          </w:tcPr>
          <w:p w:rsidR="004A01FF" w:rsidRPr="003E5175" w:rsidRDefault="004A01FF" w:rsidP="00C2514F">
            <w:pPr>
              <w:contextualSpacing/>
              <w:jc w:val="both"/>
            </w:pPr>
            <w:r>
              <w:t>know the techniques of locating hidden explosives</w:t>
            </w:r>
          </w:p>
        </w:tc>
      </w:tr>
      <w:tr w:rsidR="004A01FF" w:rsidRPr="003E5175" w:rsidTr="00A24BFA">
        <w:trPr>
          <w:trHeight w:val="277"/>
        </w:trPr>
        <w:tc>
          <w:tcPr>
            <w:tcW w:w="935" w:type="dxa"/>
          </w:tcPr>
          <w:p w:rsidR="004A01FF" w:rsidRPr="003E5175" w:rsidRDefault="004A01FF" w:rsidP="00A6387A">
            <w:pPr>
              <w:contextualSpacing/>
            </w:pPr>
            <w:r w:rsidRPr="003E5175">
              <w:t>CO4</w:t>
            </w:r>
          </w:p>
        </w:tc>
        <w:tc>
          <w:tcPr>
            <w:tcW w:w="9762" w:type="dxa"/>
          </w:tcPr>
          <w:p w:rsidR="004A01FF" w:rsidRPr="003E5175" w:rsidRDefault="004A01FF" w:rsidP="00C2514F">
            <w:pPr>
              <w:contextualSpacing/>
              <w:jc w:val="both"/>
            </w:pPr>
            <w:r>
              <w:t>know the narcotics, drugs and psychotropic substances forensic science</w:t>
            </w:r>
          </w:p>
        </w:tc>
      </w:tr>
      <w:tr w:rsidR="004A01FF" w:rsidRPr="003E5175" w:rsidTr="00A24BFA">
        <w:trPr>
          <w:trHeight w:val="277"/>
        </w:trPr>
        <w:tc>
          <w:tcPr>
            <w:tcW w:w="935" w:type="dxa"/>
          </w:tcPr>
          <w:p w:rsidR="004A01FF" w:rsidRPr="003E5175" w:rsidRDefault="004A01FF" w:rsidP="00A6387A">
            <w:pPr>
              <w:contextualSpacing/>
            </w:pPr>
            <w:r w:rsidRPr="003E5175">
              <w:t>CO5</w:t>
            </w:r>
          </w:p>
        </w:tc>
        <w:tc>
          <w:tcPr>
            <w:tcW w:w="9762" w:type="dxa"/>
          </w:tcPr>
          <w:p w:rsidR="004A01FF" w:rsidRPr="003E5175" w:rsidRDefault="004A01FF" w:rsidP="00C2514F">
            <w:pPr>
              <w:contextualSpacing/>
              <w:jc w:val="both"/>
            </w:pPr>
            <w:r>
              <w:t>know the forensic identification of illicit liquors.</w:t>
            </w:r>
          </w:p>
        </w:tc>
      </w:tr>
      <w:tr w:rsidR="004A01FF" w:rsidRPr="003E5175" w:rsidTr="00A24BFA">
        <w:trPr>
          <w:trHeight w:val="277"/>
        </w:trPr>
        <w:tc>
          <w:tcPr>
            <w:tcW w:w="935" w:type="dxa"/>
          </w:tcPr>
          <w:p w:rsidR="004A01FF" w:rsidRPr="003E5175" w:rsidRDefault="004A01FF" w:rsidP="00A6387A">
            <w:pPr>
              <w:contextualSpacing/>
            </w:pPr>
            <w:r w:rsidRPr="003E5175">
              <w:t>CO6</w:t>
            </w:r>
          </w:p>
        </w:tc>
        <w:tc>
          <w:tcPr>
            <w:tcW w:w="9762" w:type="dxa"/>
          </w:tcPr>
          <w:p w:rsidR="004A01FF" w:rsidRPr="003E5175" w:rsidRDefault="004A01FF" w:rsidP="00C2514F">
            <w:pPr>
              <w:contextualSpacing/>
              <w:jc w:val="both"/>
            </w:pPr>
            <w:r>
              <w:t>know about toxicology and poisons</w:t>
            </w:r>
          </w:p>
        </w:tc>
      </w:tr>
    </w:tbl>
    <w:p w:rsidR="004A01FF" w:rsidRPr="003E5175"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3E5175" w:rsidTr="00A24BFA">
        <w:trPr>
          <w:jc w:val="center"/>
        </w:trPr>
        <w:tc>
          <w:tcPr>
            <w:tcW w:w="10632" w:type="dxa"/>
            <w:gridSpan w:val="8"/>
          </w:tcPr>
          <w:p w:rsidR="004A01FF" w:rsidRPr="003E5175" w:rsidRDefault="004A01FF" w:rsidP="00A6387A">
            <w:pPr>
              <w:contextualSpacing/>
              <w:jc w:val="center"/>
              <w:rPr>
                <w:b/>
              </w:rPr>
            </w:pPr>
            <w:r w:rsidRPr="003E5175">
              <w:rPr>
                <w:b/>
              </w:rPr>
              <w:t>Assessment Pattern as per Bloom’s Taxonomy</w:t>
            </w:r>
          </w:p>
        </w:tc>
      </w:tr>
      <w:tr w:rsidR="004A01FF" w:rsidRPr="003E5175" w:rsidTr="00A24BFA">
        <w:trPr>
          <w:jc w:val="center"/>
        </w:trPr>
        <w:tc>
          <w:tcPr>
            <w:tcW w:w="1843" w:type="dxa"/>
          </w:tcPr>
          <w:p w:rsidR="004A01FF" w:rsidRPr="003E5175" w:rsidRDefault="004A01FF" w:rsidP="00A6387A">
            <w:pPr>
              <w:contextualSpacing/>
              <w:jc w:val="center"/>
              <w:rPr>
                <w:b/>
                <w:bCs/>
              </w:rPr>
            </w:pPr>
            <w:r w:rsidRPr="003E5175">
              <w:rPr>
                <w:b/>
                <w:bCs/>
              </w:rPr>
              <w:t>CO / P</w:t>
            </w:r>
          </w:p>
        </w:tc>
        <w:tc>
          <w:tcPr>
            <w:tcW w:w="1134" w:type="dxa"/>
          </w:tcPr>
          <w:p w:rsidR="004A01FF" w:rsidRPr="003E5175" w:rsidRDefault="004A01FF" w:rsidP="00A6387A">
            <w:pPr>
              <w:contextualSpacing/>
              <w:jc w:val="center"/>
              <w:rPr>
                <w:b/>
              </w:rPr>
            </w:pPr>
            <w:r w:rsidRPr="003E5175">
              <w:rPr>
                <w:b/>
              </w:rPr>
              <w:t>R</w:t>
            </w:r>
          </w:p>
        </w:tc>
        <w:tc>
          <w:tcPr>
            <w:tcW w:w="1418" w:type="dxa"/>
          </w:tcPr>
          <w:p w:rsidR="004A01FF" w:rsidRPr="003E5175" w:rsidRDefault="004A01FF" w:rsidP="00A6387A">
            <w:pPr>
              <w:contextualSpacing/>
              <w:jc w:val="center"/>
              <w:rPr>
                <w:b/>
              </w:rPr>
            </w:pPr>
            <w:r w:rsidRPr="003E5175">
              <w:rPr>
                <w:b/>
              </w:rPr>
              <w:t>U</w:t>
            </w:r>
          </w:p>
        </w:tc>
        <w:tc>
          <w:tcPr>
            <w:tcW w:w="992" w:type="dxa"/>
          </w:tcPr>
          <w:p w:rsidR="004A01FF" w:rsidRPr="003E5175" w:rsidRDefault="004A01FF" w:rsidP="00A6387A">
            <w:pPr>
              <w:contextualSpacing/>
              <w:jc w:val="center"/>
              <w:rPr>
                <w:b/>
              </w:rPr>
            </w:pPr>
            <w:r w:rsidRPr="003E5175">
              <w:rPr>
                <w:b/>
              </w:rPr>
              <w:t>A</w:t>
            </w:r>
          </w:p>
        </w:tc>
        <w:tc>
          <w:tcPr>
            <w:tcW w:w="1276" w:type="dxa"/>
          </w:tcPr>
          <w:p w:rsidR="004A01FF" w:rsidRPr="003E5175" w:rsidRDefault="004A01FF" w:rsidP="00A6387A">
            <w:pPr>
              <w:contextualSpacing/>
              <w:jc w:val="center"/>
              <w:rPr>
                <w:b/>
              </w:rPr>
            </w:pPr>
            <w:r w:rsidRPr="003E5175">
              <w:rPr>
                <w:b/>
              </w:rPr>
              <w:t>An</w:t>
            </w:r>
          </w:p>
        </w:tc>
        <w:tc>
          <w:tcPr>
            <w:tcW w:w="992" w:type="dxa"/>
          </w:tcPr>
          <w:p w:rsidR="004A01FF" w:rsidRPr="003E5175" w:rsidRDefault="004A01FF" w:rsidP="00A6387A">
            <w:pPr>
              <w:contextualSpacing/>
              <w:jc w:val="center"/>
              <w:rPr>
                <w:b/>
              </w:rPr>
            </w:pPr>
            <w:r w:rsidRPr="003E5175">
              <w:rPr>
                <w:b/>
              </w:rPr>
              <w:t>E</w:t>
            </w:r>
          </w:p>
        </w:tc>
        <w:tc>
          <w:tcPr>
            <w:tcW w:w="871" w:type="dxa"/>
          </w:tcPr>
          <w:p w:rsidR="004A01FF" w:rsidRPr="003E5175" w:rsidRDefault="004A01FF" w:rsidP="00A6387A">
            <w:pPr>
              <w:contextualSpacing/>
              <w:jc w:val="center"/>
              <w:rPr>
                <w:b/>
              </w:rPr>
            </w:pPr>
            <w:r w:rsidRPr="003E5175">
              <w:rPr>
                <w:b/>
              </w:rPr>
              <w:t>C</w:t>
            </w:r>
          </w:p>
        </w:tc>
        <w:tc>
          <w:tcPr>
            <w:tcW w:w="2106" w:type="dxa"/>
          </w:tcPr>
          <w:p w:rsidR="004A01FF" w:rsidRPr="003E5175" w:rsidRDefault="004A01FF" w:rsidP="00A6387A">
            <w:pPr>
              <w:contextualSpacing/>
              <w:jc w:val="center"/>
              <w:rPr>
                <w:b/>
              </w:rPr>
            </w:pPr>
            <w:r w:rsidRPr="003E5175">
              <w:rPr>
                <w:b/>
              </w:rPr>
              <w:t>Total</w:t>
            </w:r>
          </w:p>
        </w:tc>
      </w:tr>
      <w:tr w:rsidR="004A01FF" w:rsidRPr="003E5175" w:rsidTr="00A24BFA">
        <w:trPr>
          <w:jc w:val="center"/>
        </w:trPr>
        <w:tc>
          <w:tcPr>
            <w:tcW w:w="1843" w:type="dxa"/>
          </w:tcPr>
          <w:p w:rsidR="004A01FF" w:rsidRPr="003E5175" w:rsidRDefault="004A01FF" w:rsidP="00A6387A">
            <w:pPr>
              <w:contextualSpacing/>
              <w:jc w:val="center"/>
            </w:pPr>
            <w:r w:rsidRPr="003E5175">
              <w:t>CO1</w:t>
            </w:r>
          </w:p>
        </w:tc>
        <w:tc>
          <w:tcPr>
            <w:tcW w:w="1134" w:type="dxa"/>
          </w:tcPr>
          <w:p w:rsidR="004A01FF" w:rsidRPr="003E5175" w:rsidRDefault="004A01FF" w:rsidP="00A6387A">
            <w:pPr>
              <w:contextualSpacing/>
              <w:jc w:val="center"/>
            </w:pPr>
            <w:r>
              <w:t>10</w:t>
            </w:r>
          </w:p>
        </w:tc>
        <w:tc>
          <w:tcPr>
            <w:tcW w:w="1418"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20</w:t>
            </w:r>
          </w:p>
        </w:tc>
      </w:tr>
      <w:tr w:rsidR="004A01FF" w:rsidRPr="003E5175" w:rsidTr="00A24BFA">
        <w:trPr>
          <w:jc w:val="center"/>
        </w:trPr>
        <w:tc>
          <w:tcPr>
            <w:tcW w:w="1843" w:type="dxa"/>
          </w:tcPr>
          <w:p w:rsidR="004A01FF" w:rsidRPr="003E5175" w:rsidRDefault="004A01FF" w:rsidP="00A6387A">
            <w:pPr>
              <w:contextualSpacing/>
              <w:jc w:val="center"/>
            </w:pPr>
            <w:r w:rsidRPr="003E5175">
              <w:t>CO2</w:t>
            </w:r>
          </w:p>
        </w:tc>
        <w:tc>
          <w:tcPr>
            <w:tcW w:w="1134" w:type="dxa"/>
          </w:tcPr>
          <w:p w:rsidR="004A01FF" w:rsidRPr="003E5175" w:rsidRDefault="004A01FF" w:rsidP="00A6387A">
            <w:pPr>
              <w:contextualSpacing/>
              <w:jc w:val="center"/>
            </w:pPr>
            <w:r>
              <w:t>20</w:t>
            </w:r>
          </w:p>
        </w:tc>
        <w:tc>
          <w:tcPr>
            <w:tcW w:w="1418"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30</w:t>
            </w:r>
          </w:p>
        </w:tc>
      </w:tr>
      <w:tr w:rsidR="004A01FF" w:rsidRPr="003E5175" w:rsidTr="00A24BFA">
        <w:trPr>
          <w:jc w:val="center"/>
        </w:trPr>
        <w:tc>
          <w:tcPr>
            <w:tcW w:w="1843" w:type="dxa"/>
          </w:tcPr>
          <w:p w:rsidR="004A01FF" w:rsidRPr="003E5175" w:rsidRDefault="004A01FF" w:rsidP="00A6387A">
            <w:pPr>
              <w:contextualSpacing/>
              <w:jc w:val="center"/>
            </w:pPr>
            <w:r w:rsidRPr="003E5175">
              <w:t>CO3</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20</w:t>
            </w:r>
          </w:p>
        </w:tc>
      </w:tr>
      <w:tr w:rsidR="004A01FF" w:rsidRPr="003E5175" w:rsidTr="00A24BFA">
        <w:trPr>
          <w:jc w:val="center"/>
        </w:trPr>
        <w:tc>
          <w:tcPr>
            <w:tcW w:w="1843" w:type="dxa"/>
          </w:tcPr>
          <w:p w:rsidR="004A01FF" w:rsidRPr="003E5175" w:rsidRDefault="004A01FF" w:rsidP="00A6387A">
            <w:pPr>
              <w:contextualSpacing/>
              <w:jc w:val="center"/>
            </w:pPr>
            <w:r w:rsidRPr="003E5175">
              <w:t>CO4</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30</w:t>
            </w:r>
          </w:p>
        </w:tc>
      </w:tr>
      <w:tr w:rsidR="004A01FF" w:rsidRPr="003E5175" w:rsidTr="00A24BFA">
        <w:trPr>
          <w:jc w:val="center"/>
        </w:trPr>
        <w:tc>
          <w:tcPr>
            <w:tcW w:w="1843" w:type="dxa"/>
          </w:tcPr>
          <w:p w:rsidR="004A01FF" w:rsidRPr="003E5175" w:rsidRDefault="004A01FF" w:rsidP="00A6387A">
            <w:pPr>
              <w:contextualSpacing/>
              <w:jc w:val="center"/>
            </w:pPr>
            <w:r w:rsidRPr="003E5175">
              <w:t>CO5</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CO6</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p>
        </w:tc>
        <w:tc>
          <w:tcPr>
            <w:tcW w:w="1276"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8526" w:type="dxa"/>
            <w:gridSpan w:val="7"/>
          </w:tcPr>
          <w:p w:rsidR="004A01FF" w:rsidRPr="003E5175" w:rsidRDefault="004A01FF" w:rsidP="00A6387A">
            <w:pPr>
              <w:contextualSpacing/>
            </w:pPr>
          </w:p>
        </w:tc>
        <w:tc>
          <w:tcPr>
            <w:tcW w:w="2106" w:type="dxa"/>
          </w:tcPr>
          <w:p w:rsidR="004A01FF" w:rsidRPr="003E5175" w:rsidRDefault="004A01FF" w:rsidP="00A6387A">
            <w:pPr>
              <w:contextualSpacing/>
              <w:jc w:val="center"/>
              <w:rPr>
                <w:b/>
              </w:rPr>
            </w:pPr>
            <w:r w:rsidRPr="003E5175">
              <w:rPr>
                <w:b/>
              </w:rPr>
              <w:t>180</w:t>
            </w:r>
          </w:p>
        </w:tc>
      </w:tr>
    </w:tbl>
    <w:p w:rsidR="004A01FF" w:rsidRDefault="004A01FF" w:rsidP="00A6387A">
      <w:pPr>
        <w:contextualSpacing/>
      </w:pPr>
    </w:p>
    <w:p w:rsidR="004A01FF" w:rsidRDefault="004A01FF">
      <w:r>
        <w:br w:type="page"/>
      </w:r>
    </w:p>
    <w:p w:rsidR="004A01FF" w:rsidRPr="001D2A56" w:rsidRDefault="004A01FF" w:rsidP="006F6982">
      <w:pPr>
        <w:jc w:val="center"/>
      </w:pPr>
      <w:r w:rsidRPr="001D2A56">
        <w:rPr>
          <w:noProof/>
        </w:rPr>
        <w:lastRenderedPageBreak/>
        <w:drawing>
          <wp:inline distT="0" distB="0" distL="0" distR="0" wp14:anchorId="7ABB5E18" wp14:editId="7481AA48">
            <wp:extent cx="5731510" cy="1323975"/>
            <wp:effectExtent l="0" t="0" r="2540" b="9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323975"/>
                    </a:xfrm>
                    <a:prstGeom prst="rect">
                      <a:avLst/>
                    </a:prstGeom>
                  </pic:spPr>
                </pic:pic>
              </a:graphicData>
            </a:graphic>
          </wp:inline>
        </w:drawing>
      </w:r>
    </w:p>
    <w:p w:rsidR="004A01FF" w:rsidRPr="001D2A56"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1D2A56" w:rsidTr="00A24BFA">
        <w:trPr>
          <w:trHeight w:val="397"/>
          <w:jc w:val="center"/>
        </w:trPr>
        <w:tc>
          <w:tcPr>
            <w:tcW w:w="1702" w:type="dxa"/>
            <w:vAlign w:val="center"/>
          </w:tcPr>
          <w:p w:rsidR="004A01FF" w:rsidRPr="001D2A56" w:rsidRDefault="004A01FF" w:rsidP="00D54806">
            <w:pPr>
              <w:pStyle w:val="Title"/>
              <w:jc w:val="left"/>
              <w:rPr>
                <w:b/>
                <w:szCs w:val="24"/>
              </w:rPr>
            </w:pPr>
            <w:r w:rsidRPr="001D2A56">
              <w:rPr>
                <w:b/>
                <w:szCs w:val="24"/>
              </w:rPr>
              <w:t xml:space="preserve">Course Code      </w:t>
            </w:r>
          </w:p>
        </w:tc>
        <w:tc>
          <w:tcPr>
            <w:tcW w:w="6373" w:type="dxa"/>
            <w:vAlign w:val="center"/>
          </w:tcPr>
          <w:p w:rsidR="004A01FF" w:rsidRPr="001D2A56" w:rsidRDefault="004A01FF" w:rsidP="00D54806">
            <w:pPr>
              <w:pStyle w:val="Title"/>
              <w:jc w:val="left"/>
              <w:rPr>
                <w:b/>
                <w:szCs w:val="24"/>
              </w:rPr>
            </w:pPr>
            <w:r w:rsidRPr="001D2A56">
              <w:rPr>
                <w:b/>
                <w:szCs w:val="24"/>
              </w:rPr>
              <w:t>20CH2012</w:t>
            </w:r>
          </w:p>
        </w:tc>
        <w:tc>
          <w:tcPr>
            <w:tcW w:w="1706" w:type="dxa"/>
            <w:vAlign w:val="center"/>
          </w:tcPr>
          <w:p w:rsidR="004A01FF" w:rsidRPr="001D2A56" w:rsidRDefault="004A01FF" w:rsidP="00D54806">
            <w:pPr>
              <w:pStyle w:val="Title"/>
              <w:ind w:left="-468" w:firstLine="468"/>
              <w:jc w:val="left"/>
              <w:rPr>
                <w:szCs w:val="24"/>
              </w:rPr>
            </w:pPr>
            <w:r w:rsidRPr="001D2A56">
              <w:rPr>
                <w:b/>
                <w:bCs/>
                <w:szCs w:val="24"/>
              </w:rPr>
              <w:t xml:space="preserve">Duration       </w:t>
            </w:r>
          </w:p>
        </w:tc>
        <w:tc>
          <w:tcPr>
            <w:tcW w:w="704" w:type="dxa"/>
            <w:vAlign w:val="center"/>
          </w:tcPr>
          <w:p w:rsidR="004A01FF" w:rsidRPr="001D2A56" w:rsidRDefault="004A01FF" w:rsidP="00D54806">
            <w:pPr>
              <w:pStyle w:val="Title"/>
              <w:jc w:val="left"/>
              <w:rPr>
                <w:b/>
                <w:szCs w:val="24"/>
              </w:rPr>
            </w:pPr>
            <w:r w:rsidRPr="001D2A56">
              <w:rPr>
                <w:b/>
                <w:szCs w:val="24"/>
              </w:rPr>
              <w:t>3hrs</w:t>
            </w:r>
          </w:p>
        </w:tc>
      </w:tr>
      <w:tr w:rsidR="004A01FF" w:rsidRPr="001D2A56" w:rsidTr="00A24BFA">
        <w:trPr>
          <w:trHeight w:val="397"/>
          <w:jc w:val="center"/>
        </w:trPr>
        <w:tc>
          <w:tcPr>
            <w:tcW w:w="1702" w:type="dxa"/>
            <w:vAlign w:val="center"/>
          </w:tcPr>
          <w:p w:rsidR="004A01FF" w:rsidRPr="001D2A56" w:rsidRDefault="004A01FF" w:rsidP="00D54806">
            <w:pPr>
              <w:pStyle w:val="Title"/>
              <w:ind w:right="-160"/>
              <w:jc w:val="left"/>
              <w:rPr>
                <w:b/>
                <w:szCs w:val="24"/>
              </w:rPr>
            </w:pPr>
            <w:r w:rsidRPr="001D2A56">
              <w:rPr>
                <w:b/>
                <w:szCs w:val="24"/>
              </w:rPr>
              <w:t xml:space="preserve">Course Name     </w:t>
            </w:r>
          </w:p>
        </w:tc>
        <w:tc>
          <w:tcPr>
            <w:tcW w:w="6373" w:type="dxa"/>
            <w:vAlign w:val="center"/>
          </w:tcPr>
          <w:p w:rsidR="004A01FF" w:rsidRPr="001D2A56" w:rsidRDefault="004A01FF" w:rsidP="00D54806">
            <w:pPr>
              <w:pStyle w:val="Title"/>
              <w:jc w:val="left"/>
              <w:rPr>
                <w:b/>
                <w:szCs w:val="24"/>
              </w:rPr>
            </w:pPr>
            <w:r w:rsidRPr="001D2A56">
              <w:rPr>
                <w:b/>
                <w:szCs w:val="24"/>
              </w:rPr>
              <w:t>CRIME INVESTIGATION TECHNIQUES</w:t>
            </w:r>
          </w:p>
        </w:tc>
        <w:tc>
          <w:tcPr>
            <w:tcW w:w="1706" w:type="dxa"/>
            <w:vAlign w:val="center"/>
          </w:tcPr>
          <w:p w:rsidR="004A01FF" w:rsidRPr="001D2A56" w:rsidRDefault="004A01FF" w:rsidP="00D54806">
            <w:pPr>
              <w:pStyle w:val="Title"/>
              <w:jc w:val="left"/>
              <w:rPr>
                <w:b/>
                <w:bCs/>
                <w:szCs w:val="24"/>
              </w:rPr>
            </w:pPr>
            <w:r w:rsidRPr="001D2A56">
              <w:rPr>
                <w:b/>
                <w:bCs/>
                <w:szCs w:val="24"/>
              </w:rPr>
              <w:t xml:space="preserve">Max. Marks </w:t>
            </w:r>
          </w:p>
        </w:tc>
        <w:tc>
          <w:tcPr>
            <w:tcW w:w="704" w:type="dxa"/>
            <w:vAlign w:val="center"/>
          </w:tcPr>
          <w:p w:rsidR="004A01FF" w:rsidRPr="001D2A56" w:rsidRDefault="004A01FF" w:rsidP="00D54806">
            <w:pPr>
              <w:pStyle w:val="Title"/>
              <w:jc w:val="left"/>
              <w:rPr>
                <w:b/>
                <w:szCs w:val="24"/>
              </w:rPr>
            </w:pPr>
            <w:r w:rsidRPr="001D2A56">
              <w:rPr>
                <w:b/>
                <w:szCs w:val="24"/>
              </w:rPr>
              <w:t>100</w:t>
            </w:r>
          </w:p>
        </w:tc>
      </w:tr>
    </w:tbl>
    <w:p w:rsidR="004A01FF" w:rsidRPr="001D2A56"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0"/>
        <w:gridCol w:w="537"/>
        <w:gridCol w:w="1193"/>
      </w:tblGrid>
      <w:tr w:rsidR="004A01FF" w:rsidRPr="001D2A56" w:rsidTr="00A24BFA">
        <w:trPr>
          <w:trHeight w:val="549"/>
        </w:trPr>
        <w:tc>
          <w:tcPr>
            <w:tcW w:w="268" w:type="pct"/>
            <w:vAlign w:val="center"/>
          </w:tcPr>
          <w:p w:rsidR="004A01FF" w:rsidRPr="001D2A56" w:rsidRDefault="004A01FF" w:rsidP="00A6387A">
            <w:pPr>
              <w:contextualSpacing/>
              <w:jc w:val="center"/>
              <w:rPr>
                <w:b/>
              </w:rPr>
            </w:pPr>
            <w:r w:rsidRPr="001D2A56">
              <w:rPr>
                <w:b/>
              </w:rPr>
              <w:t>Q. No.</w:t>
            </w:r>
          </w:p>
        </w:tc>
        <w:tc>
          <w:tcPr>
            <w:tcW w:w="3653" w:type="pct"/>
            <w:gridSpan w:val="2"/>
            <w:vAlign w:val="center"/>
          </w:tcPr>
          <w:p w:rsidR="004A01FF" w:rsidRPr="001D2A56" w:rsidRDefault="004A01FF" w:rsidP="00A6387A">
            <w:pPr>
              <w:contextualSpacing/>
              <w:jc w:val="center"/>
              <w:rPr>
                <w:b/>
              </w:rPr>
            </w:pPr>
            <w:r w:rsidRPr="001D2A56">
              <w:rPr>
                <w:b/>
              </w:rPr>
              <w:t>Questions</w:t>
            </w:r>
          </w:p>
        </w:tc>
        <w:tc>
          <w:tcPr>
            <w:tcW w:w="270" w:type="pct"/>
            <w:vAlign w:val="center"/>
          </w:tcPr>
          <w:p w:rsidR="004A01FF" w:rsidRPr="001D2A56" w:rsidRDefault="004A01FF" w:rsidP="00A6387A">
            <w:pPr>
              <w:contextualSpacing/>
              <w:jc w:val="center"/>
              <w:rPr>
                <w:b/>
              </w:rPr>
            </w:pPr>
            <w:r w:rsidRPr="001D2A56">
              <w:rPr>
                <w:b/>
              </w:rPr>
              <w:t>CO</w:t>
            </w:r>
          </w:p>
        </w:tc>
        <w:tc>
          <w:tcPr>
            <w:tcW w:w="252" w:type="pct"/>
            <w:vAlign w:val="center"/>
          </w:tcPr>
          <w:p w:rsidR="004A01FF" w:rsidRPr="001D2A56" w:rsidRDefault="004A01FF" w:rsidP="00A6387A">
            <w:pPr>
              <w:contextualSpacing/>
              <w:jc w:val="center"/>
              <w:rPr>
                <w:b/>
              </w:rPr>
            </w:pPr>
            <w:r w:rsidRPr="001D2A56">
              <w:rPr>
                <w:b/>
              </w:rPr>
              <w:t>BL</w:t>
            </w:r>
          </w:p>
        </w:tc>
        <w:tc>
          <w:tcPr>
            <w:tcW w:w="556" w:type="pct"/>
            <w:vAlign w:val="center"/>
          </w:tcPr>
          <w:p w:rsidR="004A01FF" w:rsidRPr="001D2A56" w:rsidRDefault="004A01FF" w:rsidP="00A6387A">
            <w:pPr>
              <w:contextualSpacing/>
              <w:jc w:val="center"/>
              <w:rPr>
                <w:b/>
              </w:rPr>
            </w:pPr>
            <w:r w:rsidRPr="001D2A56">
              <w:rPr>
                <w:b/>
              </w:rPr>
              <w:t>Marks</w:t>
            </w:r>
          </w:p>
        </w:tc>
      </w:tr>
      <w:tr w:rsidR="004A01FF" w:rsidRPr="001D2A56" w:rsidTr="00A24BFA">
        <w:trPr>
          <w:trHeight w:val="549"/>
        </w:trPr>
        <w:tc>
          <w:tcPr>
            <w:tcW w:w="5000" w:type="pct"/>
            <w:gridSpan w:val="6"/>
          </w:tcPr>
          <w:p w:rsidR="004A01FF" w:rsidRPr="001D2A56" w:rsidRDefault="004A01FF" w:rsidP="00A6387A">
            <w:pPr>
              <w:contextualSpacing/>
              <w:jc w:val="center"/>
              <w:rPr>
                <w:b/>
                <w:u w:val="single"/>
              </w:rPr>
            </w:pPr>
            <w:r w:rsidRPr="001D2A56">
              <w:rPr>
                <w:b/>
                <w:u w:val="single"/>
              </w:rPr>
              <w:t>PART – A (4 X 20 = 80 MARKS)</w:t>
            </w:r>
          </w:p>
          <w:p w:rsidR="004A01FF" w:rsidRPr="001D2A56" w:rsidRDefault="004A01FF" w:rsidP="00A6387A">
            <w:pPr>
              <w:contextualSpacing/>
              <w:jc w:val="center"/>
              <w:rPr>
                <w:b/>
              </w:rPr>
            </w:pPr>
            <w:r w:rsidRPr="001D2A56">
              <w:rPr>
                <w:b/>
              </w:rPr>
              <w:t>(Answer all the Questions)</w:t>
            </w: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1.</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5223AA">
            <w:pPr>
              <w:contextualSpacing/>
              <w:jc w:val="both"/>
            </w:pPr>
            <w:r w:rsidRPr="001D2A56">
              <w:t>Explain Thin Layer Chromatography in detail.</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bottom"/>
          </w:tcPr>
          <w:p w:rsidR="004A01FF" w:rsidRPr="001D2A56" w:rsidRDefault="004A01FF" w:rsidP="005223AA">
            <w:pPr>
              <w:contextualSpacing/>
              <w:jc w:val="both"/>
              <w:rPr>
                <w:bCs/>
              </w:rPr>
            </w:pPr>
            <w:r w:rsidRPr="001D2A56">
              <w:rPr>
                <w:bCs/>
              </w:rPr>
              <w:t>Describe the process of high-performance liquid chromatography.</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237"/>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A6387A">
            <w:pPr>
              <w:contextualSpacing/>
              <w:jc w:val="center"/>
              <w:rPr>
                <w:b/>
                <w:bCs/>
              </w:rPr>
            </w:pPr>
            <w:r w:rsidRPr="001D2A56">
              <w:rPr>
                <w:b/>
                <w:bCs/>
              </w:rPr>
              <w:t>(OR)</w:t>
            </w: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2.</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5223AA">
            <w:pPr>
              <w:contextualSpacing/>
              <w:jc w:val="both"/>
            </w:pPr>
            <w:r w:rsidRPr="001D2A56">
              <w:t>What is rate theory and plate theory of Chromatography?</w:t>
            </w:r>
          </w:p>
        </w:tc>
        <w:tc>
          <w:tcPr>
            <w:tcW w:w="270" w:type="pct"/>
            <w:vAlign w:val="center"/>
          </w:tcPr>
          <w:p w:rsidR="004A01FF" w:rsidRPr="001D2A56" w:rsidRDefault="004A01FF" w:rsidP="00A6387A">
            <w:pPr>
              <w:contextualSpacing/>
            </w:pPr>
            <w:r w:rsidRPr="001D2A56">
              <w:t>CO1</w:t>
            </w:r>
          </w:p>
        </w:tc>
        <w:tc>
          <w:tcPr>
            <w:tcW w:w="252" w:type="pct"/>
            <w:vAlign w:val="center"/>
          </w:tcPr>
          <w:p w:rsidR="004A01FF" w:rsidRPr="001D2A56" w:rsidRDefault="004A01FF" w:rsidP="00A6387A">
            <w:pPr>
              <w:contextualSpacing/>
            </w:pPr>
            <w:r w:rsidRPr="001D2A56">
              <w:t>R</w:t>
            </w:r>
          </w:p>
        </w:tc>
        <w:tc>
          <w:tcPr>
            <w:tcW w:w="556" w:type="pct"/>
            <w:vAlign w:val="center"/>
          </w:tcPr>
          <w:p w:rsidR="004A01FF" w:rsidRPr="001D2A56" w:rsidRDefault="004A01FF" w:rsidP="00A6387A">
            <w:pPr>
              <w:contextualSpacing/>
              <w:jc w:val="center"/>
            </w:pPr>
            <w:r w:rsidRPr="001D2A56">
              <w:t>10</w:t>
            </w:r>
          </w:p>
        </w:tc>
      </w:tr>
      <w:tr w:rsidR="004A01FF" w:rsidRPr="001D2A56" w:rsidTr="008C373D">
        <w:trPr>
          <w:trHeight w:val="394"/>
        </w:trPr>
        <w:tc>
          <w:tcPr>
            <w:tcW w:w="268" w:type="pct"/>
            <w:vAlign w:val="center"/>
          </w:tcPr>
          <w:p w:rsidR="004A01FF" w:rsidRPr="001D2A56" w:rsidRDefault="004A01FF" w:rsidP="00A6387A">
            <w:pPr>
              <w:contextualSpacing/>
              <w:jc w:val="center"/>
            </w:pPr>
          </w:p>
        </w:tc>
        <w:tc>
          <w:tcPr>
            <w:tcW w:w="186" w:type="pct"/>
          </w:tcPr>
          <w:p w:rsidR="004A01FF" w:rsidRPr="001D2A56" w:rsidRDefault="004A01FF" w:rsidP="008C373D">
            <w:pPr>
              <w:contextualSpacing/>
              <w:jc w:val="center"/>
            </w:pPr>
            <w:r w:rsidRPr="001D2A56">
              <w:t>b.</w:t>
            </w:r>
          </w:p>
        </w:tc>
        <w:tc>
          <w:tcPr>
            <w:tcW w:w="3467" w:type="pct"/>
            <w:vAlign w:val="bottom"/>
          </w:tcPr>
          <w:p w:rsidR="004A01FF" w:rsidRPr="001D2A56" w:rsidRDefault="004A01FF" w:rsidP="005223AA">
            <w:pPr>
              <w:contextualSpacing/>
              <w:jc w:val="both"/>
            </w:pPr>
            <w:r w:rsidRPr="001D2A56">
              <w:t>Demonstrate the Following – i.) 2- Dimensional Chromatography</w:t>
            </w:r>
          </w:p>
          <w:p w:rsidR="004A01FF" w:rsidRPr="001D2A56" w:rsidRDefault="004A01FF" w:rsidP="005223AA">
            <w:pPr>
              <w:contextualSpacing/>
              <w:jc w:val="both"/>
            </w:pPr>
            <w:r w:rsidRPr="001D2A56">
              <w:t xml:space="preserve">                                               ii.) Ascending and Descending TLC</w:t>
            </w:r>
          </w:p>
          <w:p w:rsidR="004A01FF" w:rsidRPr="001D2A56" w:rsidRDefault="004A01FF" w:rsidP="005223AA">
            <w:pPr>
              <w:contextualSpacing/>
              <w:jc w:val="both"/>
            </w:pPr>
            <w:r w:rsidRPr="001D2A56">
              <w:t xml:space="preserve">                                              iii.) Geometry of Crystals</w:t>
            </w:r>
          </w:p>
          <w:p w:rsidR="004A01FF" w:rsidRPr="001D2A56" w:rsidRDefault="004A01FF" w:rsidP="005223AA">
            <w:pPr>
              <w:contextualSpacing/>
              <w:jc w:val="both"/>
            </w:pPr>
            <w:r w:rsidRPr="001D2A56">
              <w:t xml:space="preserve">                                              iv.) Principle of TLC</w:t>
            </w:r>
          </w:p>
          <w:p w:rsidR="004A01FF" w:rsidRPr="001D2A56" w:rsidRDefault="004A01FF" w:rsidP="008C373D">
            <w:pPr>
              <w:contextualSpacing/>
              <w:jc w:val="both"/>
            </w:pPr>
            <w:r w:rsidRPr="001D2A56">
              <w:t xml:space="preserve">                                               v.) Laue’s method of XRD                                             </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5223AA">
            <w:pPr>
              <w:contextualSpacing/>
              <w:jc w:val="both"/>
            </w:pP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3.</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5223AA">
            <w:pPr>
              <w:contextualSpacing/>
              <w:jc w:val="both"/>
            </w:pPr>
            <w:r w:rsidRPr="001D2A56">
              <w:t>How would you demonstrate the production of X-rays?</w:t>
            </w:r>
          </w:p>
        </w:tc>
        <w:tc>
          <w:tcPr>
            <w:tcW w:w="270" w:type="pct"/>
            <w:vAlign w:val="center"/>
          </w:tcPr>
          <w:p w:rsidR="004A01FF" w:rsidRPr="001D2A56" w:rsidRDefault="004A01FF" w:rsidP="00A6387A">
            <w:pPr>
              <w:contextualSpacing/>
            </w:pPr>
            <w:r w:rsidRPr="001D2A56">
              <w:t>CO3</w:t>
            </w:r>
          </w:p>
        </w:tc>
        <w:tc>
          <w:tcPr>
            <w:tcW w:w="252" w:type="pct"/>
            <w:vAlign w:val="center"/>
          </w:tcPr>
          <w:p w:rsidR="004A01FF" w:rsidRPr="001D2A56" w:rsidRDefault="004A01FF" w:rsidP="00A6387A">
            <w:pPr>
              <w:contextualSpacing/>
            </w:pPr>
            <w:r w:rsidRPr="001D2A56">
              <w:t>A</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bottom"/>
          </w:tcPr>
          <w:p w:rsidR="004A01FF" w:rsidRPr="001D2A56" w:rsidRDefault="004A01FF" w:rsidP="005223AA">
            <w:pPr>
              <w:contextualSpacing/>
              <w:jc w:val="both"/>
              <w:rPr>
                <w:bCs/>
              </w:rPr>
            </w:pPr>
            <w:r w:rsidRPr="001D2A56">
              <w:rPr>
                <w:bCs/>
              </w:rPr>
              <w:t>Distinguish between electron and neutron diffraction.</w:t>
            </w:r>
          </w:p>
        </w:tc>
        <w:tc>
          <w:tcPr>
            <w:tcW w:w="270" w:type="pct"/>
            <w:vAlign w:val="center"/>
          </w:tcPr>
          <w:p w:rsidR="004A01FF" w:rsidRPr="001D2A56" w:rsidRDefault="004A01FF" w:rsidP="00A6387A">
            <w:pPr>
              <w:contextualSpacing/>
            </w:pPr>
            <w:r w:rsidRPr="001D2A56">
              <w:t>CO4</w:t>
            </w:r>
          </w:p>
        </w:tc>
        <w:tc>
          <w:tcPr>
            <w:tcW w:w="252" w:type="pct"/>
            <w:vAlign w:val="center"/>
          </w:tcPr>
          <w:p w:rsidR="004A01FF" w:rsidRPr="001D2A56" w:rsidRDefault="004A01FF" w:rsidP="00A6387A">
            <w:pPr>
              <w:contextualSpacing/>
            </w:pPr>
            <w:r w:rsidRPr="001D2A56">
              <w:t>An</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172"/>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A6387A">
            <w:pPr>
              <w:contextualSpacing/>
              <w:jc w:val="center"/>
            </w:pPr>
            <w:r w:rsidRPr="001D2A56">
              <w:rPr>
                <w:b/>
                <w:bCs/>
              </w:rPr>
              <w:t>(OR)</w:t>
            </w: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8C373D">
        <w:trPr>
          <w:trHeight w:val="394"/>
        </w:trPr>
        <w:tc>
          <w:tcPr>
            <w:tcW w:w="268" w:type="pct"/>
            <w:vAlign w:val="center"/>
          </w:tcPr>
          <w:p w:rsidR="004A01FF" w:rsidRPr="001D2A56" w:rsidRDefault="004A01FF" w:rsidP="00A6387A">
            <w:pPr>
              <w:contextualSpacing/>
              <w:jc w:val="center"/>
            </w:pPr>
            <w:r w:rsidRPr="001D2A56">
              <w:t>4.</w:t>
            </w:r>
          </w:p>
        </w:tc>
        <w:tc>
          <w:tcPr>
            <w:tcW w:w="186" w:type="pct"/>
            <w:vAlign w:val="center"/>
          </w:tcPr>
          <w:p w:rsidR="004A01FF" w:rsidRPr="001D2A56" w:rsidRDefault="004A01FF" w:rsidP="00A6387A">
            <w:pPr>
              <w:contextualSpacing/>
            </w:pPr>
            <w:r w:rsidRPr="001D2A56">
              <w:t>a.</w:t>
            </w:r>
          </w:p>
        </w:tc>
        <w:tc>
          <w:tcPr>
            <w:tcW w:w="3467" w:type="pct"/>
            <w:vAlign w:val="center"/>
          </w:tcPr>
          <w:p w:rsidR="004A01FF" w:rsidRPr="001D2A56" w:rsidRDefault="004A01FF" w:rsidP="008C373D">
            <w:pPr>
              <w:contextualSpacing/>
              <w:jc w:val="both"/>
            </w:pPr>
            <w:r w:rsidRPr="001D2A56">
              <w:t>Simplify the Experimental methods used in X ray Diffraction.</w:t>
            </w:r>
          </w:p>
        </w:tc>
        <w:tc>
          <w:tcPr>
            <w:tcW w:w="270" w:type="pct"/>
            <w:vAlign w:val="center"/>
          </w:tcPr>
          <w:p w:rsidR="004A01FF" w:rsidRPr="001D2A56" w:rsidRDefault="004A01FF" w:rsidP="00A6387A">
            <w:pPr>
              <w:contextualSpacing/>
            </w:pPr>
            <w:r w:rsidRPr="001D2A56">
              <w:t>CO4</w:t>
            </w:r>
          </w:p>
        </w:tc>
        <w:tc>
          <w:tcPr>
            <w:tcW w:w="252" w:type="pct"/>
            <w:vAlign w:val="center"/>
          </w:tcPr>
          <w:p w:rsidR="004A01FF" w:rsidRPr="001D2A56" w:rsidRDefault="004A01FF" w:rsidP="00A6387A">
            <w:pPr>
              <w:contextualSpacing/>
            </w:pPr>
            <w:r w:rsidRPr="001D2A56">
              <w:t>An</w:t>
            </w:r>
          </w:p>
        </w:tc>
        <w:tc>
          <w:tcPr>
            <w:tcW w:w="556" w:type="pct"/>
            <w:vAlign w:val="center"/>
          </w:tcPr>
          <w:p w:rsidR="004A01FF" w:rsidRPr="001D2A56" w:rsidRDefault="004A01FF" w:rsidP="00A6387A">
            <w:pPr>
              <w:contextualSpacing/>
              <w:jc w:val="center"/>
            </w:pPr>
            <w:r w:rsidRPr="001D2A56">
              <w:t>10</w:t>
            </w:r>
          </w:p>
        </w:tc>
      </w:tr>
      <w:tr w:rsidR="004A01FF" w:rsidRPr="001D2A56" w:rsidTr="008C373D">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center"/>
          </w:tcPr>
          <w:p w:rsidR="004A01FF" w:rsidRPr="001D2A56" w:rsidRDefault="004A01FF" w:rsidP="008C373D">
            <w:pPr>
              <w:contextualSpacing/>
              <w:jc w:val="both"/>
              <w:rPr>
                <w:bCs/>
              </w:rPr>
            </w:pPr>
            <w:r w:rsidRPr="001D2A56">
              <w:rPr>
                <w:bCs/>
              </w:rPr>
              <w:t>With the help of a well labelled diagram explain Rotating Crystal method.</w:t>
            </w:r>
          </w:p>
        </w:tc>
        <w:tc>
          <w:tcPr>
            <w:tcW w:w="270" w:type="pct"/>
            <w:vAlign w:val="center"/>
          </w:tcPr>
          <w:p w:rsidR="004A01FF" w:rsidRPr="001D2A56" w:rsidRDefault="004A01FF" w:rsidP="00A6387A">
            <w:pPr>
              <w:contextualSpacing/>
            </w:pPr>
            <w:r w:rsidRPr="001D2A56">
              <w:t>CO3</w:t>
            </w:r>
          </w:p>
        </w:tc>
        <w:tc>
          <w:tcPr>
            <w:tcW w:w="252" w:type="pct"/>
            <w:vAlign w:val="center"/>
          </w:tcPr>
          <w:p w:rsidR="004A01FF" w:rsidRPr="001D2A56" w:rsidRDefault="004A01FF" w:rsidP="00A6387A">
            <w:pPr>
              <w:contextualSpacing/>
            </w:pPr>
            <w:r w:rsidRPr="001D2A56">
              <w:t>A</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5223AA">
            <w:pPr>
              <w:contextualSpacing/>
              <w:jc w:val="both"/>
            </w:pP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5.</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5223AA">
            <w:pPr>
              <w:contextualSpacing/>
              <w:jc w:val="both"/>
            </w:pPr>
            <w:r w:rsidRPr="001D2A56">
              <w:t>Explain Simple microscope and Compound microscope.</w:t>
            </w:r>
          </w:p>
        </w:tc>
        <w:tc>
          <w:tcPr>
            <w:tcW w:w="270" w:type="pct"/>
            <w:vAlign w:val="center"/>
          </w:tcPr>
          <w:p w:rsidR="004A01FF" w:rsidRPr="001D2A56" w:rsidRDefault="004A01FF" w:rsidP="00A6387A">
            <w:pPr>
              <w:contextualSpacing/>
            </w:pPr>
            <w:r w:rsidRPr="001D2A56">
              <w:t>CO5</w:t>
            </w:r>
          </w:p>
        </w:tc>
        <w:tc>
          <w:tcPr>
            <w:tcW w:w="252" w:type="pct"/>
            <w:vAlign w:val="center"/>
          </w:tcPr>
          <w:p w:rsidR="004A01FF" w:rsidRPr="001D2A56" w:rsidRDefault="004A01FF" w:rsidP="00A6387A">
            <w:pPr>
              <w:contextualSpacing/>
            </w:pPr>
            <w:r w:rsidRPr="001D2A56">
              <w:t>E</w:t>
            </w:r>
          </w:p>
        </w:tc>
        <w:tc>
          <w:tcPr>
            <w:tcW w:w="556" w:type="pct"/>
            <w:vAlign w:val="center"/>
          </w:tcPr>
          <w:p w:rsidR="004A01FF" w:rsidRPr="001D2A56" w:rsidRDefault="004A01FF" w:rsidP="00A6387A">
            <w:pPr>
              <w:contextualSpacing/>
              <w:jc w:val="center"/>
            </w:pPr>
            <w:r w:rsidRPr="001D2A56">
              <w:t>10</w:t>
            </w:r>
          </w:p>
        </w:tc>
      </w:tr>
      <w:tr w:rsidR="004A01FF" w:rsidRPr="001D2A56" w:rsidTr="008C373D">
        <w:trPr>
          <w:trHeight w:val="394"/>
        </w:trPr>
        <w:tc>
          <w:tcPr>
            <w:tcW w:w="268" w:type="pct"/>
            <w:vAlign w:val="center"/>
          </w:tcPr>
          <w:p w:rsidR="004A01FF" w:rsidRPr="001D2A56" w:rsidRDefault="004A01FF" w:rsidP="00A6387A">
            <w:pPr>
              <w:contextualSpacing/>
              <w:jc w:val="center"/>
            </w:pPr>
          </w:p>
        </w:tc>
        <w:tc>
          <w:tcPr>
            <w:tcW w:w="186" w:type="pct"/>
          </w:tcPr>
          <w:p w:rsidR="004A01FF" w:rsidRPr="001D2A56" w:rsidRDefault="004A01FF" w:rsidP="008C373D">
            <w:pPr>
              <w:contextualSpacing/>
              <w:jc w:val="center"/>
            </w:pPr>
            <w:r w:rsidRPr="001D2A56">
              <w:t>b.</w:t>
            </w:r>
          </w:p>
        </w:tc>
        <w:tc>
          <w:tcPr>
            <w:tcW w:w="3467" w:type="pct"/>
            <w:vAlign w:val="bottom"/>
          </w:tcPr>
          <w:p w:rsidR="004A01FF" w:rsidRPr="001D2A56" w:rsidRDefault="004A01FF" w:rsidP="005223AA">
            <w:pPr>
              <w:contextualSpacing/>
              <w:jc w:val="both"/>
              <w:rPr>
                <w:bCs/>
              </w:rPr>
            </w:pPr>
            <w:r w:rsidRPr="001D2A56">
              <w:rPr>
                <w:bCs/>
              </w:rPr>
              <w:t>Distinguish between the following – i.) Optical microscope and Electron</w:t>
            </w:r>
          </w:p>
          <w:p w:rsidR="004A01FF" w:rsidRPr="001D2A56" w:rsidRDefault="004A01FF" w:rsidP="005223AA">
            <w:pPr>
              <w:contextualSpacing/>
              <w:jc w:val="both"/>
              <w:rPr>
                <w:bCs/>
              </w:rPr>
            </w:pPr>
            <w:r w:rsidRPr="001D2A56">
              <w:rPr>
                <w:bCs/>
              </w:rPr>
              <w:t xml:space="preserve">                                                                Microscope.</w:t>
            </w:r>
          </w:p>
          <w:p w:rsidR="004A01FF" w:rsidRPr="001D2A56" w:rsidRDefault="004A01FF" w:rsidP="005223AA">
            <w:pPr>
              <w:contextualSpacing/>
              <w:jc w:val="both"/>
              <w:rPr>
                <w:bCs/>
              </w:rPr>
            </w:pPr>
            <w:r w:rsidRPr="001D2A56">
              <w:rPr>
                <w:bCs/>
              </w:rPr>
              <w:t xml:space="preserve">                                                           ii.) SEM and TEM                     </w:t>
            </w:r>
          </w:p>
        </w:tc>
        <w:tc>
          <w:tcPr>
            <w:tcW w:w="270" w:type="pct"/>
            <w:vAlign w:val="center"/>
          </w:tcPr>
          <w:p w:rsidR="004A01FF" w:rsidRPr="001D2A56" w:rsidRDefault="004A01FF" w:rsidP="00A6387A">
            <w:pPr>
              <w:contextualSpacing/>
            </w:pPr>
            <w:r w:rsidRPr="001D2A56">
              <w:t>CO3</w:t>
            </w:r>
          </w:p>
        </w:tc>
        <w:tc>
          <w:tcPr>
            <w:tcW w:w="252" w:type="pct"/>
            <w:vAlign w:val="center"/>
          </w:tcPr>
          <w:p w:rsidR="004A01FF" w:rsidRPr="001D2A56" w:rsidRDefault="004A01FF" w:rsidP="00A6387A">
            <w:pPr>
              <w:contextualSpacing/>
            </w:pPr>
            <w:r w:rsidRPr="001D2A56">
              <w:t>A</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261"/>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A6387A">
            <w:pPr>
              <w:contextualSpacing/>
              <w:jc w:val="center"/>
            </w:pPr>
            <w:r w:rsidRPr="001D2A56">
              <w:rPr>
                <w:b/>
                <w:bCs/>
              </w:rPr>
              <w:t>(OR)</w:t>
            </w: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8C373D">
        <w:trPr>
          <w:trHeight w:val="394"/>
        </w:trPr>
        <w:tc>
          <w:tcPr>
            <w:tcW w:w="268" w:type="pct"/>
          </w:tcPr>
          <w:p w:rsidR="004A01FF" w:rsidRPr="001D2A56" w:rsidRDefault="004A01FF" w:rsidP="008C373D">
            <w:pPr>
              <w:contextualSpacing/>
              <w:jc w:val="center"/>
            </w:pPr>
            <w:r w:rsidRPr="001D2A56">
              <w:t>6.</w:t>
            </w:r>
          </w:p>
        </w:tc>
        <w:tc>
          <w:tcPr>
            <w:tcW w:w="186" w:type="pct"/>
          </w:tcPr>
          <w:p w:rsidR="004A01FF" w:rsidRPr="001D2A56" w:rsidRDefault="004A01FF" w:rsidP="008C373D">
            <w:pPr>
              <w:contextualSpacing/>
              <w:jc w:val="center"/>
            </w:pPr>
            <w:r w:rsidRPr="001D2A56">
              <w:t>a.</w:t>
            </w:r>
          </w:p>
        </w:tc>
        <w:tc>
          <w:tcPr>
            <w:tcW w:w="3467" w:type="pct"/>
            <w:vAlign w:val="bottom"/>
          </w:tcPr>
          <w:p w:rsidR="004A01FF" w:rsidRPr="001D2A56" w:rsidRDefault="004A01FF" w:rsidP="005223AA">
            <w:pPr>
              <w:contextualSpacing/>
              <w:jc w:val="both"/>
            </w:pPr>
            <w:r w:rsidRPr="001D2A56">
              <w:t>Define the Following – i.) Mobile phase and stationary phase</w:t>
            </w:r>
          </w:p>
          <w:p w:rsidR="004A01FF" w:rsidRPr="001D2A56" w:rsidRDefault="004A01FF" w:rsidP="005223AA">
            <w:pPr>
              <w:contextualSpacing/>
              <w:jc w:val="both"/>
            </w:pPr>
            <w:r w:rsidRPr="001D2A56">
              <w:t xml:space="preserve">                                     ii.) Crystal Geometry</w:t>
            </w:r>
          </w:p>
          <w:p w:rsidR="004A01FF" w:rsidRPr="001D2A56" w:rsidRDefault="004A01FF" w:rsidP="005223AA">
            <w:pPr>
              <w:contextualSpacing/>
              <w:jc w:val="both"/>
            </w:pPr>
            <w:r w:rsidRPr="001D2A56">
              <w:t xml:space="preserve">                                    iii.) Condenser </w:t>
            </w:r>
          </w:p>
          <w:p w:rsidR="004A01FF" w:rsidRPr="001D2A56" w:rsidRDefault="004A01FF" w:rsidP="005223AA">
            <w:pPr>
              <w:contextualSpacing/>
              <w:jc w:val="both"/>
            </w:pPr>
            <w:r w:rsidRPr="001D2A56">
              <w:t xml:space="preserve">                                    iv.) Bragg’s law</w:t>
            </w:r>
          </w:p>
          <w:p w:rsidR="004A01FF" w:rsidRPr="001D2A56" w:rsidRDefault="004A01FF" w:rsidP="005223AA">
            <w:pPr>
              <w:contextualSpacing/>
              <w:jc w:val="both"/>
            </w:pPr>
            <w:r w:rsidRPr="001D2A56">
              <w:t xml:space="preserve">                                     v.) Numerical Aperture</w:t>
            </w:r>
          </w:p>
        </w:tc>
        <w:tc>
          <w:tcPr>
            <w:tcW w:w="270" w:type="pct"/>
            <w:vAlign w:val="center"/>
          </w:tcPr>
          <w:p w:rsidR="004A01FF" w:rsidRPr="001D2A56" w:rsidRDefault="004A01FF" w:rsidP="00A6387A">
            <w:pPr>
              <w:contextualSpacing/>
            </w:pPr>
            <w:r w:rsidRPr="001D2A56">
              <w:t>CO1</w:t>
            </w:r>
          </w:p>
        </w:tc>
        <w:tc>
          <w:tcPr>
            <w:tcW w:w="252" w:type="pct"/>
            <w:vAlign w:val="center"/>
          </w:tcPr>
          <w:p w:rsidR="004A01FF" w:rsidRPr="001D2A56" w:rsidRDefault="004A01FF" w:rsidP="00A6387A">
            <w:pPr>
              <w:contextualSpacing/>
            </w:pPr>
            <w:r w:rsidRPr="001D2A56">
              <w:t>R</w:t>
            </w:r>
          </w:p>
        </w:tc>
        <w:tc>
          <w:tcPr>
            <w:tcW w:w="556" w:type="pct"/>
            <w:vAlign w:val="center"/>
          </w:tcPr>
          <w:p w:rsidR="004A01FF" w:rsidRPr="001D2A56" w:rsidRDefault="004A01FF" w:rsidP="00A6387A">
            <w:pPr>
              <w:contextualSpacing/>
              <w:jc w:val="center"/>
            </w:pPr>
            <w:r w:rsidRPr="001D2A56">
              <w:t>10</w:t>
            </w:r>
          </w:p>
        </w:tc>
      </w:tr>
      <w:tr w:rsidR="004A01FF" w:rsidRPr="001D2A56" w:rsidTr="008C373D">
        <w:trPr>
          <w:trHeight w:val="394"/>
        </w:trPr>
        <w:tc>
          <w:tcPr>
            <w:tcW w:w="268" w:type="pct"/>
          </w:tcPr>
          <w:p w:rsidR="004A01FF" w:rsidRPr="001D2A56" w:rsidRDefault="004A01FF" w:rsidP="008C373D">
            <w:pPr>
              <w:contextualSpacing/>
              <w:jc w:val="center"/>
            </w:pPr>
          </w:p>
        </w:tc>
        <w:tc>
          <w:tcPr>
            <w:tcW w:w="186" w:type="pct"/>
          </w:tcPr>
          <w:p w:rsidR="004A01FF" w:rsidRPr="001D2A56" w:rsidRDefault="004A01FF" w:rsidP="008C373D">
            <w:pPr>
              <w:contextualSpacing/>
              <w:jc w:val="center"/>
            </w:pPr>
            <w:r w:rsidRPr="001D2A56">
              <w:t>b.</w:t>
            </w:r>
          </w:p>
        </w:tc>
        <w:tc>
          <w:tcPr>
            <w:tcW w:w="3467" w:type="pct"/>
            <w:vAlign w:val="center"/>
          </w:tcPr>
          <w:p w:rsidR="004A01FF" w:rsidRPr="001D2A56" w:rsidRDefault="004A01FF" w:rsidP="008C373D">
            <w:pPr>
              <w:contextualSpacing/>
              <w:rPr>
                <w:bCs/>
              </w:rPr>
            </w:pPr>
            <w:r w:rsidRPr="001D2A56">
              <w:rPr>
                <w:bCs/>
              </w:rPr>
              <w:t>Explain solid phase Extraction.</w:t>
            </w:r>
          </w:p>
        </w:tc>
        <w:tc>
          <w:tcPr>
            <w:tcW w:w="270" w:type="pct"/>
            <w:vAlign w:val="center"/>
          </w:tcPr>
          <w:p w:rsidR="004A01FF" w:rsidRPr="001D2A56" w:rsidRDefault="004A01FF" w:rsidP="00A6387A">
            <w:pPr>
              <w:contextualSpacing/>
            </w:pPr>
            <w:r w:rsidRPr="001D2A56">
              <w:t>CO5</w:t>
            </w:r>
          </w:p>
        </w:tc>
        <w:tc>
          <w:tcPr>
            <w:tcW w:w="252" w:type="pct"/>
            <w:vAlign w:val="center"/>
          </w:tcPr>
          <w:p w:rsidR="004A01FF" w:rsidRPr="001D2A56" w:rsidRDefault="004A01FF" w:rsidP="00A6387A">
            <w:pPr>
              <w:contextualSpacing/>
            </w:pPr>
            <w:r w:rsidRPr="001D2A56">
              <w:t>E</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5223AA">
            <w:pPr>
              <w:contextualSpacing/>
              <w:jc w:val="both"/>
            </w:pP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7.</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5223AA">
            <w:pPr>
              <w:contextualSpacing/>
              <w:jc w:val="both"/>
            </w:pPr>
            <w:r w:rsidRPr="001D2A56">
              <w:t>Explain Scanning Electron microscope in detail.</w:t>
            </w:r>
          </w:p>
        </w:tc>
        <w:tc>
          <w:tcPr>
            <w:tcW w:w="270" w:type="pct"/>
            <w:vAlign w:val="center"/>
          </w:tcPr>
          <w:p w:rsidR="004A01FF" w:rsidRPr="001D2A56" w:rsidRDefault="004A01FF" w:rsidP="00A6387A">
            <w:pPr>
              <w:contextualSpacing/>
            </w:pPr>
            <w:r w:rsidRPr="001D2A56">
              <w:t>CO5</w:t>
            </w:r>
          </w:p>
        </w:tc>
        <w:tc>
          <w:tcPr>
            <w:tcW w:w="252" w:type="pct"/>
            <w:vAlign w:val="center"/>
          </w:tcPr>
          <w:p w:rsidR="004A01FF" w:rsidRPr="001D2A56" w:rsidRDefault="004A01FF" w:rsidP="00A6387A">
            <w:pPr>
              <w:contextualSpacing/>
            </w:pPr>
            <w:r w:rsidRPr="001D2A56">
              <w:t>E</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bottom"/>
          </w:tcPr>
          <w:p w:rsidR="004A01FF" w:rsidRPr="001D2A56" w:rsidRDefault="004A01FF" w:rsidP="005223AA">
            <w:pPr>
              <w:contextualSpacing/>
              <w:jc w:val="both"/>
              <w:rPr>
                <w:bCs/>
              </w:rPr>
            </w:pPr>
            <w:r w:rsidRPr="001D2A56">
              <w:rPr>
                <w:bCs/>
              </w:rPr>
              <w:t>Describe the basic parts of a microscope.</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p>
        </w:tc>
        <w:tc>
          <w:tcPr>
            <w:tcW w:w="3467" w:type="pct"/>
            <w:vAlign w:val="bottom"/>
          </w:tcPr>
          <w:p w:rsidR="004A01FF" w:rsidRPr="001D2A56" w:rsidRDefault="004A01FF" w:rsidP="00A6387A">
            <w:pPr>
              <w:contextualSpacing/>
              <w:jc w:val="center"/>
              <w:rPr>
                <w:bCs/>
              </w:rPr>
            </w:pPr>
            <w:r w:rsidRPr="001D2A56">
              <w:rPr>
                <w:b/>
                <w:bCs/>
              </w:rPr>
              <w:t>(OR)</w:t>
            </w:r>
          </w:p>
        </w:tc>
        <w:tc>
          <w:tcPr>
            <w:tcW w:w="270" w:type="pct"/>
            <w:vAlign w:val="center"/>
          </w:tcPr>
          <w:p w:rsidR="004A01FF" w:rsidRPr="001D2A56" w:rsidRDefault="004A01FF" w:rsidP="00A6387A">
            <w:pPr>
              <w:contextualSpacing/>
            </w:pPr>
          </w:p>
        </w:tc>
        <w:tc>
          <w:tcPr>
            <w:tcW w:w="252" w:type="pct"/>
            <w:vAlign w:val="center"/>
          </w:tcPr>
          <w:p w:rsidR="004A01FF" w:rsidRPr="001D2A56" w:rsidRDefault="004A01FF" w:rsidP="00A6387A">
            <w:pPr>
              <w:contextualSpacing/>
            </w:pPr>
          </w:p>
        </w:tc>
        <w:tc>
          <w:tcPr>
            <w:tcW w:w="556" w:type="pct"/>
            <w:vAlign w:val="center"/>
          </w:tcPr>
          <w:p w:rsidR="004A01FF" w:rsidRPr="001D2A56" w:rsidRDefault="004A01FF" w:rsidP="00A6387A">
            <w:pPr>
              <w:contextualSpacing/>
              <w:jc w:val="center"/>
            </w:pPr>
          </w:p>
        </w:tc>
      </w:tr>
      <w:tr w:rsidR="004A01FF" w:rsidRPr="001D2A56" w:rsidTr="00C2514F">
        <w:trPr>
          <w:trHeight w:val="394"/>
        </w:trPr>
        <w:tc>
          <w:tcPr>
            <w:tcW w:w="268" w:type="pct"/>
            <w:vAlign w:val="center"/>
          </w:tcPr>
          <w:p w:rsidR="004A01FF" w:rsidRPr="001D2A56" w:rsidRDefault="004A01FF" w:rsidP="00A6387A">
            <w:pPr>
              <w:contextualSpacing/>
              <w:jc w:val="center"/>
            </w:pPr>
            <w:r w:rsidRPr="001D2A56">
              <w:t>8.</w:t>
            </w:r>
          </w:p>
        </w:tc>
        <w:tc>
          <w:tcPr>
            <w:tcW w:w="186" w:type="pct"/>
            <w:vAlign w:val="center"/>
          </w:tcPr>
          <w:p w:rsidR="004A01FF" w:rsidRPr="001D2A56" w:rsidRDefault="004A01FF" w:rsidP="00A6387A">
            <w:pPr>
              <w:contextualSpacing/>
            </w:pPr>
            <w:r w:rsidRPr="001D2A56">
              <w:t>a.</w:t>
            </w:r>
          </w:p>
        </w:tc>
        <w:tc>
          <w:tcPr>
            <w:tcW w:w="3467" w:type="pct"/>
            <w:vAlign w:val="bottom"/>
          </w:tcPr>
          <w:p w:rsidR="004A01FF" w:rsidRPr="001D2A56" w:rsidRDefault="004A01FF" w:rsidP="008C373D">
            <w:pPr>
              <w:contextualSpacing/>
              <w:jc w:val="both"/>
              <w:rPr>
                <w:bCs/>
                <w:lang w:val="en-IN"/>
              </w:rPr>
            </w:pPr>
            <w:r w:rsidRPr="001D2A56">
              <w:rPr>
                <w:bCs/>
                <w:lang w:val="en-IN"/>
              </w:rPr>
              <w:t>What is IR and UV Photography? Evaluate the applications of photography in Forensic science.</w:t>
            </w:r>
          </w:p>
        </w:tc>
        <w:tc>
          <w:tcPr>
            <w:tcW w:w="270" w:type="pct"/>
            <w:vAlign w:val="center"/>
          </w:tcPr>
          <w:p w:rsidR="004A01FF" w:rsidRPr="001D2A56" w:rsidRDefault="004A01FF" w:rsidP="00A6387A">
            <w:pPr>
              <w:contextualSpacing/>
            </w:pPr>
            <w:r w:rsidRPr="001D2A56">
              <w:t>CO5</w:t>
            </w:r>
          </w:p>
        </w:tc>
        <w:tc>
          <w:tcPr>
            <w:tcW w:w="252" w:type="pct"/>
            <w:vAlign w:val="center"/>
          </w:tcPr>
          <w:p w:rsidR="004A01FF" w:rsidRPr="001D2A56" w:rsidRDefault="004A01FF" w:rsidP="00A6387A">
            <w:pPr>
              <w:contextualSpacing/>
            </w:pPr>
            <w:r w:rsidRPr="001D2A56">
              <w:t>E</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bottom"/>
          </w:tcPr>
          <w:p w:rsidR="004A01FF" w:rsidRPr="001D2A56" w:rsidRDefault="004A01FF" w:rsidP="005223AA">
            <w:pPr>
              <w:contextualSpacing/>
              <w:jc w:val="both"/>
              <w:rPr>
                <w:bCs/>
              </w:rPr>
            </w:pPr>
            <w:r w:rsidRPr="001D2A56">
              <w:rPr>
                <w:bCs/>
              </w:rPr>
              <w:t>Explain the types of photography that can be used in crime scene.</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r w:rsidR="004A01FF" w:rsidRPr="001D2A56" w:rsidTr="00C2514F">
        <w:trPr>
          <w:trHeight w:val="292"/>
        </w:trPr>
        <w:tc>
          <w:tcPr>
            <w:tcW w:w="5000" w:type="pct"/>
            <w:gridSpan w:val="6"/>
            <w:vAlign w:val="center"/>
          </w:tcPr>
          <w:p w:rsidR="004A01FF" w:rsidRPr="001D2A56" w:rsidRDefault="004A01FF" w:rsidP="00A6387A">
            <w:pPr>
              <w:contextualSpacing/>
              <w:jc w:val="center"/>
              <w:rPr>
                <w:b/>
                <w:u w:val="single"/>
              </w:rPr>
            </w:pPr>
            <w:r w:rsidRPr="001D2A56">
              <w:rPr>
                <w:b/>
                <w:u w:val="single"/>
              </w:rPr>
              <w:t>PART – B (1 X 20 = 20 MARKS)</w:t>
            </w:r>
          </w:p>
          <w:p w:rsidR="004A01FF" w:rsidRPr="001D2A56" w:rsidRDefault="004A01FF" w:rsidP="00A6387A">
            <w:pPr>
              <w:contextualSpacing/>
              <w:jc w:val="center"/>
            </w:pPr>
            <w:r w:rsidRPr="001D2A56">
              <w:rPr>
                <w:b/>
                <w:bCs/>
              </w:rPr>
              <w:t>COMPULSORY QUESTION</w:t>
            </w:r>
          </w:p>
        </w:tc>
      </w:tr>
      <w:tr w:rsidR="004A01FF" w:rsidRPr="001D2A56" w:rsidTr="008C373D">
        <w:trPr>
          <w:trHeight w:val="394"/>
        </w:trPr>
        <w:tc>
          <w:tcPr>
            <w:tcW w:w="268" w:type="pct"/>
            <w:vAlign w:val="center"/>
          </w:tcPr>
          <w:p w:rsidR="004A01FF" w:rsidRPr="001D2A56" w:rsidRDefault="004A01FF" w:rsidP="00A6387A">
            <w:pPr>
              <w:contextualSpacing/>
              <w:jc w:val="center"/>
            </w:pPr>
            <w:r w:rsidRPr="001D2A56">
              <w:t>9.</w:t>
            </w:r>
          </w:p>
        </w:tc>
        <w:tc>
          <w:tcPr>
            <w:tcW w:w="186" w:type="pct"/>
            <w:vAlign w:val="center"/>
          </w:tcPr>
          <w:p w:rsidR="004A01FF" w:rsidRPr="001D2A56" w:rsidRDefault="004A01FF" w:rsidP="00A6387A">
            <w:pPr>
              <w:contextualSpacing/>
            </w:pPr>
            <w:r w:rsidRPr="001D2A56">
              <w:t>a.</w:t>
            </w:r>
          </w:p>
        </w:tc>
        <w:tc>
          <w:tcPr>
            <w:tcW w:w="3467" w:type="pct"/>
            <w:vAlign w:val="center"/>
          </w:tcPr>
          <w:p w:rsidR="004A01FF" w:rsidRPr="001D2A56" w:rsidRDefault="004A01FF" w:rsidP="008C373D">
            <w:pPr>
              <w:contextualSpacing/>
            </w:pPr>
            <w:r w:rsidRPr="001D2A56">
              <w:t>Examine the working of Stereo-zoom and comparison microscope.</w:t>
            </w:r>
          </w:p>
        </w:tc>
        <w:tc>
          <w:tcPr>
            <w:tcW w:w="270" w:type="pct"/>
            <w:vAlign w:val="center"/>
          </w:tcPr>
          <w:p w:rsidR="004A01FF" w:rsidRPr="001D2A56" w:rsidRDefault="004A01FF" w:rsidP="00A6387A">
            <w:pPr>
              <w:contextualSpacing/>
            </w:pPr>
            <w:r w:rsidRPr="001D2A56">
              <w:t>CO4</w:t>
            </w:r>
          </w:p>
        </w:tc>
        <w:tc>
          <w:tcPr>
            <w:tcW w:w="252" w:type="pct"/>
            <w:vAlign w:val="center"/>
          </w:tcPr>
          <w:p w:rsidR="004A01FF" w:rsidRPr="001D2A56" w:rsidRDefault="004A01FF" w:rsidP="00A6387A">
            <w:pPr>
              <w:contextualSpacing/>
            </w:pPr>
            <w:r w:rsidRPr="001D2A56">
              <w:t>An</w:t>
            </w:r>
          </w:p>
        </w:tc>
        <w:tc>
          <w:tcPr>
            <w:tcW w:w="556" w:type="pct"/>
            <w:vAlign w:val="center"/>
          </w:tcPr>
          <w:p w:rsidR="004A01FF" w:rsidRPr="001D2A56" w:rsidRDefault="004A01FF" w:rsidP="00A6387A">
            <w:pPr>
              <w:contextualSpacing/>
              <w:jc w:val="center"/>
            </w:pPr>
            <w:r w:rsidRPr="001D2A56">
              <w:t>10</w:t>
            </w:r>
          </w:p>
        </w:tc>
      </w:tr>
      <w:tr w:rsidR="004A01FF" w:rsidRPr="001D2A56" w:rsidTr="008C373D">
        <w:trPr>
          <w:trHeight w:val="394"/>
        </w:trPr>
        <w:tc>
          <w:tcPr>
            <w:tcW w:w="268" w:type="pct"/>
            <w:vAlign w:val="center"/>
          </w:tcPr>
          <w:p w:rsidR="004A01FF" w:rsidRPr="001D2A56" w:rsidRDefault="004A01FF" w:rsidP="00A6387A">
            <w:pPr>
              <w:contextualSpacing/>
              <w:jc w:val="center"/>
            </w:pPr>
          </w:p>
        </w:tc>
        <w:tc>
          <w:tcPr>
            <w:tcW w:w="186" w:type="pct"/>
            <w:vAlign w:val="center"/>
          </w:tcPr>
          <w:p w:rsidR="004A01FF" w:rsidRPr="001D2A56" w:rsidRDefault="004A01FF" w:rsidP="00A6387A">
            <w:pPr>
              <w:contextualSpacing/>
            </w:pPr>
            <w:r w:rsidRPr="001D2A56">
              <w:t>b.</w:t>
            </w:r>
          </w:p>
        </w:tc>
        <w:tc>
          <w:tcPr>
            <w:tcW w:w="3467" w:type="pct"/>
            <w:vAlign w:val="center"/>
          </w:tcPr>
          <w:p w:rsidR="004A01FF" w:rsidRPr="001D2A56" w:rsidRDefault="004A01FF" w:rsidP="008C373D">
            <w:pPr>
              <w:contextualSpacing/>
              <w:rPr>
                <w:bCs/>
              </w:rPr>
            </w:pPr>
            <w:r w:rsidRPr="001D2A56">
              <w:rPr>
                <w:bCs/>
              </w:rPr>
              <w:t>Describe the process of GC.</w:t>
            </w:r>
          </w:p>
        </w:tc>
        <w:tc>
          <w:tcPr>
            <w:tcW w:w="270" w:type="pct"/>
            <w:vAlign w:val="center"/>
          </w:tcPr>
          <w:p w:rsidR="004A01FF" w:rsidRPr="001D2A56" w:rsidRDefault="004A01FF" w:rsidP="00A6387A">
            <w:pPr>
              <w:contextualSpacing/>
            </w:pPr>
            <w:r w:rsidRPr="001D2A56">
              <w:t>CO2</w:t>
            </w:r>
          </w:p>
        </w:tc>
        <w:tc>
          <w:tcPr>
            <w:tcW w:w="252" w:type="pct"/>
            <w:vAlign w:val="center"/>
          </w:tcPr>
          <w:p w:rsidR="004A01FF" w:rsidRPr="001D2A56" w:rsidRDefault="004A01FF" w:rsidP="00A6387A">
            <w:pPr>
              <w:contextualSpacing/>
            </w:pPr>
            <w:r w:rsidRPr="001D2A56">
              <w:t>U</w:t>
            </w:r>
          </w:p>
        </w:tc>
        <w:tc>
          <w:tcPr>
            <w:tcW w:w="556" w:type="pct"/>
            <w:vAlign w:val="center"/>
          </w:tcPr>
          <w:p w:rsidR="004A01FF" w:rsidRPr="001D2A56" w:rsidRDefault="004A01FF" w:rsidP="00A6387A">
            <w:pPr>
              <w:contextualSpacing/>
              <w:jc w:val="center"/>
            </w:pPr>
            <w:r w:rsidRPr="001D2A56">
              <w:t>10</w:t>
            </w:r>
          </w:p>
        </w:tc>
      </w:tr>
    </w:tbl>
    <w:p w:rsidR="004A01FF" w:rsidRPr="001D2A56" w:rsidRDefault="004A01FF" w:rsidP="00A6387A">
      <w:pPr>
        <w:contextualSpacing/>
      </w:pPr>
      <w:r w:rsidRPr="001D2A56">
        <w:rPr>
          <w:b/>
          <w:bCs/>
        </w:rPr>
        <w:t>CO</w:t>
      </w:r>
      <w:r w:rsidRPr="001D2A56">
        <w:t xml:space="preserve"> – COURSE OUTCOME</w:t>
      </w:r>
      <w:r w:rsidRPr="001D2A56">
        <w:tab/>
      </w:r>
      <w:r w:rsidRPr="001D2A56">
        <w:tab/>
      </w:r>
      <w:r w:rsidRPr="001D2A56">
        <w:tab/>
      </w:r>
      <w:r w:rsidRPr="001D2A56">
        <w:tab/>
      </w:r>
      <w:r w:rsidRPr="001D2A56">
        <w:tab/>
      </w:r>
      <w:r w:rsidRPr="001D2A56">
        <w:rPr>
          <w:b/>
          <w:bCs/>
        </w:rPr>
        <w:t>BL</w:t>
      </w:r>
      <w:r w:rsidRPr="001D2A56">
        <w:t xml:space="preserve"> – BLOOM’S LEVEL</w:t>
      </w:r>
    </w:p>
    <w:p w:rsidR="004A01FF" w:rsidRPr="001D2A56"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1D2A56" w:rsidTr="00A24BFA">
        <w:trPr>
          <w:trHeight w:val="277"/>
        </w:trPr>
        <w:tc>
          <w:tcPr>
            <w:tcW w:w="935" w:type="dxa"/>
          </w:tcPr>
          <w:p w:rsidR="004A01FF" w:rsidRPr="001D2A56" w:rsidRDefault="004A01FF" w:rsidP="00A6387A">
            <w:pPr>
              <w:contextualSpacing/>
            </w:pPr>
          </w:p>
        </w:tc>
        <w:tc>
          <w:tcPr>
            <w:tcW w:w="9762" w:type="dxa"/>
          </w:tcPr>
          <w:p w:rsidR="004A01FF" w:rsidRPr="001D2A56" w:rsidRDefault="004A01FF" w:rsidP="00A6387A">
            <w:pPr>
              <w:contextualSpacing/>
              <w:jc w:val="center"/>
              <w:rPr>
                <w:b/>
              </w:rPr>
            </w:pPr>
            <w:r w:rsidRPr="001D2A56">
              <w:rPr>
                <w:b/>
              </w:rPr>
              <w:t>COURSE OUTCOMES</w:t>
            </w:r>
          </w:p>
        </w:tc>
      </w:tr>
      <w:tr w:rsidR="004A01FF" w:rsidRPr="001D2A56" w:rsidTr="00A24BFA">
        <w:trPr>
          <w:trHeight w:val="277"/>
        </w:trPr>
        <w:tc>
          <w:tcPr>
            <w:tcW w:w="935" w:type="dxa"/>
          </w:tcPr>
          <w:p w:rsidR="004A01FF" w:rsidRPr="001D2A56" w:rsidRDefault="004A01FF" w:rsidP="00A6387A">
            <w:pPr>
              <w:contextualSpacing/>
            </w:pPr>
            <w:r w:rsidRPr="001D2A56">
              <w:t>CO1</w:t>
            </w:r>
          </w:p>
        </w:tc>
        <w:tc>
          <w:tcPr>
            <w:tcW w:w="9762" w:type="dxa"/>
          </w:tcPr>
          <w:p w:rsidR="004A01FF" w:rsidRPr="001D2A56" w:rsidRDefault="004A01FF" w:rsidP="00C2514F">
            <w:pPr>
              <w:contextualSpacing/>
              <w:jc w:val="both"/>
            </w:pPr>
            <w:r w:rsidRPr="001D2A56">
              <w:t>Know principle of chromatographic techniques.</w:t>
            </w:r>
          </w:p>
        </w:tc>
      </w:tr>
      <w:tr w:rsidR="004A01FF" w:rsidRPr="001D2A56" w:rsidTr="00A24BFA">
        <w:trPr>
          <w:trHeight w:val="277"/>
        </w:trPr>
        <w:tc>
          <w:tcPr>
            <w:tcW w:w="935" w:type="dxa"/>
          </w:tcPr>
          <w:p w:rsidR="004A01FF" w:rsidRPr="001D2A56" w:rsidRDefault="004A01FF" w:rsidP="00A6387A">
            <w:pPr>
              <w:contextualSpacing/>
            </w:pPr>
            <w:r w:rsidRPr="001D2A56">
              <w:t>CO2</w:t>
            </w:r>
          </w:p>
        </w:tc>
        <w:tc>
          <w:tcPr>
            <w:tcW w:w="9762" w:type="dxa"/>
          </w:tcPr>
          <w:p w:rsidR="004A01FF" w:rsidRPr="001D2A56" w:rsidRDefault="004A01FF" w:rsidP="00C2514F">
            <w:pPr>
              <w:contextualSpacing/>
              <w:jc w:val="both"/>
            </w:pPr>
            <w:r w:rsidRPr="001D2A56">
              <w:t>Know applications of chromatographic techniques.</w:t>
            </w:r>
          </w:p>
        </w:tc>
      </w:tr>
      <w:tr w:rsidR="004A01FF" w:rsidRPr="001D2A56" w:rsidTr="00A24BFA">
        <w:trPr>
          <w:trHeight w:val="277"/>
        </w:trPr>
        <w:tc>
          <w:tcPr>
            <w:tcW w:w="935" w:type="dxa"/>
          </w:tcPr>
          <w:p w:rsidR="004A01FF" w:rsidRPr="001D2A56" w:rsidRDefault="004A01FF" w:rsidP="00A6387A">
            <w:pPr>
              <w:contextualSpacing/>
            </w:pPr>
            <w:r w:rsidRPr="001D2A56">
              <w:t>CO3</w:t>
            </w:r>
          </w:p>
        </w:tc>
        <w:tc>
          <w:tcPr>
            <w:tcW w:w="9762" w:type="dxa"/>
          </w:tcPr>
          <w:p w:rsidR="004A01FF" w:rsidRPr="001D2A56" w:rsidRDefault="004A01FF" w:rsidP="00C2514F">
            <w:pPr>
              <w:contextualSpacing/>
              <w:jc w:val="both"/>
            </w:pPr>
            <w:r w:rsidRPr="001D2A56">
              <w:t>Understand the principles of X-ray diffraction techniques.</w:t>
            </w:r>
          </w:p>
        </w:tc>
      </w:tr>
      <w:tr w:rsidR="004A01FF" w:rsidRPr="001D2A56" w:rsidTr="00A24BFA">
        <w:trPr>
          <w:trHeight w:val="277"/>
        </w:trPr>
        <w:tc>
          <w:tcPr>
            <w:tcW w:w="935" w:type="dxa"/>
          </w:tcPr>
          <w:p w:rsidR="004A01FF" w:rsidRPr="001D2A56" w:rsidRDefault="004A01FF" w:rsidP="00A6387A">
            <w:pPr>
              <w:contextualSpacing/>
            </w:pPr>
            <w:r w:rsidRPr="001D2A56">
              <w:t>CO4</w:t>
            </w:r>
          </w:p>
        </w:tc>
        <w:tc>
          <w:tcPr>
            <w:tcW w:w="9762" w:type="dxa"/>
          </w:tcPr>
          <w:p w:rsidR="004A01FF" w:rsidRPr="001D2A56" w:rsidRDefault="004A01FF" w:rsidP="00C2514F">
            <w:pPr>
              <w:contextualSpacing/>
              <w:jc w:val="both"/>
            </w:pPr>
            <w:r w:rsidRPr="001D2A56">
              <w:t>Realize the importance of Electron microscopy.</w:t>
            </w:r>
          </w:p>
        </w:tc>
      </w:tr>
      <w:tr w:rsidR="004A01FF" w:rsidRPr="001D2A56" w:rsidTr="00A24BFA">
        <w:trPr>
          <w:trHeight w:val="277"/>
        </w:trPr>
        <w:tc>
          <w:tcPr>
            <w:tcW w:w="935" w:type="dxa"/>
          </w:tcPr>
          <w:p w:rsidR="004A01FF" w:rsidRPr="001D2A56" w:rsidRDefault="004A01FF" w:rsidP="00A6387A">
            <w:pPr>
              <w:contextualSpacing/>
            </w:pPr>
            <w:r w:rsidRPr="001D2A56">
              <w:t>CO5</w:t>
            </w:r>
          </w:p>
        </w:tc>
        <w:tc>
          <w:tcPr>
            <w:tcW w:w="9762" w:type="dxa"/>
          </w:tcPr>
          <w:p w:rsidR="004A01FF" w:rsidRPr="001D2A56" w:rsidRDefault="004A01FF" w:rsidP="00C2514F">
            <w:pPr>
              <w:contextualSpacing/>
              <w:jc w:val="both"/>
            </w:pPr>
            <w:r w:rsidRPr="001D2A56">
              <w:t>Understand the applications of electron microscopic techniques.</w:t>
            </w:r>
          </w:p>
        </w:tc>
      </w:tr>
      <w:tr w:rsidR="004A01FF" w:rsidRPr="001D2A56" w:rsidTr="00A24BFA">
        <w:trPr>
          <w:trHeight w:val="277"/>
        </w:trPr>
        <w:tc>
          <w:tcPr>
            <w:tcW w:w="935" w:type="dxa"/>
          </w:tcPr>
          <w:p w:rsidR="004A01FF" w:rsidRPr="001D2A56" w:rsidRDefault="004A01FF" w:rsidP="00A6387A">
            <w:pPr>
              <w:contextualSpacing/>
            </w:pPr>
            <w:r w:rsidRPr="001D2A56">
              <w:t>CO6</w:t>
            </w:r>
          </w:p>
        </w:tc>
        <w:tc>
          <w:tcPr>
            <w:tcW w:w="9762" w:type="dxa"/>
          </w:tcPr>
          <w:p w:rsidR="004A01FF" w:rsidRPr="001D2A56" w:rsidRDefault="004A01FF" w:rsidP="00C2514F">
            <w:pPr>
              <w:contextualSpacing/>
              <w:jc w:val="both"/>
            </w:pPr>
            <w:r w:rsidRPr="001D2A56">
              <w:t>Understand advance photographic methods for forensic science.</w:t>
            </w:r>
          </w:p>
        </w:tc>
      </w:tr>
    </w:tbl>
    <w:p w:rsidR="004A01FF" w:rsidRPr="001D2A56"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1D2A56" w:rsidTr="00A24BFA">
        <w:trPr>
          <w:jc w:val="center"/>
        </w:trPr>
        <w:tc>
          <w:tcPr>
            <w:tcW w:w="10632" w:type="dxa"/>
            <w:gridSpan w:val="8"/>
          </w:tcPr>
          <w:p w:rsidR="004A01FF" w:rsidRPr="001D2A56" w:rsidRDefault="004A01FF" w:rsidP="00A6387A">
            <w:pPr>
              <w:contextualSpacing/>
              <w:jc w:val="center"/>
              <w:rPr>
                <w:b/>
              </w:rPr>
            </w:pPr>
            <w:r w:rsidRPr="001D2A56">
              <w:rPr>
                <w:b/>
              </w:rPr>
              <w:t>Assessment Pattern as per Bloom’s Taxonomy</w:t>
            </w:r>
          </w:p>
        </w:tc>
      </w:tr>
      <w:tr w:rsidR="004A01FF" w:rsidRPr="001D2A56" w:rsidTr="00A24BFA">
        <w:trPr>
          <w:jc w:val="center"/>
        </w:trPr>
        <w:tc>
          <w:tcPr>
            <w:tcW w:w="1843" w:type="dxa"/>
          </w:tcPr>
          <w:p w:rsidR="004A01FF" w:rsidRPr="001D2A56" w:rsidRDefault="004A01FF" w:rsidP="00A6387A">
            <w:pPr>
              <w:contextualSpacing/>
              <w:jc w:val="center"/>
              <w:rPr>
                <w:b/>
                <w:bCs/>
              </w:rPr>
            </w:pPr>
            <w:r w:rsidRPr="001D2A56">
              <w:rPr>
                <w:b/>
                <w:bCs/>
              </w:rPr>
              <w:t>CO / P</w:t>
            </w:r>
          </w:p>
        </w:tc>
        <w:tc>
          <w:tcPr>
            <w:tcW w:w="1134" w:type="dxa"/>
          </w:tcPr>
          <w:p w:rsidR="004A01FF" w:rsidRPr="001D2A56" w:rsidRDefault="004A01FF" w:rsidP="00A6387A">
            <w:pPr>
              <w:contextualSpacing/>
              <w:jc w:val="center"/>
              <w:rPr>
                <w:b/>
              </w:rPr>
            </w:pPr>
            <w:r w:rsidRPr="001D2A56">
              <w:rPr>
                <w:b/>
              </w:rPr>
              <w:t>R</w:t>
            </w:r>
          </w:p>
        </w:tc>
        <w:tc>
          <w:tcPr>
            <w:tcW w:w="1418" w:type="dxa"/>
          </w:tcPr>
          <w:p w:rsidR="004A01FF" w:rsidRPr="001D2A56" w:rsidRDefault="004A01FF" w:rsidP="00A6387A">
            <w:pPr>
              <w:contextualSpacing/>
              <w:jc w:val="center"/>
              <w:rPr>
                <w:b/>
              </w:rPr>
            </w:pPr>
            <w:r w:rsidRPr="001D2A56">
              <w:rPr>
                <w:b/>
              </w:rPr>
              <w:t>U</w:t>
            </w:r>
          </w:p>
        </w:tc>
        <w:tc>
          <w:tcPr>
            <w:tcW w:w="992" w:type="dxa"/>
          </w:tcPr>
          <w:p w:rsidR="004A01FF" w:rsidRPr="001D2A56" w:rsidRDefault="004A01FF" w:rsidP="00A6387A">
            <w:pPr>
              <w:contextualSpacing/>
              <w:jc w:val="center"/>
              <w:rPr>
                <w:b/>
              </w:rPr>
            </w:pPr>
            <w:r w:rsidRPr="001D2A56">
              <w:rPr>
                <w:b/>
              </w:rPr>
              <w:t>A</w:t>
            </w:r>
          </w:p>
        </w:tc>
        <w:tc>
          <w:tcPr>
            <w:tcW w:w="1276" w:type="dxa"/>
          </w:tcPr>
          <w:p w:rsidR="004A01FF" w:rsidRPr="001D2A56" w:rsidRDefault="004A01FF" w:rsidP="00A6387A">
            <w:pPr>
              <w:contextualSpacing/>
              <w:jc w:val="center"/>
              <w:rPr>
                <w:b/>
              </w:rPr>
            </w:pPr>
            <w:r w:rsidRPr="001D2A56">
              <w:rPr>
                <w:b/>
              </w:rPr>
              <w:t>An</w:t>
            </w:r>
          </w:p>
        </w:tc>
        <w:tc>
          <w:tcPr>
            <w:tcW w:w="992" w:type="dxa"/>
          </w:tcPr>
          <w:p w:rsidR="004A01FF" w:rsidRPr="001D2A56" w:rsidRDefault="004A01FF" w:rsidP="00A6387A">
            <w:pPr>
              <w:contextualSpacing/>
              <w:jc w:val="center"/>
              <w:rPr>
                <w:b/>
              </w:rPr>
            </w:pPr>
            <w:r w:rsidRPr="001D2A56">
              <w:rPr>
                <w:b/>
              </w:rPr>
              <w:t>E</w:t>
            </w:r>
          </w:p>
        </w:tc>
        <w:tc>
          <w:tcPr>
            <w:tcW w:w="871" w:type="dxa"/>
          </w:tcPr>
          <w:p w:rsidR="004A01FF" w:rsidRPr="001D2A56" w:rsidRDefault="004A01FF" w:rsidP="00A6387A">
            <w:pPr>
              <w:contextualSpacing/>
              <w:jc w:val="center"/>
              <w:rPr>
                <w:b/>
              </w:rPr>
            </w:pPr>
            <w:r w:rsidRPr="001D2A56">
              <w:rPr>
                <w:b/>
              </w:rPr>
              <w:t>C</w:t>
            </w:r>
          </w:p>
        </w:tc>
        <w:tc>
          <w:tcPr>
            <w:tcW w:w="2106" w:type="dxa"/>
          </w:tcPr>
          <w:p w:rsidR="004A01FF" w:rsidRPr="001D2A56" w:rsidRDefault="004A01FF" w:rsidP="00A6387A">
            <w:pPr>
              <w:contextualSpacing/>
              <w:jc w:val="center"/>
              <w:rPr>
                <w:b/>
              </w:rPr>
            </w:pPr>
            <w:r w:rsidRPr="001D2A56">
              <w:rPr>
                <w:b/>
              </w:rPr>
              <w:t>Total</w:t>
            </w:r>
          </w:p>
        </w:tc>
      </w:tr>
      <w:tr w:rsidR="004A01FF" w:rsidRPr="001D2A56" w:rsidTr="00A24BFA">
        <w:trPr>
          <w:jc w:val="center"/>
        </w:trPr>
        <w:tc>
          <w:tcPr>
            <w:tcW w:w="1843" w:type="dxa"/>
          </w:tcPr>
          <w:p w:rsidR="004A01FF" w:rsidRPr="001D2A56" w:rsidRDefault="004A01FF" w:rsidP="00A6387A">
            <w:pPr>
              <w:contextualSpacing/>
              <w:jc w:val="center"/>
            </w:pPr>
            <w:r w:rsidRPr="001D2A56">
              <w:t>CO1</w:t>
            </w:r>
          </w:p>
        </w:tc>
        <w:tc>
          <w:tcPr>
            <w:tcW w:w="1134" w:type="dxa"/>
          </w:tcPr>
          <w:p w:rsidR="004A01FF" w:rsidRPr="001D2A56" w:rsidRDefault="004A01FF" w:rsidP="00A6387A">
            <w:pPr>
              <w:contextualSpacing/>
              <w:jc w:val="center"/>
            </w:pPr>
            <w:r w:rsidRPr="001D2A56">
              <w:t>20</w:t>
            </w:r>
          </w:p>
        </w:tc>
        <w:tc>
          <w:tcPr>
            <w:tcW w:w="1418"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1276"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20</w:t>
            </w:r>
          </w:p>
        </w:tc>
      </w:tr>
      <w:tr w:rsidR="004A01FF" w:rsidRPr="001D2A56" w:rsidTr="00A24BFA">
        <w:trPr>
          <w:jc w:val="center"/>
        </w:trPr>
        <w:tc>
          <w:tcPr>
            <w:tcW w:w="1843" w:type="dxa"/>
          </w:tcPr>
          <w:p w:rsidR="004A01FF" w:rsidRPr="001D2A56" w:rsidRDefault="004A01FF" w:rsidP="00A6387A">
            <w:pPr>
              <w:contextualSpacing/>
              <w:jc w:val="center"/>
            </w:pPr>
            <w:r w:rsidRPr="001D2A56">
              <w:t>CO2</w:t>
            </w:r>
          </w:p>
        </w:tc>
        <w:tc>
          <w:tcPr>
            <w:tcW w:w="1134" w:type="dxa"/>
          </w:tcPr>
          <w:p w:rsidR="004A01FF" w:rsidRPr="001D2A56" w:rsidRDefault="004A01FF" w:rsidP="00A6387A">
            <w:pPr>
              <w:contextualSpacing/>
              <w:jc w:val="center"/>
            </w:pPr>
            <w:r w:rsidRPr="001D2A56">
              <w:t>-</w:t>
            </w:r>
          </w:p>
        </w:tc>
        <w:tc>
          <w:tcPr>
            <w:tcW w:w="1418" w:type="dxa"/>
          </w:tcPr>
          <w:p w:rsidR="004A01FF" w:rsidRPr="001D2A56" w:rsidRDefault="004A01FF" w:rsidP="00A6387A">
            <w:pPr>
              <w:contextualSpacing/>
              <w:jc w:val="center"/>
            </w:pPr>
            <w:r w:rsidRPr="001D2A56">
              <w:t>60</w:t>
            </w:r>
          </w:p>
        </w:tc>
        <w:tc>
          <w:tcPr>
            <w:tcW w:w="992" w:type="dxa"/>
          </w:tcPr>
          <w:p w:rsidR="004A01FF" w:rsidRPr="001D2A56" w:rsidRDefault="004A01FF" w:rsidP="00A6387A">
            <w:pPr>
              <w:contextualSpacing/>
              <w:jc w:val="center"/>
            </w:pPr>
            <w:r w:rsidRPr="001D2A56">
              <w:t>-</w:t>
            </w:r>
          </w:p>
        </w:tc>
        <w:tc>
          <w:tcPr>
            <w:tcW w:w="1276"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60</w:t>
            </w:r>
          </w:p>
        </w:tc>
      </w:tr>
      <w:tr w:rsidR="004A01FF" w:rsidRPr="001D2A56" w:rsidTr="00A24BFA">
        <w:trPr>
          <w:jc w:val="center"/>
        </w:trPr>
        <w:tc>
          <w:tcPr>
            <w:tcW w:w="1843" w:type="dxa"/>
          </w:tcPr>
          <w:p w:rsidR="004A01FF" w:rsidRPr="001D2A56" w:rsidRDefault="004A01FF" w:rsidP="00A6387A">
            <w:pPr>
              <w:contextualSpacing/>
              <w:jc w:val="center"/>
            </w:pPr>
            <w:r w:rsidRPr="001D2A56">
              <w:t>CO3</w:t>
            </w:r>
          </w:p>
        </w:tc>
        <w:tc>
          <w:tcPr>
            <w:tcW w:w="1134" w:type="dxa"/>
          </w:tcPr>
          <w:p w:rsidR="004A01FF" w:rsidRPr="001D2A56" w:rsidRDefault="004A01FF" w:rsidP="00A6387A">
            <w:pPr>
              <w:contextualSpacing/>
              <w:jc w:val="center"/>
            </w:pPr>
            <w:r w:rsidRPr="001D2A56">
              <w:t>-</w:t>
            </w:r>
          </w:p>
        </w:tc>
        <w:tc>
          <w:tcPr>
            <w:tcW w:w="1418"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30</w:t>
            </w:r>
          </w:p>
        </w:tc>
        <w:tc>
          <w:tcPr>
            <w:tcW w:w="1276"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30</w:t>
            </w:r>
          </w:p>
        </w:tc>
      </w:tr>
      <w:tr w:rsidR="004A01FF" w:rsidRPr="001D2A56" w:rsidTr="00A24BFA">
        <w:trPr>
          <w:jc w:val="center"/>
        </w:trPr>
        <w:tc>
          <w:tcPr>
            <w:tcW w:w="1843" w:type="dxa"/>
          </w:tcPr>
          <w:p w:rsidR="004A01FF" w:rsidRPr="001D2A56" w:rsidRDefault="004A01FF" w:rsidP="00A6387A">
            <w:pPr>
              <w:contextualSpacing/>
              <w:jc w:val="center"/>
            </w:pPr>
            <w:r w:rsidRPr="001D2A56">
              <w:t>CO4</w:t>
            </w:r>
          </w:p>
        </w:tc>
        <w:tc>
          <w:tcPr>
            <w:tcW w:w="1134" w:type="dxa"/>
          </w:tcPr>
          <w:p w:rsidR="004A01FF" w:rsidRPr="001D2A56" w:rsidRDefault="004A01FF" w:rsidP="00A6387A">
            <w:pPr>
              <w:contextualSpacing/>
              <w:jc w:val="center"/>
            </w:pPr>
            <w:r w:rsidRPr="001D2A56">
              <w:t>-</w:t>
            </w:r>
          </w:p>
        </w:tc>
        <w:tc>
          <w:tcPr>
            <w:tcW w:w="1418"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1276" w:type="dxa"/>
          </w:tcPr>
          <w:p w:rsidR="004A01FF" w:rsidRPr="001D2A56" w:rsidRDefault="004A01FF" w:rsidP="00A6387A">
            <w:pPr>
              <w:contextualSpacing/>
              <w:jc w:val="center"/>
            </w:pPr>
            <w:r w:rsidRPr="001D2A56">
              <w:t>30</w:t>
            </w:r>
          </w:p>
        </w:tc>
        <w:tc>
          <w:tcPr>
            <w:tcW w:w="992" w:type="dxa"/>
          </w:tcPr>
          <w:p w:rsidR="004A01FF" w:rsidRPr="001D2A56" w:rsidRDefault="004A01FF" w:rsidP="00A6387A">
            <w:pPr>
              <w:contextualSpacing/>
              <w:jc w:val="center"/>
            </w:pPr>
            <w:r w:rsidRPr="001D2A56">
              <w:t>-</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30</w:t>
            </w:r>
          </w:p>
        </w:tc>
      </w:tr>
      <w:tr w:rsidR="004A01FF" w:rsidRPr="001D2A56" w:rsidTr="00A24BFA">
        <w:trPr>
          <w:jc w:val="center"/>
        </w:trPr>
        <w:tc>
          <w:tcPr>
            <w:tcW w:w="1843" w:type="dxa"/>
          </w:tcPr>
          <w:p w:rsidR="004A01FF" w:rsidRPr="001D2A56" w:rsidRDefault="004A01FF" w:rsidP="00A6387A">
            <w:pPr>
              <w:contextualSpacing/>
              <w:jc w:val="center"/>
            </w:pPr>
            <w:r w:rsidRPr="001D2A56">
              <w:t>CO5</w:t>
            </w:r>
          </w:p>
        </w:tc>
        <w:tc>
          <w:tcPr>
            <w:tcW w:w="1134" w:type="dxa"/>
          </w:tcPr>
          <w:p w:rsidR="004A01FF" w:rsidRPr="001D2A56" w:rsidRDefault="004A01FF" w:rsidP="00A6387A">
            <w:pPr>
              <w:contextualSpacing/>
              <w:jc w:val="center"/>
            </w:pPr>
            <w:r w:rsidRPr="001D2A56">
              <w:t>-</w:t>
            </w:r>
          </w:p>
        </w:tc>
        <w:tc>
          <w:tcPr>
            <w:tcW w:w="1418"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1276"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40</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40</w:t>
            </w:r>
          </w:p>
        </w:tc>
      </w:tr>
      <w:tr w:rsidR="004A01FF" w:rsidRPr="001D2A56" w:rsidTr="00A24BFA">
        <w:trPr>
          <w:jc w:val="center"/>
        </w:trPr>
        <w:tc>
          <w:tcPr>
            <w:tcW w:w="1843" w:type="dxa"/>
          </w:tcPr>
          <w:p w:rsidR="004A01FF" w:rsidRPr="001D2A56" w:rsidRDefault="004A01FF" w:rsidP="00A6387A">
            <w:pPr>
              <w:contextualSpacing/>
              <w:jc w:val="center"/>
            </w:pPr>
            <w:r w:rsidRPr="001D2A56">
              <w:t>CO6</w:t>
            </w:r>
          </w:p>
        </w:tc>
        <w:tc>
          <w:tcPr>
            <w:tcW w:w="1134" w:type="dxa"/>
          </w:tcPr>
          <w:p w:rsidR="004A01FF" w:rsidRPr="001D2A56" w:rsidRDefault="004A01FF" w:rsidP="00A6387A">
            <w:pPr>
              <w:contextualSpacing/>
              <w:jc w:val="center"/>
            </w:pPr>
            <w:r w:rsidRPr="001D2A56">
              <w:t>-</w:t>
            </w:r>
          </w:p>
        </w:tc>
        <w:tc>
          <w:tcPr>
            <w:tcW w:w="1418"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1276" w:type="dxa"/>
          </w:tcPr>
          <w:p w:rsidR="004A01FF" w:rsidRPr="001D2A56" w:rsidRDefault="004A01FF" w:rsidP="00A6387A">
            <w:pPr>
              <w:contextualSpacing/>
              <w:jc w:val="center"/>
            </w:pPr>
            <w:r w:rsidRPr="001D2A56">
              <w:t>-</w:t>
            </w:r>
          </w:p>
        </w:tc>
        <w:tc>
          <w:tcPr>
            <w:tcW w:w="992" w:type="dxa"/>
          </w:tcPr>
          <w:p w:rsidR="004A01FF" w:rsidRPr="001D2A56" w:rsidRDefault="004A01FF" w:rsidP="00A6387A">
            <w:pPr>
              <w:contextualSpacing/>
              <w:jc w:val="center"/>
            </w:pPr>
            <w:r w:rsidRPr="001D2A56">
              <w:t>-</w:t>
            </w:r>
          </w:p>
        </w:tc>
        <w:tc>
          <w:tcPr>
            <w:tcW w:w="871" w:type="dxa"/>
          </w:tcPr>
          <w:p w:rsidR="004A01FF" w:rsidRPr="001D2A56" w:rsidRDefault="004A01FF" w:rsidP="00A6387A">
            <w:pPr>
              <w:contextualSpacing/>
              <w:jc w:val="center"/>
            </w:pPr>
            <w:r w:rsidRPr="001D2A56">
              <w:t>-</w:t>
            </w:r>
          </w:p>
        </w:tc>
        <w:tc>
          <w:tcPr>
            <w:tcW w:w="2106" w:type="dxa"/>
          </w:tcPr>
          <w:p w:rsidR="004A01FF" w:rsidRPr="001D2A56" w:rsidRDefault="004A01FF" w:rsidP="00A6387A">
            <w:pPr>
              <w:contextualSpacing/>
              <w:jc w:val="center"/>
            </w:pPr>
            <w:r w:rsidRPr="001D2A56">
              <w:t>-</w:t>
            </w:r>
          </w:p>
        </w:tc>
      </w:tr>
      <w:tr w:rsidR="004A01FF" w:rsidRPr="001D2A56" w:rsidTr="00A24BFA">
        <w:trPr>
          <w:jc w:val="center"/>
        </w:trPr>
        <w:tc>
          <w:tcPr>
            <w:tcW w:w="8526" w:type="dxa"/>
            <w:gridSpan w:val="7"/>
          </w:tcPr>
          <w:p w:rsidR="004A01FF" w:rsidRPr="001D2A56" w:rsidRDefault="004A01FF" w:rsidP="00A6387A">
            <w:pPr>
              <w:contextualSpacing/>
            </w:pPr>
          </w:p>
        </w:tc>
        <w:tc>
          <w:tcPr>
            <w:tcW w:w="2106" w:type="dxa"/>
          </w:tcPr>
          <w:p w:rsidR="004A01FF" w:rsidRPr="001D2A56" w:rsidRDefault="004A01FF" w:rsidP="00A6387A">
            <w:pPr>
              <w:contextualSpacing/>
              <w:jc w:val="center"/>
              <w:rPr>
                <w:b/>
              </w:rPr>
            </w:pPr>
            <w:r w:rsidRPr="001D2A56">
              <w:rPr>
                <w:b/>
              </w:rPr>
              <w:t>180</w:t>
            </w:r>
          </w:p>
        </w:tc>
      </w:tr>
    </w:tbl>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extent cx="5731510" cy="1570990"/>
            <wp:effectExtent l="0" t="0" r="254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BC1493"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BC1493" w:rsidTr="00A24BFA">
        <w:trPr>
          <w:trHeight w:val="397"/>
          <w:jc w:val="center"/>
        </w:trPr>
        <w:tc>
          <w:tcPr>
            <w:tcW w:w="1702" w:type="dxa"/>
            <w:vAlign w:val="center"/>
          </w:tcPr>
          <w:p w:rsidR="004A01FF" w:rsidRPr="00BC1493" w:rsidRDefault="004A01FF" w:rsidP="00D54806">
            <w:pPr>
              <w:pStyle w:val="Title"/>
              <w:jc w:val="left"/>
              <w:rPr>
                <w:b/>
                <w:szCs w:val="24"/>
              </w:rPr>
            </w:pPr>
            <w:r w:rsidRPr="00BC1493">
              <w:rPr>
                <w:b/>
                <w:szCs w:val="24"/>
              </w:rPr>
              <w:t xml:space="preserve">Course Code      </w:t>
            </w:r>
          </w:p>
        </w:tc>
        <w:tc>
          <w:tcPr>
            <w:tcW w:w="6373" w:type="dxa"/>
            <w:vAlign w:val="center"/>
          </w:tcPr>
          <w:p w:rsidR="004A01FF" w:rsidRPr="00BC1493" w:rsidRDefault="004A01FF" w:rsidP="00D54806">
            <w:pPr>
              <w:pStyle w:val="Title"/>
              <w:jc w:val="left"/>
              <w:rPr>
                <w:b/>
                <w:szCs w:val="24"/>
              </w:rPr>
            </w:pPr>
            <w:r w:rsidRPr="00BC1493">
              <w:rPr>
                <w:rFonts w:eastAsia="Arial Unicode MS"/>
                <w:b/>
                <w:szCs w:val="24"/>
              </w:rPr>
              <w:t>20CH3006</w:t>
            </w:r>
          </w:p>
        </w:tc>
        <w:tc>
          <w:tcPr>
            <w:tcW w:w="1706" w:type="dxa"/>
            <w:vAlign w:val="center"/>
          </w:tcPr>
          <w:p w:rsidR="004A01FF" w:rsidRPr="00BC1493" w:rsidRDefault="004A01FF" w:rsidP="00D54806">
            <w:pPr>
              <w:pStyle w:val="Title"/>
              <w:ind w:left="-468" w:firstLine="468"/>
              <w:jc w:val="left"/>
              <w:rPr>
                <w:szCs w:val="24"/>
              </w:rPr>
            </w:pPr>
            <w:r w:rsidRPr="00BC1493">
              <w:rPr>
                <w:b/>
                <w:bCs/>
                <w:szCs w:val="24"/>
              </w:rPr>
              <w:t xml:space="preserve">Duration       </w:t>
            </w:r>
          </w:p>
        </w:tc>
        <w:tc>
          <w:tcPr>
            <w:tcW w:w="704" w:type="dxa"/>
            <w:vAlign w:val="center"/>
          </w:tcPr>
          <w:p w:rsidR="004A01FF" w:rsidRPr="00BC1493" w:rsidRDefault="004A01FF" w:rsidP="00D54806">
            <w:pPr>
              <w:pStyle w:val="Title"/>
              <w:jc w:val="left"/>
              <w:rPr>
                <w:b/>
                <w:szCs w:val="24"/>
              </w:rPr>
            </w:pPr>
            <w:r w:rsidRPr="00BC1493">
              <w:rPr>
                <w:b/>
                <w:szCs w:val="24"/>
              </w:rPr>
              <w:t>3hrs</w:t>
            </w:r>
          </w:p>
        </w:tc>
      </w:tr>
      <w:tr w:rsidR="004A01FF" w:rsidRPr="00BC1493" w:rsidTr="00A24BFA">
        <w:trPr>
          <w:trHeight w:val="397"/>
          <w:jc w:val="center"/>
        </w:trPr>
        <w:tc>
          <w:tcPr>
            <w:tcW w:w="1702" w:type="dxa"/>
            <w:vAlign w:val="center"/>
          </w:tcPr>
          <w:p w:rsidR="004A01FF" w:rsidRPr="00BC1493" w:rsidRDefault="004A01FF" w:rsidP="00D54806">
            <w:pPr>
              <w:pStyle w:val="Title"/>
              <w:ind w:right="-160"/>
              <w:jc w:val="left"/>
              <w:rPr>
                <w:b/>
                <w:szCs w:val="24"/>
              </w:rPr>
            </w:pPr>
            <w:r w:rsidRPr="00BC1493">
              <w:rPr>
                <w:b/>
                <w:szCs w:val="24"/>
              </w:rPr>
              <w:t xml:space="preserve">Course Name     </w:t>
            </w:r>
          </w:p>
        </w:tc>
        <w:tc>
          <w:tcPr>
            <w:tcW w:w="6373" w:type="dxa"/>
            <w:vAlign w:val="center"/>
          </w:tcPr>
          <w:p w:rsidR="004A01FF" w:rsidRPr="00BC1493" w:rsidRDefault="004A01FF" w:rsidP="009D629C">
            <w:pPr>
              <w:pStyle w:val="Title"/>
              <w:jc w:val="left"/>
              <w:rPr>
                <w:b/>
                <w:bCs/>
                <w:szCs w:val="24"/>
              </w:rPr>
            </w:pPr>
            <w:r w:rsidRPr="00BC1493">
              <w:rPr>
                <w:rFonts w:eastAsia="Arial Unicode MS"/>
                <w:b/>
                <w:szCs w:val="24"/>
              </w:rPr>
              <w:t>PRINCIPLES OF MOLECULAR SPECTROSCOPY</w:t>
            </w:r>
          </w:p>
        </w:tc>
        <w:tc>
          <w:tcPr>
            <w:tcW w:w="1706" w:type="dxa"/>
            <w:vAlign w:val="center"/>
          </w:tcPr>
          <w:p w:rsidR="004A01FF" w:rsidRPr="00BC1493" w:rsidRDefault="004A01FF" w:rsidP="00D54806">
            <w:pPr>
              <w:pStyle w:val="Title"/>
              <w:jc w:val="left"/>
              <w:rPr>
                <w:b/>
                <w:bCs/>
                <w:szCs w:val="24"/>
              </w:rPr>
            </w:pPr>
            <w:r w:rsidRPr="00BC1493">
              <w:rPr>
                <w:b/>
                <w:bCs/>
                <w:szCs w:val="24"/>
              </w:rPr>
              <w:t xml:space="preserve">Max. Marks </w:t>
            </w:r>
          </w:p>
        </w:tc>
        <w:tc>
          <w:tcPr>
            <w:tcW w:w="704" w:type="dxa"/>
            <w:vAlign w:val="center"/>
          </w:tcPr>
          <w:p w:rsidR="004A01FF" w:rsidRPr="00BC1493" w:rsidRDefault="004A01FF" w:rsidP="00D54806">
            <w:pPr>
              <w:pStyle w:val="Title"/>
              <w:jc w:val="left"/>
              <w:rPr>
                <w:b/>
                <w:szCs w:val="24"/>
              </w:rPr>
            </w:pPr>
            <w:r w:rsidRPr="00BC1493">
              <w:rPr>
                <w:b/>
                <w:szCs w:val="24"/>
              </w:rPr>
              <w:t>100</w:t>
            </w:r>
          </w:p>
        </w:tc>
      </w:tr>
    </w:tbl>
    <w:p w:rsidR="004A01FF" w:rsidRPr="00BC1493"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1"/>
        <w:gridCol w:w="538"/>
        <w:gridCol w:w="1191"/>
      </w:tblGrid>
      <w:tr w:rsidR="004A01FF" w:rsidRPr="00BC1493" w:rsidTr="009D629C">
        <w:trPr>
          <w:trHeight w:val="549"/>
        </w:trPr>
        <w:tc>
          <w:tcPr>
            <w:tcW w:w="262" w:type="pct"/>
            <w:vAlign w:val="center"/>
          </w:tcPr>
          <w:p w:rsidR="004A01FF" w:rsidRPr="00BC1493" w:rsidRDefault="004A01FF" w:rsidP="00A6387A">
            <w:pPr>
              <w:contextualSpacing/>
              <w:jc w:val="center"/>
              <w:rPr>
                <w:b/>
              </w:rPr>
            </w:pPr>
            <w:r w:rsidRPr="00BC1493">
              <w:rPr>
                <w:b/>
              </w:rPr>
              <w:t>Q. No.</w:t>
            </w:r>
          </w:p>
        </w:tc>
        <w:tc>
          <w:tcPr>
            <w:tcW w:w="3636" w:type="pct"/>
            <w:gridSpan w:val="2"/>
            <w:vAlign w:val="center"/>
          </w:tcPr>
          <w:p w:rsidR="004A01FF" w:rsidRPr="00BC1493" w:rsidRDefault="004A01FF" w:rsidP="00A6387A">
            <w:pPr>
              <w:contextualSpacing/>
              <w:jc w:val="center"/>
              <w:rPr>
                <w:b/>
              </w:rPr>
            </w:pPr>
            <w:r w:rsidRPr="00BC1493">
              <w:rPr>
                <w:b/>
              </w:rPr>
              <w:t>Questions</w:t>
            </w:r>
          </w:p>
        </w:tc>
        <w:tc>
          <w:tcPr>
            <w:tcW w:w="308" w:type="pct"/>
            <w:vAlign w:val="center"/>
          </w:tcPr>
          <w:p w:rsidR="004A01FF" w:rsidRPr="00BC1493" w:rsidRDefault="004A01FF" w:rsidP="00A6387A">
            <w:pPr>
              <w:contextualSpacing/>
              <w:jc w:val="center"/>
              <w:rPr>
                <w:b/>
              </w:rPr>
            </w:pPr>
            <w:r w:rsidRPr="00BC1493">
              <w:rPr>
                <w:b/>
              </w:rPr>
              <w:t>CO</w:t>
            </w:r>
          </w:p>
        </w:tc>
        <w:tc>
          <w:tcPr>
            <w:tcW w:w="247" w:type="pct"/>
            <w:vAlign w:val="center"/>
          </w:tcPr>
          <w:p w:rsidR="004A01FF" w:rsidRPr="00BC1493" w:rsidRDefault="004A01FF" w:rsidP="00A6387A">
            <w:pPr>
              <w:contextualSpacing/>
              <w:jc w:val="center"/>
              <w:rPr>
                <w:b/>
              </w:rPr>
            </w:pPr>
            <w:r w:rsidRPr="00BC1493">
              <w:rPr>
                <w:b/>
              </w:rPr>
              <w:t>BL</w:t>
            </w:r>
          </w:p>
        </w:tc>
        <w:tc>
          <w:tcPr>
            <w:tcW w:w="547" w:type="pct"/>
            <w:vAlign w:val="center"/>
          </w:tcPr>
          <w:p w:rsidR="004A01FF" w:rsidRPr="00BC1493" w:rsidRDefault="004A01FF" w:rsidP="00A6387A">
            <w:pPr>
              <w:contextualSpacing/>
              <w:jc w:val="center"/>
              <w:rPr>
                <w:b/>
              </w:rPr>
            </w:pPr>
            <w:r w:rsidRPr="00BC1493">
              <w:rPr>
                <w:b/>
              </w:rPr>
              <w:t>Marks</w:t>
            </w:r>
          </w:p>
        </w:tc>
      </w:tr>
      <w:tr w:rsidR="004A01FF" w:rsidRPr="00BC1493" w:rsidTr="00A24BFA">
        <w:trPr>
          <w:trHeight w:val="549"/>
        </w:trPr>
        <w:tc>
          <w:tcPr>
            <w:tcW w:w="5000" w:type="pct"/>
            <w:gridSpan w:val="6"/>
          </w:tcPr>
          <w:p w:rsidR="004A01FF" w:rsidRPr="00BC1493" w:rsidRDefault="004A01FF" w:rsidP="00A6387A">
            <w:pPr>
              <w:contextualSpacing/>
              <w:jc w:val="center"/>
              <w:rPr>
                <w:b/>
                <w:u w:val="single"/>
              </w:rPr>
            </w:pPr>
            <w:r w:rsidRPr="00BC1493">
              <w:rPr>
                <w:b/>
                <w:u w:val="single"/>
              </w:rPr>
              <w:t>PART – A (4 X 20 = 80 MARKS)</w:t>
            </w:r>
          </w:p>
          <w:p w:rsidR="004A01FF" w:rsidRPr="00BC1493" w:rsidRDefault="004A01FF" w:rsidP="00A6387A">
            <w:pPr>
              <w:contextualSpacing/>
              <w:jc w:val="center"/>
              <w:rPr>
                <w:b/>
              </w:rPr>
            </w:pPr>
            <w:r w:rsidRPr="00BC1493">
              <w:rPr>
                <w:b/>
              </w:rPr>
              <w:t>(Answer all the Questions)</w:t>
            </w:r>
          </w:p>
        </w:tc>
      </w:tr>
      <w:tr w:rsidR="004A01FF" w:rsidRPr="00BC1493" w:rsidTr="009D629C">
        <w:trPr>
          <w:trHeight w:val="394"/>
        </w:trPr>
        <w:tc>
          <w:tcPr>
            <w:tcW w:w="262" w:type="pct"/>
            <w:vAlign w:val="center"/>
          </w:tcPr>
          <w:p w:rsidR="004A01FF" w:rsidRPr="00BC1493" w:rsidRDefault="004A01FF" w:rsidP="00A6387A">
            <w:pPr>
              <w:contextualSpacing/>
              <w:jc w:val="center"/>
            </w:pPr>
            <w:r w:rsidRPr="00BC1493">
              <w:t>1.</w:t>
            </w:r>
          </w:p>
        </w:tc>
        <w:tc>
          <w:tcPr>
            <w:tcW w:w="182" w:type="pct"/>
            <w:vAlign w:val="center"/>
          </w:tcPr>
          <w:p w:rsidR="004A01FF" w:rsidRPr="00BC1493" w:rsidRDefault="004A01FF" w:rsidP="00A6387A">
            <w:pPr>
              <w:contextualSpacing/>
            </w:pPr>
            <w:r w:rsidRPr="00BC1493">
              <w:t>a.</w:t>
            </w:r>
          </w:p>
        </w:tc>
        <w:tc>
          <w:tcPr>
            <w:tcW w:w="3454" w:type="pct"/>
            <w:vAlign w:val="bottom"/>
          </w:tcPr>
          <w:p w:rsidR="004A01FF" w:rsidRPr="00BC1493" w:rsidRDefault="004A01FF" w:rsidP="00ED473F">
            <w:pPr>
              <w:jc w:val="both"/>
              <w:rPr>
                <w:color w:val="000000" w:themeColor="text1"/>
              </w:rPr>
            </w:pPr>
            <w:r w:rsidRPr="00BC1493">
              <w:rPr>
                <w:color w:val="000000" w:themeColor="text1"/>
              </w:rPr>
              <w:t xml:space="preserve">Discuss the following </w:t>
            </w:r>
          </w:p>
          <w:p w:rsidR="004A01FF" w:rsidRPr="00BC1493" w:rsidRDefault="004A01FF" w:rsidP="006C6B12">
            <w:pPr>
              <w:pStyle w:val="ListParagraph"/>
              <w:numPr>
                <w:ilvl w:val="0"/>
                <w:numId w:val="21"/>
              </w:numPr>
              <w:ind w:left="742" w:hanging="425"/>
              <w:jc w:val="both"/>
              <w:rPr>
                <w:color w:val="000000" w:themeColor="text1"/>
              </w:rPr>
            </w:pPr>
            <w:r w:rsidRPr="00BC1493">
              <w:rPr>
                <w:bCs/>
                <w:color w:val="000000" w:themeColor="text1"/>
                <w:lang w:val="en-GB"/>
              </w:rPr>
              <w:t>Franck-Condon Principle</w:t>
            </w:r>
          </w:p>
          <w:p w:rsidR="004A01FF" w:rsidRPr="00BC1493" w:rsidRDefault="004A01FF" w:rsidP="006C6B12">
            <w:pPr>
              <w:pStyle w:val="ListParagraph"/>
              <w:numPr>
                <w:ilvl w:val="0"/>
                <w:numId w:val="21"/>
              </w:numPr>
              <w:ind w:left="742" w:hanging="425"/>
              <w:jc w:val="both"/>
              <w:rPr>
                <w:color w:val="000000" w:themeColor="text1"/>
              </w:rPr>
            </w:pPr>
            <w:r w:rsidRPr="00BC1493">
              <w:rPr>
                <w:bCs/>
                <w:color w:val="000000" w:themeColor="text1"/>
              </w:rPr>
              <w:t>Overtone</w:t>
            </w:r>
          </w:p>
          <w:p w:rsidR="004A01FF" w:rsidRPr="00BC1493" w:rsidRDefault="004A01FF" w:rsidP="006C6B12">
            <w:pPr>
              <w:pStyle w:val="ListParagraph"/>
              <w:numPr>
                <w:ilvl w:val="0"/>
                <w:numId w:val="21"/>
              </w:numPr>
              <w:ind w:left="742" w:hanging="425"/>
              <w:jc w:val="both"/>
              <w:rPr>
                <w:color w:val="000000" w:themeColor="text1"/>
              </w:rPr>
            </w:pPr>
            <w:r w:rsidRPr="00BC1493">
              <w:rPr>
                <w:bCs/>
                <w:color w:val="000000" w:themeColor="text1"/>
              </w:rPr>
              <w:t>Fermi resonance</w:t>
            </w:r>
          </w:p>
          <w:p w:rsidR="004A01FF" w:rsidRPr="00BC1493" w:rsidRDefault="004A01FF" w:rsidP="006C6B12">
            <w:pPr>
              <w:pStyle w:val="ListParagraph"/>
              <w:numPr>
                <w:ilvl w:val="0"/>
                <w:numId w:val="21"/>
              </w:numPr>
              <w:ind w:left="742" w:hanging="425"/>
              <w:jc w:val="both"/>
              <w:rPr>
                <w:color w:val="000000" w:themeColor="text1"/>
              </w:rPr>
            </w:pPr>
            <w:r w:rsidRPr="00BC1493">
              <w:rPr>
                <w:color w:val="000000" w:themeColor="text1"/>
              </w:rPr>
              <w:t>Combination bands</w:t>
            </w:r>
          </w:p>
        </w:tc>
        <w:tc>
          <w:tcPr>
            <w:tcW w:w="308" w:type="pct"/>
            <w:vAlign w:val="center"/>
          </w:tcPr>
          <w:p w:rsidR="004A01FF" w:rsidRPr="00BC1493" w:rsidRDefault="004A01FF" w:rsidP="005273AA">
            <w:pPr>
              <w:contextualSpacing/>
            </w:pPr>
            <w:r w:rsidRPr="00BC1493">
              <w:t>CO3</w:t>
            </w:r>
          </w:p>
        </w:tc>
        <w:tc>
          <w:tcPr>
            <w:tcW w:w="247" w:type="pct"/>
            <w:vAlign w:val="center"/>
          </w:tcPr>
          <w:p w:rsidR="004A01FF" w:rsidRPr="00BC1493" w:rsidRDefault="004A01FF" w:rsidP="00A6387A">
            <w:pPr>
              <w:contextualSpacing/>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vAlign w:val="bottom"/>
          </w:tcPr>
          <w:p w:rsidR="004A01FF" w:rsidRPr="00BC1493" w:rsidRDefault="004A01FF" w:rsidP="00955117">
            <w:pPr>
              <w:contextualSpacing/>
              <w:jc w:val="both"/>
              <w:rPr>
                <w:bCs/>
              </w:rPr>
            </w:pPr>
            <w:r w:rsidRPr="00BC1493">
              <w:rPr>
                <w:color w:val="000000" w:themeColor="text1"/>
              </w:rPr>
              <w:t>Summarize the selection rules for Microwave, IR, Raman, NMR and ESR spectroscopy</w:t>
            </w:r>
            <w:r>
              <w:rPr>
                <w:color w:val="000000" w:themeColor="text1"/>
              </w:rPr>
              <w:t>.</w:t>
            </w:r>
          </w:p>
        </w:tc>
        <w:tc>
          <w:tcPr>
            <w:tcW w:w="308" w:type="pct"/>
            <w:vAlign w:val="center"/>
          </w:tcPr>
          <w:p w:rsidR="004A01FF" w:rsidRPr="00BC1493" w:rsidRDefault="004A01FF" w:rsidP="00A6387A">
            <w:pPr>
              <w:contextualSpacing/>
            </w:pPr>
            <w:r w:rsidRPr="00BC1493">
              <w:t>CO2</w:t>
            </w:r>
          </w:p>
        </w:tc>
        <w:tc>
          <w:tcPr>
            <w:tcW w:w="247" w:type="pct"/>
            <w:vAlign w:val="center"/>
          </w:tcPr>
          <w:p w:rsidR="004A01FF" w:rsidRPr="00BC1493" w:rsidRDefault="004A01FF" w:rsidP="00A6387A">
            <w:pPr>
              <w:contextualSpacing/>
            </w:pPr>
            <w:r w:rsidRPr="00BC1493">
              <w:t>U</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237"/>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A6387A">
            <w:pPr>
              <w:contextualSpacing/>
              <w:jc w:val="center"/>
              <w:rPr>
                <w:b/>
                <w:bCs/>
              </w:rPr>
            </w:pPr>
            <w:r w:rsidRPr="00BC1493">
              <w:rPr>
                <w:b/>
                <w:bCs/>
              </w:rPr>
              <w:t>(OR)</w:t>
            </w:r>
          </w:p>
        </w:tc>
        <w:tc>
          <w:tcPr>
            <w:tcW w:w="308" w:type="pct"/>
            <w:vAlign w:val="center"/>
          </w:tcPr>
          <w:p w:rsidR="004A01FF" w:rsidRPr="00BC1493" w:rsidRDefault="004A01FF" w:rsidP="00A6387A">
            <w:pPr>
              <w:contextualSpacing/>
            </w:pPr>
          </w:p>
        </w:tc>
        <w:tc>
          <w:tcPr>
            <w:tcW w:w="247" w:type="pct"/>
            <w:vAlign w:val="center"/>
          </w:tcPr>
          <w:p w:rsidR="004A01FF" w:rsidRPr="00BC1493" w:rsidRDefault="004A01FF" w:rsidP="00A6387A">
            <w:pPr>
              <w:contextualSpacing/>
            </w:pPr>
          </w:p>
        </w:tc>
        <w:tc>
          <w:tcPr>
            <w:tcW w:w="547" w:type="pct"/>
            <w:vAlign w:val="center"/>
          </w:tcPr>
          <w:p w:rsidR="004A01FF" w:rsidRPr="00BC1493" w:rsidRDefault="004A01FF" w:rsidP="00A6387A">
            <w:pPr>
              <w:contextualSpacing/>
              <w:jc w:val="center"/>
            </w:pPr>
          </w:p>
        </w:tc>
      </w:tr>
      <w:tr w:rsidR="004A01FF" w:rsidRPr="00BC1493" w:rsidTr="009D629C">
        <w:trPr>
          <w:trHeight w:val="394"/>
        </w:trPr>
        <w:tc>
          <w:tcPr>
            <w:tcW w:w="262" w:type="pct"/>
            <w:vAlign w:val="center"/>
          </w:tcPr>
          <w:p w:rsidR="004A01FF" w:rsidRPr="00BC1493" w:rsidRDefault="004A01FF" w:rsidP="00A6387A">
            <w:pPr>
              <w:contextualSpacing/>
              <w:jc w:val="center"/>
            </w:pPr>
            <w:r w:rsidRPr="00BC1493">
              <w:t>2.</w:t>
            </w:r>
          </w:p>
        </w:tc>
        <w:tc>
          <w:tcPr>
            <w:tcW w:w="182" w:type="pct"/>
            <w:vAlign w:val="center"/>
          </w:tcPr>
          <w:p w:rsidR="004A01FF" w:rsidRPr="00BC1493" w:rsidRDefault="004A01FF" w:rsidP="00A6387A">
            <w:pPr>
              <w:contextualSpacing/>
            </w:pPr>
            <w:r w:rsidRPr="00BC1493">
              <w:t>a.</w:t>
            </w:r>
          </w:p>
        </w:tc>
        <w:tc>
          <w:tcPr>
            <w:tcW w:w="3454" w:type="pct"/>
            <w:vAlign w:val="bottom"/>
          </w:tcPr>
          <w:p w:rsidR="004A01FF" w:rsidRPr="00BC1493" w:rsidRDefault="004A01FF" w:rsidP="00ED473F">
            <w:pPr>
              <w:pStyle w:val="Default"/>
              <w:jc w:val="both"/>
            </w:pPr>
            <w:r w:rsidRPr="00BC1493">
              <w:rPr>
                <w:color w:val="000000" w:themeColor="text1"/>
              </w:rPr>
              <w:t>Discuss the number of modes of vibration are possible for NH</w:t>
            </w:r>
            <w:r w:rsidRPr="00BC1493">
              <w:rPr>
                <w:color w:val="000000" w:themeColor="text1"/>
                <w:vertAlign w:val="subscript"/>
              </w:rPr>
              <w:t>3</w:t>
            </w:r>
            <w:r w:rsidRPr="00BC1493">
              <w:rPr>
                <w:color w:val="000000" w:themeColor="text1"/>
              </w:rPr>
              <w:t>, HCN, SO</w:t>
            </w:r>
            <w:r w:rsidRPr="00BC1493">
              <w:rPr>
                <w:color w:val="000000" w:themeColor="text1"/>
                <w:vertAlign w:val="subscript"/>
              </w:rPr>
              <w:t>2</w:t>
            </w:r>
            <w:r w:rsidRPr="00BC1493">
              <w:rPr>
                <w:color w:val="000000" w:themeColor="text1"/>
              </w:rPr>
              <w:t xml:space="preserve"> (bent), C</w:t>
            </w:r>
            <w:r w:rsidRPr="00BC1493">
              <w:rPr>
                <w:color w:val="000000" w:themeColor="text1"/>
                <w:vertAlign w:val="subscript"/>
              </w:rPr>
              <w:t>2</w:t>
            </w:r>
            <w:r w:rsidRPr="00BC1493">
              <w:rPr>
                <w:color w:val="000000" w:themeColor="text1"/>
              </w:rPr>
              <w:t>H</w:t>
            </w:r>
            <w:r w:rsidRPr="00BC1493">
              <w:rPr>
                <w:color w:val="000000" w:themeColor="text1"/>
                <w:vertAlign w:val="subscript"/>
              </w:rPr>
              <w:t>2</w:t>
            </w:r>
            <w:r w:rsidRPr="00BC1493">
              <w:rPr>
                <w:color w:val="000000" w:themeColor="text1"/>
              </w:rPr>
              <w:t>, C</w:t>
            </w:r>
            <w:r w:rsidRPr="00BC1493">
              <w:rPr>
                <w:color w:val="000000" w:themeColor="text1"/>
                <w:vertAlign w:val="subscript"/>
              </w:rPr>
              <w:t>6</w:t>
            </w:r>
            <w:r w:rsidRPr="00BC1493">
              <w:rPr>
                <w:color w:val="000000" w:themeColor="text1"/>
              </w:rPr>
              <w:t>H</w:t>
            </w:r>
            <w:r w:rsidRPr="00BC1493">
              <w:rPr>
                <w:color w:val="000000" w:themeColor="text1"/>
                <w:vertAlign w:val="subscript"/>
              </w:rPr>
              <w:t>6</w:t>
            </w:r>
            <w:r w:rsidRPr="00BC1493">
              <w:rPr>
                <w:color w:val="000000" w:themeColor="text1"/>
              </w:rPr>
              <w:t>, CH</w:t>
            </w:r>
            <w:r w:rsidRPr="00BC1493">
              <w:rPr>
                <w:color w:val="000000" w:themeColor="text1"/>
                <w:vertAlign w:val="subscript"/>
              </w:rPr>
              <w:t xml:space="preserve">4, </w:t>
            </w:r>
            <w:r w:rsidRPr="00BC1493">
              <w:rPr>
                <w:color w:val="000000" w:themeColor="text1"/>
              </w:rPr>
              <w:t>OCS (linear)</w:t>
            </w:r>
            <w:r>
              <w:rPr>
                <w:color w:val="000000" w:themeColor="text1"/>
              </w:rPr>
              <w:t>.</w:t>
            </w:r>
          </w:p>
        </w:tc>
        <w:tc>
          <w:tcPr>
            <w:tcW w:w="308" w:type="pct"/>
            <w:vAlign w:val="center"/>
          </w:tcPr>
          <w:p w:rsidR="004A01FF" w:rsidRPr="00BC1493" w:rsidRDefault="004A01FF" w:rsidP="00A6387A">
            <w:pPr>
              <w:contextualSpacing/>
            </w:pPr>
            <w:r w:rsidRPr="00BC1493">
              <w:t>CO3</w:t>
            </w:r>
          </w:p>
        </w:tc>
        <w:tc>
          <w:tcPr>
            <w:tcW w:w="247" w:type="pct"/>
            <w:vAlign w:val="center"/>
          </w:tcPr>
          <w:p w:rsidR="004A01FF" w:rsidRPr="00BC1493" w:rsidRDefault="004A01FF" w:rsidP="00A6387A">
            <w:pPr>
              <w:contextualSpacing/>
            </w:pPr>
            <w:r w:rsidRPr="00BC1493">
              <w:t>An</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vAlign w:val="bottom"/>
          </w:tcPr>
          <w:p w:rsidR="004A01FF" w:rsidRPr="00BC1493" w:rsidRDefault="004A01FF" w:rsidP="00955117">
            <w:pPr>
              <w:contextualSpacing/>
              <w:jc w:val="both"/>
              <w:rPr>
                <w:lang w:val="en-IN"/>
              </w:rPr>
            </w:pPr>
            <w:r w:rsidRPr="00BC1493">
              <w:rPr>
                <w:color w:val="000000" w:themeColor="text1"/>
              </w:rPr>
              <w:t>The first rotational line of CO occur at 3.84235 cm</w:t>
            </w:r>
            <w:r w:rsidRPr="00BC1493">
              <w:rPr>
                <w:color w:val="000000" w:themeColor="text1"/>
                <w:vertAlign w:val="superscript"/>
              </w:rPr>
              <w:t>-1</w:t>
            </w:r>
            <w:r w:rsidRPr="00BC1493">
              <w:rPr>
                <w:color w:val="000000" w:themeColor="text1"/>
              </w:rPr>
              <w:t xml:space="preserve"> (J=0 to   J=1). Calculate the moment of inertia and bond length of CO molecule.</w:t>
            </w:r>
          </w:p>
        </w:tc>
        <w:tc>
          <w:tcPr>
            <w:tcW w:w="308" w:type="pct"/>
            <w:vAlign w:val="center"/>
          </w:tcPr>
          <w:p w:rsidR="004A01FF" w:rsidRPr="00BC1493" w:rsidRDefault="004A01FF" w:rsidP="00A6387A">
            <w:pPr>
              <w:contextualSpacing/>
            </w:pPr>
            <w:r w:rsidRPr="00BC1493">
              <w:t>CO3</w:t>
            </w:r>
          </w:p>
        </w:tc>
        <w:tc>
          <w:tcPr>
            <w:tcW w:w="247" w:type="pct"/>
            <w:vAlign w:val="center"/>
          </w:tcPr>
          <w:p w:rsidR="004A01FF" w:rsidRPr="00BC1493" w:rsidRDefault="004A01FF" w:rsidP="00A6387A">
            <w:pPr>
              <w:contextualSpacing/>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5223AA">
            <w:pPr>
              <w:contextualSpacing/>
              <w:jc w:val="both"/>
            </w:pPr>
          </w:p>
        </w:tc>
        <w:tc>
          <w:tcPr>
            <w:tcW w:w="308" w:type="pct"/>
            <w:vAlign w:val="center"/>
          </w:tcPr>
          <w:p w:rsidR="004A01FF" w:rsidRPr="00BC1493" w:rsidRDefault="004A01FF" w:rsidP="00A6387A">
            <w:pPr>
              <w:contextualSpacing/>
            </w:pPr>
          </w:p>
        </w:tc>
        <w:tc>
          <w:tcPr>
            <w:tcW w:w="247" w:type="pct"/>
            <w:vAlign w:val="center"/>
          </w:tcPr>
          <w:p w:rsidR="004A01FF" w:rsidRPr="00BC1493" w:rsidRDefault="004A01FF" w:rsidP="00A6387A">
            <w:pPr>
              <w:contextualSpacing/>
            </w:pPr>
          </w:p>
        </w:tc>
        <w:tc>
          <w:tcPr>
            <w:tcW w:w="547" w:type="pct"/>
            <w:vAlign w:val="center"/>
          </w:tcPr>
          <w:p w:rsidR="004A01FF" w:rsidRPr="00BC1493" w:rsidRDefault="004A01FF" w:rsidP="00A6387A">
            <w:pPr>
              <w:contextualSpacing/>
              <w:jc w:val="center"/>
            </w:pPr>
          </w:p>
        </w:tc>
      </w:tr>
      <w:tr w:rsidR="004A01FF" w:rsidRPr="00BC1493" w:rsidTr="009D629C">
        <w:trPr>
          <w:trHeight w:val="394"/>
        </w:trPr>
        <w:tc>
          <w:tcPr>
            <w:tcW w:w="262" w:type="pct"/>
            <w:vAlign w:val="center"/>
          </w:tcPr>
          <w:p w:rsidR="004A01FF" w:rsidRPr="00BC1493" w:rsidRDefault="004A01FF" w:rsidP="00A6387A">
            <w:pPr>
              <w:contextualSpacing/>
              <w:jc w:val="center"/>
            </w:pPr>
            <w:r w:rsidRPr="00BC1493">
              <w:t>3.</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E175C6">
            <w:pPr>
              <w:jc w:val="both"/>
              <w:rPr>
                <w:lang w:val="en-IN"/>
              </w:rPr>
            </w:pPr>
            <w:r w:rsidRPr="00BC1493">
              <w:t xml:space="preserve">Derive the term symbol for </w:t>
            </w:r>
            <w:r w:rsidRPr="00BC1493">
              <w:rPr>
                <w:bCs/>
                <w:lang w:val="en-IN"/>
              </w:rPr>
              <w:t>H</w:t>
            </w:r>
            <w:r w:rsidRPr="00BC1493">
              <w:rPr>
                <w:bCs/>
                <w:vertAlign w:val="subscript"/>
                <w:lang w:val="en-IN"/>
              </w:rPr>
              <w:t>2</w:t>
            </w:r>
            <w:r w:rsidRPr="00BC1493">
              <w:rPr>
                <w:lang w:val="en-IN"/>
              </w:rPr>
              <w:t xml:space="preserve"> and (σ</w:t>
            </w:r>
            <w:r w:rsidRPr="00BC1493">
              <w:rPr>
                <w:vertAlign w:val="subscript"/>
                <w:lang w:val="en-IN"/>
              </w:rPr>
              <w:t>g</w:t>
            </w:r>
            <w:r w:rsidRPr="00BC1493">
              <w:rPr>
                <w:lang w:val="en-IN"/>
              </w:rPr>
              <w:t>)</w:t>
            </w:r>
            <w:r w:rsidRPr="00BC1493">
              <w:rPr>
                <w:vertAlign w:val="superscript"/>
                <w:lang w:val="en-IN"/>
              </w:rPr>
              <w:t>1</w:t>
            </w:r>
          </w:p>
        </w:tc>
        <w:tc>
          <w:tcPr>
            <w:tcW w:w="308" w:type="pct"/>
            <w:vAlign w:val="center"/>
          </w:tcPr>
          <w:p w:rsidR="004A01FF" w:rsidRPr="00BC1493" w:rsidRDefault="004A01FF" w:rsidP="00A6387A">
            <w:pPr>
              <w:contextualSpacing/>
            </w:pPr>
            <w:r w:rsidRPr="00BC1493">
              <w:t>CO3</w:t>
            </w:r>
          </w:p>
        </w:tc>
        <w:tc>
          <w:tcPr>
            <w:tcW w:w="247" w:type="pct"/>
            <w:vAlign w:val="center"/>
          </w:tcPr>
          <w:p w:rsidR="004A01FF" w:rsidRPr="00BC1493" w:rsidRDefault="004A01FF" w:rsidP="00A6387A">
            <w:pPr>
              <w:contextualSpacing/>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5273AA">
            <w:pPr>
              <w:jc w:val="both"/>
              <w:rPr>
                <w:bCs/>
              </w:rPr>
            </w:pPr>
            <w:r w:rsidRPr="00BC1493">
              <w:rPr>
                <w:color w:val="000000" w:themeColor="text1"/>
              </w:rPr>
              <w:t xml:space="preserve">The vibration frequency of </w:t>
            </w:r>
            <w:r w:rsidRPr="00BC1493">
              <w:rPr>
                <w:color w:val="000000" w:themeColor="text1"/>
                <w:vertAlign w:val="superscript"/>
              </w:rPr>
              <w:t>1</w:t>
            </w:r>
            <w:r w:rsidRPr="00BC1493">
              <w:rPr>
                <w:color w:val="000000" w:themeColor="text1"/>
              </w:rPr>
              <w:t>H</w:t>
            </w:r>
            <w:r w:rsidRPr="00BC1493">
              <w:rPr>
                <w:color w:val="000000" w:themeColor="text1"/>
                <w:vertAlign w:val="superscript"/>
              </w:rPr>
              <w:t>35</w:t>
            </w:r>
            <w:r w:rsidRPr="00BC1493">
              <w:rPr>
                <w:color w:val="000000" w:themeColor="text1"/>
              </w:rPr>
              <w:t>Cl is 2990.6 cm</w:t>
            </w:r>
            <w:r w:rsidRPr="00BC1493">
              <w:rPr>
                <w:color w:val="000000" w:themeColor="text1"/>
                <w:vertAlign w:val="superscript"/>
              </w:rPr>
              <w:t>-1</w:t>
            </w:r>
            <w:r w:rsidRPr="00BC1493">
              <w:rPr>
                <w:color w:val="000000" w:themeColor="text1"/>
              </w:rPr>
              <w:t xml:space="preserve">; without  calculating the bond force constant, estimate the vibrational frequencies for </w:t>
            </w:r>
            <w:r w:rsidRPr="00BC1493">
              <w:rPr>
                <w:color w:val="000000" w:themeColor="text1"/>
                <w:vertAlign w:val="superscript"/>
              </w:rPr>
              <w:t>1</w:t>
            </w:r>
            <w:r w:rsidRPr="00BC1493">
              <w:rPr>
                <w:color w:val="000000" w:themeColor="text1"/>
              </w:rPr>
              <w:t>H</w:t>
            </w:r>
            <w:r w:rsidRPr="00BC1493">
              <w:rPr>
                <w:color w:val="000000" w:themeColor="text1"/>
                <w:vertAlign w:val="superscript"/>
              </w:rPr>
              <w:t>37</w:t>
            </w:r>
            <w:r w:rsidRPr="00BC1493">
              <w:rPr>
                <w:color w:val="000000" w:themeColor="text1"/>
              </w:rPr>
              <w:t xml:space="preserve">Cl, </w:t>
            </w:r>
            <w:r w:rsidRPr="00BC1493">
              <w:rPr>
                <w:color w:val="000000" w:themeColor="text1"/>
                <w:vertAlign w:val="superscript"/>
              </w:rPr>
              <w:t>2</w:t>
            </w:r>
            <w:r w:rsidRPr="00BC1493">
              <w:rPr>
                <w:color w:val="000000" w:themeColor="text1"/>
              </w:rPr>
              <w:t>D</w:t>
            </w:r>
            <w:r w:rsidRPr="00BC1493">
              <w:rPr>
                <w:color w:val="000000" w:themeColor="text1"/>
                <w:vertAlign w:val="superscript"/>
              </w:rPr>
              <w:t>35</w:t>
            </w:r>
            <w:r w:rsidRPr="00BC1493">
              <w:rPr>
                <w:color w:val="000000" w:themeColor="text1"/>
              </w:rPr>
              <w:t xml:space="preserve">Cl and </w:t>
            </w:r>
            <w:r w:rsidRPr="00BC1493">
              <w:rPr>
                <w:color w:val="000000" w:themeColor="text1"/>
                <w:vertAlign w:val="superscript"/>
              </w:rPr>
              <w:t>2</w:t>
            </w:r>
            <w:r w:rsidRPr="00BC1493">
              <w:rPr>
                <w:color w:val="000000" w:themeColor="text1"/>
              </w:rPr>
              <w:t>D</w:t>
            </w:r>
            <w:r w:rsidRPr="00BC1493">
              <w:rPr>
                <w:color w:val="000000" w:themeColor="text1"/>
                <w:vertAlign w:val="superscript"/>
              </w:rPr>
              <w:t>37</w:t>
            </w:r>
            <w:r w:rsidRPr="00BC1493">
              <w:rPr>
                <w:color w:val="000000" w:themeColor="text1"/>
              </w:rPr>
              <w:t>Cl.</w:t>
            </w:r>
          </w:p>
        </w:tc>
        <w:tc>
          <w:tcPr>
            <w:tcW w:w="308" w:type="pct"/>
            <w:vAlign w:val="center"/>
          </w:tcPr>
          <w:p w:rsidR="004A01FF" w:rsidRPr="00BC1493" w:rsidRDefault="004A01FF" w:rsidP="00A6387A">
            <w:pPr>
              <w:contextualSpacing/>
            </w:pPr>
            <w:r w:rsidRPr="00BC1493">
              <w:t>CO3</w:t>
            </w:r>
          </w:p>
        </w:tc>
        <w:tc>
          <w:tcPr>
            <w:tcW w:w="247" w:type="pct"/>
            <w:vAlign w:val="center"/>
          </w:tcPr>
          <w:p w:rsidR="004A01FF" w:rsidRPr="00BC1493" w:rsidRDefault="004A01FF" w:rsidP="00A6387A">
            <w:pPr>
              <w:contextualSpacing/>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172"/>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A6387A">
            <w:pPr>
              <w:contextualSpacing/>
              <w:jc w:val="center"/>
            </w:pPr>
            <w:r w:rsidRPr="00BC1493">
              <w:rPr>
                <w:b/>
                <w:bCs/>
              </w:rPr>
              <w:t>(OR)</w:t>
            </w:r>
          </w:p>
        </w:tc>
        <w:tc>
          <w:tcPr>
            <w:tcW w:w="308" w:type="pct"/>
            <w:vAlign w:val="center"/>
          </w:tcPr>
          <w:p w:rsidR="004A01FF" w:rsidRPr="00BC1493" w:rsidRDefault="004A01FF" w:rsidP="00A6387A">
            <w:pPr>
              <w:contextualSpacing/>
            </w:pPr>
          </w:p>
        </w:tc>
        <w:tc>
          <w:tcPr>
            <w:tcW w:w="247" w:type="pct"/>
            <w:vAlign w:val="center"/>
          </w:tcPr>
          <w:p w:rsidR="004A01FF" w:rsidRPr="00BC1493" w:rsidRDefault="004A01FF" w:rsidP="00A6387A">
            <w:pPr>
              <w:contextualSpacing/>
            </w:pPr>
          </w:p>
        </w:tc>
        <w:tc>
          <w:tcPr>
            <w:tcW w:w="547" w:type="pct"/>
            <w:vAlign w:val="center"/>
          </w:tcPr>
          <w:p w:rsidR="004A01FF" w:rsidRPr="00BC1493" w:rsidRDefault="004A01FF" w:rsidP="00A6387A">
            <w:pPr>
              <w:contextualSpacing/>
              <w:jc w:val="center"/>
            </w:pPr>
          </w:p>
        </w:tc>
      </w:tr>
      <w:tr w:rsidR="004A01FF" w:rsidRPr="00BC1493" w:rsidTr="00ED2DEC">
        <w:trPr>
          <w:trHeight w:val="394"/>
        </w:trPr>
        <w:tc>
          <w:tcPr>
            <w:tcW w:w="262" w:type="pct"/>
            <w:vAlign w:val="center"/>
          </w:tcPr>
          <w:p w:rsidR="004A01FF" w:rsidRPr="00BC1493" w:rsidRDefault="004A01FF" w:rsidP="00A6387A">
            <w:pPr>
              <w:contextualSpacing/>
              <w:jc w:val="center"/>
            </w:pPr>
            <w:r w:rsidRPr="00BC1493">
              <w:t>4.</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ED473F">
            <w:pPr>
              <w:jc w:val="both"/>
            </w:pPr>
            <w:r w:rsidRPr="00BC1493">
              <w:rPr>
                <w:color w:val="000000" w:themeColor="text1"/>
              </w:rPr>
              <w:t>Illustrate the Rayleigh scattering and Raman scattering.</w:t>
            </w:r>
          </w:p>
        </w:tc>
        <w:tc>
          <w:tcPr>
            <w:tcW w:w="308" w:type="pct"/>
            <w:vAlign w:val="center"/>
          </w:tcPr>
          <w:p w:rsidR="004A01FF" w:rsidRPr="00BC1493" w:rsidRDefault="004A01FF" w:rsidP="00ED2DEC">
            <w:pPr>
              <w:jc w:val="center"/>
            </w:pPr>
            <w:r w:rsidRPr="00BC1493">
              <w:t>CO3</w:t>
            </w:r>
          </w:p>
        </w:tc>
        <w:tc>
          <w:tcPr>
            <w:tcW w:w="247" w:type="pct"/>
            <w:vAlign w:val="center"/>
          </w:tcPr>
          <w:p w:rsidR="004A01FF" w:rsidRPr="00BC1493" w:rsidRDefault="004A01FF" w:rsidP="00ED2DEC">
            <w:pPr>
              <w:contextualSpacing/>
              <w:jc w:val="center"/>
            </w:pPr>
            <w:r w:rsidRPr="00BC1493">
              <w:t>A</w:t>
            </w:r>
          </w:p>
        </w:tc>
        <w:tc>
          <w:tcPr>
            <w:tcW w:w="547" w:type="pct"/>
            <w:vAlign w:val="center"/>
          </w:tcPr>
          <w:p w:rsidR="004A01FF" w:rsidRPr="00BC1493" w:rsidRDefault="004A01FF" w:rsidP="00ED2DEC">
            <w:pPr>
              <w:contextualSpacing/>
              <w:jc w:val="center"/>
            </w:pPr>
            <w:r w:rsidRPr="00BC1493">
              <w:t>10</w:t>
            </w:r>
          </w:p>
        </w:tc>
      </w:tr>
      <w:tr w:rsidR="004A01FF" w:rsidRPr="00BC1493" w:rsidTr="00ED2DE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C275A9">
            <w:pPr>
              <w:jc w:val="both"/>
            </w:pPr>
            <w:r w:rsidRPr="00BC1493">
              <w:rPr>
                <w:color w:val="000000" w:themeColor="text1"/>
              </w:rPr>
              <w:t xml:space="preserve">Discuss the factors influencing the </w:t>
            </w:r>
            <w:r w:rsidRPr="00BC1493">
              <w:rPr>
                <w:bCs/>
                <w:color w:val="000000" w:themeColor="text1"/>
              </w:rPr>
              <w:t>vibrational frequencies.</w:t>
            </w:r>
          </w:p>
        </w:tc>
        <w:tc>
          <w:tcPr>
            <w:tcW w:w="308" w:type="pct"/>
            <w:vAlign w:val="center"/>
          </w:tcPr>
          <w:p w:rsidR="004A01FF" w:rsidRPr="00BC1493" w:rsidRDefault="004A01FF" w:rsidP="005273AA">
            <w:pPr>
              <w:jc w:val="center"/>
            </w:pPr>
            <w:r w:rsidRPr="00BC1493">
              <w:t>CO3</w:t>
            </w:r>
          </w:p>
        </w:tc>
        <w:tc>
          <w:tcPr>
            <w:tcW w:w="247" w:type="pct"/>
            <w:vAlign w:val="center"/>
          </w:tcPr>
          <w:p w:rsidR="004A01FF" w:rsidRPr="00BC1493" w:rsidRDefault="004A01FF" w:rsidP="00ED2DEC">
            <w:pPr>
              <w:contextualSpacing/>
              <w:jc w:val="center"/>
            </w:pPr>
            <w:r w:rsidRPr="00BC1493">
              <w:t>An</w:t>
            </w:r>
          </w:p>
        </w:tc>
        <w:tc>
          <w:tcPr>
            <w:tcW w:w="547" w:type="pct"/>
            <w:vAlign w:val="center"/>
          </w:tcPr>
          <w:p w:rsidR="004A01FF" w:rsidRPr="00BC1493" w:rsidRDefault="004A01FF" w:rsidP="00ED2DEC">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5223AA">
            <w:pPr>
              <w:contextualSpacing/>
              <w:jc w:val="both"/>
            </w:pPr>
          </w:p>
        </w:tc>
        <w:tc>
          <w:tcPr>
            <w:tcW w:w="308" w:type="pct"/>
            <w:vAlign w:val="center"/>
          </w:tcPr>
          <w:p w:rsidR="004A01FF" w:rsidRPr="00BC1493" w:rsidRDefault="004A01FF" w:rsidP="00A6387A">
            <w:pPr>
              <w:contextualSpacing/>
            </w:pPr>
          </w:p>
        </w:tc>
        <w:tc>
          <w:tcPr>
            <w:tcW w:w="247" w:type="pct"/>
            <w:vAlign w:val="center"/>
          </w:tcPr>
          <w:p w:rsidR="004A01FF" w:rsidRPr="00BC1493" w:rsidRDefault="004A01FF" w:rsidP="00A6387A">
            <w:pPr>
              <w:contextualSpacing/>
            </w:pPr>
          </w:p>
        </w:tc>
        <w:tc>
          <w:tcPr>
            <w:tcW w:w="547" w:type="pct"/>
            <w:vAlign w:val="center"/>
          </w:tcPr>
          <w:p w:rsidR="004A01FF" w:rsidRPr="00BC1493" w:rsidRDefault="004A01FF" w:rsidP="00A6387A">
            <w:pPr>
              <w:contextualSpacing/>
              <w:jc w:val="center"/>
            </w:pPr>
          </w:p>
        </w:tc>
      </w:tr>
      <w:tr w:rsidR="004A01FF" w:rsidRPr="00BC1493" w:rsidTr="007C412C">
        <w:trPr>
          <w:trHeight w:val="394"/>
        </w:trPr>
        <w:tc>
          <w:tcPr>
            <w:tcW w:w="262" w:type="pct"/>
            <w:vAlign w:val="center"/>
          </w:tcPr>
          <w:p w:rsidR="004A01FF" w:rsidRPr="00BC1493" w:rsidRDefault="004A01FF" w:rsidP="00A6387A">
            <w:pPr>
              <w:contextualSpacing/>
              <w:jc w:val="center"/>
            </w:pPr>
            <w:r w:rsidRPr="00BC1493">
              <w:t>5.</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ED473F">
            <w:pPr>
              <w:jc w:val="both"/>
            </w:pPr>
            <w:r w:rsidRPr="00BC1493">
              <w:rPr>
                <w:color w:val="000000" w:themeColor="text1"/>
              </w:rPr>
              <w:t xml:space="preserve">Show the ESR spectrum of (i) </w:t>
            </w:r>
            <w:r w:rsidRPr="00BC1493">
              <w:rPr>
                <w:color w:val="000000" w:themeColor="text1"/>
                <w:vertAlign w:val="superscript"/>
              </w:rPr>
              <w:t>•</w:t>
            </w:r>
            <w:r w:rsidRPr="00BC1493">
              <w:rPr>
                <w:color w:val="000000" w:themeColor="text1"/>
              </w:rPr>
              <w:t>CH</w:t>
            </w:r>
            <w:r w:rsidRPr="00BC1493">
              <w:rPr>
                <w:color w:val="000000" w:themeColor="text1"/>
                <w:vertAlign w:val="subscript"/>
              </w:rPr>
              <w:t>2</w:t>
            </w:r>
            <w:r w:rsidRPr="00BC1493">
              <w:rPr>
                <w:color w:val="000000" w:themeColor="text1"/>
              </w:rPr>
              <w:t>-CH</w:t>
            </w:r>
            <w:r w:rsidRPr="00BC1493">
              <w:rPr>
                <w:color w:val="000000" w:themeColor="text1"/>
                <w:vertAlign w:val="subscript"/>
              </w:rPr>
              <w:t>3</w:t>
            </w:r>
            <w:r w:rsidRPr="00BC1493">
              <w:rPr>
                <w:color w:val="000000" w:themeColor="text1"/>
              </w:rPr>
              <w:t xml:space="preserve">    (ii) </w:t>
            </w:r>
            <w:r w:rsidRPr="00BC1493">
              <w:rPr>
                <w:color w:val="000000" w:themeColor="text1"/>
                <w:vertAlign w:val="superscript"/>
              </w:rPr>
              <w:t>•</w:t>
            </w:r>
            <w:r w:rsidRPr="00BC1493">
              <w:rPr>
                <w:color w:val="000000" w:themeColor="text1"/>
              </w:rPr>
              <w:t>CH</w:t>
            </w:r>
            <w:r w:rsidRPr="00BC1493">
              <w:rPr>
                <w:color w:val="000000" w:themeColor="text1"/>
                <w:vertAlign w:val="subscript"/>
              </w:rPr>
              <w:t xml:space="preserve">3  </w:t>
            </w:r>
            <w:r w:rsidRPr="00BC1493">
              <w:rPr>
                <w:bCs/>
                <w:color w:val="000000" w:themeColor="text1"/>
              </w:rPr>
              <w:t>(iii)</w:t>
            </w:r>
            <w:r w:rsidRPr="00BC1493">
              <w:rPr>
                <w:b/>
                <w:bCs/>
                <w:color w:val="000000" w:themeColor="text1"/>
                <w:kern w:val="24"/>
              </w:rPr>
              <w:t xml:space="preserve"> </w:t>
            </w:r>
            <w:r w:rsidRPr="00BC1493">
              <w:rPr>
                <w:bCs/>
                <w:color w:val="000000" w:themeColor="text1"/>
              </w:rPr>
              <w:t>Mn</w:t>
            </w:r>
            <w:r w:rsidRPr="00BC1493">
              <w:rPr>
                <w:bCs/>
                <w:color w:val="000000" w:themeColor="text1"/>
                <w:vertAlign w:val="superscript"/>
              </w:rPr>
              <w:t>2+</w:t>
            </w:r>
            <w:r w:rsidRPr="00BC1493">
              <w:rPr>
                <w:bCs/>
                <w:color w:val="000000" w:themeColor="text1"/>
              </w:rPr>
              <w:t xml:space="preserve"> (I=5/2) (iv)</w:t>
            </w:r>
            <w:r w:rsidRPr="00BC1493">
              <w:rPr>
                <w:color w:val="000000" w:themeColor="text1"/>
                <w:shd w:val="clear" w:color="auto" w:fill="FFFFFF"/>
              </w:rPr>
              <w:t xml:space="preserve">  Naphthalene </w:t>
            </w:r>
            <w:r w:rsidRPr="00BC1493">
              <w:rPr>
                <w:rStyle w:val="Emphasis"/>
                <w:bCs/>
                <w:color w:val="000000" w:themeColor="text1"/>
                <w:shd w:val="clear" w:color="auto" w:fill="FFFFFF"/>
              </w:rPr>
              <w:t>radical</w:t>
            </w:r>
            <w:r w:rsidRPr="00BC1493">
              <w:rPr>
                <w:i/>
                <w:color w:val="000000" w:themeColor="text1"/>
                <w:shd w:val="clear" w:color="auto" w:fill="FFFFFF"/>
              </w:rPr>
              <w:t xml:space="preserve"> </w:t>
            </w:r>
          </w:p>
        </w:tc>
        <w:tc>
          <w:tcPr>
            <w:tcW w:w="308" w:type="pct"/>
            <w:vAlign w:val="center"/>
          </w:tcPr>
          <w:p w:rsidR="004A01FF" w:rsidRPr="00BC1493" w:rsidRDefault="004A01FF" w:rsidP="007C412C">
            <w:pPr>
              <w:jc w:val="center"/>
            </w:pPr>
            <w:r w:rsidRPr="00BC1493">
              <w:t>CO4</w:t>
            </w:r>
          </w:p>
        </w:tc>
        <w:tc>
          <w:tcPr>
            <w:tcW w:w="247" w:type="pct"/>
            <w:vAlign w:val="center"/>
          </w:tcPr>
          <w:p w:rsidR="004A01FF" w:rsidRPr="00BC1493" w:rsidRDefault="004A01FF" w:rsidP="007C412C">
            <w:pPr>
              <w:contextualSpacing/>
              <w:jc w:val="center"/>
            </w:pPr>
            <w:r w:rsidRPr="00BC1493">
              <w:t>An</w:t>
            </w:r>
          </w:p>
        </w:tc>
        <w:tc>
          <w:tcPr>
            <w:tcW w:w="547" w:type="pct"/>
            <w:vAlign w:val="center"/>
          </w:tcPr>
          <w:p w:rsidR="004A01FF" w:rsidRPr="00BC1493" w:rsidRDefault="004A01FF" w:rsidP="00A6387A">
            <w:pPr>
              <w:contextualSpacing/>
              <w:jc w:val="center"/>
            </w:pPr>
            <w:r w:rsidRPr="00BC1493">
              <w:t>10</w:t>
            </w:r>
          </w:p>
        </w:tc>
      </w:tr>
      <w:tr w:rsidR="004A01FF" w:rsidRPr="00BC1493" w:rsidTr="005C0A4F">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vAlign w:val="center"/>
          </w:tcPr>
          <w:p w:rsidR="004A01FF" w:rsidRPr="00BC1493" w:rsidRDefault="004A01FF" w:rsidP="005C0A4F">
            <w:r w:rsidRPr="00BC1493">
              <w:rPr>
                <w:color w:val="000000" w:themeColor="text1"/>
              </w:rPr>
              <w:t>Explain the Zeeman effect.</w:t>
            </w:r>
          </w:p>
        </w:tc>
        <w:tc>
          <w:tcPr>
            <w:tcW w:w="308" w:type="pct"/>
            <w:vAlign w:val="center"/>
          </w:tcPr>
          <w:p w:rsidR="004A01FF" w:rsidRPr="00BC1493" w:rsidRDefault="004A01FF" w:rsidP="007C412C">
            <w:pPr>
              <w:jc w:val="center"/>
            </w:pPr>
            <w:r w:rsidRPr="00BC1493">
              <w:t>CO4</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7C412C">
        <w:trPr>
          <w:trHeight w:val="261"/>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A6387A">
            <w:pPr>
              <w:contextualSpacing/>
              <w:jc w:val="center"/>
            </w:pPr>
            <w:r w:rsidRPr="00BC1493">
              <w:rPr>
                <w:b/>
                <w:bCs/>
              </w:rPr>
              <w:t>(OR)</w:t>
            </w:r>
          </w:p>
        </w:tc>
        <w:tc>
          <w:tcPr>
            <w:tcW w:w="308" w:type="pct"/>
            <w:vAlign w:val="center"/>
          </w:tcPr>
          <w:p w:rsidR="004A01FF" w:rsidRPr="00BC1493" w:rsidRDefault="004A01FF" w:rsidP="007C412C">
            <w:pPr>
              <w:contextualSpacing/>
              <w:jc w:val="center"/>
            </w:pPr>
          </w:p>
        </w:tc>
        <w:tc>
          <w:tcPr>
            <w:tcW w:w="247" w:type="pct"/>
            <w:vAlign w:val="center"/>
          </w:tcPr>
          <w:p w:rsidR="004A01FF" w:rsidRPr="00BC1493" w:rsidRDefault="004A01FF" w:rsidP="007C412C">
            <w:pPr>
              <w:contextualSpacing/>
              <w:jc w:val="center"/>
            </w:pPr>
          </w:p>
        </w:tc>
        <w:tc>
          <w:tcPr>
            <w:tcW w:w="547" w:type="pct"/>
            <w:vAlign w:val="center"/>
          </w:tcPr>
          <w:p w:rsidR="004A01FF" w:rsidRPr="00BC1493" w:rsidRDefault="004A01FF" w:rsidP="00A6387A">
            <w:pPr>
              <w:contextualSpacing/>
              <w:jc w:val="center"/>
            </w:pPr>
          </w:p>
        </w:tc>
      </w:tr>
      <w:tr w:rsidR="004A01FF" w:rsidRPr="00BC1493" w:rsidTr="007C412C">
        <w:trPr>
          <w:trHeight w:val="394"/>
        </w:trPr>
        <w:tc>
          <w:tcPr>
            <w:tcW w:w="262" w:type="pct"/>
            <w:vAlign w:val="center"/>
          </w:tcPr>
          <w:p w:rsidR="004A01FF" w:rsidRPr="00BC1493" w:rsidRDefault="004A01FF" w:rsidP="00A6387A">
            <w:pPr>
              <w:contextualSpacing/>
              <w:jc w:val="center"/>
            </w:pPr>
            <w:r w:rsidRPr="00BC1493">
              <w:t>6.</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AD237A">
            <w:pPr>
              <w:jc w:val="both"/>
            </w:pPr>
            <w:r w:rsidRPr="00BC1493">
              <w:rPr>
                <w:color w:val="000000" w:themeColor="text1"/>
              </w:rPr>
              <w:t>What is chemical shift? Explain factors influencing the chemical shift.</w:t>
            </w:r>
          </w:p>
        </w:tc>
        <w:tc>
          <w:tcPr>
            <w:tcW w:w="308" w:type="pct"/>
            <w:vAlign w:val="center"/>
          </w:tcPr>
          <w:p w:rsidR="004A01FF" w:rsidRPr="00BC1493" w:rsidRDefault="004A01FF" w:rsidP="007C412C">
            <w:pPr>
              <w:jc w:val="center"/>
            </w:pPr>
            <w:r w:rsidRPr="00BC1493">
              <w:t>CO4</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7C412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ED473F">
            <w:pPr>
              <w:rPr>
                <w:color w:val="000000" w:themeColor="text1"/>
              </w:rPr>
            </w:pPr>
            <w:r w:rsidRPr="00BC1493">
              <w:rPr>
                <w:color w:val="000000" w:themeColor="text1"/>
              </w:rPr>
              <w:t>Explain the following</w:t>
            </w:r>
          </w:p>
          <w:p w:rsidR="004A01FF" w:rsidRPr="00BC1493" w:rsidRDefault="004A01FF" w:rsidP="006C6B12">
            <w:pPr>
              <w:pStyle w:val="ListParagraph"/>
              <w:numPr>
                <w:ilvl w:val="0"/>
                <w:numId w:val="22"/>
              </w:numPr>
              <w:ind w:left="600" w:hanging="425"/>
              <w:rPr>
                <w:color w:val="000000" w:themeColor="text1"/>
              </w:rPr>
            </w:pPr>
            <w:r w:rsidRPr="00BC1493">
              <w:rPr>
                <w:color w:val="000000" w:themeColor="text1"/>
              </w:rPr>
              <w:t>Isomer shift</w:t>
            </w:r>
          </w:p>
          <w:p w:rsidR="004A01FF" w:rsidRPr="00BC1493" w:rsidRDefault="004A01FF" w:rsidP="006C6B12">
            <w:pPr>
              <w:pStyle w:val="ListParagraph"/>
              <w:numPr>
                <w:ilvl w:val="0"/>
                <w:numId w:val="22"/>
              </w:numPr>
              <w:ind w:left="600" w:hanging="425"/>
              <w:rPr>
                <w:color w:val="000000" w:themeColor="text1"/>
              </w:rPr>
            </w:pPr>
            <w:r w:rsidRPr="00BC1493">
              <w:rPr>
                <w:color w:val="000000" w:themeColor="text1"/>
              </w:rPr>
              <w:t>Hyperfine splitting</w:t>
            </w:r>
          </w:p>
          <w:p w:rsidR="004A01FF" w:rsidRPr="00BC1493" w:rsidRDefault="004A01FF" w:rsidP="006C6B12">
            <w:pPr>
              <w:pStyle w:val="ListParagraph"/>
              <w:numPr>
                <w:ilvl w:val="0"/>
                <w:numId w:val="22"/>
              </w:numPr>
              <w:ind w:left="600" w:hanging="425"/>
              <w:rPr>
                <w:color w:val="000000" w:themeColor="text1"/>
              </w:rPr>
            </w:pPr>
            <w:r w:rsidRPr="00BC1493">
              <w:rPr>
                <w:color w:val="000000" w:themeColor="text1"/>
              </w:rPr>
              <w:t>Quadrupole effects</w:t>
            </w:r>
          </w:p>
          <w:p w:rsidR="004A01FF" w:rsidRPr="00BC1493" w:rsidRDefault="004A01FF" w:rsidP="006C6B12">
            <w:pPr>
              <w:pStyle w:val="ListParagraph"/>
              <w:numPr>
                <w:ilvl w:val="0"/>
                <w:numId w:val="22"/>
              </w:numPr>
              <w:ind w:left="600" w:hanging="425"/>
              <w:rPr>
                <w:color w:val="000000" w:themeColor="text1"/>
              </w:rPr>
            </w:pPr>
            <w:r w:rsidRPr="00BC1493">
              <w:rPr>
                <w:bCs/>
                <w:color w:val="000000" w:themeColor="text1"/>
              </w:rPr>
              <w:t>Stokes Shift</w:t>
            </w:r>
          </w:p>
        </w:tc>
        <w:tc>
          <w:tcPr>
            <w:tcW w:w="308" w:type="pct"/>
            <w:vAlign w:val="center"/>
          </w:tcPr>
          <w:p w:rsidR="004A01FF" w:rsidRPr="00BC1493" w:rsidRDefault="004A01FF" w:rsidP="007C412C">
            <w:pPr>
              <w:jc w:val="center"/>
            </w:pPr>
            <w:r w:rsidRPr="00BC1493">
              <w:t>CO5</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7C412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5223AA">
            <w:pPr>
              <w:contextualSpacing/>
              <w:jc w:val="both"/>
            </w:pPr>
          </w:p>
        </w:tc>
        <w:tc>
          <w:tcPr>
            <w:tcW w:w="308" w:type="pct"/>
            <w:vAlign w:val="center"/>
          </w:tcPr>
          <w:p w:rsidR="004A01FF" w:rsidRPr="00BC1493" w:rsidRDefault="004A01FF" w:rsidP="007C412C">
            <w:pPr>
              <w:contextualSpacing/>
              <w:jc w:val="center"/>
            </w:pPr>
          </w:p>
        </w:tc>
        <w:tc>
          <w:tcPr>
            <w:tcW w:w="247" w:type="pct"/>
            <w:vAlign w:val="center"/>
          </w:tcPr>
          <w:p w:rsidR="004A01FF" w:rsidRPr="00BC1493" w:rsidRDefault="004A01FF" w:rsidP="007C412C">
            <w:pPr>
              <w:contextualSpacing/>
              <w:jc w:val="center"/>
            </w:pPr>
          </w:p>
        </w:tc>
        <w:tc>
          <w:tcPr>
            <w:tcW w:w="547" w:type="pct"/>
            <w:vAlign w:val="center"/>
          </w:tcPr>
          <w:p w:rsidR="004A01FF" w:rsidRPr="00BC1493" w:rsidRDefault="004A01FF" w:rsidP="00A6387A">
            <w:pPr>
              <w:contextualSpacing/>
              <w:jc w:val="center"/>
            </w:pPr>
          </w:p>
        </w:tc>
      </w:tr>
      <w:tr w:rsidR="004A01FF" w:rsidRPr="00BC1493" w:rsidTr="007C412C">
        <w:trPr>
          <w:trHeight w:val="394"/>
        </w:trPr>
        <w:tc>
          <w:tcPr>
            <w:tcW w:w="262" w:type="pct"/>
            <w:vAlign w:val="center"/>
          </w:tcPr>
          <w:p w:rsidR="004A01FF" w:rsidRPr="00BC1493" w:rsidRDefault="004A01FF" w:rsidP="00A6387A">
            <w:pPr>
              <w:contextualSpacing/>
              <w:jc w:val="center"/>
            </w:pPr>
            <w:r w:rsidRPr="00BC1493">
              <w:t>7.</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ED473F">
            <w:pPr>
              <w:contextualSpacing/>
              <w:jc w:val="both"/>
              <w:rPr>
                <w:bCs/>
                <w:color w:val="000000" w:themeColor="text1"/>
                <w:lang w:val="en-IN" w:bidi="hi-IN"/>
              </w:rPr>
            </w:pPr>
            <w:r w:rsidRPr="00BC1493">
              <w:rPr>
                <w:bCs/>
                <w:color w:val="000000" w:themeColor="text1"/>
                <w:lang w:val="en-IN" w:bidi="hi-IN"/>
              </w:rPr>
              <w:t>TMS is used as a reference in NMR. Justify</w:t>
            </w:r>
            <w:r>
              <w:rPr>
                <w:bCs/>
                <w:color w:val="000000" w:themeColor="text1"/>
                <w:lang w:val="en-IN" w:bidi="hi-IN"/>
              </w:rPr>
              <w:t>.</w:t>
            </w:r>
          </w:p>
        </w:tc>
        <w:tc>
          <w:tcPr>
            <w:tcW w:w="308" w:type="pct"/>
            <w:vAlign w:val="center"/>
          </w:tcPr>
          <w:p w:rsidR="004A01FF" w:rsidRPr="00BC1493" w:rsidRDefault="004A01FF" w:rsidP="007C412C">
            <w:pPr>
              <w:jc w:val="center"/>
            </w:pPr>
            <w:r w:rsidRPr="00BC1493">
              <w:t>CO4</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7C412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ED473F">
            <w:pPr>
              <w:jc w:val="both"/>
            </w:pPr>
            <w:r w:rsidRPr="00BC1493">
              <w:rPr>
                <w:color w:val="000000" w:themeColor="text1"/>
              </w:rPr>
              <w:t xml:space="preserve">Discuss the theory and principle of Mossbauer </w:t>
            </w:r>
            <w:r>
              <w:rPr>
                <w:color w:val="000000" w:themeColor="text1"/>
              </w:rPr>
              <w:t>spectroscopy.</w:t>
            </w:r>
          </w:p>
        </w:tc>
        <w:tc>
          <w:tcPr>
            <w:tcW w:w="308" w:type="pct"/>
            <w:vAlign w:val="center"/>
          </w:tcPr>
          <w:p w:rsidR="004A01FF" w:rsidRPr="00BC1493" w:rsidRDefault="004A01FF" w:rsidP="007C412C">
            <w:pPr>
              <w:jc w:val="center"/>
            </w:pPr>
            <w:r w:rsidRPr="00BC1493">
              <w:t>CO5</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9D629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p>
        </w:tc>
        <w:tc>
          <w:tcPr>
            <w:tcW w:w="3454" w:type="pct"/>
            <w:vAlign w:val="bottom"/>
          </w:tcPr>
          <w:p w:rsidR="004A01FF" w:rsidRPr="00BC1493" w:rsidRDefault="004A01FF" w:rsidP="00A6387A">
            <w:pPr>
              <w:contextualSpacing/>
              <w:jc w:val="center"/>
              <w:rPr>
                <w:bCs/>
              </w:rPr>
            </w:pPr>
            <w:r w:rsidRPr="00BC1493">
              <w:rPr>
                <w:b/>
                <w:bCs/>
              </w:rPr>
              <w:t>(OR)</w:t>
            </w:r>
          </w:p>
        </w:tc>
        <w:tc>
          <w:tcPr>
            <w:tcW w:w="308" w:type="pct"/>
            <w:vAlign w:val="center"/>
          </w:tcPr>
          <w:p w:rsidR="004A01FF" w:rsidRPr="00BC1493" w:rsidRDefault="004A01FF" w:rsidP="00A6387A">
            <w:pPr>
              <w:contextualSpacing/>
            </w:pPr>
          </w:p>
        </w:tc>
        <w:tc>
          <w:tcPr>
            <w:tcW w:w="247" w:type="pct"/>
            <w:vAlign w:val="center"/>
          </w:tcPr>
          <w:p w:rsidR="004A01FF" w:rsidRPr="00BC1493" w:rsidRDefault="004A01FF" w:rsidP="00A6387A">
            <w:pPr>
              <w:contextualSpacing/>
            </w:pPr>
          </w:p>
        </w:tc>
        <w:tc>
          <w:tcPr>
            <w:tcW w:w="547" w:type="pct"/>
            <w:vAlign w:val="center"/>
          </w:tcPr>
          <w:p w:rsidR="004A01FF" w:rsidRPr="00BC1493" w:rsidRDefault="004A01FF" w:rsidP="00A6387A">
            <w:pPr>
              <w:contextualSpacing/>
              <w:jc w:val="center"/>
            </w:pPr>
          </w:p>
        </w:tc>
      </w:tr>
      <w:tr w:rsidR="004A01FF" w:rsidRPr="00BC1493" w:rsidTr="007C412C">
        <w:trPr>
          <w:trHeight w:val="394"/>
        </w:trPr>
        <w:tc>
          <w:tcPr>
            <w:tcW w:w="262" w:type="pct"/>
            <w:vAlign w:val="center"/>
          </w:tcPr>
          <w:p w:rsidR="004A01FF" w:rsidRPr="00BC1493" w:rsidRDefault="004A01FF" w:rsidP="00A6387A">
            <w:pPr>
              <w:contextualSpacing/>
              <w:jc w:val="center"/>
            </w:pPr>
            <w:r w:rsidRPr="00BC1493">
              <w:t>8.</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9B03FF">
            <w:pPr>
              <w:jc w:val="both"/>
              <w:rPr>
                <w:bCs/>
                <w:lang w:val="en-IN"/>
              </w:rPr>
            </w:pPr>
            <w:r w:rsidRPr="00BC1493">
              <w:rPr>
                <w:color w:val="000000" w:themeColor="text1"/>
              </w:rPr>
              <w:t>Explain the theory and principle of UPS and XPS</w:t>
            </w:r>
            <w:r>
              <w:rPr>
                <w:color w:val="000000" w:themeColor="text1"/>
              </w:rPr>
              <w:t>.</w:t>
            </w:r>
          </w:p>
        </w:tc>
        <w:tc>
          <w:tcPr>
            <w:tcW w:w="308" w:type="pct"/>
            <w:vAlign w:val="center"/>
          </w:tcPr>
          <w:p w:rsidR="004A01FF" w:rsidRPr="00BC1493" w:rsidRDefault="004A01FF" w:rsidP="007C412C">
            <w:pPr>
              <w:jc w:val="center"/>
            </w:pPr>
            <w:r w:rsidRPr="00BC1493">
              <w:t>CO5</w:t>
            </w:r>
          </w:p>
        </w:tc>
        <w:tc>
          <w:tcPr>
            <w:tcW w:w="247" w:type="pct"/>
            <w:vAlign w:val="center"/>
          </w:tcPr>
          <w:p w:rsidR="004A01FF" w:rsidRPr="00BC1493" w:rsidRDefault="004A01FF" w:rsidP="007C412C">
            <w:pPr>
              <w:contextualSpacing/>
              <w:jc w:val="center"/>
            </w:pPr>
            <w:r w:rsidRPr="00BC1493">
              <w:t>A</w:t>
            </w:r>
          </w:p>
        </w:tc>
        <w:tc>
          <w:tcPr>
            <w:tcW w:w="547" w:type="pct"/>
            <w:vAlign w:val="center"/>
          </w:tcPr>
          <w:p w:rsidR="004A01FF" w:rsidRPr="00BC1493" w:rsidRDefault="004A01FF" w:rsidP="00A6387A">
            <w:pPr>
              <w:contextualSpacing/>
              <w:jc w:val="center"/>
            </w:pPr>
            <w:r w:rsidRPr="00BC1493">
              <w:t>10</w:t>
            </w:r>
          </w:p>
        </w:tc>
      </w:tr>
      <w:tr w:rsidR="004A01FF" w:rsidRPr="00BC1493" w:rsidTr="007C412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9B03FF">
            <w:pPr>
              <w:jc w:val="both"/>
              <w:rPr>
                <w:bCs/>
                <w:lang w:val="en-IN"/>
              </w:rPr>
            </w:pPr>
            <w:r w:rsidRPr="00BC1493">
              <w:rPr>
                <w:color w:val="000000" w:themeColor="text1"/>
              </w:rPr>
              <w:t>Explain the rigid rotor model of a diatomic molecule</w:t>
            </w:r>
            <w:r w:rsidRPr="00BC1493">
              <w:rPr>
                <w:bCs/>
                <w:color w:val="000000" w:themeColor="text1"/>
                <w:lang w:val="en-GB"/>
              </w:rPr>
              <w:t>.</w:t>
            </w:r>
          </w:p>
        </w:tc>
        <w:tc>
          <w:tcPr>
            <w:tcW w:w="308" w:type="pct"/>
            <w:vAlign w:val="center"/>
          </w:tcPr>
          <w:p w:rsidR="004A01FF" w:rsidRPr="00BC1493" w:rsidRDefault="004A01FF" w:rsidP="005273AA">
            <w:pPr>
              <w:jc w:val="center"/>
            </w:pPr>
            <w:r w:rsidRPr="00BC1493">
              <w:t>CO1</w:t>
            </w:r>
          </w:p>
        </w:tc>
        <w:tc>
          <w:tcPr>
            <w:tcW w:w="247" w:type="pct"/>
            <w:vAlign w:val="center"/>
          </w:tcPr>
          <w:p w:rsidR="004A01FF" w:rsidRPr="00BC1493" w:rsidRDefault="004A01FF" w:rsidP="007C412C">
            <w:pPr>
              <w:contextualSpacing/>
              <w:jc w:val="center"/>
            </w:pPr>
            <w:r w:rsidRPr="00BC1493">
              <w:t>U</w:t>
            </w:r>
          </w:p>
        </w:tc>
        <w:tc>
          <w:tcPr>
            <w:tcW w:w="547" w:type="pct"/>
            <w:vAlign w:val="center"/>
          </w:tcPr>
          <w:p w:rsidR="004A01FF" w:rsidRPr="00BC1493" w:rsidRDefault="004A01FF" w:rsidP="00A6387A">
            <w:pPr>
              <w:contextualSpacing/>
              <w:jc w:val="center"/>
            </w:pPr>
            <w:r w:rsidRPr="00BC1493">
              <w:t>10</w:t>
            </w:r>
          </w:p>
        </w:tc>
      </w:tr>
      <w:tr w:rsidR="004A01FF" w:rsidRPr="00BC1493" w:rsidTr="00C2514F">
        <w:trPr>
          <w:trHeight w:val="292"/>
        </w:trPr>
        <w:tc>
          <w:tcPr>
            <w:tcW w:w="5000" w:type="pct"/>
            <w:gridSpan w:val="6"/>
            <w:vAlign w:val="center"/>
          </w:tcPr>
          <w:p w:rsidR="004A01FF" w:rsidRPr="00BC1493" w:rsidRDefault="004A01FF" w:rsidP="00A6387A">
            <w:pPr>
              <w:contextualSpacing/>
              <w:jc w:val="center"/>
              <w:rPr>
                <w:b/>
                <w:u w:val="single"/>
              </w:rPr>
            </w:pPr>
            <w:r w:rsidRPr="00BC1493">
              <w:rPr>
                <w:b/>
                <w:u w:val="single"/>
              </w:rPr>
              <w:t>PART – B (1 X 20 = 20 MARKS)</w:t>
            </w:r>
          </w:p>
          <w:p w:rsidR="004A01FF" w:rsidRPr="00BC1493" w:rsidRDefault="004A01FF" w:rsidP="00A6387A">
            <w:pPr>
              <w:contextualSpacing/>
              <w:jc w:val="center"/>
            </w:pPr>
            <w:r w:rsidRPr="00BC1493">
              <w:rPr>
                <w:b/>
                <w:bCs/>
              </w:rPr>
              <w:t>COMPULSORY QUESTION</w:t>
            </w:r>
          </w:p>
        </w:tc>
      </w:tr>
      <w:tr w:rsidR="004A01FF" w:rsidRPr="00BC1493" w:rsidTr="00ED2DEC">
        <w:trPr>
          <w:trHeight w:val="394"/>
        </w:trPr>
        <w:tc>
          <w:tcPr>
            <w:tcW w:w="262" w:type="pct"/>
            <w:vAlign w:val="center"/>
          </w:tcPr>
          <w:p w:rsidR="004A01FF" w:rsidRPr="00BC1493" w:rsidRDefault="004A01FF" w:rsidP="00A6387A">
            <w:pPr>
              <w:contextualSpacing/>
              <w:jc w:val="center"/>
            </w:pPr>
            <w:r w:rsidRPr="00BC1493">
              <w:t>9.</w:t>
            </w:r>
          </w:p>
        </w:tc>
        <w:tc>
          <w:tcPr>
            <w:tcW w:w="182" w:type="pct"/>
            <w:vAlign w:val="center"/>
          </w:tcPr>
          <w:p w:rsidR="004A01FF" w:rsidRPr="00BC1493" w:rsidRDefault="004A01FF" w:rsidP="00A6387A">
            <w:pPr>
              <w:contextualSpacing/>
            </w:pPr>
            <w:r w:rsidRPr="00BC1493">
              <w:t>a.</w:t>
            </w:r>
          </w:p>
        </w:tc>
        <w:tc>
          <w:tcPr>
            <w:tcW w:w="3454" w:type="pct"/>
          </w:tcPr>
          <w:p w:rsidR="004A01FF" w:rsidRPr="00BC1493" w:rsidRDefault="004A01FF" w:rsidP="00ED473F">
            <w:pPr>
              <w:jc w:val="both"/>
              <w:rPr>
                <w:lang w:val="en-IN"/>
              </w:rPr>
            </w:pPr>
            <w:r w:rsidRPr="00BC1493">
              <w:rPr>
                <w:color w:val="000000" w:themeColor="text1"/>
                <w:shd w:val="clear" w:color="auto" w:fill="FFFFFF"/>
              </w:rPr>
              <w:t>Discuss the Jablonski diagram</w:t>
            </w:r>
            <w:r>
              <w:rPr>
                <w:color w:val="000000" w:themeColor="text1"/>
                <w:shd w:val="clear" w:color="auto" w:fill="FFFFFF"/>
              </w:rPr>
              <w:t xml:space="preserve"> with different photo processes.</w:t>
            </w:r>
          </w:p>
        </w:tc>
        <w:tc>
          <w:tcPr>
            <w:tcW w:w="308" w:type="pct"/>
            <w:vAlign w:val="center"/>
          </w:tcPr>
          <w:p w:rsidR="004A01FF" w:rsidRPr="00BC1493" w:rsidRDefault="004A01FF" w:rsidP="00ED2DEC">
            <w:pPr>
              <w:jc w:val="center"/>
            </w:pPr>
            <w:r w:rsidRPr="00BC1493">
              <w:t>CO6</w:t>
            </w:r>
          </w:p>
        </w:tc>
        <w:tc>
          <w:tcPr>
            <w:tcW w:w="247" w:type="pct"/>
            <w:vAlign w:val="center"/>
          </w:tcPr>
          <w:p w:rsidR="004A01FF" w:rsidRPr="00BC1493" w:rsidRDefault="004A01FF" w:rsidP="00ED2DEC">
            <w:pPr>
              <w:contextualSpacing/>
              <w:jc w:val="center"/>
            </w:pPr>
            <w:r w:rsidRPr="00BC1493">
              <w:t>An</w:t>
            </w:r>
          </w:p>
        </w:tc>
        <w:tc>
          <w:tcPr>
            <w:tcW w:w="547" w:type="pct"/>
            <w:vAlign w:val="center"/>
          </w:tcPr>
          <w:p w:rsidR="004A01FF" w:rsidRPr="00BC1493" w:rsidRDefault="004A01FF" w:rsidP="00ED2DEC">
            <w:pPr>
              <w:contextualSpacing/>
              <w:jc w:val="center"/>
            </w:pPr>
            <w:r w:rsidRPr="00BC1493">
              <w:t>10</w:t>
            </w:r>
          </w:p>
        </w:tc>
      </w:tr>
      <w:tr w:rsidR="004A01FF" w:rsidRPr="00BC1493" w:rsidTr="00ED2DEC">
        <w:trPr>
          <w:trHeight w:val="394"/>
        </w:trPr>
        <w:tc>
          <w:tcPr>
            <w:tcW w:w="262" w:type="pct"/>
            <w:vAlign w:val="center"/>
          </w:tcPr>
          <w:p w:rsidR="004A01FF" w:rsidRPr="00BC1493" w:rsidRDefault="004A01FF" w:rsidP="00A6387A">
            <w:pPr>
              <w:contextualSpacing/>
              <w:jc w:val="center"/>
            </w:pPr>
          </w:p>
        </w:tc>
        <w:tc>
          <w:tcPr>
            <w:tcW w:w="182" w:type="pct"/>
            <w:vAlign w:val="center"/>
          </w:tcPr>
          <w:p w:rsidR="004A01FF" w:rsidRPr="00BC1493" w:rsidRDefault="004A01FF" w:rsidP="00A6387A">
            <w:pPr>
              <w:contextualSpacing/>
            </w:pPr>
            <w:r w:rsidRPr="00BC1493">
              <w:t>b.</w:t>
            </w:r>
          </w:p>
        </w:tc>
        <w:tc>
          <w:tcPr>
            <w:tcW w:w="3454" w:type="pct"/>
          </w:tcPr>
          <w:p w:rsidR="004A01FF" w:rsidRPr="00BC1493" w:rsidRDefault="004A01FF" w:rsidP="00ED473F">
            <w:pPr>
              <w:jc w:val="both"/>
              <w:rPr>
                <w:bCs/>
                <w:lang w:val="en-IN"/>
              </w:rPr>
            </w:pPr>
            <w:r w:rsidRPr="00BC1493">
              <w:rPr>
                <w:bCs/>
                <w:color w:val="000000" w:themeColor="text1"/>
                <w:lang w:val="en-GB"/>
              </w:rPr>
              <w:t>Explain the Fluorescence Resonance Energy Transfer process with example</w:t>
            </w:r>
            <w:r>
              <w:rPr>
                <w:bCs/>
                <w:color w:val="000000" w:themeColor="text1"/>
                <w:lang w:val="en-GB"/>
              </w:rPr>
              <w:t>.</w:t>
            </w:r>
          </w:p>
        </w:tc>
        <w:tc>
          <w:tcPr>
            <w:tcW w:w="308" w:type="pct"/>
            <w:vAlign w:val="center"/>
          </w:tcPr>
          <w:p w:rsidR="004A01FF" w:rsidRPr="00BC1493" w:rsidRDefault="004A01FF" w:rsidP="00ED2DEC">
            <w:pPr>
              <w:jc w:val="center"/>
            </w:pPr>
            <w:r w:rsidRPr="00BC1493">
              <w:t>CO6</w:t>
            </w:r>
          </w:p>
        </w:tc>
        <w:tc>
          <w:tcPr>
            <w:tcW w:w="247" w:type="pct"/>
            <w:vAlign w:val="center"/>
          </w:tcPr>
          <w:p w:rsidR="004A01FF" w:rsidRPr="00BC1493" w:rsidRDefault="004A01FF" w:rsidP="00ED2DEC">
            <w:pPr>
              <w:contextualSpacing/>
              <w:jc w:val="center"/>
            </w:pPr>
            <w:r w:rsidRPr="00BC1493">
              <w:t>An</w:t>
            </w:r>
          </w:p>
        </w:tc>
        <w:tc>
          <w:tcPr>
            <w:tcW w:w="547" w:type="pct"/>
            <w:vAlign w:val="center"/>
          </w:tcPr>
          <w:p w:rsidR="004A01FF" w:rsidRPr="00BC1493" w:rsidRDefault="004A01FF" w:rsidP="00ED2DEC">
            <w:pPr>
              <w:contextualSpacing/>
              <w:jc w:val="center"/>
            </w:pPr>
            <w:r w:rsidRPr="00BC1493">
              <w:t>10</w:t>
            </w:r>
          </w:p>
        </w:tc>
      </w:tr>
    </w:tbl>
    <w:p w:rsidR="004A01FF" w:rsidRPr="00BC1493" w:rsidRDefault="004A01FF" w:rsidP="00A6387A">
      <w:pPr>
        <w:contextualSpacing/>
      </w:pPr>
      <w:r w:rsidRPr="00BC1493">
        <w:rPr>
          <w:b/>
          <w:bCs/>
        </w:rPr>
        <w:t>CO</w:t>
      </w:r>
      <w:r w:rsidRPr="00BC1493">
        <w:t xml:space="preserve"> – COURSE OUTCOME</w:t>
      </w:r>
      <w:r w:rsidRPr="00BC1493">
        <w:tab/>
      </w:r>
      <w:r w:rsidRPr="00BC1493">
        <w:tab/>
      </w:r>
      <w:r w:rsidRPr="00BC1493">
        <w:tab/>
      </w:r>
      <w:r w:rsidRPr="00BC1493">
        <w:tab/>
      </w:r>
      <w:r w:rsidRPr="00BC1493">
        <w:tab/>
      </w:r>
      <w:r w:rsidRPr="00BC1493">
        <w:rPr>
          <w:b/>
          <w:bCs/>
        </w:rPr>
        <w:t>BL</w:t>
      </w:r>
      <w:r w:rsidRPr="00BC1493">
        <w:t xml:space="preserve"> – BLOOM’S LEVEL</w:t>
      </w:r>
    </w:p>
    <w:p w:rsidR="004A01FF" w:rsidRPr="00BC1493"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BC1493" w:rsidTr="00A24BFA">
        <w:trPr>
          <w:trHeight w:val="277"/>
        </w:trPr>
        <w:tc>
          <w:tcPr>
            <w:tcW w:w="935" w:type="dxa"/>
          </w:tcPr>
          <w:p w:rsidR="004A01FF" w:rsidRPr="00BC1493" w:rsidRDefault="004A01FF" w:rsidP="00A6387A">
            <w:pPr>
              <w:contextualSpacing/>
            </w:pPr>
          </w:p>
        </w:tc>
        <w:tc>
          <w:tcPr>
            <w:tcW w:w="9762" w:type="dxa"/>
          </w:tcPr>
          <w:p w:rsidR="004A01FF" w:rsidRPr="00BC1493" w:rsidRDefault="004A01FF" w:rsidP="00A6387A">
            <w:pPr>
              <w:contextualSpacing/>
              <w:jc w:val="center"/>
              <w:rPr>
                <w:b/>
              </w:rPr>
            </w:pPr>
            <w:r w:rsidRPr="00BC1493">
              <w:rPr>
                <w:b/>
              </w:rPr>
              <w:t>COURSE OUTCOMES</w:t>
            </w:r>
          </w:p>
        </w:tc>
      </w:tr>
      <w:tr w:rsidR="004A01FF" w:rsidRPr="00BC1493" w:rsidTr="00A24BFA">
        <w:trPr>
          <w:trHeight w:val="277"/>
        </w:trPr>
        <w:tc>
          <w:tcPr>
            <w:tcW w:w="935" w:type="dxa"/>
          </w:tcPr>
          <w:p w:rsidR="004A01FF" w:rsidRPr="00BC1493" w:rsidRDefault="004A01FF" w:rsidP="00A6387A">
            <w:pPr>
              <w:contextualSpacing/>
            </w:pPr>
            <w:r w:rsidRPr="00BC1493">
              <w:t>CO1</w:t>
            </w:r>
          </w:p>
        </w:tc>
        <w:tc>
          <w:tcPr>
            <w:tcW w:w="9762" w:type="dxa"/>
          </w:tcPr>
          <w:p w:rsidR="004A01FF" w:rsidRPr="00BC1493" w:rsidRDefault="004A01FF" w:rsidP="009B03FF">
            <w:pPr>
              <w:contextualSpacing/>
              <w:jc w:val="both"/>
            </w:pPr>
            <w:r w:rsidRPr="00BC1493">
              <w:rPr>
                <w:color w:val="000000"/>
                <w:lang w:val="en-IN"/>
              </w:rPr>
              <w:t xml:space="preserve">Discuss the principle and application of microwave spectroscopy </w:t>
            </w:r>
          </w:p>
        </w:tc>
      </w:tr>
      <w:tr w:rsidR="004A01FF" w:rsidRPr="00BC1493" w:rsidTr="00A24BFA">
        <w:trPr>
          <w:trHeight w:val="277"/>
        </w:trPr>
        <w:tc>
          <w:tcPr>
            <w:tcW w:w="935" w:type="dxa"/>
          </w:tcPr>
          <w:p w:rsidR="004A01FF" w:rsidRPr="00BC1493" w:rsidRDefault="004A01FF" w:rsidP="00A6387A">
            <w:pPr>
              <w:contextualSpacing/>
            </w:pPr>
            <w:r w:rsidRPr="00BC1493">
              <w:t>CO2</w:t>
            </w:r>
          </w:p>
        </w:tc>
        <w:tc>
          <w:tcPr>
            <w:tcW w:w="9762" w:type="dxa"/>
          </w:tcPr>
          <w:p w:rsidR="004A01FF" w:rsidRPr="00BC1493" w:rsidRDefault="004A01FF" w:rsidP="009B03FF">
            <w:pPr>
              <w:contextualSpacing/>
              <w:jc w:val="both"/>
            </w:pPr>
            <w:r w:rsidRPr="00BC1493">
              <w:rPr>
                <w:color w:val="000000"/>
                <w:lang w:val="en-IN"/>
              </w:rPr>
              <w:t xml:space="preserve">Relate the principle and application of microwave spectroscopy </w:t>
            </w:r>
          </w:p>
        </w:tc>
      </w:tr>
      <w:tr w:rsidR="004A01FF" w:rsidRPr="00BC1493" w:rsidTr="00A24BFA">
        <w:trPr>
          <w:trHeight w:val="277"/>
        </w:trPr>
        <w:tc>
          <w:tcPr>
            <w:tcW w:w="935" w:type="dxa"/>
          </w:tcPr>
          <w:p w:rsidR="004A01FF" w:rsidRPr="00BC1493" w:rsidRDefault="004A01FF" w:rsidP="00A6387A">
            <w:pPr>
              <w:contextualSpacing/>
            </w:pPr>
            <w:r w:rsidRPr="00BC1493">
              <w:t>CO3</w:t>
            </w:r>
          </w:p>
        </w:tc>
        <w:tc>
          <w:tcPr>
            <w:tcW w:w="9762" w:type="dxa"/>
          </w:tcPr>
          <w:p w:rsidR="004A01FF" w:rsidRPr="00BC1493" w:rsidRDefault="004A01FF" w:rsidP="009B03FF">
            <w:pPr>
              <w:contextualSpacing/>
              <w:jc w:val="both"/>
            </w:pPr>
            <w:r w:rsidRPr="00BC1493">
              <w:rPr>
                <w:color w:val="000000"/>
                <w:lang w:val="en-IN"/>
              </w:rPr>
              <w:t xml:space="preserve">Understand the principle and application of Vibration and Raman spectroscopy </w:t>
            </w:r>
          </w:p>
        </w:tc>
      </w:tr>
      <w:tr w:rsidR="004A01FF" w:rsidRPr="00BC1493" w:rsidTr="00A24BFA">
        <w:trPr>
          <w:trHeight w:val="277"/>
        </w:trPr>
        <w:tc>
          <w:tcPr>
            <w:tcW w:w="935" w:type="dxa"/>
          </w:tcPr>
          <w:p w:rsidR="004A01FF" w:rsidRPr="00BC1493" w:rsidRDefault="004A01FF" w:rsidP="00A6387A">
            <w:pPr>
              <w:contextualSpacing/>
            </w:pPr>
            <w:r w:rsidRPr="00BC1493">
              <w:t>CO4</w:t>
            </w:r>
          </w:p>
        </w:tc>
        <w:tc>
          <w:tcPr>
            <w:tcW w:w="9762" w:type="dxa"/>
          </w:tcPr>
          <w:p w:rsidR="004A01FF" w:rsidRPr="00BC1493" w:rsidRDefault="004A01FF" w:rsidP="009B03FF">
            <w:pPr>
              <w:contextualSpacing/>
              <w:jc w:val="both"/>
            </w:pPr>
            <w:r w:rsidRPr="00BC1493">
              <w:rPr>
                <w:color w:val="000000"/>
                <w:lang w:val="en-IN"/>
              </w:rPr>
              <w:t xml:space="preserve">Show the principle and application of NMR and ESR in organic and inorganic sample analysis </w:t>
            </w:r>
          </w:p>
        </w:tc>
      </w:tr>
      <w:tr w:rsidR="004A01FF" w:rsidRPr="00BC1493" w:rsidTr="00A24BFA">
        <w:trPr>
          <w:trHeight w:val="277"/>
        </w:trPr>
        <w:tc>
          <w:tcPr>
            <w:tcW w:w="935" w:type="dxa"/>
          </w:tcPr>
          <w:p w:rsidR="004A01FF" w:rsidRPr="00BC1493" w:rsidRDefault="004A01FF" w:rsidP="00A6387A">
            <w:pPr>
              <w:contextualSpacing/>
            </w:pPr>
            <w:r w:rsidRPr="00BC1493">
              <w:t>CO5</w:t>
            </w:r>
          </w:p>
        </w:tc>
        <w:tc>
          <w:tcPr>
            <w:tcW w:w="9762" w:type="dxa"/>
          </w:tcPr>
          <w:p w:rsidR="004A01FF" w:rsidRPr="00BC1493" w:rsidRDefault="004A01FF" w:rsidP="009B03FF">
            <w:pPr>
              <w:contextualSpacing/>
              <w:jc w:val="both"/>
            </w:pPr>
            <w:r w:rsidRPr="00BC1493">
              <w:rPr>
                <w:color w:val="000000"/>
                <w:lang w:val="en-IN"/>
              </w:rPr>
              <w:t xml:space="preserve">Examine the principle and application of Mossbauer and PES in material analysis </w:t>
            </w:r>
          </w:p>
        </w:tc>
      </w:tr>
      <w:tr w:rsidR="004A01FF" w:rsidRPr="00BC1493" w:rsidTr="00A24BFA">
        <w:trPr>
          <w:trHeight w:val="277"/>
        </w:trPr>
        <w:tc>
          <w:tcPr>
            <w:tcW w:w="935" w:type="dxa"/>
          </w:tcPr>
          <w:p w:rsidR="004A01FF" w:rsidRPr="00BC1493" w:rsidRDefault="004A01FF" w:rsidP="00A6387A">
            <w:pPr>
              <w:contextualSpacing/>
            </w:pPr>
            <w:r w:rsidRPr="00BC1493">
              <w:t>CO6</w:t>
            </w:r>
          </w:p>
        </w:tc>
        <w:tc>
          <w:tcPr>
            <w:tcW w:w="9762" w:type="dxa"/>
          </w:tcPr>
          <w:p w:rsidR="004A01FF" w:rsidRPr="00BC1493" w:rsidRDefault="004A01FF" w:rsidP="005273AA">
            <w:pPr>
              <w:contextualSpacing/>
              <w:jc w:val="both"/>
            </w:pPr>
            <w:r w:rsidRPr="00BC1493">
              <w:rPr>
                <w:color w:val="000000"/>
                <w:lang w:val="en-IN"/>
              </w:rPr>
              <w:t xml:space="preserve">Explain the principle and application of electronic and emission spectroscopy in material analysis </w:t>
            </w:r>
          </w:p>
        </w:tc>
      </w:tr>
    </w:tbl>
    <w:p w:rsidR="004A01FF" w:rsidRPr="00BC1493"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BC1493" w:rsidTr="00A24BFA">
        <w:trPr>
          <w:jc w:val="center"/>
        </w:trPr>
        <w:tc>
          <w:tcPr>
            <w:tcW w:w="10632" w:type="dxa"/>
            <w:gridSpan w:val="8"/>
          </w:tcPr>
          <w:p w:rsidR="004A01FF" w:rsidRPr="00BC1493" w:rsidRDefault="004A01FF" w:rsidP="00A6387A">
            <w:pPr>
              <w:contextualSpacing/>
              <w:jc w:val="center"/>
              <w:rPr>
                <w:b/>
              </w:rPr>
            </w:pPr>
            <w:r w:rsidRPr="00BC1493">
              <w:rPr>
                <w:b/>
              </w:rPr>
              <w:t>Assessment Pattern as per Bloom’s Taxonomy</w:t>
            </w:r>
          </w:p>
        </w:tc>
      </w:tr>
      <w:tr w:rsidR="004A01FF" w:rsidRPr="00BC1493" w:rsidTr="00A24BFA">
        <w:trPr>
          <w:jc w:val="center"/>
        </w:trPr>
        <w:tc>
          <w:tcPr>
            <w:tcW w:w="1843" w:type="dxa"/>
          </w:tcPr>
          <w:p w:rsidR="004A01FF" w:rsidRPr="00BC1493" w:rsidRDefault="004A01FF" w:rsidP="00A6387A">
            <w:pPr>
              <w:contextualSpacing/>
              <w:jc w:val="center"/>
              <w:rPr>
                <w:b/>
                <w:bCs/>
              </w:rPr>
            </w:pPr>
            <w:r w:rsidRPr="00BC1493">
              <w:rPr>
                <w:b/>
                <w:bCs/>
              </w:rPr>
              <w:t>CO / P</w:t>
            </w:r>
          </w:p>
        </w:tc>
        <w:tc>
          <w:tcPr>
            <w:tcW w:w="1134" w:type="dxa"/>
          </w:tcPr>
          <w:p w:rsidR="004A01FF" w:rsidRPr="00BC1493" w:rsidRDefault="004A01FF" w:rsidP="00A6387A">
            <w:pPr>
              <w:contextualSpacing/>
              <w:jc w:val="center"/>
              <w:rPr>
                <w:b/>
              </w:rPr>
            </w:pPr>
            <w:r w:rsidRPr="00BC1493">
              <w:rPr>
                <w:b/>
              </w:rPr>
              <w:t>R</w:t>
            </w:r>
          </w:p>
        </w:tc>
        <w:tc>
          <w:tcPr>
            <w:tcW w:w="1418" w:type="dxa"/>
          </w:tcPr>
          <w:p w:rsidR="004A01FF" w:rsidRPr="00BC1493" w:rsidRDefault="004A01FF" w:rsidP="00A6387A">
            <w:pPr>
              <w:contextualSpacing/>
              <w:jc w:val="center"/>
              <w:rPr>
                <w:b/>
              </w:rPr>
            </w:pPr>
            <w:r w:rsidRPr="00BC1493">
              <w:rPr>
                <w:b/>
              </w:rPr>
              <w:t>U</w:t>
            </w:r>
          </w:p>
        </w:tc>
        <w:tc>
          <w:tcPr>
            <w:tcW w:w="992" w:type="dxa"/>
          </w:tcPr>
          <w:p w:rsidR="004A01FF" w:rsidRPr="00BC1493" w:rsidRDefault="004A01FF" w:rsidP="00A6387A">
            <w:pPr>
              <w:contextualSpacing/>
              <w:jc w:val="center"/>
              <w:rPr>
                <w:b/>
              </w:rPr>
            </w:pPr>
            <w:r w:rsidRPr="00BC1493">
              <w:rPr>
                <w:b/>
              </w:rPr>
              <w:t>A</w:t>
            </w:r>
          </w:p>
        </w:tc>
        <w:tc>
          <w:tcPr>
            <w:tcW w:w="1276" w:type="dxa"/>
          </w:tcPr>
          <w:p w:rsidR="004A01FF" w:rsidRPr="00BC1493" w:rsidRDefault="004A01FF" w:rsidP="00A6387A">
            <w:pPr>
              <w:contextualSpacing/>
              <w:jc w:val="center"/>
              <w:rPr>
                <w:b/>
              </w:rPr>
            </w:pPr>
            <w:r w:rsidRPr="00BC1493">
              <w:rPr>
                <w:b/>
              </w:rPr>
              <w:t>An</w:t>
            </w:r>
          </w:p>
        </w:tc>
        <w:tc>
          <w:tcPr>
            <w:tcW w:w="992" w:type="dxa"/>
          </w:tcPr>
          <w:p w:rsidR="004A01FF" w:rsidRPr="00BC1493" w:rsidRDefault="004A01FF" w:rsidP="00A6387A">
            <w:pPr>
              <w:contextualSpacing/>
              <w:jc w:val="center"/>
              <w:rPr>
                <w:b/>
              </w:rPr>
            </w:pPr>
            <w:r w:rsidRPr="00BC1493">
              <w:rPr>
                <w:b/>
              </w:rPr>
              <w:t>E</w:t>
            </w:r>
          </w:p>
        </w:tc>
        <w:tc>
          <w:tcPr>
            <w:tcW w:w="871" w:type="dxa"/>
          </w:tcPr>
          <w:p w:rsidR="004A01FF" w:rsidRPr="00BC1493" w:rsidRDefault="004A01FF" w:rsidP="00A6387A">
            <w:pPr>
              <w:contextualSpacing/>
              <w:jc w:val="center"/>
              <w:rPr>
                <w:b/>
              </w:rPr>
            </w:pPr>
            <w:r w:rsidRPr="00BC1493">
              <w:rPr>
                <w:b/>
              </w:rPr>
              <w:t>C</w:t>
            </w:r>
          </w:p>
        </w:tc>
        <w:tc>
          <w:tcPr>
            <w:tcW w:w="2106" w:type="dxa"/>
          </w:tcPr>
          <w:p w:rsidR="004A01FF" w:rsidRPr="00BC1493" w:rsidRDefault="004A01FF" w:rsidP="00A6387A">
            <w:pPr>
              <w:contextualSpacing/>
              <w:jc w:val="center"/>
              <w:rPr>
                <w:b/>
              </w:rPr>
            </w:pPr>
            <w:r w:rsidRPr="00BC1493">
              <w:rPr>
                <w:b/>
              </w:rPr>
              <w:t>Total</w:t>
            </w:r>
          </w:p>
        </w:tc>
      </w:tr>
      <w:tr w:rsidR="004A01FF" w:rsidRPr="00BC1493" w:rsidTr="00A24BFA">
        <w:trPr>
          <w:jc w:val="center"/>
        </w:trPr>
        <w:tc>
          <w:tcPr>
            <w:tcW w:w="1843" w:type="dxa"/>
          </w:tcPr>
          <w:p w:rsidR="004A01FF" w:rsidRPr="00BC1493" w:rsidRDefault="004A01FF" w:rsidP="00A6387A">
            <w:pPr>
              <w:contextualSpacing/>
              <w:jc w:val="center"/>
            </w:pPr>
            <w:r w:rsidRPr="00BC1493">
              <w:t>CO1</w:t>
            </w:r>
          </w:p>
        </w:tc>
        <w:tc>
          <w:tcPr>
            <w:tcW w:w="1134" w:type="dxa"/>
          </w:tcPr>
          <w:p w:rsidR="004A01FF" w:rsidRPr="00BC1493" w:rsidRDefault="004A01FF" w:rsidP="00D3580F">
            <w:pPr>
              <w:contextualSpacing/>
              <w:jc w:val="center"/>
            </w:pPr>
            <w:r w:rsidRPr="00BC1493">
              <w:t>-</w:t>
            </w:r>
          </w:p>
        </w:tc>
        <w:tc>
          <w:tcPr>
            <w:tcW w:w="1418" w:type="dxa"/>
          </w:tcPr>
          <w:p w:rsidR="004A01FF" w:rsidRPr="00BC1493" w:rsidRDefault="004A01FF" w:rsidP="00A6387A">
            <w:pPr>
              <w:contextualSpacing/>
              <w:jc w:val="center"/>
            </w:pPr>
            <w:r w:rsidRPr="00BC1493">
              <w:t>10</w:t>
            </w:r>
          </w:p>
        </w:tc>
        <w:tc>
          <w:tcPr>
            <w:tcW w:w="992" w:type="dxa"/>
          </w:tcPr>
          <w:p w:rsidR="004A01FF" w:rsidRPr="00BC1493" w:rsidRDefault="004A01FF" w:rsidP="00A6387A">
            <w:pPr>
              <w:contextualSpacing/>
              <w:jc w:val="center"/>
            </w:pPr>
            <w:r w:rsidRPr="00BC1493">
              <w:t>-</w:t>
            </w:r>
          </w:p>
        </w:tc>
        <w:tc>
          <w:tcPr>
            <w:tcW w:w="1276" w:type="dxa"/>
          </w:tcPr>
          <w:p w:rsidR="004A01FF" w:rsidRPr="00BC1493" w:rsidRDefault="004A01FF" w:rsidP="00A6387A">
            <w:pPr>
              <w:contextualSpacing/>
              <w:jc w:val="center"/>
            </w:pPr>
            <w:r w:rsidRPr="00BC1493">
              <w:t>-</w:t>
            </w:r>
          </w:p>
        </w:tc>
        <w:tc>
          <w:tcPr>
            <w:tcW w:w="992" w:type="dxa"/>
          </w:tcPr>
          <w:p w:rsidR="004A01FF" w:rsidRPr="00BC1493" w:rsidRDefault="004A01FF" w:rsidP="009B03FF">
            <w:pPr>
              <w:contextualSpacing/>
              <w:jc w:val="center"/>
            </w:pPr>
            <w:r w:rsidRPr="00BC1493">
              <w:t>-</w:t>
            </w:r>
          </w:p>
        </w:tc>
        <w:tc>
          <w:tcPr>
            <w:tcW w:w="871" w:type="dxa"/>
          </w:tcPr>
          <w:p w:rsidR="004A01FF" w:rsidRPr="00BC1493" w:rsidRDefault="004A01FF" w:rsidP="009B03FF">
            <w:pPr>
              <w:contextualSpacing/>
              <w:jc w:val="center"/>
            </w:pPr>
            <w:r w:rsidRPr="00BC1493">
              <w:t>-</w:t>
            </w:r>
          </w:p>
        </w:tc>
        <w:tc>
          <w:tcPr>
            <w:tcW w:w="2106" w:type="dxa"/>
          </w:tcPr>
          <w:p w:rsidR="004A01FF" w:rsidRPr="00BC1493" w:rsidRDefault="004A01FF" w:rsidP="00A6387A">
            <w:pPr>
              <w:contextualSpacing/>
              <w:jc w:val="center"/>
            </w:pPr>
            <w:r w:rsidRPr="00BC1493">
              <w:t>10</w:t>
            </w:r>
          </w:p>
        </w:tc>
      </w:tr>
      <w:tr w:rsidR="004A01FF" w:rsidRPr="00BC1493" w:rsidTr="00A24BFA">
        <w:trPr>
          <w:jc w:val="center"/>
        </w:trPr>
        <w:tc>
          <w:tcPr>
            <w:tcW w:w="1843" w:type="dxa"/>
          </w:tcPr>
          <w:p w:rsidR="004A01FF" w:rsidRPr="00BC1493" w:rsidRDefault="004A01FF" w:rsidP="00A6387A">
            <w:pPr>
              <w:contextualSpacing/>
              <w:jc w:val="center"/>
            </w:pPr>
            <w:r w:rsidRPr="00BC1493">
              <w:t>CO2</w:t>
            </w:r>
          </w:p>
        </w:tc>
        <w:tc>
          <w:tcPr>
            <w:tcW w:w="1134" w:type="dxa"/>
          </w:tcPr>
          <w:p w:rsidR="004A01FF" w:rsidRPr="00BC1493" w:rsidRDefault="004A01FF" w:rsidP="00D3580F">
            <w:pPr>
              <w:jc w:val="center"/>
            </w:pPr>
            <w:r w:rsidRPr="00BC1493">
              <w:t>-</w:t>
            </w:r>
          </w:p>
        </w:tc>
        <w:tc>
          <w:tcPr>
            <w:tcW w:w="1418" w:type="dxa"/>
          </w:tcPr>
          <w:p w:rsidR="004A01FF" w:rsidRPr="00BC1493" w:rsidRDefault="004A01FF" w:rsidP="00A6387A">
            <w:pPr>
              <w:contextualSpacing/>
              <w:jc w:val="center"/>
            </w:pPr>
            <w:r w:rsidRPr="00BC1493">
              <w:t>10</w:t>
            </w:r>
          </w:p>
        </w:tc>
        <w:tc>
          <w:tcPr>
            <w:tcW w:w="992" w:type="dxa"/>
          </w:tcPr>
          <w:p w:rsidR="004A01FF" w:rsidRPr="00BC1493" w:rsidRDefault="004A01FF" w:rsidP="00A6387A">
            <w:pPr>
              <w:contextualSpacing/>
              <w:jc w:val="center"/>
            </w:pPr>
            <w:r w:rsidRPr="00BC1493">
              <w:t>-</w:t>
            </w:r>
          </w:p>
        </w:tc>
        <w:tc>
          <w:tcPr>
            <w:tcW w:w="1276" w:type="dxa"/>
          </w:tcPr>
          <w:p w:rsidR="004A01FF" w:rsidRPr="00BC1493" w:rsidRDefault="004A01FF" w:rsidP="00A6387A">
            <w:pPr>
              <w:contextualSpacing/>
              <w:jc w:val="center"/>
            </w:pPr>
            <w:r w:rsidRPr="00BC1493">
              <w:t>-</w:t>
            </w:r>
          </w:p>
        </w:tc>
        <w:tc>
          <w:tcPr>
            <w:tcW w:w="992" w:type="dxa"/>
          </w:tcPr>
          <w:p w:rsidR="004A01FF" w:rsidRPr="00BC1493" w:rsidRDefault="004A01FF" w:rsidP="009B03FF">
            <w:pPr>
              <w:jc w:val="center"/>
            </w:pPr>
            <w:r w:rsidRPr="00BC1493">
              <w:t>-</w:t>
            </w:r>
          </w:p>
        </w:tc>
        <w:tc>
          <w:tcPr>
            <w:tcW w:w="871" w:type="dxa"/>
          </w:tcPr>
          <w:p w:rsidR="004A01FF" w:rsidRPr="00BC1493" w:rsidRDefault="004A01FF" w:rsidP="009B03FF">
            <w:pPr>
              <w:jc w:val="center"/>
            </w:pPr>
            <w:r w:rsidRPr="00BC1493">
              <w:t>-</w:t>
            </w:r>
          </w:p>
        </w:tc>
        <w:tc>
          <w:tcPr>
            <w:tcW w:w="2106" w:type="dxa"/>
          </w:tcPr>
          <w:p w:rsidR="004A01FF" w:rsidRPr="00BC1493" w:rsidRDefault="004A01FF" w:rsidP="00A6387A">
            <w:pPr>
              <w:contextualSpacing/>
              <w:jc w:val="center"/>
            </w:pPr>
            <w:r w:rsidRPr="00BC1493">
              <w:t>10</w:t>
            </w:r>
          </w:p>
        </w:tc>
      </w:tr>
      <w:tr w:rsidR="004A01FF" w:rsidRPr="00BC1493" w:rsidTr="00A24BFA">
        <w:trPr>
          <w:jc w:val="center"/>
        </w:trPr>
        <w:tc>
          <w:tcPr>
            <w:tcW w:w="1843" w:type="dxa"/>
          </w:tcPr>
          <w:p w:rsidR="004A01FF" w:rsidRPr="00BC1493" w:rsidRDefault="004A01FF" w:rsidP="00A6387A">
            <w:pPr>
              <w:contextualSpacing/>
              <w:jc w:val="center"/>
            </w:pPr>
            <w:r w:rsidRPr="00BC1493">
              <w:t>CO3</w:t>
            </w:r>
          </w:p>
        </w:tc>
        <w:tc>
          <w:tcPr>
            <w:tcW w:w="1134" w:type="dxa"/>
          </w:tcPr>
          <w:p w:rsidR="004A01FF" w:rsidRPr="00BC1493" w:rsidRDefault="004A01FF" w:rsidP="00D3580F">
            <w:pPr>
              <w:jc w:val="center"/>
            </w:pPr>
            <w:r w:rsidRPr="00BC1493">
              <w:t>-</w:t>
            </w:r>
          </w:p>
        </w:tc>
        <w:tc>
          <w:tcPr>
            <w:tcW w:w="1418" w:type="dxa"/>
          </w:tcPr>
          <w:p w:rsidR="004A01FF" w:rsidRPr="00BC1493" w:rsidRDefault="004A01FF" w:rsidP="00A6387A">
            <w:pPr>
              <w:contextualSpacing/>
              <w:jc w:val="center"/>
            </w:pPr>
            <w:r w:rsidRPr="00BC1493">
              <w:t>-</w:t>
            </w:r>
          </w:p>
        </w:tc>
        <w:tc>
          <w:tcPr>
            <w:tcW w:w="992" w:type="dxa"/>
          </w:tcPr>
          <w:p w:rsidR="004A01FF" w:rsidRPr="00BC1493" w:rsidRDefault="004A01FF" w:rsidP="00A6387A">
            <w:pPr>
              <w:contextualSpacing/>
              <w:jc w:val="center"/>
            </w:pPr>
            <w:r w:rsidRPr="00BC1493">
              <w:t>50</w:t>
            </w:r>
          </w:p>
        </w:tc>
        <w:tc>
          <w:tcPr>
            <w:tcW w:w="1276" w:type="dxa"/>
          </w:tcPr>
          <w:p w:rsidR="004A01FF" w:rsidRPr="00BC1493" w:rsidRDefault="004A01FF" w:rsidP="009B03FF">
            <w:pPr>
              <w:jc w:val="center"/>
            </w:pPr>
            <w:r w:rsidRPr="00BC1493">
              <w:t>20</w:t>
            </w:r>
          </w:p>
        </w:tc>
        <w:tc>
          <w:tcPr>
            <w:tcW w:w="992" w:type="dxa"/>
          </w:tcPr>
          <w:p w:rsidR="004A01FF" w:rsidRPr="00BC1493" w:rsidRDefault="004A01FF" w:rsidP="009B03FF">
            <w:pPr>
              <w:jc w:val="center"/>
            </w:pPr>
            <w:r w:rsidRPr="00BC1493">
              <w:t>-</w:t>
            </w:r>
          </w:p>
        </w:tc>
        <w:tc>
          <w:tcPr>
            <w:tcW w:w="871" w:type="dxa"/>
          </w:tcPr>
          <w:p w:rsidR="004A01FF" w:rsidRPr="00BC1493" w:rsidRDefault="004A01FF" w:rsidP="009B03FF">
            <w:pPr>
              <w:jc w:val="center"/>
            </w:pPr>
            <w:r w:rsidRPr="00BC1493">
              <w:t>-</w:t>
            </w:r>
          </w:p>
        </w:tc>
        <w:tc>
          <w:tcPr>
            <w:tcW w:w="2106" w:type="dxa"/>
          </w:tcPr>
          <w:p w:rsidR="004A01FF" w:rsidRPr="00BC1493" w:rsidRDefault="004A01FF" w:rsidP="00A6387A">
            <w:pPr>
              <w:contextualSpacing/>
              <w:jc w:val="center"/>
            </w:pPr>
            <w:r w:rsidRPr="00BC1493">
              <w:t>70</w:t>
            </w:r>
          </w:p>
        </w:tc>
      </w:tr>
      <w:tr w:rsidR="004A01FF" w:rsidRPr="00BC1493" w:rsidTr="00A24BFA">
        <w:trPr>
          <w:jc w:val="center"/>
        </w:trPr>
        <w:tc>
          <w:tcPr>
            <w:tcW w:w="1843" w:type="dxa"/>
          </w:tcPr>
          <w:p w:rsidR="004A01FF" w:rsidRPr="00BC1493" w:rsidRDefault="004A01FF" w:rsidP="00A6387A">
            <w:pPr>
              <w:contextualSpacing/>
              <w:jc w:val="center"/>
            </w:pPr>
            <w:r w:rsidRPr="00BC1493">
              <w:t>CO4</w:t>
            </w:r>
          </w:p>
        </w:tc>
        <w:tc>
          <w:tcPr>
            <w:tcW w:w="1134" w:type="dxa"/>
          </w:tcPr>
          <w:p w:rsidR="004A01FF" w:rsidRPr="00BC1493" w:rsidRDefault="004A01FF" w:rsidP="00D3580F">
            <w:pPr>
              <w:jc w:val="center"/>
            </w:pPr>
            <w:r w:rsidRPr="00BC1493">
              <w:t>-</w:t>
            </w:r>
          </w:p>
        </w:tc>
        <w:tc>
          <w:tcPr>
            <w:tcW w:w="1418" w:type="dxa"/>
          </w:tcPr>
          <w:p w:rsidR="004A01FF" w:rsidRPr="00BC1493" w:rsidRDefault="004A01FF" w:rsidP="00A6387A">
            <w:pPr>
              <w:contextualSpacing/>
              <w:jc w:val="center"/>
            </w:pPr>
            <w:r w:rsidRPr="00BC1493">
              <w:t>-</w:t>
            </w:r>
          </w:p>
        </w:tc>
        <w:tc>
          <w:tcPr>
            <w:tcW w:w="992" w:type="dxa"/>
          </w:tcPr>
          <w:p w:rsidR="004A01FF" w:rsidRPr="00BC1493" w:rsidRDefault="004A01FF" w:rsidP="00A6387A">
            <w:pPr>
              <w:contextualSpacing/>
              <w:jc w:val="center"/>
            </w:pPr>
            <w:r w:rsidRPr="00BC1493">
              <w:t>30</w:t>
            </w:r>
          </w:p>
        </w:tc>
        <w:tc>
          <w:tcPr>
            <w:tcW w:w="1276" w:type="dxa"/>
          </w:tcPr>
          <w:p w:rsidR="004A01FF" w:rsidRPr="00BC1493" w:rsidRDefault="004A01FF" w:rsidP="009B03FF">
            <w:pPr>
              <w:jc w:val="center"/>
            </w:pPr>
            <w:r w:rsidRPr="00BC1493">
              <w:t>10</w:t>
            </w:r>
          </w:p>
        </w:tc>
        <w:tc>
          <w:tcPr>
            <w:tcW w:w="992" w:type="dxa"/>
          </w:tcPr>
          <w:p w:rsidR="004A01FF" w:rsidRPr="00BC1493" w:rsidRDefault="004A01FF" w:rsidP="009B03FF">
            <w:pPr>
              <w:jc w:val="center"/>
            </w:pPr>
            <w:r w:rsidRPr="00BC1493">
              <w:t>-</w:t>
            </w:r>
          </w:p>
        </w:tc>
        <w:tc>
          <w:tcPr>
            <w:tcW w:w="871" w:type="dxa"/>
          </w:tcPr>
          <w:p w:rsidR="004A01FF" w:rsidRPr="00BC1493" w:rsidRDefault="004A01FF" w:rsidP="009B03FF">
            <w:pPr>
              <w:jc w:val="center"/>
            </w:pPr>
            <w:r w:rsidRPr="00BC1493">
              <w:t>-</w:t>
            </w:r>
          </w:p>
        </w:tc>
        <w:tc>
          <w:tcPr>
            <w:tcW w:w="2106" w:type="dxa"/>
          </w:tcPr>
          <w:p w:rsidR="004A01FF" w:rsidRPr="00BC1493" w:rsidRDefault="004A01FF" w:rsidP="00A6387A">
            <w:pPr>
              <w:contextualSpacing/>
              <w:jc w:val="center"/>
            </w:pPr>
            <w:r w:rsidRPr="00BC1493">
              <w:t>40</w:t>
            </w:r>
          </w:p>
        </w:tc>
      </w:tr>
      <w:tr w:rsidR="004A01FF" w:rsidRPr="00BC1493" w:rsidTr="00A24BFA">
        <w:trPr>
          <w:jc w:val="center"/>
        </w:trPr>
        <w:tc>
          <w:tcPr>
            <w:tcW w:w="1843" w:type="dxa"/>
          </w:tcPr>
          <w:p w:rsidR="004A01FF" w:rsidRPr="00BC1493" w:rsidRDefault="004A01FF" w:rsidP="00A6387A">
            <w:pPr>
              <w:contextualSpacing/>
              <w:jc w:val="center"/>
            </w:pPr>
            <w:r w:rsidRPr="00BC1493">
              <w:t>CO5</w:t>
            </w:r>
          </w:p>
        </w:tc>
        <w:tc>
          <w:tcPr>
            <w:tcW w:w="1134" w:type="dxa"/>
          </w:tcPr>
          <w:p w:rsidR="004A01FF" w:rsidRPr="00BC1493" w:rsidRDefault="004A01FF" w:rsidP="00D3580F">
            <w:pPr>
              <w:jc w:val="center"/>
            </w:pPr>
            <w:r w:rsidRPr="00BC1493">
              <w:t>-</w:t>
            </w:r>
          </w:p>
        </w:tc>
        <w:tc>
          <w:tcPr>
            <w:tcW w:w="1418" w:type="dxa"/>
          </w:tcPr>
          <w:p w:rsidR="004A01FF" w:rsidRPr="00BC1493" w:rsidRDefault="004A01FF" w:rsidP="00A6387A">
            <w:pPr>
              <w:contextualSpacing/>
              <w:jc w:val="center"/>
            </w:pPr>
            <w:r w:rsidRPr="00BC1493">
              <w:t>-</w:t>
            </w:r>
          </w:p>
        </w:tc>
        <w:tc>
          <w:tcPr>
            <w:tcW w:w="992" w:type="dxa"/>
          </w:tcPr>
          <w:p w:rsidR="004A01FF" w:rsidRPr="00BC1493" w:rsidRDefault="004A01FF" w:rsidP="00A6387A">
            <w:pPr>
              <w:contextualSpacing/>
              <w:jc w:val="center"/>
            </w:pPr>
            <w:r w:rsidRPr="00BC1493">
              <w:t>30</w:t>
            </w:r>
          </w:p>
        </w:tc>
        <w:tc>
          <w:tcPr>
            <w:tcW w:w="1276" w:type="dxa"/>
          </w:tcPr>
          <w:p w:rsidR="004A01FF" w:rsidRPr="00BC1493" w:rsidRDefault="004A01FF" w:rsidP="009B03FF">
            <w:pPr>
              <w:jc w:val="center"/>
            </w:pPr>
          </w:p>
        </w:tc>
        <w:tc>
          <w:tcPr>
            <w:tcW w:w="992" w:type="dxa"/>
          </w:tcPr>
          <w:p w:rsidR="004A01FF" w:rsidRPr="00BC1493" w:rsidRDefault="004A01FF" w:rsidP="009B03FF">
            <w:pPr>
              <w:jc w:val="center"/>
            </w:pPr>
            <w:r w:rsidRPr="00BC1493">
              <w:t>-</w:t>
            </w:r>
          </w:p>
        </w:tc>
        <w:tc>
          <w:tcPr>
            <w:tcW w:w="871" w:type="dxa"/>
          </w:tcPr>
          <w:p w:rsidR="004A01FF" w:rsidRPr="00BC1493" w:rsidRDefault="004A01FF" w:rsidP="009B03FF">
            <w:pPr>
              <w:jc w:val="center"/>
            </w:pPr>
            <w:r w:rsidRPr="00BC1493">
              <w:t>-</w:t>
            </w:r>
          </w:p>
        </w:tc>
        <w:tc>
          <w:tcPr>
            <w:tcW w:w="2106" w:type="dxa"/>
          </w:tcPr>
          <w:p w:rsidR="004A01FF" w:rsidRPr="00BC1493" w:rsidRDefault="004A01FF" w:rsidP="00A6387A">
            <w:pPr>
              <w:contextualSpacing/>
              <w:jc w:val="center"/>
            </w:pPr>
            <w:r w:rsidRPr="00BC1493">
              <w:t>30</w:t>
            </w:r>
          </w:p>
        </w:tc>
      </w:tr>
      <w:tr w:rsidR="004A01FF" w:rsidRPr="00BC1493" w:rsidTr="00A24BFA">
        <w:trPr>
          <w:jc w:val="center"/>
        </w:trPr>
        <w:tc>
          <w:tcPr>
            <w:tcW w:w="1843" w:type="dxa"/>
          </w:tcPr>
          <w:p w:rsidR="004A01FF" w:rsidRPr="00BC1493" w:rsidRDefault="004A01FF" w:rsidP="00A6387A">
            <w:pPr>
              <w:contextualSpacing/>
              <w:jc w:val="center"/>
            </w:pPr>
            <w:r w:rsidRPr="00BC1493">
              <w:t>CO6</w:t>
            </w:r>
          </w:p>
        </w:tc>
        <w:tc>
          <w:tcPr>
            <w:tcW w:w="1134" w:type="dxa"/>
          </w:tcPr>
          <w:p w:rsidR="004A01FF" w:rsidRPr="00BC1493" w:rsidRDefault="004A01FF" w:rsidP="00D3580F">
            <w:pPr>
              <w:jc w:val="center"/>
            </w:pPr>
            <w:r w:rsidRPr="00BC1493">
              <w:t>-</w:t>
            </w:r>
          </w:p>
        </w:tc>
        <w:tc>
          <w:tcPr>
            <w:tcW w:w="1418" w:type="dxa"/>
          </w:tcPr>
          <w:p w:rsidR="004A01FF" w:rsidRPr="00BC1493" w:rsidRDefault="004A01FF" w:rsidP="00A6387A">
            <w:pPr>
              <w:contextualSpacing/>
              <w:jc w:val="center"/>
            </w:pPr>
            <w:r w:rsidRPr="00BC1493">
              <w:t>-</w:t>
            </w:r>
          </w:p>
        </w:tc>
        <w:tc>
          <w:tcPr>
            <w:tcW w:w="992" w:type="dxa"/>
          </w:tcPr>
          <w:p w:rsidR="004A01FF" w:rsidRPr="00BC1493" w:rsidRDefault="004A01FF" w:rsidP="00A6387A">
            <w:pPr>
              <w:contextualSpacing/>
              <w:jc w:val="center"/>
            </w:pPr>
          </w:p>
        </w:tc>
        <w:tc>
          <w:tcPr>
            <w:tcW w:w="1276" w:type="dxa"/>
          </w:tcPr>
          <w:p w:rsidR="004A01FF" w:rsidRPr="00BC1493" w:rsidRDefault="004A01FF" w:rsidP="00ED2DEC">
            <w:pPr>
              <w:contextualSpacing/>
              <w:jc w:val="center"/>
            </w:pPr>
            <w:r w:rsidRPr="00BC1493">
              <w:t>20</w:t>
            </w:r>
          </w:p>
        </w:tc>
        <w:tc>
          <w:tcPr>
            <w:tcW w:w="992" w:type="dxa"/>
          </w:tcPr>
          <w:p w:rsidR="004A01FF" w:rsidRPr="00BC1493" w:rsidRDefault="004A01FF" w:rsidP="009B03FF">
            <w:pPr>
              <w:jc w:val="center"/>
            </w:pPr>
            <w:r w:rsidRPr="00BC1493">
              <w:t>-</w:t>
            </w:r>
          </w:p>
        </w:tc>
        <w:tc>
          <w:tcPr>
            <w:tcW w:w="871" w:type="dxa"/>
          </w:tcPr>
          <w:p w:rsidR="004A01FF" w:rsidRPr="00BC1493" w:rsidRDefault="004A01FF" w:rsidP="009B03FF">
            <w:pPr>
              <w:jc w:val="center"/>
            </w:pPr>
            <w:r w:rsidRPr="00BC1493">
              <w:t>-</w:t>
            </w:r>
          </w:p>
        </w:tc>
        <w:tc>
          <w:tcPr>
            <w:tcW w:w="2106" w:type="dxa"/>
          </w:tcPr>
          <w:p w:rsidR="004A01FF" w:rsidRPr="00BC1493" w:rsidRDefault="004A01FF" w:rsidP="00A6387A">
            <w:pPr>
              <w:contextualSpacing/>
              <w:jc w:val="center"/>
            </w:pPr>
            <w:r w:rsidRPr="00BC1493">
              <w:t>20</w:t>
            </w:r>
          </w:p>
        </w:tc>
      </w:tr>
      <w:tr w:rsidR="004A01FF" w:rsidRPr="00BC1493" w:rsidTr="00A24BFA">
        <w:trPr>
          <w:jc w:val="center"/>
        </w:trPr>
        <w:tc>
          <w:tcPr>
            <w:tcW w:w="8526" w:type="dxa"/>
            <w:gridSpan w:val="7"/>
          </w:tcPr>
          <w:p w:rsidR="004A01FF" w:rsidRPr="00BC1493" w:rsidRDefault="004A01FF" w:rsidP="00A6387A">
            <w:pPr>
              <w:contextualSpacing/>
            </w:pPr>
          </w:p>
        </w:tc>
        <w:tc>
          <w:tcPr>
            <w:tcW w:w="2106" w:type="dxa"/>
          </w:tcPr>
          <w:p w:rsidR="004A01FF" w:rsidRPr="00BC1493" w:rsidRDefault="004A01FF" w:rsidP="00A6387A">
            <w:pPr>
              <w:contextualSpacing/>
              <w:jc w:val="center"/>
              <w:rPr>
                <w:b/>
              </w:rPr>
            </w:pPr>
            <w:r w:rsidRPr="00BC1493">
              <w:rPr>
                <w:b/>
              </w:rPr>
              <w:t>180</w:t>
            </w:r>
          </w:p>
        </w:tc>
      </w:tr>
    </w:tbl>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extent cx="5731510" cy="1570990"/>
            <wp:effectExtent l="0" t="0" r="254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3E5175"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3E5175" w:rsidTr="00A24BFA">
        <w:trPr>
          <w:trHeight w:val="397"/>
          <w:jc w:val="center"/>
        </w:trPr>
        <w:tc>
          <w:tcPr>
            <w:tcW w:w="1702" w:type="dxa"/>
            <w:vAlign w:val="center"/>
          </w:tcPr>
          <w:p w:rsidR="004A01FF" w:rsidRPr="003E5175" w:rsidRDefault="004A01FF" w:rsidP="00D54806">
            <w:pPr>
              <w:pStyle w:val="Title"/>
              <w:jc w:val="left"/>
              <w:rPr>
                <w:b/>
                <w:szCs w:val="24"/>
              </w:rPr>
            </w:pPr>
            <w:r w:rsidRPr="003E5175">
              <w:rPr>
                <w:b/>
                <w:szCs w:val="24"/>
              </w:rPr>
              <w:t xml:space="preserve">Course Code      </w:t>
            </w:r>
          </w:p>
        </w:tc>
        <w:tc>
          <w:tcPr>
            <w:tcW w:w="6373" w:type="dxa"/>
            <w:vAlign w:val="center"/>
          </w:tcPr>
          <w:p w:rsidR="004A01FF" w:rsidRPr="003E5175" w:rsidRDefault="004A01FF" w:rsidP="00635EA1">
            <w:pPr>
              <w:pStyle w:val="Title"/>
              <w:jc w:val="left"/>
              <w:rPr>
                <w:b/>
                <w:szCs w:val="24"/>
              </w:rPr>
            </w:pPr>
            <w:hyperlink r:id="rId22" w:history="1">
              <w:r w:rsidRPr="00635EA1">
                <w:rPr>
                  <w:b/>
                  <w:szCs w:val="24"/>
                </w:rPr>
                <w:t xml:space="preserve">20CH3008 </w:t>
              </w:r>
            </w:hyperlink>
          </w:p>
        </w:tc>
        <w:tc>
          <w:tcPr>
            <w:tcW w:w="1706" w:type="dxa"/>
            <w:vAlign w:val="center"/>
          </w:tcPr>
          <w:p w:rsidR="004A01FF" w:rsidRPr="003E5175" w:rsidRDefault="004A01FF" w:rsidP="00D54806">
            <w:pPr>
              <w:pStyle w:val="Title"/>
              <w:ind w:left="-468" w:firstLine="468"/>
              <w:jc w:val="left"/>
              <w:rPr>
                <w:szCs w:val="24"/>
              </w:rPr>
            </w:pPr>
            <w:r w:rsidRPr="003E5175">
              <w:rPr>
                <w:b/>
                <w:bCs/>
                <w:szCs w:val="24"/>
              </w:rPr>
              <w:t xml:space="preserve">Duration       </w:t>
            </w:r>
          </w:p>
        </w:tc>
        <w:tc>
          <w:tcPr>
            <w:tcW w:w="704" w:type="dxa"/>
            <w:vAlign w:val="center"/>
          </w:tcPr>
          <w:p w:rsidR="004A01FF" w:rsidRPr="003E5175" w:rsidRDefault="004A01FF" w:rsidP="00D54806">
            <w:pPr>
              <w:pStyle w:val="Title"/>
              <w:jc w:val="left"/>
              <w:rPr>
                <w:b/>
                <w:szCs w:val="24"/>
              </w:rPr>
            </w:pPr>
            <w:r w:rsidRPr="003E5175">
              <w:rPr>
                <w:b/>
                <w:szCs w:val="24"/>
              </w:rPr>
              <w:t>3hrs</w:t>
            </w:r>
          </w:p>
        </w:tc>
      </w:tr>
      <w:tr w:rsidR="004A01FF" w:rsidRPr="003E5175" w:rsidTr="00A24BFA">
        <w:trPr>
          <w:trHeight w:val="397"/>
          <w:jc w:val="center"/>
        </w:trPr>
        <w:tc>
          <w:tcPr>
            <w:tcW w:w="1702" w:type="dxa"/>
            <w:vAlign w:val="center"/>
          </w:tcPr>
          <w:p w:rsidR="004A01FF" w:rsidRPr="003E5175" w:rsidRDefault="004A01FF" w:rsidP="00D54806">
            <w:pPr>
              <w:pStyle w:val="Title"/>
              <w:ind w:right="-160"/>
              <w:jc w:val="left"/>
              <w:rPr>
                <w:b/>
                <w:szCs w:val="24"/>
              </w:rPr>
            </w:pPr>
            <w:r w:rsidRPr="003E5175">
              <w:rPr>
                <w:b/>
                <w:szCs w:val="24"/>
              </w:rPr>
              <w:t xml:space="preserve">Course Name     </w:t>
            </w:r>
          </w:p>
        </w:tc>
        <w:tc>
          <w:tcPr>
            <w:tcW w:w="6373" w:type="dxa"/>
            <w:vAlign w:val="center"/>
          </w:tcPr>
          <w:p w:rsidR="004A01FF" w:rsidRPr="00635EA1" w:rsidRDefault="004A01FF" w:rsidP="00D54806">
            <w:pPr>
              <w:pStyle w:val="Title"/>
              <w:jc w:val="left"/>
              <w:rPr>
                <w:b/>
                <w:sz w:val="22"/>
                <w:szCs w:val="24"/>
              </w:rPr>
            </w:pPr>
            <w:r w:rsidRPr="00635EA1">
              <w:rPr>
                <w:b/>
                <w:sz w:val="22"/>
                <w:szCs w:val="24"/>
              </w:rPr>
              <w:t>GROUP THEORY AND APPLIED PHYSICAL CHEMISTRY</w:t>
            </w:r>
          </w:p>
        </w:tc>
        <w:tc>
          <w:tcPr>
            <w:tcW w:w="1706" w:type="dxa"/>
            <w:vAlign w:val="center"/>
          </w:tcPr>
          <w:p w:rsidR="004A01FF" w:rsidRPr="003E5175" w:rsidRDefault="004A01FF" w:rsidP="00D54806">
            <w:pPr>
              <w:pStyle w:val="Title"/>
              <w:jc w:val="left"/>
              <w:rPr>
                <w:b/>
                <w:bCs/>
                <w:szCs w:val="24"/>
              </w:rPr>
            </w:pPr>
            <w:r w:rsidRPr="003E5175">
              <w:rPr>
                <w:b/>
                <w:bCs/>
                <w:szCs w:val="24"/>
              </w:rPr>
              <w:t xml:space="preserve">Max. Marks </w:t>
            </w:r>
          </w:p>
        </w:tc>
        <w:tc>
          <w:tcPr>
            <w:tcW w:w="704" w:type="dxa"/>
            <w:vAlign w:val="center"/>
          </w:tcPr>
          <w:p w:rsidR="004A01FF" w:rsidRPr="003E5175" w:rsidRDefault="004A01FF" w:rsidP="00D54806">
            <w:pPr>
              <w:pStyle w:val="Title"/>
              <w:jc w:val="left"/>
              <w:rPr>
                <w:b/>
                <w:szCs w:val="24"/>
              </w:rPr>
            </w:pPr>
            <w:r w:rsidRPr="003E5175">
              <w:rPr>
                <w:b/>
                <w:szCs w:val="24"/>
              </w:rPr>
              <w:t>100</w:t>
            </w:r>
          </w:p>
        </w:tc>
      </w:tr>
    </w:tbl>
    <w:p w:rsidR="004A01FF" w:rsidRPr="003E5175" w:rsidRDefault="004A01FF"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4A01FF" w:rsidRPr="003E5175" w:rsidTr="009C0434">
        <w:trPr>
          <w:trHeight w:val="549"/>
        </w:trPr>
        <w:tc>
          <w:tcPr>
            <w:tcW w:w="262" w:type="pct"/>
            <w:vAlign w:val="center"/>
          </w:tcPr>
          <w:p w:rsidR="004A01FF" w:rsidRPr="003E5175" w:rsidRDefault="004A01FF" w:rsidP="00A6387A">
            <w:pPr>
              <w:contextualSpacing/>
              <w:jc w:val="center"/>
              <w:rPr>
                <w:b/>
              </w:rPr>
            </w:pPr>
            <w:r w:rsidRPr="003E5175">
              <w:rPr>
                <w:b/>
              </w:rPr>
              <w:t>Q. No.</w:t>
            </w:r>
          </w:p>
        </w:tc>
        <w:tc>
          <w:tcPr>
            <w:tcW w:w="3704" w:type="pct"/>
            <w:gridSpan w:val="2"/>
            <w:vAlign w:val="center"/>
          </w:tcPr>
          <w:p w:rsidR="004A01FF" w:rsidRPr="003E5175" w:rsidRDefault="004A01FF" w:rsidP="00A6387A">
            <w:pPr>
              <w:contextualSpacing/>
              <w:jc w:val="center"/>
              <w:rPr>
                <w:b/>
              </w:rPr>
            </w:pPr>
            <w:r w:rsidRPr="003E5175">
              <w:rPr>
                <w:b/>
              </w:rPr>
              <w:t>Questions</w:t>
            </w:r>
          </w:p>
        </w:tc>
        <w:tc>
          <w:tcPr>
            <w:tcW w:w="326" w:type="pct"/>
            <w:vAlign w:val="center"/>
          </w:tcPr>
          <w:p w:rsidR="004A01FF" w:rsidRPr="003E5175" w:rsidRDefault="004A01FF" w:rsidP="00A6387A">
            <w:pPr>
              <w:contextualSpacing/>
              <w:jc w:val="center"/>
              <w:rPr>
                <w:b/>
              </w:rPr>
            </w:pPr>
            <w:r w:rsidRPr="003E5175">
              <w:rPr>
                <w:b/>
              </w:rPr>
              <w:t>CO</w:t>
            </w:r>
          </w:p>
        </w:tc>
        <w:tc>
          <w:tcPr>
            <w:tcW w:w="261" w:type="pct"/>
            <w:vAlign w:val="center"/>
          </w:tcPr>
          <w:p w:rsidR="004A01FF" w:rsidRPr="003E5175" w:rsidRDefault="004A01FF" w:rsidP="00A6387A">
            <w:pPr>
              <w:contextualSpacing/>
              <w:jc w:val="center"/>
              <w:rPr>
                <w:b/>
              </w:rPr>
            </w:pPr>
            <w:r w:rsidRPr="003E5175">
              <w:rPr>
                <w:b/>
              </w:rPr>
              <w:t>BL</w:t>
            </w:r>
          </w:p>
        </w:tc>
        <w:tc>
          <w:tcPr>
            <w:tcW w:w="447" w:type="pct"/>
            <w:vAlign w:val="center"/>
          </w:tcPr>
          <w:p w:rsidR="004A01FF" w:rsidRPr="003E5175" w:rsidRDefault="004A01FF" w:rsidP="00A6387A">
            <w:pPr>
              <w:contextualSpacing/>
              <w:jc w:val="center"/>
              <w:rPr>
                <w:b/>
              </w:rPr>
            </w:pPr>
            <w:r w:rsidRPr="003E5175">
              <w:rPr>
                <w:b/>
              </w:rPr>
              <w:t>Marks</w:t>
            </w:r>
          </w:p>
        </w:tc>
      </w:tr>
      <w:tr w:rsidR="004A01FF" w:rsidRPr="003E5175" w:rsidTr="00A24BFA">
        <w:trPr>
          <w:trHeight w:val="549"/>
        </w:trPr>
        <w:tc>
          <w:tcPr>
            <w:tcW w:w="5000" w:type="pct"/>
            <w:gridSpan w:val="6"/>
          </w:tcPr>
          <w:p w:rsidR="004A01FF" w:rsidRPr="003E5175" w:rsidRDefault="004A01FF" w:rsidP="00A6387A">
            <w:pPr>
              <w:contextualSpacing/>
              <w:jc w:val="center"/>
              <w:rPr>
                <w:b/>
                <w:u w:val="single"/>
              </w:rPr>
            </w:pPr>
            <w:r w:rsidRPr="003E5175">
              <w:rPr>
                <w:b/>
                <w:u w:val="single"/>
              </w:rPr>
              <w:t>PART – A (4 X 20 = 80 MARKS)</w:t>
            </w:r>
          </w:p>
          <w:p w:rsidR="004A01FF" w:rsidRPr="003E5175" w:rsidRDefault="004A01FF" w:rsidP="00A6387A">
            <w:pPr>
              <w:contextualSpacing/>
              <w:jc w:val="center"/>
              <w:rPr>
                <w:b/>
              </w:rPr>
            </w:pPr>
            <w:r w:rsidRPr="003E5175">
              <w:rPr>
                <w:b/>
              </w:rPr>
              <w:t>(Answer all the Questions)</w:t>
            </w: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1.</w:t>
            </w:r>
          </w:p>
        </w:tc>
        <w:tc>
          <w:tcPr>
            <w:tcW w:w="182" w:type="pct"/>
            <w:vAlign w:val="center"/>
          </w:tcPr>
          <w:p w:rsidR="004A01FF" w:rsidRPr="003E5175" w:rsidRDefault="004A01FF" w:rsidP="00A6387A">
            <w:pPr>
              <w:contextualSpacing/>
            </w:pPr>
            <w:r w:rsidRPr="003E5175">
              <w:t>a</w:t>
            </w:r>
            <w:r>
              <w:t>.</w:t>
            </w:r>
          </w:p>
        </w:tc>
        <w:tc>
          <w:tcPr>
            <w:tcW w:w="3522" w:type="pct"/>
            <w:vAlign w:val="bottom"/>
          </w:tcPr>
          <w:p w:rsidR="004A01FF" w:rsidRPr="00635EA1" w:rsidRDefault="004A01FF" w:rsidP="00B14F50">
            <w:pPr>
              <w:contextualSpacing/>
              <w:jc w:val="both"/>
            </w:pPr>
            <w:r>
              <w:t>Discuss axis of symmetry “C</w:t>
            </w:r>
            <w:r w:rsidRPr="00635EA1">
              <w:rPr>
                <w:vertAlign w:val="subscript"/>
              </w:rPr>
              <w:t>n</w:t>
            </w:r>
            <w:r>
              <w:t>” and center of symmetry</w:t>
            </w:r>
            <w:r>
              <w:rPr>
                <w:noProof/>
              </w:rPr>
              <w:t xml:space="preserve"> “i”</w:t>
            </w:r>
            <w:r>
              <w:t xml:space="preserve"> with examples.</w:t>
            </w:r>
          </w:p>
        </w:tc>
        <w:tc>
          <w:tcPr>
            <w:tcW w:w="326" w:type="pct"/>
            <w:vAlign w:val="center"/>
          </w:tcPr>
          <w:p w:rsidR="004A01FF" w:rsidRPr="003E5175" w:rsidRDefault="004A01FF" w:rsidP="009C0434">
            <w:pPr>
              <w:contextualSpacing/>
              <w:jc w:val="center"/>
            </w:pPr>
            <w:r w:rsidRPr="003E5175">
              <w:t>CO</w:t>
            </w:r>
            <w:r>
              <w:t>1</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bottom"/>
          </w:tcPr>
          <w:p w:rsidR="004A01FF" w:rsidRPr="00ED641C" w:rsidRDefault="004A01FF" w:rsidP="005223AA">
            <w:pPr>
              <w:contextualSpacing/>
              <w:jc w:val="both"/>
              <w:rPr>
                <w:bCs/>
              </w:rPr>
            </w:pPr>
            <w:r>
              <w:rPr>
                <w:bCs/>
              </w:rPr>
              <w:t>Describe the BF</w:t>
            </w:r>
            <w:r w:rsidRPr="00B14F50">
              <w:rPr>
                <w:bCs/>
                <w:vertAlign w:val="subscript"/>
              </w:rPr>
              <w:t>3</w:t>
            </w:r>
            <w:r>
              <w:rPr>
                <w:bCs/>
              </w:rPr>
              <w:t xml:space="preserve"> molecule through axis of symmetry operation. </w:t>
            </w:r>
          </w:p>
        </w:tc>
        <w:tc>
          <w:tcPr>
            <w:tcW w:w="326" w:type="pct"/>
            <w:vAlign w:val="center"/>
          </w:tcPr>
          <w:p w:rsidR="004A01FF" w:rsidRPr="003E5175" w:rsidRDefault="004A01FF" w:rsidP="009C0434">
            <w:pPr>
              <w:contextualSpacing/>
              <w:jc w:val="center"/>
            </w:pPr>
            <w:r w:rsidRPr="003E5175">
              <w:t>CO</w:t>
            </w:r>
            <w:r>
              <w:t>1</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237"/>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A6387A">
            <w:pPr>
              <w:contextualSpacing/>
              <w:jc w:val="center"/>
              <w:rPr>
                <w:b/>
                <w:bCs/>
              </w:rPr>
            </w:pPr>
            <w:r w:rsidRPr="003E5175">
              <w:rPr>
                <w:b/>
                <w:bCs/>
              </w:rPr>
              <w:t>(OR)</w:t>
            </w: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2.</w:t>
            </w:r>
          </w:p>
        </w:tc>
        <w:tc>
          <w:tcPr>
            <w:tcW w:w="182" w:type="pct"/>
            <w:vAlign w:val="center"/>
          </w:tcPr>
          <w:p w:rsidR="004A01FF" w:rsidRPr="003E5175" w:rsidRDefault="004A01FF" w:rsidP="00A6387A">
            <w:pPr>
              <w:contextualSpacing/>
            </w:pPr>
            <w:r w:rsidRPr="003E5175">
              <w:t>a</w:t>
            </w:r>
            <w:r>
              <w:t>.</w:t>
            </w:r>
          </w:p>
        </w:tc>
        <w:tc>
          <w:tcPr>
            <w:tcW w:w="3522" w:type="pct"/>
            <w:vAlign w:val="bottom"/>
          </w:tcPr>
          <w:p w:rsidR="004A01FF" w:rsidRPr="00ED641C" w:rsidRDefault="004A01FF" w:rsidP="00B14F50">
            <w:pPr>
              <w:contextualSpacing/>
              <w:jc w:val="both"/>
            </w:pPr>
            <w:r>
              <w:t>Draw the structure of AB</w:t>
            </w:r>
            <w:r w:rsidRPr="00B14F50">
              <w:rPr>
                <w:vertAlign w:val="subscript"/>
              </w:rPr>
              <w:t>4</w:t>
            </w:r>
            <w:r>
              <w:t xml:space="preserve"> (PtCl</w:t>
            </w:r>
            <w:r w:rsidRPr="00B14F50">
              <w:rPr>
                <w:vertAlign w:val="subscript"/>
              </w:rPr>
              <w:t>4</w:t>
            </w:r>
            <w:r>
              <w:t xml:space="preserve">) molecule and discuss various symmetry operations. </w:t>
            </w:r>
          </w:p>
        </w:tc>
        <w:tc>
          <w:tcPr>
            <w:tcW w:w="326" w:type="pct"/>
            <w:vAlign w:val="center"/>
          </w:tcPr>
          <w:p w:rsidR="004A01FF" w:rsidRPr="003E5175" w:rsidRDefault="004A01FF" w:rsidP="009C0434">
            <w:pPr>
              <w:contextualSpacing/>
              <w:jc w:val="center"/>
            </w:pPr>
            <w:r w:rsidRPr="003E5175">
              <w:t>CO</w:t>
            </w:r>
            <w:r>
              <w:t>1</w:t>
            </w:r>
          </w:p>
        </w:tc>
        <w:tc>
          <w:tcPr>
            <w:tcW w:w="261" w:type="pct"/>
            <w:vAlign w:val="center"/>
          </w:tcPr>
          <w:p w:rsidR="004A01FF" w:rsidRPr="003E5175" w:rsidRDefault="004A01FF" w:rsidP="009C0434">
            <w:pPr>
              <w:contextualSpacing/>
              <w:jc w:val="center"/>
            </w:pPr>
            <w:r>
              <w:t>An</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bottom"/>
          </w:tcPr>
          <w:p w:rsidR="004A01FF" w:rsidRPr="003E5175" w:rsidRDefault="004A01FF" w:rsidP="00500DE4">
            <w:pPr>
              <w:contextualSpacing/>
              <w:jc w:val="both"/>
              <w:rPr>
                <w:bCs/>
              </w:rPr>
            </w:pPr>
            <w:r>
              <w:rPr>
                <w:bCs/>
              </w:rPr>
              <w:t xml:space="preserve">Sketch the flow chart of Non Linear molecules and Linear molecules and find out the Point group of Benzene molecule. </w:t>
            </w:r>
          </w:p>
        </w:tc>
        <w:tc>
          <w:tcPr>
            <w:tcW w:w="326" w:type="pct"/>
            <w:vAlign w:val="center"/>
          </w:tcPr>
          <w:p w:rsidR="004A01FF" w:rsidRPr="003E5175" w:rsidRDefault="004A01FF" w:rsidP="009C0434">
            <w:pPr>
              <w:contextualSpacing/>
              <w:jc w:val="center"/>
            </w:pPr>
            <w:r w:rsidRPr="003E5175">
              <w:t>CO</w:t>
            </w:r>
            <w:r>
              <w:t>1</w:t>
            </w:r>
          </w:p>
        </w:tc>
        <w:tc>
          <w:tcPr>
            <w:tcW w:w="261" w:type="pct"/>
            <w:vAlign w:val="center"/>
          </w:tcPr>
          <w:p w:rsidR="004A01FF" w:rsidRPr="003E5175" w:rsidRDefault="004A01FF" w:rsidP="009C0434">
            <w:pPr>
              <w:contextualSpacing/>
              <w:jc w:val="center"/>
            </w:pPr>
            <w:r>
              <w:t>An</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168"/>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5223AA">
            <w:pPr>
              <w:contextualSpacing/>
              <w:jc w:val="both"/>
            </w:pP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3.</w:t>
            </w:r>
          </w:p>
        </w:tc>
        <w:tc>
          <w:tcPr>
            <w:tcW w:w="182" w:type="pct"/>
            <w:vAlign w:val="center"/>
          </w:tcPr>
          <w:p w:rsidR="004A01FF" w:rsidRPr="003E5175" w:rsidRDefault="004A01FF" w:rsidP="00A6387A">
            <w:pPr>
              <w:contextualSpacing/>
            </w:pPr>
            <w:r w:rsidRPr="003E5175">
              <w:t>a</w:t>
            </w:r>
            <w:r>
              <w:t>.</w:t>
            </w:r>
          </w:p>
        </w:tc>
        <w:tc>
          <w:tcPr>
            <w:tcW w:w="3522" w:type="pct"/>
            <w:vAlign w:val="bottom"/>
          </w:tcPr>
          <w:p w:rsidR="004A01FF" w:rsidRPr="003E5175" w:rsidRDefault="004A01FF" w:rsidP="00B14F50">
            <w:pPr>
              <w:contextualSpacing/>
              <w:jc w:val="both"/>
            </w:pPr>
            <w:r>
              <w:t xml:space="preserve">Discuss Isomorphic Groups, Abelian and Non-Abelian groups with examples. </w:t>
            </w:r>
          </w:p>
        </w:tc>
        <w:tc>
          <w:tcPr>
            <w:tcW w:w="326" w:type="pct"/>
            <w:vAlign w:val="center"/>
          </w:tcPr>
          <w:p w:rsidR="004A01FF" w:rsidRPr="003E5175" w:rsidRDefault="004A01FF" w:rsidP="009C0434">
            <w:pPr>
              <w:contextualSpacing/>
              <w:jc w:val="center"/>
            </w:pPr>
            <w:r w:rsidRPr="003E5175">
              <w:t>CO</w:t>
            </w:r>
            <w:r>
              <w:t>2</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bottom"/>
          </w:tcPr>
          <w:p w:rsidR="004A01FF" w:rsidRPr="003E5175" w:rsidRDefault="004A01FF" w:rsidP="005F0FEF">
            <w:pPr>
              <w:contextualSpacing/>
              <w:jc w:val="both"/>
              <w:rPr>
                <w:bCs/>
              </w:rPr>
            </w:pPr>
            <w:r>
              <w:rPr>
                <w:bCs/>
              </w:rPr>
              <w:t>Describe the Group multiplication table of C</w:t>
            </w:r>
            <w:r w:rsidRPr="00EE5C9C">
              <w:rPr>
                <w:bCs/>
                <w:vertAlign w:val="subscript"/>
              </w:rPr>
              <w:t>2V</w:t>
            </w:r>
            <w:r>
              <w:rPr>
                <w:bCs/>
              </w:rPr>
              <w:t xml:space="preserve"> with any one of the molecule.  </w:t>
            </w:r>
          </w:p>
        </w:tc>
        <w:tc>
          <w:tcPr>
            <w:tcW w:w="326" w:type="pct"/>
            <w:vAlign w:val="center"/>
          </w:tcPr>
          <w:p w:rsidR="004A01FF" w:rsidRPr="003E5175" w:rsidRDefault="004A01FF" w:rsidP="009C0434">
            <w:pPr>
              <w:contextualSpacing/>
              <w:jc w:val="center"/>
            </w:pPr>
            <w:r w:rsidRPr="003E5175">
              <w:t>CO</w:t>
            </w:r>
            <w:r>
              <w:t>2</w:t>
            </w:r>
          </w:p>
        </w:tc>
        <w:tc>
          <w:tcPr>
            <w:tcW w:w="261" w:type="pct"/>
            <w:vAlign w:val="center"/>
          </w:tcPr>
          <w:p w:rsidR="004A01FF" w:rsidRPr="003E5175" w:rsidRDefault="004A01FF" w:rsidP="009C0434">
            <w:pPr>
              <w:contextualSpacing/>
              <w:jc w:val="center"/>
            </w:pPr>
            <w:r>
              <w:t>U</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172"/>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A6387A">
            <w:pPr>
              <w:contextualSpacing/>
              <w:jc w:val="center"/>
            </w:pPr>
            <w:r w:rsidRPr="003E5175">
              <w:rPr>
                <w:b/>
                <w:bCs/>
              </w:rPr>
              <w:t>(OR)</w:t>
            </w: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4.</w:t>
            </w:r>
          </w:p>
        </w:tc>
        <w:tc>
          <w:tcPr>
            <w:tcW w:w="182" w:type="pct"/>
            <w:vAlign w:val="center"/>
          </w:tcPr>
          <w:p w:rsidR="004A01FF" w:rsidRPr="003E5175" w:rsidRDefault="004A01FF" w:rsidP="00A6387A">
            <w:pPr>
              <w:contextualSpacing/>
            </w:pPr>
            <w:r w:rsidRPr="003E5175">
              <w:t>a</w:t>
            </w:r>
            <w:r>
              <w:t>.</w:t>
            </w:r>
          </w:p>
        </w:tc>
        <w:tc>
          <w:tcPr>
            <w:tcW w:w="3522" w:type="pct"/>
            <w:vAlign w:val="bottom"/>
          </w:tcPr>
          <w:p w:rsidR="004A01FF" w:rsidRPr="003E5175" w:rsidRDefault="004A01FF" w:rsidP="00B14F50">
            <w:pPr>
              <w:contextualSpacing/>
              <w:jc w:val="both"/>
            </w:pPr>
            <w:r>
              <w:t>Find out the IR active, Raman Active, translational, vibrational modes of the H</w:t>
            </w:r>
            <w:r w:rsidRPr="00B14F50">
              <w:rPr>
                <w:vertAlign w:val="subscript"/>
              </w:rPr>
              <w:t>2</w:t>
            </w:r>
            <w:r>
              <w:t>O molecule through GOT.</w:t>
            </w:r>
          </w:p>
        </w:tc>
        <w:tc>
          <w:tcPr>
            <w:tcW w:w="326" w:type="pct"/>
            <w:vAlign w:val="center"/>
          </w:tcPr>
          <w:p w:rsidR="004A01FF" w:rsidRPr="003E5175" w:rsidRDefault="004A01FF" w:rsidP="009C0434">
            <w:pPr>
              <w:contextualSpacing/>
              <w:jc w:val="center"/>
            </w:pPr>
            <w:r w:rsidRPr="003E5175">
              <w:t>CO</w:t>
            </w:r>
            <w:r>
              <w:t>2</w:t>
            </w:r>
          </w:p>
        </w:tc>
        <w:tc>
          <w:tcPr>
            <w:tcW w:w="261" w:type="pct"/>
            <w:vAlign w:val="center"/>
          </w:tcPr>
          <w:p w:rsidR="004A01FF" w:rsidRPr="003E5175" w:rsidRDefault="004A01FF" w:rsidP="009C0434">
            <w:pPr>
              <w:contextualSpacing/>
              <w:jc w:val="center"/>
            </w:pPr>
            <w:r>
              <w:t>An</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bottom"/>
          </w:tcPr>
          <w:p w:rsidR="004A01FF" w:rsidRPr="003E5175" w:rsidRDefault="004A01FF" w:rsidP="00B14F50">
            <w:pPr>
              <w:contextualSpacing/>
              <w:jc w:val="both"/>
              <w:rPr>
                <w:bCs/>
              </w:rPr>
            </w:pPr>
            <w:r>
              <w:rPr>
                <w:bCs/>
              </w:rPr>
              <w:t xml:space="preserve">Illustrate the vibrational modes of the Boron tri fluoride molecule by using Great Orthoganility theorem. </w:t>
            </w:r>
          </w:p>
        </w:tc>
        <w:tc>
          <w:tcPr>
            <w:tcW w:w="326" w:type="pct"/>
            <w:vAlign w:val="center"/>
          </w:tcPr>
          <w:p w:rsidR="004A01FF" w:rsidRPr="003E5175" w:rsidRDefault="004A01FF" w:rsidP="009C0434">
            <w:pPr>
              <w:contextualSpacing/>
              <w:jc w:val="center"/>
            </w:pPr>
            <w:r w:rsidRPr="003E5175">
              <w:t>CO</w:t>
            </w:r>
            <w:r>
              <w:t>2</w:t>
            </w:r>
          </w:p>
        </w:tc>
        <w:tc>
          <w:tcPr>
            <w:tcW w:w="261" w:type="pct"/>
            <w:vAlign w:val="center"/>
          </w:tcPr>
          <w:p w:rsidR="004A01FF" w:rsidRPr="003E5175" w:rsidRDefault="004A01FF" w:rsidP="009C0434">
            <w:pPr>
              <w:contextualSpacing/>
              <w:jc w:val="center"/>
            </w:pPr>
            <w:r>
              <w:t>A</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210"/>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5223AA">
            <w:pPr>
              <w:contextualSpacing/>
              <w:jc w:val="both"/>
            </w:pP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5.</w:t>
            </w:r>
          </w:p>
        </w:tc>
        <w:tc>
          <w:tcPr>
            <w:tcW w:w="182" w:type="pct"/>
            <w:vAlign w:val="center"/>
          </w:tcPr>
          <w:p w:rsidR="004A01FF" w:rsidRPr="003E5175" w:rsidRDefault="004A01FF" w:rsidP="00A6387A">
            <w:pPr>
              <w:contextualSpacing/>
            </w:pPr>
            <w:r w:rsidRPr="003E5175">
              <w:t>a</w:t>
            </w:r>
            <w:r>
              <w:t>.</w:t>
            </w:r>
          </w:p>
        </w:tc>
        <w:tc>
          <w:tcPr>
            <w:tcW w:w="3522" w:type="pct"/>
            <w:vAlign w:val="center"/>
          </w:tcPr>
          <w:p w:rsidR="004A01FF" w:rsidRPr="003E5175" w:rsidRDefault="004A01FF" w:rsidP="00536069">
            <w:r>
              <w:t>Discuss the t</w:t>
            </w:r>
            <w:r>
              <w:rPr>
                <w:sz w:val="22"/>
                <w:szCs w:val="22"/>
              </w:rPr>
              <w:t>ypes of solutions</w:t>
            </w:r>
            <w:r>
              <w:t xml:space="preserve"> with examples.</w:t>
            </w:r>
          </w:p>
        </w:tc>
        <w:tc>
          <w:tcPr>
            <w:tcW w:w="326" w:type="pct"/>
            <w:vAlign w:val="center"/>
          </w:tcPr>
          <w:p w:rsidR="004A01FF" w:rsidRPr="003E5175" w:rsidRDefault="004A01FF" w:rsidP="009C0434">
            <w:pPr>
              <w:contextualSpacing/>
              <w:jc w:val="center"/>
            </w:pPr>
            <w:r w:rsidRPr="003E5175">
              <w:t>CO</w:t>
            </w:r>
            <w:r>
              <w:t>3</w:t>
            </w:r>
          </w:p>
        </w:tc>
        <w:tc>
          <w:tcPr>
            <w:tcW w:w="261" w:type="pct"/>
            <w:vAlign w:val="center"/>
          </w:tcPr>
          <w:p w:rsidR="004A01FF" w:rsidRPr="003E5175" w:rsidRDefault="004A01FF" w:rsidP="009C0434">
            <w:pPr>
              <w:contextualSpacing/>
              <w:jc w:val="center"/>
            </w:pPr>
            <w:r>
              <w:t>U</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center"/>
          </w:tcPr>
          <w:p w:rsidR="004A01FF" w:rsidRPr="003E5175" w:rsidRDefault="004A01FF" w:rsidP="00536069">
            <w:pPr>
              <w:contextualSpacing/>
              <w:rPr>
                <w:bCs/>
              </w:rPr>
            </w:pPr>
            <w:r>
              <w:rPr>
                <w:bCs/>
              </w:rPr>
              <w:t xml:space="preserve">Give the difference between </w:t>
            </w:r>
            <w:r w:rsidRPr="00904ABA">
              <w:rPr>
                <w:sz w:val="22"/>
                <w:szCs w:val="22"/>
              </w:rPr>
              <w:t>adsorption and absorption</w:t>
            </w:r>
          </w:p>
        </w:tc>
        <w:tc>
          <w:tcPr>
            <w:tcW w:w="326" w:type="pct"/>
            <w:vAlign w:val="center"/>
          </w:tcPr>
          <w:p w:rsidR="004A01FF" w:rsidRPr="003E5175" w:rsidRDefault="004A01FF" w:rsidP="009C0434">
            <w:pPr>
              <w:contextualSpacing/>
              <w:jc w:val="center"/>
            </w:pPr>
            <w:r w:rsidRPr="003E5175">
              <w:t>CO</w:t>
            </w:r>
            <w:r>
              <w:t>3</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261"/>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A6387A">
            <w:pPr>
              <w:contextualSpacing/>
              <w:jc w:val="center"/>
            </w:pPr>
            <w:r w:rsidRPr="003E5175">
              <w:rPr>
                <w:b/>
                <w:bCs/>
              </w:rPr>
              <w:t>(OR)</w:t>
            </w: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6.</w:t>
            </w:r>
          </w:p>
        </w:tc>
        <w:tc>
          <w:tcPr>
            <w:tcW w:w="182" w:type="pct"/>
            <w:vAlign w:val="center"/>
          </w:tcPr>
          <w:p w:rsidR="004A01FF" w:rsidRPr="003E5175" w:rsidRDefault="004A01FF" w:rsidP="00A6387A">
            <w:pPr>
              <w:contextualSpacing/>
            </w:pPr>
            <w:r w:rsidRPr="003E5175">
              <w:t>a</w:t>
            </w:r>
            <w:r>
              <w:t>.</w:t>
            </w:r>
          </w:p>
        </w:tc>
        <w:tc>
          <w:tcPr>
            <w:tcW w:w="3522" w:type="pct"/>
            <w:vAlign w:val="center"/>
          </w:tcPr>
          <w:p w:rsidR="004A01FF" w:rsidRPr="003E5175" w:rsidRDefault="004A01FF" w:rsidP="00536069">
            <w:pPr>
              <w:contextualSpacing/>
              <w:rPr>
                <w:bCs/>
              </w:rPr>
            </w:pPr>
            <w:r>
              <w:rPr>
                <w:bCs/>
              </w:rPr>
              <w:t xml:space="preserve">Enumerate the </w:t>
            </w:r>
            <w:r w:rsidRPr="00904ABA">
              <w:rPr>
                <w:sz w:val="22"/>
                <w:szCs w:val="22"/>
              </w:rPr>
              <w:t>Purification of colloidal solutions</w:t>
            </w:r>
            <w:r>
              <w:t xml:space="preserve">. </w:t>
            </w:r>
          </w:p>
        </w:tc>
        <w:tc>
          <w:tcPr>
            <w:tcW w:w="326" w:type="pct"/>
            <w:vAlign w:val="center"/>
          </w:tcPr>
          <w:p w:rsidR="004A01FF" w:rsidRPr="003E5175" w:rsidRDefault="004A01FF" w:rsidP="009C0434">
            <w:pPr>
              <w:contextualSpacing/>
              <w:jc w:val="center"/>
            </w:pPr>
            <w:r w:rsidRPr="003E5175">
              <w:t>CO</w:t>
            </w:r>
            <w:r>
              <w:t>3</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center"/>
          </w:tcPr>
          <w:p w:rsidR="004A01FF" w:rsidRPr="00B14F50" w:rsidRDefault="004A01FF" w:rsidP="00536069">
            <w:r>
              <w:t xml:space="preserve">State </w:t>
            </w:r>
            <w:r>
              <w:rPr>
                <w:sz w:val="22"/>
                <w:szCs w:val="22"/>
              </w:rPr>
              <w:t>Freundlisch’s adsorption isotherm</w:t>
            </w:r>
            <w:r>
              <w:t xml:space="preserve"> with examples.</w:t>
            </w:r>
          </w:p>
        </w:tc>
        <w:tc>
          <w:tcPr>
            <w:tcW w:w="326" w:type="pct"/>
            <w:vAlign w:val="center"/>
          </w:tcPr>
          <w:p w:rsidR="004A01FF" w:rsidRPr="003E5175" w:rsidRDefault="004A01FF" w:rsidP="009C0434">
            <w:pPr>
              <w:contextualSpacing/>
              <w:jc w:val="center"/>
            </w:pPr>
            <w:r w:rsidRPr="003E5175">
              <w:t>CO</w:t>
            </w:r>
            <w:r>
              <w:t>3</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172"/>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5223AA">
            <w:pPr>
              <w:contextualSpacing/>
              <w:jc w:val="both"/>
            </w:pP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7.</w:t>
            </w:r>
          </w:p>
        </w:tc>
        <w:tc>
          <w:tcPr>
            <w:tcW w:w="182" w:type="pct"/>
            <w:vAlign w:val="center"/>
          </w:tcPr>
          <w:p w:rsidR="004A01FF" w:rsidRPr="003E5175" w:rsidRDefault="004A01FF" w:rsidP="00A6387A">
            <w:pPr>
              <w:contextualSpacing/>
            </w:pPr>
            <w:r w:rsidRPr="003E5175">
              <w:t>a</w:t>
            </w:r>
            <w:r>
              <w:t>.</w:t>
            </w:r>
          </w:p>
        </w:tc>
        <w:tc>
          <w:tcPr>
            <w:tcW w:w="3522" w:type="pct"/>
            <w:vAlign w:val="center"/>
          </w:tcPr>
          <w:p w:rsidR="004A01FF" w:rsidRPr="003E5175" w:rsidRDefault="004A01FF" w:rsidP="00536069">
            <w:pPr>
              <w:contextualSpacing/>
            </w:pPr>
            <w:r>
              <w:t xml:space="preserve">Discuss Type I &amp; II of </w:t>
            </w:r>
            <w:r w:rsidRPr="00904ABA">
              <w:rPr>
                <w:sz w:val="22"/>
                <w:szCs w:val="22"/>
              </w:rPr>
              <w:t>Franck Condon principle</w:t>
            </w:r>
            <w:r>
              <w:t xml:space="preserve"> with examples.</w:t>
            </w:r>
          </w:p>
        </w:tc>
        <w:tc>
          <w:tcPr>
            <w:tcW w:w="326" w:type="pct"/>
            <w:vAlign w:val="center"/>
          </w:tcPr>
          <w:p w:rsidR="004A01FF" w:rsidRPr="003E5175" w:rsidRDefault="004A01FF" w:rsidP="009C0434">
            <w:pPr>
              <w:contextualSpacing/>
              <w:jc w:val="center"/>
            </w:pPr>
            <w:r w:rsidRPr="003E5175">
              <w:t>CO</w:t>
            </w:r>
            <w:r>
              <w:t>4</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center"/>
          </w:tcPr>
          <w:p w:rsidR="004A01FF" w:rsidRPr="003E5175" w:rsidRDefault="004A01FF" w:rsidP="00536069">
            <w:pPr>
              <w:contextualSpacing/>
              <w:rPr>
                <w:bCs/>
              </w:rPr>
            </w:pPr>
            <w:r>
              <w:rPr>
                <w:bCs/>
              </w:rPr>
              <w:t xml:space="preserve">Describe the </w:t>
            </w:r>
            <w:r w:rsidRPr="00904ABA">
              <w:rPr>
                <w:sz w:val="22"/>
                <w:szCs w:val="22"/>
              </w:rPr>
              <w:t>Excimer and Exciplex complex formation</w:t>
            </w:r>
            <w:r>
              <w:t xml:space="preserve"> with examples.</w:t>
            </w:r>
          </w:p>
        </w:tc>
        <w:tc>
          <w:tcPr>
            <w:tcW w:w="326" w:type="pct"/>
            <w:vAlign w:val="center"/>
          </w:tcPr>
          <w:p w:rsidR="004A01FF" w:rsidRPr="003E5175" w:rsidRDefault="004A01FF" w:rsidP="009C0434">
            <w:pPr>
              <w:contextualSpacing/>
              <w:jc w:val="center"/>
            </w:pPr>
            <w:r w:rsidRPr="003E5175">
              <w:t>CO</w:t>
            </w:r>
            <w:r>
              <w:t>4</w:t>
            </w:r>
          </w:p>
        </w:tc>
        <w:tc>
          <w:tcPr>
            <w:tcW w:w="261" w:type="pct"/>
            <w:vAlign w:val="center"/>
          </w:tcPr>
          <w:p w:rsidR="004A01FF" w:rsidRPr="003E5175" w:rsidRDefault="004A01FF" w:rsidP="009C0434">
            <w:pPr>
              <w:contextualSpacing/>
              <w:jc w:val="center"/>
            </w:pPr>
            <w:r>
              <w:t>U</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p>
        </w:tc>
        <w:tc>
          <w:tcPr>
            <w:tcW w:w="3522" w:type="pct"/>
            <w:vAlign w:val="bottom"/>
          </w:tcPr>
          <w:p w:rsidR="004A01FF" w:rsidRPr="003E5175" w:rsidRDefault="004A01FF" w:rsidP="00A6387A">
            <w:pPr>
              <w:contextualSpacing/>
              <w:jc w:val="center"/>
              <w:rPr>
                <w:bCs/>
              </w:rPr>
            </w:pPr>
            <w:r w:rsidRPr="003E5175">
              <w:rPr>
                <w:b/>
                <w:bCs/>
              </w:rPr>
              <w:t>(OR)</w:t>
            </w:r>
          </w:p>
        </w:tc>
        <w:tc>
          <w:tcPr>
            <w:tcW w:w="326" w:type="pct"/>
            <w:vAlign w:val="center"/>
          </w:tcPr>
          <w:p w:rsidR="004A01FF" w:rsidRPr="003E5175" w:rsidRDefault="004A01FF" w:rsidP="009C0434">
            <w:pPr>
              <w:contextualSpacing/>
              <w:jc w:val="center"/>
            </w:pPr>
          </w:p>
        </w:tc>
        <w:tc>
          <w:tcPr>
            <w:tcW w:w="261" w:type="pct"/>
            <w:vAlign w:val="center"/>
          </w:tcPr>
          <w:p w:rsidR="004A01FF" w:rsidRPr="003E5175" w:rsidRDefault="004A01FF" w:rsidP="009C0434">
            <w:pPr>
              <w:contextualSpacing/>
              <w:jc w:val="center"/>
            </w:pPr>
          </w:p>
        </w:tc>
        <w:tc>
          <w:tcPr>
            <w:tcW w:w="447" w:type="pct"/>
            <w:vAlign w:val="center"/>
          </w:tcPr>
          <w:p w:rsidR="004A01FF" w:rsidRPr="003E5175" w:rsidRDefault="004A01FF" w:rsidP="009C0434">
            <w:pPr>
              <w:contextualSpacing/>
              <w:jc w:val="center"/>
            </w:pP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8.</w:t>
            </w:r>
          </w:p>
        </w:tc>
        <w:tc>
          <w:tcPr>
            <w:tcW w:w="182" w:type="pct"/>
            <w:vAlign w:val="center"/>
          </w:tcPr>
          <w:p w:rsidR="004A01FF" w:rsidRPr="003E5175" w:rsidRDefault="004A01FF" w:rsidP="00A6387A">
            <w:pPr>
              <w:contextualSpacing/>
            </w:pPr>
            <w:r w:rsidRPr="003E5175">
              <w:t>a</w:t>
            </w:r>
            <w:r>
              <w:t>.</w:t>
            </w:r>
          </w:p>
        </w:tc>
        <w:tc>
          <w:tcPr>
            <w:tcW w:w="3522" w:type="pct"/>
            <w:vAlign w:val="center"/>
          </w:tcPr>
          <w:p w:rsidR="004A01FF" w:rsidRPr="003E5175" w:rsidRDefault="004A01FF" w:rsidP="00536069">
            <w:pPr>
              <w:contextualSpacing/>
              <w:rPr>
                <w:bCs/>
              </w:rPr>
            </w:pPr>
            <w:r>
              <w:rPr>
                <w:bCs/>
              </w:rPr>
              <w:t xml:space="preserve">Explain </w:t>
            </w:r>
            <w:r>
              <w:t>Flash photolysis with neat diagram.</w:t>
            </w:r>
          </w:p>
        </w:tc>
        <w:tc>
          <w:tcPr>
            <w:tcW w:w="326" w:type="pct"/>
            <w:vAlign w:val="center"/>
          </w:tcPr>
          <w:p w:rsidR="004A01FF" w:rsidRPr="003E5175" w:rsidRDefault="004A01FF" w:rsidP="009C0434">
            <w:pPr>
              <w:contextualSpacing/>
              <w:jc w:val="center"/>
            </w:pPr>
            <w:r w:rsidRPr="003E5175">
              <w:t>CO</w:t>
            </w:r>
            <w:r>
              <w:t>4</w:t>
            </w:r>
          </w:p>
        </w:tc>
        <w:tc>
          <w:tcPr>
            <w:tcW w:w="261" w:type="pct"/>
            <w:vAlign w:val="center"/>
          </w:tcPr>
          <w:p w:rsidR="004A01FF" w:rsidRPr="003E5175" w:rsidRDefault="004A01FF" w:rsidP="009C0434">
            <w:pPr>
              <w:contextualSpacing/>
              <w:jc w:val="center"/>
            </w:pPr>
            <w:r>
              <w:t>U</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center"/>
          </w:tcPr>
          <w:p w:rsidR="004A01FF" w:rsidRPr="003E5175" w:rsidRDefault="004A01FF" w:rsidP="00536069">
            <w:pPr>
              <w:contextualSpacing/>
              <w:rPr>
                <w:bCs/>
              </w:rPr>
            </w:pPr>
            <w:r>
              <w:rPr>
                <w:bCs/>
              </w:rPr>
              <w:t xml:space="preserve">Compare and Contrast of </w:t>
            </w:r>
            <w:r w:rsidRPr="00904ABA">
              <w:rPr>
                <w:sz w:val="22"/>
                <w:szCs w:val="22"/>
              </w:rPr>
              <w:t>Fluorescence – Phosphorescence</w:t>
            </w:r>
            <w:r>
              <w:t xml:space="preserve">. </w:t>
            </w:r>
          </w:p>
        </w:tc>
        <w:tc>
          <w:tcPr>
            <w:tcW w:w="326" w:type="pct"/>
            <w:vAlign w:val="center"/>
          </w:tcPr>
          <w:p w:rsidR="004A01FF" w:rsidRPr="003E5175" w:rsidRDefault="004A01FF" w:rsidP="009C0434">
            <w:pPr>
              <w:contextualSpacing/>
              <w:jc w:val="center"/>
            </w:pPr>
            <w:r w:rsidRPr="003E5175">
              <w:t>CO</w:t>
            </w:r>
            <w:r>
              <w:t>4</w:t>
            </w:r>
          </w:p>
        </w:tc>
        <w:tc>
          <w:tcPr>
            <w:tcW w:w="261" w:type="pct"/>
            <w:vAlign w:val="center"/>
          </w:tcPr>
          <w:p w:rsidR="004A01FF" w:rsidRPr="003E5175" w:rsidRDefault="004A01FF" w:rsidP="009C0434">
            <w:pPr>
              <w:contextualSpacing/>
              <w:jc w:val="center"/>
            </w:pPr>
            <w:r>
              <w:t>A</w:t>
            </w:r>
          </w:p>
        </w:tc>
        <w:tc>
          <w:tcPr>
            <w:tcW w:w="447" w:type="pct"/>
            <w:vAlign w:val="center"/>
          </w:tcPr>
          <w:p w:rsidR="004A01FF" w:rsidRPr="003E5175" w:rsidRDefault="004A01FF" w:rsidP="009C0434">
            <w:pPr>
              <w:contextualSpacing/>
              <w:jc w:val="center"/>
            </w:pPr>
            <w:r>
              <w:t>10</w:t>
            </w:r>
          </w:p>
        </w:tc>
      </w:tr>
      <w:tr w:rsidR="004A01FF" w:rsidRPr="003E5175" w:rsidTr="00C2514F">
        <w:trPr>
          <w:trHeight w:val="292"/>
        </w:trPr>
        <w:tc>
          <w:tcPr>
            <w:tcW w:w="5000" w:type="pct"/>
            <w:gridSpan w:val="6"/>
            <w:vAlign w:val="center"/>
          </w:tcPr>
          <w:p w:rsidR="004A01FF" w:rsidRPr="003E5175" w:rsidRDefault="004A01FF" w:rsidP="009C0434">
            <w:pPr>
              <w:contextualSpacing/>
              <w:jc w:val="center"/>
              <w:rPr>
                <w:b/>
                <w:u w:val="single"/>
              </w:rPr>
            </w:pPr>
            <w:r w:rsidRPr="003E5175">
              <w:rPr>
                <w:b/>
                <w:u w:val="single"/>
              </w:rPr>
              <w:lastRenderedPageBreak/>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4A01FF" w:rsidRPr="003E5175" w:rsidRDefault="004A01FF" w:rsidP="009C0434">
            <w:pPr>
              <w:contextualSpacing/>
              <w:jc w:val="center"/>
            </w:pPr>
            <w:r w:rsidRPr="003E5175">
              <w:rPr>
                <w:b/>
                <w:bCs/>
              </w:rPr>
              <w:t>COMPULSORY QUESTION</w:t>
            </w:r>
          </w:p>
        </w:tc>
      </w:tr>
      <w:tr w:rsidR="004A01FF" w:rsidRPr="003E5175" w:rsidTr="009C0434">
        <w:trPr>
          <w:trHeight w:val="394"/>
        </w:trPr>
        <w:tc>
          <w:tcPr>
            <w:tcW w:w="262" w:type="pct"/>
            <w:vAlign w:val="center"/>
          </w:tcPr>
          <w:p w:rsidR="004A01FF" w:rsidRPr="003E5175" w:rsidRDefault="004A01FF" w:rsidP="00A6387A">
            <w:pPr>
              <w:contextualSpacing/>
              <w:jc w:val="center"/>
            </w:pPr>
            <w:r w:rsidRPr="003E5175">
              <w:t>9.</w:t>
            </w:r>
          </w:p>
        </w:tc>
        <w:tc>
          <w:tcPr>
            <w:tcW w:w="182" w:type="pct"/>
            <w:vAlign w:val="center"/>
          </w:tcPr>
          <w:p w:rsidR="004A01FF" w:rsidRPr="003E5175" w:rsidRDefault="004A01FF" w:rsidP="00A6387A">
            <w:pPr>
              <w:contextualSpacing/>
            </w:pPr>
            <w:r w:rsidRPr="003E5175">
              <w:t>a</w:t>
            </w:r>
            <w:r>
              <w:t>.</w:t>
            </w:r>
          </w:p>
        </w:tc>
        <w:tc>
          <w:tcPr>
            <w:tcW w:w="3522" w:type="pct"/>
            <w:vAlign w:val="bottom"/>
          </w:tcPr>
          <w:p w:rsidR="004A01FF" w:rsidRPr="003E5175" w:rsidRDefault="004A01FF" w:rsidP="005223AA">
            <w:pPr>
              <w:contextualSpacing/>
              <w:jc w:val="both"/>
            </w:pPr>
            <w:r>
              <w:rPr>
                <w:bCs/>
              </w:rPr>
              <w:t xml:space="preserve">Discuss any one of the </w:t>
            </w:r>
            <w:r>
              <w:rPr>
                <w:color w:val="000000"/>
              </w:rPr>
              <w:t>t</w:t>
            </w:r>
            <w:r>
              <w:rPr>
                <w:color w:val="000000"/>
                <w:sz w:val="22"/>
                <w:szCs w:val="22"/>
              </w:rPr>
              <w:t>heories of double layer.</w:t>
            </w:r>
          </w:p>
        </w:tc>
        <w:tc>
          <w:tcPr>
            <w:tcW w:w="326" w:type="pct"/>
            <w:vAlign w:val="center"/>
          </w:tcPr>
          <w:p w:rsidR="004A01FF" w:rsidRPr="003E5175" w:rsidRDefault="004A01FF" w:rsidP="009C0434">
            <w:pPr>
              <w:contextualSpacing/>
              <w:jc w:val="center"/>
            </w:pPr>
            <w:r w:rsidRPr="003E5175">
              <w:t>CO</w:t>
            </w:r>
            <w:r>
              <w:t>5</w:t>
            </w:r>
          </w:p>
        </w:tc>
        <w:tc>
          <w:tcPr>
            <w:tcW w:w="261" w:type="pct"/>
            <w:vAlign w:val="center"/>
          </w:tcPr>
          <w:p w:rsidR="004A01FF" w:rsidRPr="003E5175" w:rsidRDefault="004A01FF" w:rsidP="009C0434">
            <w:pPr>
              <w:contextualSpacing/>
              <w:jc w:val="center"/>
            </w:pPr>
            <w:r>
              <w:t>U</w:t>
            </w:r>
          </w:p>
        </w:tc>
        <w:tc>
          <w:tcPr>
            <w:tcW w:w="447" w:type="pct"/>
            <w:vAlign w:val="center"/>
          </w:tcPr>
          <w:p w:rsidR="004A01FF" w:rsidRPr="003E5175" w:rsidRDefault="004A01FF" w:rsidP="009C0434">
            <w:pPr>
              <w:contextualSpacing/>
              <w:jc w:val="center"/>
            </w:pPr>
            <w:r>
              <w:t>10</w:t>
            </w:r>
          </w:p>
        </w:tc>
      </w:tr>
      <w:tr w:rsidR="004A01FF" w:rsidRPr="003E5175" w:rsidTr="009C0434">
        <w:trPr>
          <w:trHeight w:val="394"/>
        </w:trPr>
        <w:tc>
          <w:tcPr>
            <w:tcW w:w="262" w:type="pct"/>
            <w:vAlign w:val="center"/>
          </w:tcPr>
          <w:p w:rsidR="004A01FF" w:rsidRPr="003E5175" w:rsidRDefault="004A01FF" w:rsidP="00A6387A">
            <w:pPr>
              <w:contextualSpacing/>
              <w:jc w:val="center"/>
            </w:pPr>
          </w:p>
        </w:tc>
        <w:tc>
          <w:tcPr>
            <w:tcW w:w="182" w:type="pct"/>
            <w:vAlign w:val="center"/>
          </w:tcPr>
          <w:p w:rsidR="004A01FF" w:rsidRPr="003E5175" w:rsidRDefault="004A01FF" w:rsidP="00A6387A">
            <w:pPr>
              <w:contextualSpacing/>
            </w:pPr>
            <w:r w:rsidRPr="003E5175">
              <w:t>b</w:t>
            </w:r>
            <w:r>
              <w:t>.</w:t>
            </w:r>
          </w:p>
        </w:tc>
        <w:tc>
          <w:tcPr>
            <w:tcW w:w="3522" w:type="pct"/>
            <w:vAlign w:val="bottom"/>
          </w:tcPr>
          <w:p w:rsidR="004A01FF" w:rsidRPr="003E5175" w:rsidRDefault="004A01FF" w:rsidP="005223AA">
            <w:pPr>
              <w:contextualSpacing/>
              <w:jc w:val="both"/>
              <w:rPr>
                <w:bCs/>
              </w:rPr>
            </w:pPr>
            <w:r>
              <w:t xml:space="preserve">Discuss </w:t>
            </w:r>
            <w:r w:rsidRPr="00904ABA">
              <w:rPr>
                <w:color w:val="000000"/>
                <w:sz w:val="22"/>
                <w:szCs w:val="22"/>
              </w:rPr>
              <w:t>concentration cells</w:t>
            </w:r>
            <w:r>
              <w:rPr>
                <w:color w:val="000000"/>
                <w:sz w:val="22"/>
                <w:szCs w:val="22"/>
              </w:rPr>
              <w:t xml:space="preserve"> with neat diagram. </w:t>
            </w:r>
          </w:p>
        </w:tc>
        <w:tc>
          <w:tcPr>
            <w:tcW w:w="326" w:type="pct"/>
            <w:vAlign w:val="center"/>
          </w:tcPr>
          <w:p w:rsidR="004A01FF" w:rsidRPr="003E5175" w:rsidRDefault="004A01FF" w:rsidP="009C0434">
            <w:pPr>
              <w:contextualSpacing/>
              <w:jc w:val="center"/>
            </w:pPr>
            <w:r w:rsidRPr="003E5175">
              <w:t>CO</w:t>
            </w:r>
            <w:r>
              <w:t>6</w:t>
            </w:r>
          </w:p>
        </w:tc>
        <w:tc>
          <w:tcPr>
            <w:tcW w:w="261" w:type="pct"/>
            <w:vAlign w:val="center"/>
          </w:tcPr>
          <w:p w:rsidR="004A01FF" w:rsidRPr="003E5175" w:rsidRDefault="004A01FF" w:rsidP="009C0434">
            <w:pPr>
              <w:contextualSpacing/>
              <w:jc w:val="center"/>
            </w:pPr>
            <w:r>
              <w:t>R</w:t>
            </w:r>
          </w:p>
        </w:tc>
        <w:tc>
          <w:tcPr>
            <w:tcW w:w="447" w:type="pct"/>
            <w:vAlign w:val="center"/>
          </w:tcPr>
          <w:p w:rsidR="004A01FF" w:rsidRPr="003E5175" w:rsidRDefault="004A01FF" w:rsidP="009C0434">
            <w:pPr>
              <w:contextualSpacing/>
              <w:jc w:val="center"/>
            </w:pPr>
            <w:r>
              <w:t>10</w:t>
            </w:r>
          </w:p>
        </w:tc>
      </w:tr>
    </w:tbl>
    <w:p w:rsidR="004A01FF" w:rsidRPr="003E5175" w:rsidRDefault="004A01FF"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A01FF" w:rsidRPr="003E5175" w:rsidRDefault="004A01FF" w:rsidP="00A6387A">
      <w:pPr>
        <w:contextualSpacing/>
      </w:pPr>
    </w:p>
    <w:tbl>
      <w:tblPr>
        <w:tblStyle w:val="TableGrid"/>
        <w:tblW w:w="10300" w:type="dxa"/>
        <w:tblInd w:w="108" w:type="dxa"/>
        <w:tblLook w:val="04A0" w:firstRow="1" w:lastRow="0" w:firstColumn="1" w:lastColumn="0" w:noHBand="0" w:noVBand="1"/>
      </w:tblPr>
      <w:tblGrid>
        <w:gridCol w:w="670"/>
        <w:gridCol w:w="9630"/>
      </w:tblGrid>
      <w:tr w:rsidR="004A01FF" w:rsidRPr="003E5175" w:rsidTr="009C0434">
        <w:trPr>
          <w:trHeight w:val="277"/>
        </w:trPr>
        <w:tc>
          <w:tcPr>
            <w:tcW w:w="538" w:type="dxa"/>
          </w:tcPr>
          <w:p w:rsidR="004A01FF" w:rsidRPr="009C0434" w:rsidRDefault="004A01FF" w:rsidP="00A6387A">
            <w:pPr>
              <w:contextualSpacing/>
            </w:pPr>
          </w:p>
        </w:tc>
        <w:tc>
          <w:tcPr>
            <w:tcW w:w="9762" w:type="dxa"/>
          </w:tcPr>
          <w:p w:rsidR="004A01FF" w:rsidRPr="009C0434" w:rsidRDefault="004A01FF" w:rsidP="00A6387A">
            <w:pPr>
              <w:contextualSpacing/>
              <w:jc w:val="center"/>
              <w:rPr>
                <w:b/>
              </w:rPr>
            </w:pPr>
            <w:r w:rsidRPr="009C0434">
              <w:rPr>
                <w:b/>
              </w:rPr>
              <w:t>COURSE OUTCOMES</w:t>
            </w:r>
          </w:p>
        </w:tc>
      </w:tr>
      <w:tr w:rsidR="004A01FF" w:rsidRPr="003E5175" w:rsidTr="009C0434">
        <w:trPr>
          <w:trHeight w:val="277"/>
        </w:trPr>
        <w:tc>
          <w:tcPr>
            <w:tcW w:w="538" w:type="dxa"/>
          </w:tcPr>
          <w:p w:rsidR="004A01FF" w:rsidRPr="009C0434" w:rsidRDefault="004A01FF" w:rsidP="00A6387A">
            <w:pPr>
              <w:contextualSpacing/>
            </w:pPr>
            <w:r w:rsidRPr="009C0434">
              <w:t>CO1</w:t>
            </w:r>
          </w:p>
        </w:tc>
        <w:tc>
          <w:tcPr>
            <w:tcW w:w="9762" w:type="dxa"/>
          </w:tcPr>
          <w:p w:rsidR="004A01FF" w:rsidRPr="009C0434" w:rsidRDefault="004A01FF" w:rsidP="00635EA1">
            <w:pPr>
              <w:jc w:val="both"/>
            </w:pPr>
            <w:r w:rsidRPr="009C0434">
              <w:t>appreciate the symmetry in molecules and in nature</w:t>
            </w:r>
          </w:p>
        </w:tc>
      </w:tr>
      <w:tr w:rsidR="004A01FF" w:rsidRPr="003E5175" w:rsidTr="009C0434">
        <w:trPr>
          <w:trHeight w:val="277"/>
        </w:trPr>
        <w:tc>
          <w:tcPr>
            <w:tcW w:w="538" w:type="dxa"/>
          </w:tcPr>
          <w:p w:rsidR="004A01FF" w:rsidRPr="009C0434" w:rsidRDefault="004A01FF" w:rsidP="00A6387A">
            <w:pPr>
              <w:contextualSpacing/>
            </w:pPr>
            <w:r w:rsidRPr="009C0434">
              <w:t>CO2</w:t>
            </w:r>
          </w:p>
        </w:tc>
        <w:tc>
          <w:tcPr>
            <w:tcW w:w="9762" w:type="dxa"/>
          </w:tcPr>
          <w:p w:rsidR="004A01FF" w:rsidRPr="009C0434" w:rsidRDefault="004A01FF" w:rsidP="00635EA1">
            <w:r w:rsidRPr="009C0434">
              <w:t>able to identify and group the objects or molecules of same category based on the symmetry elements</w:t>
            </w:r>
          </w:p>
        </w:tc>
      </w:tr>
      <w:tr w:rsidR="004A01FF" w:rsidRPr="003E5175" w:rsidTr="009C0434">
        <w:trPr>
          <w:trHeight w:val="277"/>
        </w:trPr>
        <w:tc>
          <w:tcPr>
            <w:tcW w:w="538" w:type="dxa"/>
          </w:tcPr>
          <w:p w:rsidR="004A01FF" w:rsidRPr="009C0434" w:rsidRDefault="004A01FF" w:rsidP="00A6387A">
            <w:pPr>
              <w:contextualSpacing/>
            </w:pPr>
            <w:r w:rsidRPr="009C0434">
              <w:t>CO3</w:t>
            </w:r>
          </w:p>
        </w:tc>
        <w:tc>
          <w:tcPr>
            <w:tcW w:w="9762" w:type="dxa"/>
          </w:tcPr>
          <w:p w:rsidR="004A01FF" w:rsidRPr="009C0434" w:rsidRDefault="004A01FF" w:rsidP="00635EA1">
            <w:pPr>
              <w:autoSpaceDE w:val="0"/>
              <w:autoSpaceDN w:val="0"/>
              <w:adjustRightInd w:val="0"/>
              <w:jc w:val="both"/>
            </w:pPr>
            <w:r w:rsidRPr="009C0434">
              <w:t>distinguish different isotherms</w:t>
            </w:r>
          </w:p>
        </w:tc>
      </w:tr>
      <w:tr w:rsidR="004A01FF" w:rsidRPr="003E5175" w:rsidTr="009C0434">
        <w:trPr>
          <w:trHeight w:val="277"/>
        </w:trPr>
        <w:tc>
          <w:tcPr>
            <w:tcW w:w="538" w:type="dxa"/>
          </w:tcPr>
          <w:p w:rsidR="004A01FF" w:rsidRPr="009C0434" w:rsidRDefault="004A01FF" w:rsidP="00A6387A">
            <w:pPr>
              <w:contextualSpacing/>
            </w:pPr>
            <w:r w:rsidRPr="009C0434">
              <w:t>CO4</w:t>
            </w:r>
          </w:p>
        </w:tc>
        <w:tc>
          <w:tcPr>
            <w:tcW w:w="9762" w:type="dxa"/>
          </w:tcPr>
          <w:p w:rsidR="004A01FF" w:rsidRPr="009C0434" w:rsidRDefault="004A01FF" w:rsidP="00635EA1">
            <w:pPr>
              <w:autoSpaceDE w:val="0"/>
              <w:autoSpaceDN w:val="0"/>
              <w:adjustRightInd w:val="0"/>
              <w:jc w:val="both"/>
            </w:pPr>
            <w:r w:rsidRPr="009C0434">
              <w:t xml:space="preserve">recognize the importance of photosensitization of chemiluminescence </w:t>
            </w:r>
          </w:p>
        </w:tc>
      </w:tr>
      <w:tr w:rsidR="004A01FF" w:rsidRPr="003E5175" w:rsidTr="009C0434">
        <w:trPr>
          <w:trHeight w:val="277"/>
        </w:trPr>
        <w:tc>
          <w:tcPr>
            <w:tcW w:w="538" w:type="dxa"/>
          </w:tcPr>
          <w:p w:rsidR="004A01FF" w:rsidRPr="009C0434" w:rsidRDefault="004A01FF" w:rsidP="00A6387A">
            <w:pPr>
              <w:contextualSpacing/>
            </w:pPr>
            <w:r w:rsidRPr="009C0434">
              <w:t>CO5</w:t>
            </w:r>
          </w:p>
        </w:tc>
        <w:tc>
          <w:tcPr>
            <w:tcW w:w="9762" w:type="dxa"/>
          </w:tcPr>
          <w:p w:rsidR="004A01FF" w:rsidRPr="009C0434" w:rsidRDefault="004A01FF" w:rsidP="00635EA1">
            <w:pPr>
              <w:jc w:val="both"/>
            </w:pPr>
            <w:r w:rsidRPr="009C0434">
              <w:t>understand the basic principles of electrochemistry</w:t>
            </w:r>
          </w:p>
        </w:tc>
      </w:tr>
      <w:tr w:rsidR="004A01FF" w:rsidRPr="003E5175" w:rsidTr="009C0434">
        <w:trPr>
          <w:trHeight w:val="277"/>
        </w:trPr>
        <w:tc>
          <w:tcPr>
            <w:tcW w:w="538" w:type="dxa"/>
          </w:tcPr>
          <w:p w:rsidR="004A01FF" w:rsidRPr="009C0434" w:rsidRDefault="004A01FF" w:rsidP="00A6387A">
            <w:pPr>
              <w:contextualSpacing/>
            </w:pPr>
            <w:r w:rsidRPr="009C0434">
              <w:t>CO6</w:t>
            </w:r>
          </w:p>
        </w:tc>
        <w:tc>
          <w:tcPr>
            <w:tcW w:w="9762" w:type="dxa"/>
          </w:tcPr>
          <w:p w:rsidR="004A01FF" w:rsidRPr="009C0434" w:rsidRDefault="004A01FF" w:rsidP="00635EA1">
            <w:pPr>
              <w:pStyle w:val="NoSpacing"/>
              <w:jc w:val="both"/>
            </w:pPr>
            <w:r w:rsidRPr="009C0434">
              <w:t xml:space="preserve">Know about electrokinetics </w:t>
            </w:r>
          </w:p>
        </w:tc>
      </w:tr>
    </w:tbl>
    <w:p w:rsidR="004A01FF" w:rsidRPr="003E5175"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3E5175" w:rsidTr="00A24BFA">
        <w:trPr>
          <w:jc w:val="center"/>
        </w:trPr>
        <w:tc>
          <w:tcPr>
            <w:tcW w:w="10632" w:type="dxa"/>
            <w:gridSpan w:val="8"/>
          </w:tcPr>
          <w:p w:rsidR="004A01FF" w:rsidRPr="003E5175" w:rsidRDefault="004A01FF" w:rsidP="00A6387A">
            <w:pPr>
              <w:contextualSpacing/>
              <w:jc w:val="center"/>
              <w:rPr>
                <w:b/>
              </w:rPr>
            </w:pPr>
            <w:r w:rsidRPr="003E5175">
              <w:rPr>
                <w:b/>
              </w:rPr>
              <w:t>Assessment Pattern as per Bloom’s Taxonomy</w:t>
            </w:r>
          </w:p>
        </w:tc>
      </w:tr>
      <w:tr w:rsidR="004A01FF" w:rsidRPr="003E5175" w:rsidTr="00A24BFA">
        <w:trPr>
          <w:jc w:val="center"/>
        </w:trPr>
        <w:tc>
          <w:tcPr>
            <w:tcW w:w="1843" w:type="dxa"/>
          </w:tcPr>
          <w:p w:rsidR="004A01FF" w:rsidRPr="003E5175" w:rsidRDefault="004A01FF" w:rsidP="00A6387A">
            <w:pPr>
              <w:contextualSpacing/>
              <w:jc w:val="center"/>
              <w:rPr>
                <w:b/>
                <w:bCs/>
              </w:rPr>
            </w:pPr>
            <w:r w:rsidRPr="003E5175">
              <w:rPr>
                <w:b/>
                <w:bCs/>
              </w:rPr>
              <w:t>CO / P</w:t>
            </w:r>
          </w:p>
        </w:tc>
        <w:tc>
          <w:tcPr>
            <w:tcW w:w="1134" w:type="dxa"/>
          </w:tcPr>
          <w:p w:rsidR="004A01FF" w:rsidRPr="003E5175" w:rsidRDefault="004A01FF" w:rsidP="00A6387A">
            <w:pPr>
              <w:contextualSpacing/>
              <w:jc w:val="center"/>
              <w:rPr>
                <w:b/>
              </w:rPr>
            </w:pPr>
            <w:r w:rsidRPr="003E5175">
              <w:rPr>
                <w:b/>
              </w:rPr>
              <w:t>R</w:t>
            </w:r>
          </w:p>
        </w:tc>
        <w:tc>
          <w:tcPr>
            <w:tcW w:w="1418" w:type="dxa"/>
          </w:tcPr>
          <w:p w:rsidR="004A01FF" w:rsidRPr="003E5175" w:rsidRDefault="004A01FF" w:rsidP="00A6387A">
            <w:pPr>
              <w:contextualSpacing/>
              <w:jc w:val="center"/>
              <w:rPr>
                <w:b/>
              </w:rPr>
            </w:pPr>
            <w:r w:rsidRPr="003E5175">
              <w:rPr>
                <w:b/>
              </w:rPr>
              <w:t>U</w:t>
            </w:r>
          </w:p>
        </w:tc>
        <w:tc>
          <w:tcPr>
            <w:tcW w:w="992" w:type="dxa"/>
          </w:tcPr>
          <w:p w:rsidR="004A01FF" w:rsidRPr="003E5175" w:rsidRDefault="004A01FF" w:rsidP="00A6387A">
            <w:pPr>
              <w:contextualSpacing/>
              <w:jc w:val="center"/>
              <w:rPr>
                <w:b/>
              </w:rPr>
            </w:pPr>
            <w:r w:rsidRPr="003E5175">
              <w:rPr>
                <w:b/>
              </w:rPr>
              <w:t>A</w:t>
            </w:r>
          </w:p>
        </w:tc>
        <w:tc>
          <w:tcPr>
            <w:tcW w:w="1276" w:type="dxa"/>
          </w:tcPr>
          <w:p w:rsidR="004A01FF" w:rsidRPr="003E5175" w:rsidRDefault="004A01FF" w:rsidP="00A6387A">
            <w:pPr>
              <w:contextualSpacing/>
              <w:jc w:val="center"/>
              <w:rPr>
                <w:b/>
              </w:rPr>
            </w:pPr>
            <w:r w:rsidRPr="003E5175">
              <w:rPr>
                <w:b/>
              </w:rPr>
              <w:t>An</w:t>
            </w:r>
          </w:p>
        </w:tc>
        <w:tc>
          <w:tcPr>
            <w:tcW w:w="992" w:type="dxa"/>
          </w:tcPr>
          <w:p w:rsidR="004A01FF" w:rsidRPr="003E5175" w:rsidRDefault="004A01FF" w:rsidP="00A6387A">
            <w:pPr>
              <w:contextualSpacing/>
              <w:jc w:val="center"/>
              <w:rPr>
                <w:b/>
              </w:rPr>
            </w:pPr>
            <w:r w:rsidRPr="003E5175">
              <w:rPr>
                <w:b/>
              </w:rPr>
              <w:t>E</w:t>
            </w:r>
          </w:p>
        </w:tc>
        <w:tc>
          <w:tcPr>
            <w:tcW w:w="871" w:type="dxa"/>
          </w:tcPr>
          <w:p w:rsidR="004A01FF" w:rsidRPr="003E5175" w:rsidRDefault="004A01FF" w:rsidP="00A6387A">
            <w:pPr>
              <w:contextualSpacing/>
              <w:jc w:val="center"/>
              <w:rPr>
                <w:b/>
              </w:rPr>
            </w:pPr>
            <w:r w:rsidRPr="003E5175">
              <w:rPr>
                <w:b/>
              </w:rPr>
              <w:t>C</w:t>
            </w:r>
          </w:p>
        </w:tc>
        <w:tc>
          <w:tcPr>
            <w:tcW w:w="2106" w:type="dxa"/>
          </w:tcPr>
          <w:p w:rsidR="004A01FF" w:rsidRPr="003E5175" w:rsidRDefault="004A01FF" w:rsidP="00A6387A">
            <w:pPr>
              <w:contextualSpacing/>
              <w:jc w:val="center"/>
              <w:rPr>
                <w:b/>
              </w:rPr>
            </w:pPr>
            <w:r w:rsidRPr="003E5175">
              <w:rPr>
                <w:b/>
              </w:rPr>
              <w:t>Total</w:t>
            </w:r>
          </w:p>
        </w:tc>
      </w:tr>
      <w:tr w:rsidR="004A01FF" w:rsidRPr="003E5175" w:rsidTr="00A24BFA">
        <w:trPr>
          <w:jc w:val="center"/>
        </w:trPr>
        <w:tc>
          <w:tcPr>
            <w:tcW w:w="1843" w:type="dxa"/>
          </w:tcPr>
          <w:p w:rsidR="004A01FF" w:rsidRPr="003E5175" w:rsidRDefault="004A01FF" w:rsidP="00A6387A">
            <w:pPr>
              <w:contextualSpacing/>
              <w:jc w:val="center"/>
            </w:pPr>
            <w:r w:rsidRPr="003E5175">
              <w:t>CO1</w:t>
            </w:r>
          </w:p>
        </w:tc>
        <w:tc>
          <w:tcPr>
            <w:tcW w:w="1134" w:type="dxa"/>
          </w:tcPr>
          <w:p w:rsidR="004A01FF" w:rsidRPr="003E5175" w:rsidRDefault="004A01FF" w:rsidP="00A6387A">
            <w:pPr>
              <w:contextualSpacing/>
              <w:jc w:val="center"/>
            </w:pPr>
            <w:r>
              <w:t>20</w:t>
            </w:r>
          </w:p>
        </w:tc>
        <w:tc>
          <w:tcPr>
            <w:tcW w:w="1418"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1276"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CO2</w:t>
            </w:r>
          </w:p>
        </w:tc>
        <w:tc>
          <w:tcPr>
            <w:tcW w:w="1134" w:type="dxa"/>
          </w:tcPr>
          <w:p w:rsidR="004A01FF" w:rsidRPr="003E5175" w:rsidRDefault="004A01FF" w:rsidP="00A6387A">
            <w:pPr>
              <w:contextualSpacing/>
              <w:jc w:val="center"/>
            </w:pPr>
            <w:r>
              <w:t>10</w:t>
            </w:r>
          </w:p>
        </w:tc>
        <w:tc>
          <w:tcPr>
            <w:tcW w:w="1418"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w:t>
            </w:r>
          </w:p>
        </w:tc>
        <w:tc>
          <w:tcPr>
            <w:tcW w:w="871" w:type="dxa"/>
          </w:tcPr>
          <w:p w:rsidR="004A01FF" w:rsidRPr="003E5175" w:rsidRDefault="004A01FF" w:rsidP="00A6387A">
            <w:pPr>
              <w:contextualSpacing/>
              <w:jc w:val="center"/>
            </w:pPr>
            <w:r>
              <w:t>-</w:t>
            </w: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CO3</w:t>
            </w:r>
          </w:p>
        </w:tc>
        <w:tc>
          <w:tcPr>
            <w:tcW w:w="1134" w:type="dxa"/>
          </w:tcPr>
          <w:p w:rsidR="004A01FF" w:rsidRPr="003E5175" w:rsidRDefault="004A01FF" w:rsidP="00A6387A">
            <w:pPr>
              <w:contextualSpacing/>
              <w:jc w:val="center"/>
            </w:pPr>
            <w:r>
              <w:t>30</w:t>
            </w:r>
          </w:p>
        </w:tc>
        <w:tc>
          <w:tcPr>
            <w:tcW w:w="1418"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w:t>
            </w:r>
          </w:p>
        </w:tc>
        <w:tc>
          <w:tcPr>
            <w:tcW w:w="1276"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871" w:type="dxa"/>
          </w:tcPr>
          <w:p w:rsidR="004A01FF" w:rsidRPr="003E5175" w:rsidRDefault="004A01FF" w:rsidP="00A6387A">
            <w:pPr>
              <w:contextualSpacing/>
              <w:jc w:val="center"/>
            </w:pPr>
            <w:r>
              <w:t>-</w:t>
            </w: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CO4</w:t>
            </w:r>
          </w:p>
        </w:tc>
        <w:tc>
          <w:tcPr>
            <w:tcW w:w="1134" w:type="dxa"/>
          </w:tcPr>
          <w:p w:rsidR="004A01FF" w:rsidRPr="003E5175" w:rsidRDefault="004A01FF" w:rsidP="00A6387A">
            <w:pPr>
              <w:contextualSpacing/>
              <w:jc w:val="center"/>
            </w:pPr>
            <w:r>
              <w:t>10</w:t>
            </w:r>
          </w:p>
        </w:tc>
        <w:tc>
          <w:tcPr>
            <w:tcW w:w="1418"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871" w:type="dxa"/>
          </w:tcPr>
          <w:p w:rsidR="004A01FF" w:rsidRPr="003E5175" w:rsidRDefault="004A01FF" w:rsidP="00A6387A">
            <w:pPr>
              <w:contextualSpacing/>
              <w:jc w:val="center"/>
            </w:pPr>
            <w:r>
              <w:t>-</w:t>
            </w: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CO5</w:t>
            </w:r>
          </w:p>
        </w:tc>
        <w:tc>
          <w:tcPr>
            <w:tcW w:w="1134" w:type="dxa"/>
          </w:tcPr>
          <w:p w:rsidR="004A01FF" w:rsidRPr="003E5175" w:rsidRDefault="004A01FF" w:rsidP="00A6387A">
            <w:pPr>
              <w:contextualSpacing/>
              <w:jc w:val="center"/>
            </w:pPr>
            <w:r>
              <w:t>-</w:t>
            </w:r>
          </w:p>
        </w:tc>
        <w:tc>
          <w:tcPr>
            <w:tcW w:w="1418"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w:t>
            </w:r>
          </w:p>
        </w:tc>
        <w:tc>
          <w:tcPr>
            <w:tcW w:w="1276"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871" w:type="dxa"/>
          </w:tcPr>
          <w:p w:rsidR="004A01FF" w:rsidRPr="003E5175" w:rsidRDefault="004A01FF" w:rsidP="00A6387A">
            <w:pPr>
              <w:contextualSpacing/>
              <w:jc w:val="center"/>
            </w:pPr>
            <w:r>
              <w:t>-</w:t>
            </w:r>
          </w:p>
        </w:tc>
        <w:tc>
          <w:tcPr>
            <w:tcW w:w="2106" w:type="dxa"/>
          </w:tcPr>
          <w:p w:rsidR="004A01FF" w:rsidRPr="003E5175" w:rsidRDefault="004A01FF" w:rsidP="00A6387A">
            <w:pPr>
              <w:contextualSpacing/>
              <w:jc w:val="center"/>
            </w:pPr>
            <w:r>
              <w:t>10</w:t>
            </w:r>
          </w:p>
        </w:tc>
      </w:tr>
      <w:tr w:rsidR="004A01FF" w:rsidRPr="003E5175" w:rsidTr="00A24BFA">
        <w:trPr>
          <w:jc w:val="center"/>
        </w:trPr>
        <w:tc>
          <w:tcPr>
            <w:tcW w:w="1843" w:type="dxa"/>
          </w:tcPr>
          <w:p w:rsidR="004A01FF" w:rsidRPr="003E5175" w:rsidRDefault="004A01FF" w:rsidP="00A6387A">
            <w:pPr>
              <w:contextualSpacing/>
              <w:jc w:val="center"/>
            </w:pPr>
            <w:r w:rsidRPr="003E5175">
              <w:t>CO6</w:t>
            </w:r>
          </w:p>
        </w:tc>
        <w:tc>
          <w:tcPr>
            <w:tcW w:w="1134" w:type="dxa"/>
          </w:tcPr>
          <w:p w:rsidR="004A01FF" w:rsidRPr="003E5175" w:rsidRDefault="004A01FF" w:rsidP="00A6387A">
            <w:pPr>
              <w:contextualSpacing/>
              <w:jc w:val="center"/>
            </w:pPr>
            <w:r>
              <w:t>10</w:t>
            </w:r>
          </w:p>
        </w:tc>
        <w:tc>
          <w:tcPr>
            <w:tcW w:w="1418"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1276" w:type="dxa"/>
          </w:tcPr>
          <w:p w:rsidR="004A01FF" w:rsidRPr="003E5175" w:rsidRDefault="004A01FF" w:rsidP="00A6387A">
            <w:pPr>
              <w:contextualSpacing/>
              <w:jc w:val="center"/>
            </w:pPr>
            <w:r>
              <w:t>-</w:t>
            </w:r>
          </w:p>
        </w:tc>
        <w:tc>
          <w:tcPr>
            <w:tcW w:w="992" w:type="dxa"/>
          </w:tcPr>
          <w:p w:rsidR="004A01FF" w:rsidRPr="003E5175" w:rsidRDefault="004A01FF" w:rsidP="00A6387A">
            <w:pPr>
              <w:contextualSpacing/>
              <w:jc w:val="center"/>
            </w:pPr>
            <w:r>
              <w:t>-</w:t>
            </w:r>
          </w:p>
        </w:tc>
        <w:tc>
          <w:tcPr>
            <w:tcW w:w="871" w:type="dxa"/>
          </w:tcPr>
          <w:p w:rsidR="004A01FF" w:rsidRPr="003E5175" w:rsidRDefault="004A01FF" w:rsidP="00A6387A">
            <w:pPr>
              <w:contextualSpacing/>
              <w:jc w:val="center"/>
            </w:pPr>
            <w:r>
              <w:t>-</w:t>
            </w:r>
          </w:p>
        </w:tc>
        <w:tc>
          <w:tcPr>
            <w:tcW w:w="2106" w:type="dxa"/>
          </w:tcPr>
          <w:p w:rsidR="004A01FF" w:rsidRPr="003E5175" w:rsidRDefault="004A01FF" w:rsidP="00A6387A">
            <w:pPr>
              <w:contextualSpacing/>
              <w:jc w:val="center"/>
            </w:pPr>
            <w:r>
              <w:t>10</w:t>
            </w:r>
          </w:p>
        </w:tc>
      </w:tr>
      <w:tr w:rsidR="004A01FF" w:rsidRPr="003E5175" w:rsidTr="00A24BFA">
        <w:trPr>
          <w:jc w:val="center"/>
        </w:trPr>
        <w:tc>
          <w:tcPr>
            <w:tcW w:w="8526" w:type="dxa"/>
            <w:gridSpan w:val="7"/>
          </w:tcPr>
          <w:p w:rsidR="004A01FF" w:rsidRPr="003E5175" w:rsidRDefault="004A01FF" w:rsidP="00A6387A">
            <w:pPr>
              <w:contextualSpacing/>
            </w:pPr>
          </w:p>
        </w:tc>
        <w:tc>
          <w:tcPr>
            <w:tcW w:w="2106" w:type="dxa"/>
          </w:tcPr>
          <w:p w:rsidR="004A01FF" w:rsidRPr="003E5175" w:rsidRDefault="004A01FF" w:rsidP="00A6387A">
            <w:pPr>
              <w:contextualSpacing/>
              <w:jc w:val="center"/>
              <w:rPr>
                <w:b/>
              </w:rPr>
            </w:pPr>
            <w:r w:rsidRPr="003E5175">
              <w:rPr>
                <w:b/>
              </w:rPr>
              <w:t>180</w:t>
            </w:r>
          </w:p>
        </w:tc>
      </w:tr>
    </w:tbl>
    <w:p w:rsidR="004A01FF" w:rsidRDefault="004A01FF" w:rsidP="00A6387A">
      <w:pPr>
        <w:contextualSpacing/>
      </w:pPr>
    </w:p>
    <w:p w:rsidR="004A01FF" w:rsidRDefault="004A01FF">
      <w:r>
        <w:br w:type="page"/>
      </w:r>
    </w:p>
    <w:p w:rsidR="004A01FF" w:rsidRPr="0016376E" w:rsidRDefault="004A01FF" w:rsidP="006F6982">
      <w:pPr>
        <w:jc w:val="center"/>
      </w:pPr>
      <w:r w:rsidRPr="0016376E">
        <w:rPr>
          <w:noProof/>
        </w:rPr>
        <w:lastRenderedPageBreak/>
        <w:drawing>
          <wp:inline distT="0" distB="0" distL="0" distR="0">
            <wp:extent cx="5731510" cy="1570990"/>
            <wp:effectExtent l="0" t="0" r="254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16376E"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529"/>
        <w:gridCol w:w="1550"/>
        <w:gridCol w:w="704"/>
      </w:tblGrid>
      <w:tr w:rsidR="004A01FF" w:rsidRPr="0016376E" w:rsidTr="008F6B03">
        <w:trPr>
          <w:trHeight w:val="397"/>
          <w:jc w:val="center"/>
        </w:trPr>
        <w:tc>
          <w:tcPr>
            <w:tcW w:w="1702" w:type="dxa"/>
            <w:vAlign w:val="center"/>
          </w:tcPr>
          <w:p w:rsidR="004A01FF" w:rsidRPr="0016376E" w:rsidRDefault="004A01FF" w:rsidP="00D54806">
            <w:pPr>
              <w:pStyle w:val="Title"/>
              <w:jc w:val="left"/>
              <w:rPr>
                <w:b/>
                <w:szCs w:val="24"/>
              </w:rPr>
            </w:pPr>
            <w:r w:rsidRPr="0016376E">
              <w:rPr>
                <w:b/>
                <w:szCs w:val="24"/>
              </w:rPr>
              <w:t xml:space="preserve">Course Code      </w:t>
            </w:r>
          </w:p>
        </w:tc>
        <w:tc>
          <w:tcPr>
            <w:tcW w:w="6529" w:type="dxa"/>
            <w:vAlign w:val="center"/>
          </w:tcPr>
          <w:p w:rsidR="004A01FF" w:rsidRPr="008F6B03" w:rsidRDefault="004A01FF" w:rsidP="00D54806">
            <w:pPr>
              <w:pStyle w:val="Title"/>
              <w:jc w:val="left"/>
              <w:rPr>
                <w:b/>
                <w:color w:val="000000" w:themeColor="text1"/>
                <w:szCs w:val="24"/>
              </w:rPr>
            </w:pPr>
            <w:r w:rsidRPr="008F6B03">
              <w:rPr>
                <w:b/>
                <w:bCs/>
                <w:color w:val="000000" w:themeColor="text1"/>
                <w:szCs w:val="24"/>
                <w:shd w:val="clear" w:color="auto" w:fill="FFFFFF"/>
              </w:rPr>
              <w:t>20CH3009</w:t>
            </w:r>
          </w:p>
        </w:tc>
        <w:tc>
          <w:tcPr>
            <w:tcW w:w="1550" w:type="dxa"/>
            <w:vAlign w:val="center"/>
          </w:tcPr>
          <w:p w:rsidR="004A01FF" w:rsidRPr="0016376E" w:rsidRDefault="004A01FF" w:rsidP="00D54806">
            <w:pPr>
              <w:pStyle w:val="Title"/>
              <w:ind w:left="-468" w:firstLine="468"/>
              <w:jc w:val="left"/>
              <w:rPr>
                <w:szCs w:val="24"/>
              </w:rPr>
            </w:pPr>
            <w:r w:rsidRPr="0016376E">
              <w:rPr>
                <w:b/>
                <w:bCs/>
                <w:szCs w:val="24"/>
              </w:rPr>
              <w:t xml:space="preserve">Duration       </w:t>
            </w:r>
          </w:p>
        </w:tc>
        <w:tc>
          <w:tcPr>
            <w:tcW w:w="704" w:type="dxa"/>
            <w:vAlign w:val="center"/>
          </w:tcPr>
          <w:p w:rsidR="004A01FF" w:rsidRPr="0016376E" w:rsidRDefault="004A01FF" w:rsidP="00D54806">
            <w:pPr>
              <w:pStyle w:val="Title"/>
              <w:jc w:val="left"/>
              <w:rPr>
                <w:b/>
                <w:szCs w:val="24"/>
              </w:rPr>
            </w:pPr>
            <w:r w:rsidRPr="0016376E">
              <w:rPr>
                <w:b/>
                <w:szCs w:val="24"/>
              </w:rPr>
              <w:t>3hrs</w:t>
            </w:r>
          </w:p>
        </w:tc>
      </w:tr>
      <w:tr w:rsidR="004A01FF" w:rsidRPr="0016376E" w:rsidTr="008F6B03">
        <w:trPr>
          <w:trHeight w:val="397"/>
          <w:jc w:val="center"/>
        </w:trPr>
        <w:tc>
          <w:tcPr>
            <w:tcW w:w="1702" w:type="dxa"/>
            <w:vAlign w:val="center"/>
          </w:tcPr>
          <w:p w:rsidR="004A01FF" w:rsidRPr="0016376E" w:rsidRDefault="004A01FF" w:rsidP="00D54806">
            <w:pPr>
              <w:pStyle w:val="Title"/>
              <w:ind w:right="-160"/>
              <w:jc w:val="left"/>
              <w:rPr>
                <w:b/>
                <w:szCs w:val="24"/>
              </w:rPr>
            </w:pPr>
            <w:r w:rsidRPr="0016376E">
              <w:rPr>
                <w:b/>
                <w:szCs w:val="24"/>
              </w:rPr>
              <w:t xml:space="preserve">Course Name     </w:t>
            </w:r>
          </w:p>
        </w:tc>
        <w:tc>
          <w:tcPr>
            <w:tcW w:w="6529" w:type="dxa"/>
            <w:vAlign w:val="center"/>
          </w:tcPr>
          <w:p w:rsidR="004A01FF" w:rsidRPr="008F6B03" w:rsidRDefault="004A01FF" w:rsidP="009D629C">
            <w:pPr>
              <w:pStyle w:val="Title"/>
              <w:jc w:val="left"/>
              <w:rPr>
                <w:b/>
                <w:bCs/>
                <w:color w:val="000000" w:themeColor="text1"/>
                <w:szCs w:val="24"/>
              </w:rPr>
            </w:pPr>
            <w:r w:rsidRPr="008F6B03">
              <w:rPr>
                <w:b/>
                <w:bCs/>
                <w:color w:val="000000" w:themeColor="text1"/>
                <w:szCs w:val="24"/>
                <w:shd w:val="clear" w:color="auto" w:fill="FFFFFF"/>
              </w:rPr>
              <w:t>ORGANOMETALLIC AND BIOINORGANIC CHEMISTRY</w:t>
            </w:r>
          </w:p>
        </w:tc>
        <w:tc>
          <w:tcPr>
            <w:tcW w:w="1550" w:type="dxa"/>
            <w:vAlign w:val="center"/>
          </w:tcPr>
          <w:p w:rsidR="004A01FF" w:rsidRPr="0016376E" w:rsidRDefault="004A01FF" w:rsidP="00D54806">
            <w:pPr>
              <w:pStyle w:val="Title"/>
              <w:jc w:val="left"/>
              <w:rPr>
                <w:b/>
                <w:bCs/>
                <w:szCs w:val="24"/>
              </w:rPr>
            </w:pPr>
            <w:r w:rsidRPr="0016376E">
              <w:rPr>
                <w:b/>
                <w:bCs/>
                <w:szCs w:val="24"/>
              </w:rPr>
              <w:t xml:space="preserve">Max. Marks </w:t>
            </w:r>
          </w:p>
        </w:tc>
        <w:tc>
          <w:tcPr>
            <w:tcW w:w="704" w:type="dxa"/>
            <w:vAlign w:val="center"/>
          </w:tcPr>
          <w:p w:rsidR="004A01FF" w:rsidRPr="0016376E" w:rsidRDefault="004A01FF" w:rsidP="00D54806">
            <w:pPr>
              <w:pStyle w:val="Title"/>
              <w:jc w:val="left"/>
              <w:rPr>
                <w:b/>
                <w:szCs w:val="24"/>
              </w:rPr>
            </w:pPr>
            <w:r w:rsidRPr="0016376E">
              <w:rPr>
                <w:b/>
                <w:szCs w:val="24"/>
              </w:rPr>
              <w:t>100</w:t>
            </w:r>
          </w:p>
        </w:tc>
      </w:tr>
    </w:tbl>
    <w:p w:rsidR="004A01FF" w:rsidRPr="0016376E"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1"/>
        <w:gridCol w:w="538"/>
        <w:gridCol w:w="1191"/>
      </w:tblGrid>
      <w:tr w:rsidR="004A01FF" w:rsidRPr="0016376E" w:rsidTr="009D629C">
        <w:trPr>
          <w:trHeight w:val="549"/>
        </w:trPr>
        <w:tc>
          <w:tcPr>
            <w:tcW w:w="262" w:type="pct"/>
            <w:vAlign w:val="center"/>
          </w:tcPr>
          <w:p w:rsidR="004A01FF" w:rsidRPr="0016376E" w:rsidRDefault="004A01FF" w:rsidP="00A6387A">
            <w:pPr>
              <w:contextualSpacing/>
              <w:jc w:val="center"/>
              <w:rPr>
                <w:b/>
              </w:rPr>
            </w:pPr>
            <w:r w:rsidRPr="0016376E">
              <w:rPr>
                <w:b/>
              </w:rPr>
              <w:t>Q. No.</w:t>
            </w:r>
          </w:p>
        </w:tc>
        <w:tc>
          <w:tcPr>
            <w:tcW w:w="3636" w:type="pct"/>
            <w:gridSpan w:val="2"/>
            <w:vAlign w:val="center"/>
          </w:tcPr>
          <w:p w:rsidR="004A01FF" w:rsidRPr="0016376E" w:rsidRDefault="004A01FF" w:rsidP="00A6387A">
            <w:pPr>
              <w:contextualSpacing/>
              <w:jc w:val="center"/>
              <w:rPr>
                <w:b/>
              </w:rPr>
            </w:pPr>
            <w:r w:rsidRPr="0016376E">
              <w:rPr>
                <w:b/>
              </w:rPr>
              <w:t>Questions</w:t>
            </w:r>
          </w:p>
        </w:tc>
        <w:tc>
          <w:tcPr>
            <w:tcW w:w="308" w:type="pct"/>
            <w:vAlign w:val="center"/>
          </w:tcPr>
          <w:p w:rsidR="004A01FF" w:rsidRPr="0016376E" w:rsidRDefault="004A01FF" w:rsidP="00A6387A">
            <w:pPr>
              <w:contextualSpacing/>
              <w:jc w:val="center"/>
              <w:rPr>
                <w:b/>
              </w:rPr>
            </w:pPr>
            <w:r w:rsidRPr="0016376E">
              <w:rPr>
                <w:b/>
              </w:rPr>
              <w:t>CO</w:t>
            </w:r>
          </w:p>
        </w:tc>
        <w:tc>
          <w:tcPr>
            <w:tcW w:w="247" w:type="pct"/>
            <w:vAlign w:val="center"/>
          </w:tcPr>
          <w:p w:rsidR="004A01FF" w:rsidRPr="0016376E" w:rsidRDefault="004A01FF" w:rsidP="00A6387A">
            <w:pPr>
              <w:contextualSpacing/>
              <w:jc w:val="center"/>
              <w:rPr>
                <w:b/>
              </w:rPr>
            </w:pPr>
            <w:r w:rsidRPr="0016376E">
              <w:rPr>
                <w:b/>
              </w:rPr>
              <w:t>BL</w:t>
            </w:r>
          </w:p>
        </w:tc>
        <w:tc>
          <w:tcPr>
            <w:tcW w:w="547" w:type="pct"/>
            <w:vAlign w:val="center"/>
          </w:tcPr>
          <w:p w:rsidR="004A01FF" w:rsidRPr="0016376E" w:rsidRDefault="004A01FF" w:rsidP="00A6387A">
            <w:pPr>
              <w:contextualSpacing/>
              <w:jc w:val="center"/>
              <w:rPr>
                <w:b/>
              </w:rPr>
            </w:pPr>
            <w:r w:rsidRPr="0016376E">
              <w:rPr>
                <w:b/>
              </w:rPr>
              <w:t>Marks</w:t>
            </w:r>
          </w:p>
        </w:tc>
      </w:tr>
      <w:tr w:rsidR="004A01FF" w:rsidRPr="0016376E" w:rsidTr="00A24BFA">
        <w:trPr>
          <w:trHeight w:val="549"/>
        </w:trPr>
        <w:tc>
          <w:tcPr>
            <w:tcW w:w="5000" w:type="pct"/>
            <w:gridSpan w:val="6"/>
          </w:tcPr>
          <w:p w:rsidR="004A01FF" w:rsidRPr="0016376E" w:rsidRDefault="004A01FF" w:rsidP="00A6387A">
            <w:pPr>
              <w:contextualSpacing/>
              <w:jc w:val="center"/>
              <w:rPr>
                <w:b/>
                <w:u w:val="single"/>
              </w:rPr>
            </w:pPr>
            <w:r w:rsidRPr="0016376E">
              <w:rPr>
                <w:b/>
                <w:u w:val="single"/>
              </w:rPr>
              <w:t>PART – A (4 X 20 = 80 MARKS)</w:t>
            </w:r>
          </w:p>
          <w:p w:rsidR="004A01FF" w:rsidRPr="0016376E" w:rsidRDefault="004A01FF" w:rsidP="00A6387A">
            <w:pPr>
              <w:contextualSpacing/>
              <w:jc w:val="center"/>
              <w:rPr>
                <w:b/>
              </w:rPr>
            </w:pPr>
            <w:r w:rsidRPr="0016376E">
              <w:rPr>
                <w:b/>
              </w:rPr>
              <w:t>(Answer all the Questions)</w:t>
            </w:r>
          </w:p>
        </w:tc>
      </w:tr>
      <w:tr w:rsidR="004A01FF" w:rsidRPr="0016376E" w:rsidTr="009D629C">
        <w:trPr>
          <w:trHeight w:val="394"/>
        </w:trPr>
        <w:tc>
          <w:tcPr>
            <w:tcW w:w="262" w:type="pct"/>
            <w:vAlign w:val="center"/>
          </w:tcPr>
          <w:p w:rsidR="004A01FF" w:rsidRPr="0016376E" w:rsidRDefault="004A01FF" w:rsidP="00A6387A">
            <w:pPr>
              <w:contextualSpacing/>
              <w:jc w:val="center"/>
            </w:pPr>
            <w:r w:rsidRPr="0016376E">
              <w:t>1.</w:t>
            </w:r>
          </w:p>
        </w:tc>
        <w:tc>
          <w:tcPr>
            <w:tcW w:w="182" w:type="pct"/>
            <w:vAlign w:val="center"/>
          </w:tcPr>
          <w:p w:rsidR="004A01FF" w:rsidRPr="0016376E" w:rsidRDefault="004A01FF" w:rsidP="00A6387A">
            <w:pPr>
              <w:contextualSpacing/>
            </w:pPr>
            <w:r w:rsidRPr="0016376E">
              <w:t>a.</w:t>
            </w:r>
          </w:p>
        </w:tc>
        <w:tc>
          <w:tcPr>
            <w:tcW w:w="3454" w:type="pct"/>
            <w:vAlign w:val="bottom"/>
          </w:tcPr>
          <w:p w:rsidR="004A01FF" w:rsidRPr="0016376E" w:rsidRDefault="004A01FF" w:rsidP="00F1410A">
            <w:pPr>
              <w:jc w:val="both"/>
            </w:pPr>
            <w:r w:rsidRPr="0016376E">
              <w:t>What are 18 electron rules? Explain the limitations and applications of 18 electron rule with example</w:t>
            </w:r>
          </w:p>
        </w:tc>
        <w:tc>
          <w:tcPr>
            <w:tcW w:w="308" w:type="pct"/>
            <w:vAlign w:val="center"/>
          </w:tcPr>
          <w:p w:rsidR="004A01FF" w:rsidRPr="0016376E" w:rsidRDefault="004A01FF" w:rsidP="00A6387A">
            <w:pPr>
              <w:contextualSpacing/>
            </w:pPr>
            <w:r w:rsidRPr="0016376E">
              <w:t>CO1</w:t>
            </w:r>
          </w:p>
        </w:tc>
        <w:tc>
          <w:tcPr>
            <w:tcW w:w="247" w:type="pct"/>
            <w:vAlign w:val="center"/>
          </w:tcPr>
          <w:p w:rsidR="004A01FF" w:rsidRPr="0016376E" w:rsidRDefault="004A01FF" w:rsidP="00A6387A">
            <w:pPr>
              <w:contextualSpacing/>
            </w:pPr>
            <w:r w:rsidRPr="0016376E">
              <w:t>U</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vAlign w:val="bottom"/>
          </w:tcPr>
          <w:p w:rsidR="004A01FF" w:rsidRPr="0016376E" w:rsidRDefault="004A01FF" w:rsidP="005223AA">
            <w:pPr>
              <w:contextualSpacing/>
              <w:jc w:val="both"/>
              <w:rPr>
                <w:bCs/>
              </w:rPr>
            </w:pPr>
            <w:r w:rsidRPr="0016376E">
              <w:rPr>
                <w:bCs/>
              </w:rPr>
              <w:t>Analyze the bonding in metal-carbonyl complexes using molecular orbital theory.</w:t>
            </w:r>
          </w:p>
        </w:tc>
        <w:tc>
          <w:tcPr>
            <w:tcW w:w="308" w:type="pct"/>
            <w:vAlign w:val="center"/>
          </w:tcPr>
          <w:p w:rsidR="004A01FF" w:rsidRPr="0016376E" w:rsidRDefault="004A01FF" w:rsidP="00A6387A">
            <w:pPr>
              <w:contextualSpacing/>
            </w:pPr>
            <w:r w:rsidRPr="0016376E">
              <w:t>CO2</w:t>
            </w:r>
          </w:p>
        </w:tc>
        <w:tc>
          <w:tcPr>
            <w:tcW w:w="247" w:type="pct"/>
            <w:vAlign w:val="center"/>
          </w:tcPr>
          <w:p w:rsidR="004A01FF" w:rsidRPr="0016376E" w:rsidRDefault="004A01FF" w:rsidP="00A6387A">
            <w:pPr>
              <w:contextualSpacing/>
            </w:pPr>
            <w:r w:rsidRPr="0016376E">
              <w:t>U</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237"/>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A6387A">
            <w:pPr>
              <w:contextualSpacing/>
              <w:jc w:val="center"/>
              <w:rPr>
                <w:b/>
                <w:bCs/>
              </w:rPr>
            </w:pPr>
            <w:r w:rsidRPr="0016376E">
              <w:rPr>
                <w:b/>
                <w:bCs/>
              </w:rPr>
              <w:t>(OR)</w:t>
            </w:r>
          </w:p>
        </w:tc>
        <w:tc>
          <w:tcPr>
            <w:tcW w:w="308" w:type="pct"/>
            <w:vAlign w:val="center"/>
          </w:tcPr>
          <w:p w:rsidR="004A01FF" w:rsidRPr="0016376E" w:rsidRDefault="004A01FF" w:rsidP="00A6387A">
            <w:pPr>
              <w:contextualSpacing/>
            </w:pPr>
          </w:p>
        </w:tc>
        <w:tc>
          <w:tcPr>
            <w:tcW w:w="247" w:type="pct"/>
            <w:vAlign w:val="center"/>
          </w:tcPr>
          <w:p w:rsidR="004A01FF" w:rsidRPr="0016376E" w:rsidRDefault="004A01FF" w:rsidP="00A6387A">
            <w:pPr>
              <w:contextualSpacing/>
            </w:pPr>
          </w:p>
        </w:tc>
        <w:tc>
          <w:tcPr>
            <w:tcW w:w="547" w:type="pct"/>
            <w:vAlign w:val="center"/>
          </w:tcPr>
          <w:p w:rsidR="004A01FF" w:rsidRPr="0016376E" w:rsidRDefault="004A01FF" w:rsidP="00A6387A">
            <w:pPr>
              <w:contextualSpacing/>
              <w:jc w:val="center"/>
            </w:pPr>
          </w:p>
        </w:tc>
      </w:tr>
      <w:tr w:rsidR="004A01FF" w:rsidRPr="0016376E" w:rsidTr="009D629C">
        <w:trPr>
          <w:trHeight w:val="394"/>
        </w:trPr>
        <w:tc>
          <w:tcPr>
            <w:tcW w:w="262" w:type="pct"/>
            <w:vAlign w:val="center"/>
          </w:tcPr>
          <w:p w:rsidR="004A01FF" w:rsidRPr="0016376E" w:rsidRDefault="004A01FF" w:rsidP="00A6387A">
            <w:pPr>
              <w:contextualSpacing/>
              <w:jc w:val="center"/>
            </w:pPr>
            <w:r w:rsidRPr="0016376E">
              <w:t>2.</w:t>
            </w:r>
          </w:p>
        </w:tc>
        <w:tc>
          <w:tcPr>
            <w:tcW w:w="182" w:type="pct"/>
            <w:vAlign w:val="center"/>
          </w:tcPr>
          <w:p w:rsidR="004A01FF" w:rsidRPr="0016376E" w:rsidRDefault="004A01FF" w:rsidP="00A6387A">
            <w:pPr>
              <w:contextualSpacing/>
            </w:pPr>
            <w:r w:rsidRPr="0016376E">
              <w:t>a.</w:t>
            </w:r>
          </w:p>
        </w:tc>
        <w:tc>
          <w:tcPr>
            <w:tcW w:w="3454" w:type="pct"/>
            <w:vAlign w:val="bottom"/>
          </w:tcPr>
          <w:p w:rsidR="004A01FF" w:rsidRPr="0016376E" w:rsidRDefault="004A01FF" w:rsidP="009D629C">
            <w:pPr>
              <w:jc w:val="both"/>
            </w:pPr>
            <w:r w:rsidRPr="0016376E">
              <w:t>Calculate the number of M-M bonds present in the following complexes.</w:t>
            </w:r>
          </w:p>
          <w:p w:rsidR="004A01FF" w:rsidRPr="0016376E" w:rsidRDefault="004A01FF" w:rsidP="006C6B12">
            <w:pPr>
              <w:pStyle w:val="ListParagraph"/>
              <w:numPr>
                <w:ilvl w:val="0"/>
                <w:numId w:val="23"/>
              </w:numPr>
              <w:ind w:left="616" w:hanging="256"/>
              <w:jc w:val="both"/>
              <w:rPr>
                <w:lang w:val="en-IN"/>
              </w:rPr>
            </w:pPr>
            <w:r w:rsidRPr="0016376E">
              <w:t>Co</w:t>
            </w:r>
            <w:r w:rsidRPr="0016376E">
              <w:rPr>
                <w:vertAlign w:val="subscript"/>
              </w:rPr>
              <w:t>2</w:t>
            </w:r>
            <w:r w:rsidRPr="0016376E">
              <w:t>(CO)</w:t>
            </w:r>
            <w:r w:rsidRPr="0016376E">
              <w:rPr>
                <w:vertAlign w:val="subscript"/>
              </w:rPr>
              <w:t>9</w:t>
            </w:r>
            <w:r w:rsidRPr="0016376E">
              <w:t xml:space="preserve">         (ii) </w:t>
            </w:r>
            <w:r w:rsidRPr="0016376E">
              <w:rPr>
                <w:lang w:val="en-IN"/>
              </w:rPr>
              <w:t>Fe</w:t>
            </w:r>
            <w:r w:rsidRPr="0016376E">
              <w:rPr>
                <w:vertAlign w:val="subscript"/>
                <w:lang w:val="en-IN"/>
              </w:rPr>
              <w:t>2</w:t>
            </w:r>
            <w:r w:rsidRPr="0016376E">
              <w:rPr>
                <w:lang w:val="en-IN"/>
              </w:rPr>
              <w:t>(CO)</w:t>
            </w:r>
            <w:r w:rsidRPr="0016376E">
              <w:rPr>
                <w:vertAlign w:val="subscript"/>
                <w:lang w:val="en-IN"/>
              </w:rPr>
              <w:t>9</w:t>
            </w:r>
          </w:p>
        </w:tc>
        <w:tc>
          <w:tcPr>
            <w:tcW w:w="308" w:type="pct"/>
            <w:vAlign w:val="center"/>
          </w:tcPr>
          <w:p w:rsidR="004A01FF" w:rsidRPr="0016376E" w:rsidRDefault="004A01FF" w:rsidP="00A6387A">
            <w:pPr>
              <w:contextualSpacing/>
            </w:pPr>
            <w:r w:rsidRPr="0016376E">
              <w:t>CO2</w:t>
            </w:r>
          </w:p>
        </w:tc>
        <w:tc>
          <w:tcPr>
            <w:tcW w:w="247" w:type="pct"/>
            <w:vAlign w:val="center"/>
          </w:tcPr>
          <w:p w:rsidR="004A01FF" w:rsidRPr="0016376E" w:rsidRDefault="004A01FF" w:rsidP="00A6387A">
            <w:pPr>
              <w:contextualSpacing/>
            </w:pPr>
            <w:r w:rsidRPr="0016376E">
              <w:t>An</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vAlign w:val="bottom"/>
          </w:tcPr>
          <w:p w:rsidR="004A01FF" w:rsidRPr="0016376E" w:rsidRDefault="004A01FF" w:rsidP="005223AA">
            <w:pPr>
              <w:contextualSpacing/>
              <w:jc w:val="both"/>
              <w:rPr>
                <w:lang w:val="en-IN"/>
              </w:rPr>
            </w:pPr>
            <w:r w:rsidRPr="0016376E">
              <w:t xml:space="preserve">Analyze the </w:t>
            </w:r>
            <w:r w:rsidRPr="0016376E">
              <w:rPr>
                <w:bCs/>
                <w:lang w:val="en-IN"/>
              </w:rPr>
              <w:t>bonding modes of CO</w:t>
            </w:r>
            <w:r w:rsidRPr="0016376E">
              <w:rPr>
                <w:lang w:val="en-IN"/>
              </w:rPr>
              <w:t xml:space="preserve"> in </w:t>
            </w:r>
            <w:r w:rsidRPr="0016376E">
              <w:t>metal carbonyl complexes.</w:t>
            </w:r>
          </w:p>
        </w:tc>
        <w:tc>
          <w:tcPr>
            <w:tcW w:w="308" w:type="pct"/>
            <w:vAlign w:val="center"/>
          </w:tcPr>
          <w:p w:rsidR="004A01FF" w:rsidRPr="0016376E" w:rsidRDefault="004A01FF" w:rsidP="00A6387A">
            <w:pPr>
              <w:contextualSpacing/>
            </w:pPr>
            <w:r w:rsidRPr="0016376E">
              <w:t>CO2</w:t>
            </w:r>
          </w:p>
        </w:tc>
        <w:tc>
          <w:tcPr>
            <w:tcW w:w="247" w:type="pct"/>
            <w:vAlign w:val="center"/>
          </w:tcPr>
          <w:p w:rsidR="004A01FF" w:rsidRPr="0016376E" w:rsidRDefault="004A01FF" w:rsidP="00A6387A">
            <w:pPr>
              <w:contextualSpacing/>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5223AA">
            <w:pPr>
              <w:contextualSpacing/>
              <w:jc w:val="both"/>
            </w:pPr>
          </w:p>
        </w:tc>
        <w:tc>
          <w:tcPr>
            <w:tcW w:w="308" w:type="pct"/>
            <w:vAlign w:val="center"/>
          </w:tcPr>
          <w:p w:rsidR="004A01FF" w:rsidRPr="0016376E" w:rsidRDefault="004A01FF" w:rsidP="00A6387A">
            <w:pPr>
              <w:contextualSpacing/>
            </w:pPr>
          </w:p>
        </w:tc>
        <w:tc>
          <w:tcPr>
            <w:tcW w:w="247" w:type="pct"/>
            <w:vAlign w:val="center"/>
          </w:tcPr>
          <w:p w:rsidR="004A01FF" w:rsidRPr="0016376E" w:rsidRDefault="004A01FF" w:rsidP="00A6387A">
            <w:pPr>
              <w:contextualSpacing/>
            </w:pPr>
          </w:p>
        </w:tc>
        <w:tc>
          <w:tcPr>
            <w:tcW w:w="547" w:type="pct"/>
            <w:vAlign w:val="center"/>
          </w:tcPr>
          <w:p w:rsidR="004A01FF" w:rsidRPr="0016376E" w:rsidRDefault="004A01FF" w:rsidP="00A6387A">
            <w:pPr>
              <w:contextualSpacing/>
              <w:jc w:val="center"/>
            </w:pPr>
          </w:p>
        </w:tc>
      </w:tr>
      <w:tr w:rsidR="004A01FF" w:rsidRPr="0016376E" w:rsidTr="009D629C">
        <w:trPr>
          <w:trHeight w:val="394"/>
        </w:trPr>
        <w:tc>
          <w:tcPr>
            <w:tcW w:w="262" w:type="pct"/>
            <w:vAlign w:val="center"/>
          </w:tcPr>
          <w:p w:rsidR="004A01FF" w:rsidRPr="0016376E" w:rsidRDefault="004A01FF" w:rsidP="00A6387A">
            <w:pPr>
              <w:contextualSpacing/>
              <w:jc w:val="center"/>
            </w:pPr>
            <w:r w:rsidRPr="0016376E">
              <w:t>3.</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E175C6">
            <w:pPr>
              <w:jc w:val="both"/>
            </w:pPr>
            <w:r w:rsidRPr="0016376E">
              <w:t>Explain the preparation and applications of metal carbonyl hydrides.</w:t>
            </w:r>
          </w:p>
        </w:tc>
        <w:tc>
          <w:tcPr>
            <w:tcW w:w="308" w:type="pct"/>
            <w:vAlign w:val="center"/>
          </w:tcPr>
          <w:p w:rsidR="004A01FF" w:rsidRPr="0016376E" w:rsidRDefault="004A01FF" w:rsidP="00A6387A">
            <w:pPr>
              <w:contextualSpacing/>
            </w:pPr>
            <w:r w:rsidRPr="0016376E">
              <w:t>CO3</w:t>
            </w:r>
          </w:p>
        </w:tc>
        <w:tc>
          <w:tcPr>
            <w:tcW w:w="247" w:type="pct"/>
            <w:vAlign w:val="center"/>
          </w:tcPr>
          <w:p w:rsidR="004A01FF" w:rsidRPr="0016376E" w:rsidRDefault="004A01FF" w:rsidP="00A6387A">
            <w:pPr>
              <w:contextualSpacing/>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152D78">
            <w:pPr>
              <w:jc w:val="both"/>
              <w:rPr>
                <w:bCs/>
              </w:rPr>
            </w:pPr>
            <w:r w:rsidRPr="0016376E">
              <w:rPr>
                <w:bCs/>
              </w:rPr>
              <w:t>Describe the various types of reactions undergo in ferrocene.</w:t>
            </w:r>
          </w:p>
        </w:tc>
        <w:tc>
          <w:tcPr>
            <w:tcW w:w="308" w:type="pct"/>
            <w:vAlign w:val="center"/>
          </w:tcPr>
          <w:p w:rsidR="004A01FF" w:rsidRPr="0016376E" w:rsidRDefault="004A01FF" w:rsidP="00A6387A">
            <w:pPr>
              <w:contextualSpacing/>
            </w:pPr>
            <w:r w:rsidRPr="0016376E">
              <w:t>CO3</w:t>
            </w:r>
          </w:p>
        </w:tc>
        <w:tc>
          <w:tcPr>
            <w:tcW w:w="247" w:type="pct"/>
            <w:vAlign w:val="center"/>
          </w:tcPr>
          <w:p w:rsidR="004A01FF" w:rsidRPr="0016376E" w:rsidRDefault="004A01FF" w:rsidP="00A6387A">
            <w:pPr>
              <w:contextualSpacing/>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172"/>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A6387A">
            <w:pPr>
              <w:contextualSpacing/>
              <w:jc w:val="center"/>
            </w:pPr>
            <w:r w:rsidRPr="0016376E">
              <w:rPr>
                <w:b/>
                <w:bCs/>
              </w:rPr>
              <w:t>(OR)</w:t>
            </w:r>
          </w:p>
        </w:tc>
        <w:tc>
          <w:tcPr>
            <w:tcW w:w="308" w:type="pct"/>
            <w:vAlign w:val="center"/>
          </w:tcPr>
          <w:p w:rsidR="004A01FF" w:rsidRPr="0016376E" w:rsidRDefault="004A01FF" w:rsidP="00A6387A">
            <w:pPr>
              <w:contextualSpacing/>
            </w:pPr>
          </w:p>
        </w:tc>
        <w:tc>
          <w:tcPr>
            <w:tcW w:w="247" w:type="pct"/>
            <w:vAlign w:val="center"/>
          </w:tcPr>
          <w:p w:rsidR="004A01FF" w:rsidRPr="0016376E" w:rsidRDefault="004A01FF" w:rsidP="00A6387A">
            <w:pPr>
              <w:contextualSpacing/>
            </w:pPr>
          </w:p>
        </w:tc>
        <w:tc>
          <w:tcPr>
            <w:tcW w:w="547" w:type="pct"/>
            <w:vAlign w:val="center"/>
          </w:tcPr>
          <w:p w:rsidR="004A01FF" w:rsidRPr="0016376E" w:rsidRDefault="004A01FF" w:rsidP="00A6387A">
            <w:pPr>
              <w:contextualSpacing/>
              <w:jc w:val="center"/>
            </w:pPr>
          </w:p>
        </w:tc>
      </w:tr>
      <w:tr w:rsidR="004A01FF" w:rsidRPr="0016376E" w:rsidTr="00ED2DEC">
        <w:trPr>
          <w:trHeight w:val="394"/>
        </w:trPr>
        <w:tc>
          <w:tcPr>
            <w:tcW w:w="262" w:type="pct"/>
            <w:vAlign w:val="center"/>
          </w:tcPr>
          <w:p w:rsidR="004A01FF" w:rsidRPr="0016376E" w:rsidRDefault="004A01FF" w:rsidP="00A6387A">
            <w:pPr>
              <w:contextualSpacing/>
              <w:jc w:val="center"/>
            </w:pPr>
            <w:r w:rsidRPr="0016376E">
              <w:t>4.</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E175C6">
            <w:pPr>
              <w:jc w:val="both"/>
            </w:pPr>
            <w:r w:rsidRPr="0016376E">
              <w:t>Distinguish the Fischer and Schrock carbenes with suitable example</w:t>
            </w:r>
          </w:p>
        </w:tc>
        <w:tc>
          <w:tcPr>
            <w:tcW w:w="308" w:type="pct"/>
            <w:vAlign w:val="center"/>
          </w:tcPr>
          <w:p w:rsidR="004A01FF" w:rsidRPr="0016376E" w:rsidRDefault="004A01FF" w:rsidP="00ED2DEC">
            <w:pPr>
              <w:jc w:val="center"/>
            </w:pPr>
            <w:r w:rsidRPr="0016376E">
              <w:t>CO2</w:t>
            </w:r>
          </w:p>
        </w:tc>
        <w:tc>
          <w:tcPr>
            <w:tcW w:w="247" w:type="pct"/>
            <w:vAlign w:val="center"/>
          </w:tcPr>
          <w:p w:rsidR="004A01FF" w:rsidRPr="0016376E" w:rsidRDefault="004A01FF" w:rsidP="00ED2DEC">
            <w:pPr>
              <w:contextualSpacing/>
              <w:jc w:val="center"/>
            </w:pPr>
            <w:r w:rsidRPr="0016376E">
              <w:t>A</w:t>
            </w:r>
          </w:p>
        </w:tc>
        <w:tc>
          <w:tcPr>
            <w:tcW w:w="547" w:type="pct"/>
            <w:vAlign w:val="center"/>
          </w:tcPr>
          <w:p w:rsidR="004A01FF" w:rsidRPr="0016376E" w:rsidRDefault="004A01FF" w:rsidP="00ED2DEC">
            <w:pPr>
              <w:contextualSpacing/>
              <w:jc w:val="center"/>
            </w:pPr>
            <w:r w:rsidRPr="0016376E">
              <w:t>10</w:t>
            </w:r>
          </w:p>
        </w:tc>
      </w:tr>
      <w:tr w:rsidR="004A01FF" w:rsidRPr="0016376E" w:rsidTr="00ED2DE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E175C6">
            <w:pPr>
              <w:jc w:val="both"/>
            </w:pPr>
            <w:r w:rsidRPr="0016376E">
              <w:t xml:space="preserve">Explain the </w:t>
            </w:r>
            <w:r w:rsidRPr="0016376E">
              <w:rPr>
                <w:bCs/>
              </w:rPr>
              <w:t>ligand substitution reactions using associative and dissociative substitution mechanism.</w:t>
            </w:r>
          </w:p>
        </w:tc>
        <w:tc>
          <w:tcPr>
            <w:tcW w:w="308" w:type="pct"/>
            <w:vAlign w:val="center"/>
          </w:tcPr>
          <w:p w:rsidR="004A01FF" w:rsidRPr="0016376E" w:rsidRDefault="004A01FF" w:rsidP="00ED2DEC">
            <w:pPr>
              <w:jc w:val="center"/>
            </w:pPr>
            <w:r w:rsidRPr="0016376E">
              <w:t>CO2</w:t>
            </w:r>
          </w:p>
        </w:tc>
        <w:tc>
          <w:tcPr>
            <w:tcW w:w="247" w:type="pct"/>
            <w:vAlign w:val="center"/>
          </w:tcPr>
          <w:p w:rsidR="004A01FF" w:rsidRPr="0016376E" w:rsidRDefault="004A01FF" w:rsidP="00ED2DEC">
            <w:pPr>
              <w:contextualSpacing/>
              <w:jc w:val="center"/>
            </w:pPr>
            <w:r w:rsidRPr="0016376E">
              <w:t>A</w:t>
            </w:r>
          </w:p>
        </w:tc>
        <w:tc>
          <w:tcPr>
            <w:tcW w:w="547" w:type="pct"/>
            <w:vAlign w:val="center"/>
          </w:tcPr>
          <w:p w:rsidR="004A01FF" w:rsidRPr="0016376E" w:rsidRDefault="004A01FF" w:rsidP="00ED2DEC">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5223AA">
            <w:pPr>
              <w:contextualSpacing/>
              <w:jc w:val="both"/>
            </w:pPr>
          </w:p>
        </w:tc>
        <w:tc>
          <w:tcPr>
            <w:tcW w:w="308" w:type="pct"/>
            <w:vAlign w:val="center"/>
          </w:tcPr>
          <w:p w:rsidR="004A01FF" w:rsidRPr="0016376E" w:rsidRDefault="004A01FF" w:rsidP="00A6387A">
            <w:pPr>
              <w:contextualSpacing/>
            </w:pPr>
          </w:p>
        </w:tc>
        <w:tc>
          <w:tcPr>
            <w:tcW w:w="247" w:type="pct"/>
            <w:vAlign w:val="center"/>
          </w:tcPr>
          <w:p w:rsidR="004A01FF" w:rsidRPr="0016376E" w:rsidRDefault="004A01FF" w:rsidP="00A6387A">
            <w:pPr>
              <w:contextualSpacing/>
            </w:pPr>
          </w:p>
        </w:tc>
        <w:tc>
          <w:tcPr>
            <w:tcW w:w="547" w:type="pct"/>
            <w:vAlign w:val="center"/>
          </w:tcPr>
          <w:p w:rsidR="004A01FF" w:rsidRPr="0016376E" w:rsidRDefault="004A01FF" w:rsidP="00A6387A">
            <w:pPr>
              <w:contextualSpacing/>
              <w:jc w:val="center"/>
            </w:pPr>
          </w:p>
        </w:tc>
      </w:tr>
      <w:tr w:rsidR="004A01FF" w:rsidRPr="0016376E" w:rsidTr="007C412C">
        <w:trPr>
          <w:trHeight w:val="394"/>
        </w:trPr>
        <w:tc>
          <w:tcPr>
            <w:tcW w:w="262" w:type="pct"/>
            <w:vAlign w:val="center"/>
          </w:tcPr>
          <w:p w:rsidR="004A01FF" w:rsidRPr="0016376E" w:rsidRDefault="004A01FF" w:rsidP="00A6387A">
            <w:pPr>
              <w:contextualSpacing/>
              <w:jc w:val="center"/>
            </w:pPr>
            <w:r w:rsidRPr="0016376E">
              <w:t>5.</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E175C6">
            <w:pPr>
              <w:jc w:val="both"/>
            </w:pPr>
            <w:r w:rsidRPr="0016376E">
              <w:t>Explain the oxidative addition and reductive elimination reactions with illustration.</w:t>
            </w:r>
          </w:p>
        </w:tc>
        <w:tc>
          <w:tcPr>
            <w:tcW w:w="308" w:type="pct"/>
            <w:vAlign w:val="center"/>
          </w:tcPr>
          <w:p w:rsidR="004A01FF" w:rsidRPr="0016376E" w:rsidRDefault="004A01FF" w:rsidP="007C412C">
            <w:pPr>
              <w:jc w:val="center"/>
            </w:pPr>
            <w:r w:rsidRPr="0016376E">
              <w:t>CO3</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B214C6">
            <w:pPr>
              <w:jc w:val="both"/>
            </w:pPr>
            <w:r w:rsidRPr="0016376E">
              <w:rPr>
                <w:bCs/>
              </w:rPr>
              <w:t>Explain the Wilkinson’s catalytic process using a catalytic cycle mechanism.</w:t>
            </w:r>
          </w:p>
        </w:tc>
        <w:tc>
          <w:tcPr>
            <w:tcW w:w="308" w:type="pct"/>
            <w:vAlign w:val="center"/>
          </w:tcPr>
          <w:p w:rsidR="004A01FF" w:rsidRPr="0016376E" w:rsidRDefault="004A01FF" w:rsidP="007C412C">
            <w:pPr>
              <w:jc w:val="center"/>
            </w:pPr>
            <w:r w:rsidRPr="0016376E">
              <w:t>CO4</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261"/>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A6387A">
            <w:pPr>
              <w:contextualSpacing/>
              <w:jc w:val="center"/>
            </w:pPr>
            <w:r w:rsidRPr="0016376E">
              <w:rPr>
                <w:b/>
                <w:bCs/>
              </w:rPr>
              <w:t>(OR)</w:t>
            </w:r>
          </w:p>
        </w:tc>
        <w:tc>
          <w:tcPr>
            <w:tcW w:w="308" w:type="pct"/>
            <w:vAlign w:val="center"/>
          </w:tcPr>
          <w:p w:rsidR="004A01FF" w:rsidRPr="0016376E" w:rsidRDefault="004A01FF" w:rsidP="007C412C">
            <w:pPr>
              <w:contextualSpacing/>
              <w:jc w:val="center"/>
            </w:pPr>
          </w:p>
        </w:tc>
        <w:tc>
          <w:tcPr>
            <w:tcW w:w="247" w:type="pct"/>
            <w:vAlign w:val="center"/>
          </w:tcPr>
          <w:p w:rsidR="004A01FF" w:rsidRPr="0016376E" w:rsidRDefault="004A01FF" w:rsidP="007C412C">
            <w:pPr>
              <w:contextualSpacing/>
              <w:jc w:val="center"/>
            </w:pPr>
          </w:p>
        </w:tc>
        <w:tc>
          <w:tcPr>
            <w:tcW w:w="547" w:type="pct"/>
            <w:vAlign w:val="center"/>
          </w:tcPr>
          <w:p w:rsidR="004A01FF" w:rsidRPr="0016376E" w:rsidRDefault="004A01FF" w:rsidP="00A6387A">
            <w:pPr>
              <w:contextualSpacing/>
              <w:jc w:val="center"/>
            </w:pPr>
          </w:p>
        </w:tc>
      </w:tr>
      <w:tr w:rsidR="004A01FF" w:rsidRPr="0016376E" w:rsidTr="007C412C">
        <w:trPr>
          <w:trHeight w:val="394"/>
        </w:trPr>
        <w:tc>
          <w:tcPr>
            <w:tcW w:w="262" w:type="pct"/>
            <w:vAlign w:val="center"/>
          </w:tcPr>
          <w:p w:rsidR="004A01FF" w:rsidRPr="0016376E" w:rsidRDefault="004A01FF" w:rsidP="00A6387A">
            <w:pPr>
              <w:contextualSpacing/>
              <w:jc w:val="center"/>
            </w:pPr>
            <w:r w:rsidRPr="0016376E">
              <w:t>6.</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B214C6">
            <w:pPr>
              <w:jc w:val="both"/>
            </w:pPr>
            <w:r w:rsidRPr="0016376E">
              <w:t xml:space="preserve">Discuss the migratory insertion and </w:t>
            </w:r>
            <w:r w:rsidRPr="0016376E">
              <w:rPr>
                <w:bCs/>
              </w:rPr>
              <w:t>β-hydride elimination</w:t>
            </w:r>
            <w:r w:rsidRPr="0016376E">
              <w:rPr>
                <w:b/>
                <w:bCs/>
                <w:u w:val="single"/>
              </w:rPr>
              <w:t xml:space="preserve"> </w:t>
            </w:r>
            <w:r>
              <w:t>reactions with example.</w:t>
            </w:r>
            <w:r w:rsidRPr="0016376E">
              <w:t xml:space="preserve"> </w:t>
            </w:r>
          </w:p>
        </w:tc>
        <w:tc>
          <w:tcPr>
            <w:tcW w:w="308" w:type="pct"/>
            <w:vAlign w:val="center"/>
          </w:tcPr>
          <w:p w:rsidR="004A01FF" w:rsidRPr="0016376E" w:rsidRDefault="004A01FF" w:rsidP="007C412C">
            <w:pPr>
              <w:jc w:val="center"/>
            </w:pPr>
            <w:r w:rsidRPr="0016376E">
              <w:t>CO3</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EA51A5">
            <w:pPr>
              <w:jc w:val="both"/>
              <w:rPr>
                <w:bCs/>
                <w:lang w:val="en-IN"/>
              </w:rPr>
            </w:pPr>
            <w:r w:rsidRPr="0016376E">
              <w:rPr>
                <w:bCs/>
              </w:rPr>
              <w:t>Explain the hydroformylation process with catalytic cycle mechanism</w:t>
            </w:r>
            <w:r>
              <w:rPr>
                <w:bCs/>
              </w:rPr>
              <w:t>.</w:t>
            </w:r>
          </w:p>
        </w:tc>
        <w:tc>
          <w:tcPr>
            <w:tcW w:w="308" w:type="pct"/>
            <w:vAlign w:val="center"/>
          </w:tcPr>
          <w:p w:rsidR="004A01FF" w:rsidRPr="0016376E" w:rsidRDefault="004A01FF" w:rsidP="007C412C">
            <w:pPr>
              <w:jc w:val="center"/>
            </w:pPr>
            <w:r w:rsidRPr="0016376E">
              <w:t>CO4</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5223AA">
            <w:pPr>
              <w:contextualSpacing/>
              <w:jc w:val="both"/>
            </w:pPr>
          </w:p>
        </w:tc>
        <w:tc>
          <w:tcPr>
            <w:tcW w:w="308" w:type="pct"/>
            <w:vAlign w:val="center"/>
          </w:tcPr>
          <w:p w:rsidR="004A01FF" w:rsidRPr="0016376E" w:rsidRDefault="004A01FF" w:rsidP="007C412C">
            <w:pPr>
              <w:contextualSpacing/>
              <w:jc w:val="center"/>
            </w:pPr>
          </w:p>
        </w:tc>
        <w:tc>
          <w:tcPr>
            <w:tcW w:w="247" w:type="pct"/>
            <w:vAlign w:val="center"/>
          </w:tcPr>
          <w:p w:rsidR="004A01FF" w:rsidRPr="0016376E" w:rsidRDefault="004A01FF" w:rsidP="007C412C">
            <w:pPr>
              <w:contextualSpacing/>
              <w:jc w:val="center"/>
            </w:pPr>
          </w:p>
        </w:tc>
        <w:tc>
          <w:tcPr>
            <w:tcW w:w="547" w:type="pct"/>
            <w:vAlign w:val="center"/>
          </w:tcPr>
          <w:p w:rsidR="004A01FF" w:rsidRPr="0016376E" w:rsidRDefault="004A01FF" w:rsidP="00A6387A">
            <w:pPr>
              <w:contextualSpacing/>
              <w:jc w:val="center"/>
            </w:pPr>
          </w:p>
        </w:tc>
      </w:tr>
      <w:tr w:rsidR="004A01FF" w:rsidRPr="0016376E" w:rsidTr="007C412C">
        <w:trPr>
          <w:trHeight w:val="394"/>
        </w:trPr>
        <w:tc>
          <w:tcPr>
            <w:tcW w:w="262" w:type="pct"/>
            <w:vAlign w:val="center"/>
          </w:tcPr>
          <w:p w:rsidR="004A01FF" w:rsidRPr="0016376E" w:rsidRDefault="004A01FF" w:rsidP="00A6387A">
            <w:pPr>
              <w:contextualSpacing/>
              <w:jc w:val="center"/>
            </w:pPr>
            <w:r w:rsidRPr="0016376E">
              <w:t>7.</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9B03FF">
            <w:pPr>
              <w:jc w:val="both"/>
              <w:rPr>
                <w:lang w:val="en-IN"/>
              </w:rPr>
            </w:pPr>
            <w:r w:rsidRPr="0016376E">
              <w:rPr>
                <w:bCs/>
                <w:lang w:val="en-IN"/>
              </w:rPr>
              <w:t>Distinguish between haemoglobin and myoglobin</w:t>
            </w:r>
            <w:r>
              <w:rPr>
                <w:bCs/>
                <w:lang w:val="en-IN"/>
              </w:rPr>
              <w:t>.</w:t>
            </w:r>
          </w:p>
        </w:tc>
        <w:tc>
          <w:tcPr>
            <w:tcW w:w="308" w:type="pct"/>
            <w:vAlign w:val="center"/>
          </w:tcPr>
          <w:p w:rsidR="004A01FF" w:rsidRPr="0016376E" w:rsidRDefault="004A01FF" w:rsidP="007C412C">
            <w:pPr>
              <w:jc w:val="center"/>
            </w:pPr>
            <w:r w:rsidRPr="0016376E">
              <w:t>CO5</w:t>
            </w:r>
          </w:p>
        </w:tc>
        <w:tc>
          <w:tcPr>
            <w:tcW w:w="247" w:type="pct"/>
            <w:vAlign w:val="center"/>
          </w:tcPr>
          <w:p w:rsidR="004A01FF" w:rsidRPr="0016376E" w:rsidRDefault="004A01FF" w:rsidP="007C412C">
            <w:pPr>
              <w:contextualSpacing/>
              <w:jc w:val="center"/>
            </w:pPr>
            <w:r w:rsidRPr="0016376E">
              <w:t>U</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8F7DF5">
            <w:pPr>
              <w:jc w:val="both"/>
            </w:pPr>
            <w:r w:rsidRPr="0016376E">
              <w:rPr>
                <w:bCs/>
              </w:rPr>
              <w:t>What is Bohr effect? Discuss the importance and cooperativity</w:t>
            </w:r>
            <w:r>
              <w:rPr>
                <w:bCs/>
              </w:rPr>
              <w:t>.</w:t>
            </w:r>
          </w:p>
        </w:tc>
        <w:tc>
          <w:tcPr>
            <w:tcW w:w="308" w:type="pct"/>
            <w:vAlign w:val="center"/>
          </w:tcPr>
          <w:p w:rsidR="004A01FF" w:rsidRPr="0016376E" w:rsidRDefault="004A01FF" w:rsidP="007C412C">
            <w:pPr>
              <w:jc w:val="center"/>
            </w:pPr>
            <w:r w:rsidRPr="0016376E">
              <w:t>CO5</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9D629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p>
        </w:tc>
        <w:tc>
          <w:tcPr>
            <w:tcW w:w="3454" w:type="pct"/>
            <w:vAlign w:val="bottom"/>
          </w:tcPr>
          <w:p w:rsidR="004A01FF" w:rsidRPr="0016376E" w:rsidRDefault="004A01FF" w:rsidP="00A6387A">
            <w:pPr>
              <w:contextualSpacing/>
              <w:jc w:val="center"/>
              <w:rPr>
                <w:bCs/>
              </w:rPr>
            </w:pPr>
            <w:r w:rsidRPr="0016376E">
              <w:rPr>
                <w:b/>
                <w:bCs/>
              </w:rPr>
              <w:t>(OR)</w:t>
            </w:r>
          </w:p>
        </w:tc>
        <w:tc>
          <w:tcPr>
            <w:tcW w:w="308" w:type="pct"/>
            <w:vAlign w:val="center"/>
          </w:tcPr>
          <w:p w:rsidR="004A01FF" w:rsidRPr="0016376E" w:rsidRDefault="004A01FF" w:rsidP="00A6387A">
            <w:pPr>
              <w:contextualSpacing/>
            </w:pPr>
          </w:p>
        </w:tc>
        <w:tc>
          <w:tcPr>
            <w:tcW w:w="247" w:type="pct"/>
            <w:vAlign w:val="center"/>
          </w:tcPr>
          <w:p w:rsidR="004A01FF" w:rsidRPr="0016376E" w:rsidRDefault="004A01FF" w:rsidP="00A6387A">
            <w:pPr>
              <w:contextualSpacing/>
            </w:pPr>
          </w:p>
        </w:tc>
        <w:tc>
          <w:tcPr>
            <w:tcW w:w="547" w:type="pct"/>
            <w:vAlign w:val="center"/>
          </w:tcPr>
          <w:p w:rsidR="004A01FF" w:rsidRPr="0016376E" w:rsidRDefault="004A01FF" w:rsidP="00A6387A">
            <w:pPr>
              <w:contextualSpacing/>
              <w:jc w:val="center"/>
            </w:pPr>
          </w:p>
        </w:tc>
      </w:tr>
      <w:tr w:rsidR="004A01FF" w:rsidRPr="0016376E" w:rsidTr="007C412C">
        <w:trPr>
          <w:trHeight w:val="394"/>
        </w:trPr>
        <w:tc>
          <w:tcPr>
            <w:tcW w:w="262" w:type="pct"/>
            <w:vAlign w:val="center"/>
          </w:tcPr>
          <w:p w:rsidR="004A01FF" w:rsidRPr="0016376E" w:rsidRDefault="004A01FF" w:rsidP="00A6387A">
            <w:pPr>
              <w:contextualSpacing/>
              <w:jc w:val="center"/>
            </w:pPr>
            <w:r w:rsidRPr="0016376E">
              <w:lastRenderedPageBreak/>
              <w:t>8.</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9B03FF">
            <w:pPr>
              <w:jc w:val="both"/>
              <w:rPr>
                <w:bCs/>
                <w:lang w:val="en-IN"/>
              </w:rPr>
            </w:pPr>
            <w:r w:rsidRPr="0016376E">
              <w:rPr>
                <w:bCs/>
              </w:rPr>
              <w:t xml:space="preserve">Discuss the </w:t>
            </w:r>
            <w:r w:rsidRPr="0016376E">
              <w:rPr>
                <w:bCs/>
                <w:lang w:val="en-IN"/>
              </w:rPr>
              <w:t xml:space="preserve">electron transfer </w:t>
            </w:r>
            <w:r w:rsidRPr="0016376E">
              <w:rPr>
                <w:bCs/>
              </w:rPr>
              <w:t>proteins and their applications</w:t>
            </w:r>
            <w:r>
              <w:rPr>
                <w:bCs/>
              </w:rPr>
              <w:t>.</w:t>
            </w:r>
          </w:p>
        </w:tc>
        <w:tc>
          <w:tcPr>
            <w:tcW w:w="308" w:type="pct"/>
            <w:vAlign w:val="center"/>
          </w:tcPr>
          <w:p w:rsidR="004A01FF" w:rsidRPr="0016376E" w:rsidRDefault="004A01FF" w:rsidP="007C412C">
            <w:pPr>
              <w:jc w:val="center"/>
            </w:pPr>
            <w:r w:rsidRPr="0016376E">
              <w:t>CO5</w:t>
            </w:r>
          </w:p>
        </w:tc>
        <w:tc>
          <w:tcPr>
            <w:tcW w:w="247" w:type="pct"/>
            <w:vAlign w:val="center"/>
          </w:tcPr>
          <w:p w:rsidR="004A01FF" w:rsidRPr="0016376E" w:rsidRDefault="004A01FF" w:rsidP="007C412C">
            <w:pPr>
              <w:contextualSpacing/>
              <w:jc w:val="center"/>
            </w:pPr>
            <w:r w:rsidRPr="0016376E">
              <w:t>A</w:t>
            </w:r>
          </w:p>
        </w:tc>
        <w:tc>
          <w:tcPr>
            <w:tcW w:w="547" w:type="pct"/>
            <w:vAlign w:val="center"/>
          </w:tcPr>
          <w:p w:rsidR="004A01FF" w:rsidRPr="0016376E" w:rsidRDefault="004A01FF" w:rsidP="00A6387A">
            <w:pPr>
              <w:contextualSpacing/>
              <w:jc w:val="center"/>
            </w:pPr>
            <w:r w:rsidRPr="0016376E">
              <w:t>10</w:t>
            </w:r>
          </w:p>
        </w:tc>
      </w:tr>
      <w:tr w:rsidR="004A01FF" w:rsidRPr="0016376E" w:rsidTr="007C412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16376E" w:rsidRDefault="004A01FF" w:rsidP="009B03FF">
            <w:pPr>
              <w:jc w:val="both"/>
              <w:rPr>
                <w:bCs/>
                <w:lang w:val="en-IN"/>
              </w:rPr>
            </w:pPr>
            <w:r w:rsidRPr="0016376E">
              <w:rPr>
                <w:bCs/>
              </w:rPr>
              <w:t xml:space="preserve">Describe the structure, types and applications of </w:t>
            </w:r>
            <w:r w:rsidRPr="0016376E">
              <w:rPr>
                <w:bCs/>
                <w:lang w:val="en-IN"/>
              </w:rPr>
              <w:t>Cytochrome</w:t>
            </w:r>
            <w:r w:rsidRPr="0016376E">
              <w:rPr>
                <w:bCs/>
              </w:rPr>
              <w:t>.</w:t>
            </w:r>
          </w:p>
        </w:tc>
        <w:tc>
          <w:tcPr>
            <w:tcW w:w="308" w:type="pct"/>
            <w:vAlign w:val="center"/>
          </w:tcPr>
          <w:p w:rsidR="004A01FF" w:rsidRPr="0016376E" w:rsidRDefault="004A01FF" w:rsidP="007C412C">
            <w:pPr>
              <w:jc w:val="center"/>
            </w:pPr>
            <w:r w:rsidRPr="0016376E">
              <w:t>CO5</w:t>
            </w:r>
          </w:p>
        </w:tc>
        <w:tc>
          <w:tcPr>
            <w:tcW w:w="247" w:type="pct"/>
            <w:vAlign w:val="center"/>
          </w:tcPr>
          <w:p w:rsidR="004A01FF" w:rsidRPr="0016376E" w:rsidRDefault="004A01FF" w:rsidP="007C412C">
            <w:pPr>
              <w:contextualSpacing/>
              <w:jc w:val="center"/>
            </w:pPr>
            <w:r w:rsidRPr="0016376E">
              <w:t>U</w:t>
            </w:r>
          </w:p>
        </w:tc>
        <w:tc>
          <w:tcPr>
            <w:tcW w:w="547" w:type="pct"/>
            <w:vAlign w:val="center"/>
          </w:tcPr>
          <w:p w:rsidR="004A01FF" w:rsidRPr="0016376E" w:rsidRDefault="004A01FF" w:rsidP="00A6387A">
            <w:pPr>
              <w:contextualSpacing/>
              <w:jc w:val="center"/>
            </w:pPr>
            <w:r w:rsidRPr="0016376E">
              <w:t>10</w:t>
            </w:r>
          </w:p>
        </w:tc>
      </w:tr>
      <w:tr w:rsidR="004A01FF" w:rsidRPr="0016376E" w:rsidTr="00C2514F">
        <w:trPr>
          <w:trHeight w:val="292"/>
        </w:trPr>
        <w:tc>
          <w:tcPr>
            <w:tcW w:w="5000" w:type="pct"/>
            <w:gridSpan w:val="6"/>
            <w:vAlign w:val="center"/>
          </w:tcPr>
          <w:p w:rsidR="004A01FF" w:rsidRPr="0016376E" w:rsidRDefault="004A01FF" w:rsidP="00A6387A">
            <w:pPr>
              <w:contextualSpacing/>
              <w:jc w:val="center"/>
              <w:rPr>
                <w:b/>
                <w:u w:val="single"/>
              </w:rPr>
            </w:pPr>
            <w:r w:rsidRPr="0016376E">
              <w:rPr>
                <w:b/>
                <w:u w:val="single"/>
              </w:rPr>
              <w:t>PART – B (1 X 20 = 20 MARKS)</w:t>
            </w:r>
          </w:p>
          <w:p w:rsidR="004A01FF" w:rsidRPr="0016376E" w:rsidRDefault="004A01FF" w:rsidP="00A6387A">
            <w:pPr>
              <w:contextualSpacing/>
              <w:jc w:val="center"/>
            </w:pPr>
            <w:r w:rsidRPr="0016376E">
              <w:rPr>
                <w:b/>
                <w:bCs/>
              </w:rPr>
              <w:t>COMPULSORY QUESTION</w:t>
            </w:r>
          </w:p>
        </w:tc>
      </w:tr>
      <w:tr w:rsidR="004A01FF" w:rsidRPr="0016376E" w:rsidTr="00ED2DEC">
        <w:trPr>
          <w:trHeight w:val="394"/>
        </w:trPr>
        <w:tc>
          <w:tcPr>
            <w:tcW w:w="262" w:type="pct"/>
            <w:vAlign w:val="center"/>
          </w:tcPr>
          <w:p w:rsidR="004A01FF" w:rsidRPr="0016376E" w:rsidRDefault="004A01FF" w:rsidP="00A6387A">
            <w:pPr>
              <w:contextualSpacing/>
              <w:jc w:val="center"/>
            </w:pPr>
            <w:r w:rsidRPr="0016376E">
              <w:t>9.</w:t>
            </w:r>
          </w:p>
        </w:tc>
        <w:tc>
          <w:tcPr>
            <w:tcW w:w="182" w:type="pct"/>
            <w:vAlign w:val="center"/>
          </w:tcPr>
          <w:p w:rsidR="004A01FF" w:rsidRPr="0016376E" w:rsidRDefault="004A01FF" w:rsidP="00A6387A">
            <w:pPr>
              <w:contextualSpacing/>
            </w:pPr>
            <w:r w:rsidRPr="0016376E">
              <w:t>a.</w:t>
            </w:r>
          </w:p>
        </w:tc>
        <w:tc>
          <w:tcPr>
            <w:tcW w:w="3454" w:type="pct"/>
          </w:tcPr>
          <w:p w:rsidR="004A01FF" w:rsidRPr="0016376E" w:rsidRDefault="004A01FF" w:rsidP="00152D78">
            <w:pPr>
              <w:jc w:val="both"/>
            </w:pPr>
            <w:r w:rsidRPr="0016376E">
              <w:t xml:space="preserve">Explain the </w:t>
            </w:r>
            <w:r w:rsidRPr="0016376E">
              <w:rPr>
                <w:bCs/>
                <w:lang w:val="en-IN"/>
              </w:rPr>
              <w:t xml:space="preserve">photo-substitution and </w:t>
            </w:r>
            <w:r w:rsidRPr="0016376E">
              <w:rPr>
                <w:bCs/>
              </w:rPr>
              <w:t xml:space="preserve">photoisomerization </w:t>
            </w:r>
            <w:r w:rsidRPr="0016376E">
              <w:rPr>
                <w:bCs/>
                <w:lang w:val="en-IN"/>
              </w:rPr>
              <w:t>reaction of organometallic complexes</w:t>
            </w:r>
            <w:r>
              <w:rPr>
                <w:bCs/>
                <w:lang w:val="en-IN"/>
              </w:rPr>
              <w:t>.</w:t>
            </w:r>
          </w:p>
        </w:tc>
        <w:tc>
          <w:tcPr>
            <w:tcW w:w="308" w:type="pct"/>
            <w:vAlign w:val="center"/>
          </w:tcPr>
          <w:p w:rsidR="004A01FF" w:rsidRPr="0016376E" w:rsidRDefault="004A01FF" w:rsidP="00ED2DEC">
            <w:pPr>
              <w:jc w:val="center"/>
            </w:pPr>
            <w:r w:rsidRPr="0016376E">
              <w:t>CO6</w:t>
            </w:r>
          </w:p>
        </w:tc>
        <w:tc>
          <w:tcPr>
            <w:tcW w:w="247" w:type="pct"/>
            <w:vAlign w:val="center"/>
          </w:tcPr>
          <w:p w:rsidR="004A01FF" w:rsidRPr="0016376E" w:rsidRDefault="004A01FF" w:rsidP="00ED2DEC">
            <w:pPr>
              <w:contextualSpacing/>
              <w:jc w:val="center"/>
            </w:pPr>
            <w:r w:rsidRPr="0016376E">
              <w:t>An</w:t>
            </w:r>
          </w:p>
        </w:tc>
        <w:tc>
          <w:tcPr>
            <w:tcW w:w="547" w:type="pct"/>
            <w:vAlign w:val="center"/>
          </w:tcPr>
          <w:p w:rsidR="004A01FF" w:rsidRPr="0016376E" w:rsidRDefault="004A01FF" w:rsidP="00ED2DEC">
            <w:pPr>
              <w:contextualSpacing/>
              <w:jc w:val="center"/>
            </w:pPr>
            <w:r w:rsidRPr="0016376E">
              <w:t>10</w:t>
            </w:r>
          </w:p>
        </w:tc>
      </w:tr>
      <w:tr w:rsidR="004A01FF" w:rsidRPr="0016376E" w:rsidTr="00ED2DEC">
        <w:trPr>
          <w:trHeight w:val="394"/>
        </w:trPr>
        <w:tc>
          <w:tcPr>
            <w:tcW w:w="262" w:type="pct"/>
            <w:vAlign w:val="center"/>
          </w:tcPr>
          <w:p w:rsidR="004A01FF" w:rsidRPr="0016376E" w:rsidRDefault="004A01FF" w:rsidP="00A6387A">
            <w:pPr>
              <w:contextualSpacing/>
              <w:jc w:val="center"/>
            </w:pPr>
          </w:p>
        </w:tc>
        <w:tc>
          <w:tcPr>
            <w:tcW w:w="182" w:type="pct"/>
            <w:vAlign w:val="center"/>
          </w:tcPr>
          <w:p w:rsidR="004A01FF" w:rsidRPr="0016376E" w:rsidRDefault="004A01FF" w:rsidP="00A6387A">
            <w:pPr>
              <w:contextualSpacing/>
            </w:pPr>
            <w:r w:rsidRPr="0016376E">
              <w:t>b.</w:t>
            </w:r>
          </w:p>
        </w:tc>
        <w:tc>
          <w:tcPr>
            <w:tcW w:w="3454" w:type="pct"/>
          </w:tcPr>
          <w:p w:rsidR="004A01FF" w:rsidRPr="008F6B03" w:rsidRDefault="004A01FF" w:rsidP="007B666B">
            <w:pPr>
              <w:jc w:val="both"/>
              <w:rPr>
                <w:bCs/>
              </w:rPr>
            </w:pPr>
            <w:r w:rsidRPr="0016376E">
              <w:rPr>
                <w:bCs/>
              </w:rPr>
              <w:t>Discuss the significance of ruthenium bipyridyl complex in p</w:t>
            </w:r>
            <w:r w:rsidRPr="0016376E">
              <w:rPr>
                <w:bCs/>
                <w:lang w:val="en-IN"/>
              </w:rPr>
              <w:t>hoto-chemical conversion and solar energy storage</w:t>
            </w:r>
            <w:r w:rsidRPr="008F6B03">
              <w:rPr>
                <w:bCs/>
                <w:lang w:val="en-IN"/>
              </w:rPr>
              <w:t>.</w:t>
            </w:r>
          </w:p>
        </w:tc>
        <w:tc>
          <w:tcPr>
            <w:tcW w:w="308" w:type="pct"/>
            <w:vAlign w:val="center"/>
          </w:tcPr>
          <w:p w:rsidR="004A01FF" w:rsidRPr="0016376E" w:rsidRDefault="004A01FF" w:rsidP="00ED2DEC">
            <w:pPr>
              <w:jc w:val="center"/>
            </w:pPr>
            <w:r w:rsidRPr="0016376E">
              <w:t>CO6</w:t>
            </w:r>
          </w:p>
        </w:tc>
        <w:tc>
          <w:tcPr>
            <w:tcW w:w="247" w:type="pct"/>
            <w:vAlign w:val="center"/>
          </w:tcPr>
          <w:p w:rsidR="004A01FF" w:rsidRPr="0016376E" w:rsidRDefault="004A01FF" w:rsidP="00ED2DEC">
            <w:pPr>
              <w:contextualSpacing/>
              <w:jc w:val="center"/>
            </w:pPr>
            <w:r w:rsidRPr="0016376E">
              <w:t>An</w:t>
            </w:r>
          </w:p>
        </w:tc>
        <w:tc>
          <w:tcPr>
            <w:tcW w:w="547" w:type="pct"/>
            <w:vAlign w:val="center"/>
          </w:tcPr>
          <w:p w:rsidR="004A01FF" w:rsidRPr="0016376E" w:rsidRDefault="004A01FF" w:rsidP="00ED2DEC">
            <w:pPr>
              <w:contextualSpacing/>
              <w:jc w:val="center"/>
            </w:pPr>
            <w:r w:rsidRPr="0016376E">
              <w:t>10</w:t>
            </w:r>
          </w:p>
        </w:tc>
      </w:tr>
    </w:tbl>
    <w:p w:rsidR="004A01FF" w:rsidRPr="0016376E" w:rsidRDefault="004A01FF" w:rsidP="00A6387A">
      <w:pPr>
        <w:contextualSpacing/>
      </w:pPr>
      <w:r w:rsidRPr="0016376E">
        <w:rPr>
          <w:b/>
          <w:bCs/>
        </w:rPr>
        <w:t>CO</w:t>
      </w:r>
      <w:r w:rsidRPr="0016376E">
        <w:t xml:space="preserve"> – COURSE OUTCOME</w:t>
      </w:r>
      <w:r w:rsidRPr="0016376E">
        <w:tab/>
      </w:r>
      <w:r w:rsidRPr="0016376E">
        <w:tab/>
      </w:r>
      <w:r w:rsidRPr="0016376E">
        <w:tab/>
      </w:r>
      <w:r w:rsidRPr="0016376E">
        <w:tab/>
      </w:r>
      <w:r w:rsidRPr="0016376E">
        <w:tab/>
      </w:r>
      <w:r w:rsidRPr="0016376E">
        <w:rPr>
          <w:b/>
          <w:bCs/>
        </w:rPr>
        <w:t>BL</w:t>
      </w:r>
      <w:r w:rsidRPr="0016376E">
        <w:t xml:space="preserve"> – BLOOM’S LEVEL</w:t>
      </w:r>
    </w:p>
    <w:p w:rsidR="004A01FF" w:rsidRPr="0016376E"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16376E" w:rsidTr="00A24BFA">
        <w:trPr>
          <w:trHeight w:val="277"/>
        </w:trPr>
        <w:tc>
          <w:tcPr>
            <w:tcW w:w="935" w:type="dxa"/>
          </w:tcPr>
          <w:p w:rsidR="004A01FF" w:rsidRPr="0016376E" w:rsidRDefault="004A01FF" w:rsidP="00A6387A">
            <w:pPr>
              <w:contextualSpacing/>
            </w:pPr>
          </w:p>
        </w:tc>
        <w:tc>
          <w:tcPr>
            <w:tcW w:w="9762" w:type="dxa"/>
          </w:tcPr>
          <w:p w:rsidR="004A01FF" w:rsidRPr="0016376E" w:rsidRDefault="004A01FF" w:rsidP="00A6387A">
            <w:pPr>
              <w:contextualSpacing/>
              <w:jc w:val="center"/>
              <w:rPr>
                <w:b/>
              </w:rPr>
            </w:pPr>
            <w:r w:rsidRPr="0016376E">
              <w:rPr>
                <w:b/>
              </w:rPr>
              <w:t>COURSE OUTCOMES</w:t>
            </w:r>
          </w:p>
        </w:tc>
      </w:tr>
      <w:tr w:rsidR="004A01FF" w:rsidRPr="0016376E" w:rsidTr="00A24BFA">
        <w:trPr>
          <w:trHeight w:val="277"/>
        </w:trPr>
        <w:tc>
          <w:tcPr>
            <w:tcW w:w="935" w:type="dxa"/>
          </w:tcPr>
          <w:p w:rsidR="004A01FF" w:rsidRPr="0016376E" w:rsidRDefault="004A01FF" w:rsidP="00A6387A">
            <w:pPr>
              <w:contextualSpacing/>
            </w:pPr>
            <w:r w:rsidRPr="0016376E">
              <w:t>CO1</w:t>
            </w:r>
          </w:p>
        </w:tc>
        <w:tc>
          <w:tcPr>
            <w:tcW w:w="9762" w:type="dxa"/>
          </w:tcPr>
          <w:p w:rsidR="004A01FF" w:rsidRPr="0016376E" w:rsidRDefault="004A01FF" w:rsidP="009B03FF">
            <w:r w:rsidRPr="0016376E">
              <w:t xml:space="preserve">To apply the 18 electron rule </w:t>
            </w:r>
          </w:p>
        </w:tc>
      </w:tr>
      <w:tr w:rsidR="004A01FF" w:rsidRPr="0016376E" w:rsidTr="00A24BFA">
        <w:trPr>
          <w:trHeight w:val="277"/>
        </w:trPr>
        <w:tc>
          <w:tcPr>
            <w:tcW w:w="935" w:type="dxa"/>
          </w:tcPr>
          <w:p w:rsidR="004A01FF" w:rsidRPr="0016376E" w:rsidRDefault="004A01FF" w:rsidP="00A6387A">
            <w:pPr>
              <w:contextualSpacing/>
            </w:pPr>
            <w:r w:rsidRPr="0016376E">
              <w:t>CO2</w:t>
            </w:r>
          </w:p>
        </w:tc>
        <w:tc>
          <w:tcPr>
            <w:tcW w:w="9762" w:type="dxa"/>
          </w:tcPr>
          <w:p w:rsidR="004A01FF" w:rsidRPr="0016376E" w:rsidRDefault="004A01FF" w:rsidP="009B03FF">
            <w:r w:rsidRPr="0016376E">
              <w:t>To describe the structure of various types of transition metal organometallic complexes</w:t>
            </w:r>
          </w:p>
        </w:tc>
      </w:tr>
      <w:tr w:rsidR="004A01FF" w:rsidRPr="0016376E" w:rsidTr="00A24BFA">
        <w:trPr>
          <w:trHeight w:val="277"/>
        </w:trPr>
        <w:tc>
          <w:tcPr>
            <w:tcW w:w="935" w:type="dxa"/>
          </w:tcPr>
          <w:p w:rsidR="004A01FF" w:rsidRPr="0016376E" w:rsidRDefault="004A01FF" w:rsidP="00A6387A">
            <w:pPr>
              <w:contextualSpacing/>
            </w:pPr>
            <w:r w:rsidRPr="0016376E">
              <w:t>CO3</w:t>
            </w:r>
          </w:p>
        </w:tc>
        <w:tc>
          <w:tcPr>
            <w:tcW w:w="9762" w:type="dxa"/>
          </w:tcPr>
          <w:p w:rsidR="004A01FF" w:rsidRPr="0016376E" w:rsidRDefault="004A01FF" w:rsidP="009B03FF">
            <w:r w:rsidRPr="0016376E">
              <w:t>To utilize the reactions of organometallic complexes</w:t>
            </w:r>
          </w:p>
        </w:tc>
      </w:tr>
      <w:tr w:rsidR="004A01FF" w:rsidRPr="0016376E" w:rsidTr="00A24BFA">
        <w:trPr>
          <w:trHeight w:val="277"/>
        </w:trPr>
        <w:tc>
          <w:tcPr>
            <w:tcW w:w="935" w:type="dxa"/>
          </w:tcPr>
          <w:p w:rsidR="004A01FF" w:rsidRPr="0016376E" w:rsidRDefault="004A01FF" w:rsidP="00A6387A">
            <w:pPr>
              <w:contextualSpacing/>
            </w:pPr>
            <w:r w:rsidRPr="0016376E">
              <w:t>CO4</w:t>
            </w:r>
          </w:p>
        </w:tc>
        <w:tc>
          <w:tcPr>
            <w:tcW w:w="9762" w:type="dxa"/>
          </w:tcPr>
          <w:p w:rsidR="004A01FF" w:rsidRPr="0016376E" w:rsidRDefault="004A01FF" w:rsidP="009B03FF">
            <w:r w:rsidRPr="0016376E">
              <w:t>To practice the applications of organometallic complexes in catalysis</w:t>
            </w:r>
          </w:p>
        </w:tc>
      </w:tr>
      <w:tr w:rsidR="004A01FF" w:rsidRPr="0016376E" w:rsidTr="00A24BFA">
        <w:trPr>
          <w:trHeight w:val="277"/>
        </w:trPr>
        <w:tc>
          <w:tcPr>
            <w:tcW w:w="935" w:type="dxa"/>
          </w:tcPr>
          <w:p w:rsidR="004A01FF" w:rsidRPr="0016376E" w:rsidRDefault="004A01FF" w:rsidP="00A6387A">
            <w:pPr>
              <w:contextualSpacing/>
            </w:pPr>
            <w:r w:rsidRPr="0016376E">
              <w:t>CO5</w:t>
            </w:r>
          </w:p>
        </w:tc>
        <w:tc>
          <w:tcPr>
            <w:tcW w:w="9762" w:type="dxa"/>
          </w:tcPr>
          <w:p w:rsidR="004A01FF" w:rsidRPr="0016376E" w:rsidRDefault="004A01FF" w:rsidP="009B03FF">
            <w:r w:rsidRPr="0016376E">
              <w:t xml:space="preserve">To discuss the role of metals in biology </w:t>
            </w:r>
          </w:p>
        </w:tc>
      </w:tr>
      <w:tr w:rsidR="004A01FF" w:rsidRPr="0016376E" w:rsidTr="00A24BFA">
        <w:trPr>
          <w:trHeight w:val="277"/>
        </w:trPr>
        <w:tc>
          <w:tcPr>
            <w:tcW w:w="935" w:type="dxa"/>
          </w:tcPr>
          <w:p w:rsidR="004A01FF" w:rsidRPr="0016376E" w:rsidRDefault="004A01FF" w:rsidP="00A6387A">
            <w:pPr>
              <w:contextualSpacing/>
            </w:pPr>
            <w:r w:rsidRPr="0016376E">
              <w:t>CO6</w:t>
            </w:r>
          </w:p>
        </w:tc>
        <w:tc>
          <w:tcPr>
            <w:tcW w:w="9762" w:type="dxa"/>
          </w:tcPr>
          <w:p w:rsidR="004A01FF" w:rsidRPr="0016376E" w:rsidRDefault="004A01FF" w:rsidP="009B03FF">
            <w:r w:rsidRPr="0016376E">
              <w:t>To identify the metal complexes that can be used for solar energy conversion</w:t>
            </w:r>
          </w:p>
        </w:tc>
      </w:tr>
    </w:tbl>
    <w:p w:rsidR="004A01FF" w:rsidRPr="0016376E"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16376E" w:rsidTr="00A24BFA">
        <w:trPr>
          <w:jc w:val="center"/>
        </w:trPr>
        <w:tc>
          <w:tcPr>
            <w:tcW w:w="10632" w:type="dxa"/>
            <w:gridSpan w:val="8"/>
          </w:tcPr>
          <w:p w:rsidR="004A01FF" w:rsidRPr="0016376E" w:rsidRDefault="004A01FF" w:rsidP="00A6387A">
            <w:pPr>
              <w:contextualSpacing/>
              <w:jc w:val="center"/>
              <w:rPr>
                <w:b/>
              </w:rPr>
            </w:pPr>
            <w:r w:rsidRPr="0016376E">
              <w:rPr>
                <w:b/>
              </w:rPr>
              <w:t>Assessment Pattern as per Bloom’s Taxonomy</w:t>
            </w:r>
          </w:p>
        </w:tc>
      </w:tr>
      <w:tr w:rsidR="004A01FF" w:rsidRPr="0016376E" w:rsidTr="00A24BFA">
        <w:trPr>
          <w:jc w:val="center"/>
        </w:trPr>
        <w:tc>
          <w:tcPr>
            <w:tcW w:w="1843" w:type="dxa"/>
          </w:tcPr>
          <w:p w:rsidR="004A01FF" w:rsidRPr="0016376E" w:rsidRDefault="004A01FF" w:rsidP="00A6387A">
            <w:pPr>
              <w:contextualSpacing/>
              <w:jc w:val="center"/>
              <w:rPr>
                <w:b/>
                <w:bCs/>
              </w:rPr>
            </w:pPr>
            <w:r w:rsidRPr="0016376E">
              <w:rPr>
                <w:b/>
                <w:bCs/>
              </w:rPr>
              <w:t>CO / P</w:t>
            </w:r>
          </w:p>
        </w:tc>
        <w:tc>
          <w:tcPr>
            <w:tcW w:w="1134" w:type="dxa"/>
          </w:tcPr>
          <w:p w:rsidR="004A01FF" w:rsidRPr="0016376E" w:rsidRDefault="004A01FF" w:rsidP="00A6387A">
            <w:pPr>
              <w:contextualSpacing/>
              <w:jc w:val="center"/>
              <w:rPr>
                <w:b/>
              </w:rPr>
            </w:pPr>
            <w:r w:rsidRPr="0016376E">
              <w:rPr>
                <w:b/>
              </w:rPr>
              <w:t>R</w:t>
            </w:r>
          </w:p>
        </w:tc>
        <w:tc>
          <w:tcPr>
            <w:tcW w:w="1418" w:type="dxa"/>
          </w:tcPr>
          <w:p w:rsidR="004A01FF" w:rsidRPr="0016376E" w:rsidRDefault="004A01FF" w:rsidP="00A6387A">
            <w:pPr>
              <w:contextualSpacing/>
              <w:jc w:val="center"/>
              <w:rPr>
                <w:b/>
              </w:rPr>
            </w:pPr>
            <w:r w:rsidRPr="0016376E">
              <w:rPr>
                <w:b/>
              </w:rPr>
              <w:t>U</w:t>
            </w:r>
          </w:p>
        </w:tc>
        <w:tc>
          <w:tcPr>
            <w:tcW w:w="992" w:type="dxa"/>
          </w:tcPr>
          <w:p w:rsidR="004A01FF" w:rsidRPr="0016376E" w:rsidRDefault="004A01FF" w:rsidP="00A6387A">
            <w:pPr>
              <w:contextualSpacing/>
              <w:jc w:val="center"/>
              <w:rPr>
                <w:b/>
              </w:rPr>
            </w:pPr>
            <w:r w:rsidRPr="0016376E">
              <w:rPr>
                <w:b/>
              </w:rPr>
              <w:t>A</w:t>
            </w:r>
          </w:p>
        </w:tc>
        <w:tc>
          <w:tcPr>
            <w:tcW w:w="1276" w:type="dxa"/>
          </w:tcPr>
          <w:p w:rsidR="004A01FF" w:rsidRPr="0016376E" w:rsidRDefault="004A01FF" w:rsidP="00A6387A">
            <w:pPr>
              <w:contextualSpacing/>
              <w:jc w:val="center"/>
              <w:rPr>
                <w:b/>
              </w:rPr>
            </w:pPr>
            <w:r w:rsidRPr="0016376E">
              <w:rPr>
                <w:b/>
              </w:rPr>
              <w:t>An</w:t>
            </w:r>
          </w:p>
        </w:tc>
        <w:tc>
          <w:tcPr>
            <w:tcW w:w="992" w:type="dxa"/>
          </w:tcPr>
          <w:p w:rsidR="004A01FF" w:rsidRPr="0016376E" w:rsidRDefault="004A01FF" w:rsidP="00A6387A">
            <w:pPr>
              <w:contextualSpacing/>
              <w:jc w:val="center"/>
              <w:rPr>
                <w:b/>
              </w:rPr>
            </w:pPr>
            <w:r w:rsidRPr="0016376E">
              <w:rPr>
                <w:b/>
              </w:rPr>
              <w:t>E</w:t>
            </w:r>
          </w:p>
        </w:tc>
        <w:tc>
          <w:tcPr>
            <w:tcW w:w="871" w:type="dxa"/>
          </w:tcPr>
          <w:p w:rsidR="004A01FF" w:rsidRPr="0016376E" w:rsidRDefault="004A01FF" w:rsidP="00A6387A">
            <w:pPr>
              <w:contextualSpacing/>
              <w:jc w:val="center"/>
              <w:rPr>
                <w:b/>
              </w:rPr>
            </w:pPr>
            <w:r w:rsidRPr="0016376E">
              <w:rPr>
                <w:b/>
              </w:rPr>
              <w:t>C</w:t>
            </w:r>
          </w:p>
        </w:tc>
        <w:tc>
          <w:tcPr>
            <w:tcW w:w="2106" w:type="dxa"/>
          </w:tcPr>
          <w:p w:rsidR="004A01FF" w:rsidRPr="0016376E" w:rsidRDefault="004A01FF" w:rsidP="00A6387A">
            <w:pPr>
              <w:contextualSpacing/>
              <w:jc w:val="center"/>
              <w:rPr>
                <w:b/>
              </w:rPr>
            </w:pPr>
            <w:r w:rsidRPr="0016376E">
              <w:rPr>
                <w:b/>
              </w:rPr>
              <w:t>Total</w:t>
            </w:r>
          </w:p>
        </w:tc>
      </w:tr>
      <w:tr w:rsidR="004A01FF" w:rsidRPr="0016376E" w:rsidTr="00A24BFA">
        <w:trPr>
          <w:jc w:val="center"/>
        </w:trPr>
        <w:tc>
          <w:tcPr>
            <w:tcW w:w="1843" w:type="dxa"/>
          </w:tcPr>
          <w:p w:rsidR="004A01FF" w:rsidRPr="0016376E" w:rsidRDefault="004A01FF" w:rsidP="00A6387A">
            <w:pPr>
              <w:contextualSpacing/>
              <w:jc w:val="center"/>
            </w:pPr>
            <w:r w:rsidRPr="0016376E">
              <w:t>CO1</w:t>
            </w:r>
          </w:p>
        </w:tc>
        <w:tc>
          <w:tcPr>
            <w:tcW w:w="1134" w:type="dxa"/>
          </w:tcPr>
          <w:p w:rsidR="004A01FF" w:rsidRPr="0016376E" w:rsidRDefault="004A01FF" w:rsidP="00A6387A">
            <w:pPr>
              <w:contextualSpacing/>
              <w:jc w:val="center"/>
            </w:pPr>
            <w:r w:rsidRPr="0016376E">
              <w:t>-</w:t>
            </w:r>
          </w:p>
        </w:tc>
        <w:tc>
          <w:tcPr>
            <w:tcW w:w="1418" w:type="dxa"/>
          </w:tcPr>
          <w:p w:rsidR="004A01FF" w:rsidRPr="0016376E" w:rsidRDefault="004A01FF" w:rsidP="00A6387A">
            <w:pPr>
              <w:contextualSpacing/>
              <w:jc w:val="center"/>
            </w:pPr>
            <w:r w:rsidRPr="0016376E">
              <w:t>10</w:t>
            </w:r>
          </w:p>
        </w:tc>
        <w:tc>
          <w:tcPr>
            <w:tcW w:w="992" w:type="dxa"/>
          </w:tcPr>
          <w:p w:rsidR="004A01FF" w:rsidRPr="0016376E" w:rsidRDefault="004A01FF" w:rsidP="00A6387A">
            <w:pPr>
              <w:contextualSpacing/>
              <w:jc w:val="center"/>
            </w:pPr>
          </w:p>
        </w:tc>
        <w:tc>
          <w:tcPr>
            <w:tcW w:w="1276" w:type="dxa"/>
          </w:tcPr>
          <w:p w:rsidR="004A01FF" w:rsidRPr="0016376E" w:rsidRDefault="004A01FF" w:rsidP="00A6387A">
            <w:pPr>
              <w:contextualSpacing/>
              <w:jc w:val="center"/>
            </w:pP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10</w:t>
            </w:r>
          </w:p>
        </w:tc>
      </w:tr>
      <w:tr w:rsidR="004A01FF" w:rsidRPr="0016376E" w:rsidTr="00A24BFA">
        <w:trPr>
          <w:jc w:val="center"/>
        </w:trPr>
        <w:tc>
          <w:tcPr>
            <w:tcW w:w="1843" w:type="dxa"/>
          </w:tcPr>
          <w:p w:rsidR="004A01FF" w:rsidRPr="0016376E" w:rsidRDefault="004A01FF" w:rsidP="00A6387A">
            <w:pPr>
              <w:contextualSpacing/>
              <w:jc w:val="center"/>
            </w:pPr>
            <w:r w:rsidRPr="0016376E">
              <w:t>CO2</w:t>
            </w:r>
          </w:p>
        </w:tc>
        <w:tc>
          <w:tcPr>
            <w:tcW w:w="1134" w:type="dxa"/>
          </w:tcPr>
          <w:p w:rsidR="004A01FF" w:rsidRPr="0016376E" w:rsidRDefault="004A01FF">
            <w:r w:rsidRPr="0016376E">
              <w:t>-</w:t>
            </w:r>
          </w:p>
        </w:tc>
        <w:tc>
          <w:tcPr>
            <w:tcW w:w="1418" w:type="dxa"/>
          </w:tcPr>
          <w:p w:rsidR="004A01FF" w:rsidRPr="0016376E" w:rsidRDefault="004A01FF" w:rsidP="00A6387A">
            <w:pPr>
              <w:contextualSpacing/>
              <w:jc w:val="center"/>
            </w:pPr>
            <w:r w:rsidRPr="0016376E">
              <w:t>10</w:t>
            </w:r>
          </w:p>
        </w:tc>
        <w:tc>
          <w:tcPr>
            <w:tcW w:w="992" w:type="dxa"/>
          </w:tcPr>
          <w:p w:rsidR="004A01FF" w:rsidRPr="0016376E" w:rsidRDefault="004A01FF" w:rsidP="00A6387A">
            <w:pPr>
              <w:contextualSpacing/>
              <w:jc w:val="center"/>
            </w:pPr>
            <w:r w:rsidRPr="0016376E">
              <w:t>30</w:t>
            </w:r>
          </w:p>
        </w:tc>
        <w:tc>
          <w:tcPr>
            <w:tcW w:w="1276" w:type="dxa"/>
          </w:tcPr>
          <w:p w:rsidR="004A01FF" w:rsidRPr="0016376E" w:rsidRDefault="004A01FF" w:rsidP="00A6387A">
            <w:pPr>
              <w:contextualSpacing/>
              <w:jc w:val="center"/>
            </w:pPr>
            <w:r w:rsidRPr="0016376E">
              <w:t>10</w:t>
            </w: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50</w:t>
            </w:r>
          </w:p>
        </w:tc>
      </w:tr>
      <w:tr w:rsidR="004A01FF" w:rsidRPr="0016376E" w:rsidTr="00A24BFA">
        <w:trPr>
          <w:jc w:val="center"/>
        </w:trPr>
        <w:tc>
          <w:tcPr>
            <w:tcW w:w="1843" w:type="dxa"/>
          </w:tcPr>
          <w:p w:rsidR="004A01FF" w:rsidRPr="0016376E" w:rsidRDefault="004A01FF" w:rsidP="00A6387A">
            <w:pPr>
              <w:contextualSpacing/>
              <w:jc w:val="center"/>
            </w:pPr>
            <w:r w:rsidRPr="0016376E">
              <w:t>CO3</w:t>
            </w:r>
          </w:p>
        </w:tc>
        <w:tc>
          <w:tcPr>
            <w:tcW w:w="1134" w:type="dxa"/>
          </w:tcPr>
          <w:p w:rsidR="004A01FF" w:rsidRPr="0016376E" w:rsidRDefault="004A01FF">
            <w:r w:rsidRPr="0016376E">
              <w:t>-</w:t>
            </w:r>
          </w:p>
        </w:tc>
        <w:tc>
          <w:tcPr>
            <w:tcW w:w="1418" w:type="dxa"/>
          </w:tcPr>
          <w:p w:rsidR="004A01FF" w:rsidRPr="0016376E" w:rsidRDefault="004A01FF" w:rsidP="00A6387A">
            <w:pPr>
              <w:contextualSpacing/>
              <w:jc w:val="center"/>
            </w:pPr>
            <w:r w:rsidRPr="0016376E">
              <w:t>-</w:t>
            </w:r>
          </w:p>
        </w:tc>
        <w:tc>
          <w:tcPr>
            <w:tcW w:w="992" w:type="dxa"/>
          </w:tcPr>
          <w:p w:rsidR="004A01FF" w:rsidRPr="0016376E" w:rsidRDefault="004A01FF" w:rsidP="00A6387A">
            <w:pPr>
              <w:contextualSpacing/>
              <w:jc w:val="center"/>
            </w:pPr>
            <w:r w:rsidRPr="0016376E">
              <w:t>40</w:t>
            </w:r>
          </w:p>
        </w:tc>
        <w:tc>
          <w:tcPr>
            <w:tcW w:w="1276" w:type="dxa"/>
          </w:tcPr>
          <w:p w:rsidR="004A01FF" w:rsidRPr="0016376E" w:rsidRDefault="004A01FF" w:rsidP="00ED2DEC">
            <w:pPr>
              <w:jc w:val="center"/>
            </w:pPr>
            <w:r w:rsidRPr="0016376E">
              <w:t>-</w:t>
            </w: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40</w:t>
            </w:r>
          </w:p>
        </w:tc>
      </w:tr>
      <w:tr w:rsidR="004A01FF" w:rsidRPr="0016376E" w:rsidTr="00A24BFA">
        <w:trPr>
          <w:jc w:val="center"/>
        </w:trPr>
        <w:tc>
          <w:tcPr>
            <w:tcW w:w="1843" w:type="dxa"/>
          </w:tcPr>
          <w:p w:rsidR="004A01FF" w:rsidRPr="0016376E" w:rsidRDefault="004A01FF" w:rsidP="00A6387A">
            <w:pPr>
              <w:contextualSpacing/>
              <w:jc w:val="center"/>
            </w:pPr>
            <w:r w:rsidRPr="0016376E">
              <w:t>CO4</w:t>
            </w:r>
          </w:p>
        </w:tc>
        <w:tc>
          <w:tcPr>
            <w:tcW w:w="1134" w:type="dxa"/>
          </w:tcPr>
          <w:p w:rsidR="004A01FF" w:rsidRPr="0016376E" w:rsidRDefault="004A01FF">
            <w:r w:rsidRPr="0016376E">
              <w:t>-</w:t>
            </w:r>
          </w:p>
        </w:tc>
        <w:tc>
          <w:tcPr>
            <w:tcW w:w="1418" w:type="dxa"/>
          </w:tcPr>
          <w:p w:rsidR="004A01FF" w:rsidRPr="0016376E" w:rsidRDefault="004A01FF" w:rsidP="00A6387A">
            <w:pPr>
              <w:contextualSpacing/>
              <w:jc w:val="center"/>
            </w:pPr>
            <w:r w:rsidRPr="0016376E">
              <w:t>-</w:t>
            </w:r>
          </w:p>
        </w:tc>
        <w:tc>
          <w:tcPr>
            <w:tcW w:w="992" w:type="dxa"/>
          </w:tcPr>
          <w:p w:rsidR="004A01FF" w:rsidRPr="0016376E" w:rsidRDefault="004A01FF" w:rsidP="00A6387A">
            <w:pPr>
              <w:contextualSpacing/>
              <w:jc w:val="center"/>
            </w:pPr>
            <w:r w:rsidRPr="0016376E">
              <w:t>20</w:t>
            </w:r>
          </w:p>
        </w:tc>
        <w:tc>
          <w:tcPr>
            <w:tcW w:w="1276" w:type="dxa"/>
          </w:tcPr>
          <w:p w:rsidR="004A01FF" w:rsidRPr="0016376E" w:rsidRDefault="004A01FF" w:rsidP="00ED2DEC">
            <w:pPr>
              <w:jc w:val="center"/>
            </w:pPr>
            <w:r w:rsidRPr="0016376E">
              <w:t>-</w:t>
            </w: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20</w:t>
            </w:r>
          </w:p>
        </w:tc>
      </w:tr>
      <w:tr w:rsidR="004A01FF" w:rsidRPr="0016376E" w:rsidTr="00A24BFA">
        <w:trPr>
          <w:jc w:val="center"/>
        </w:trPr>
        <w:tc>
          <w:tcPr>
            <w:tcW w:w="1843" w:type="dxa"/>
          </w:tcPr>
          <w:p w:rsidR="004A01FF" w:rsidRPr="0016376E" w:rsidRDefault="004A01FF" w:rsidP="00A6387A">
            <w:pPr>
              <w:contextualSpacing/>
              <w:jc w:val="center"/>
            </w:pPr>
            <w:r w:rsidRPr="0016376E">
              <w:t>CO5</w:t>
            </w:r>
          </w:p>
        </w:tc>
        <w:tc>
          <w:tcPr>
            <w:tcW w:w="1134" w:type="dxa"/>
          </w:tcPr>
          <w:p w:rsidR="004A01FF" w:rsidRPr="0016376E" w:rsidRDefault="004A01FF">
            <w:r w:rsidRPr="0016376E">
              <w:t>-</w:t>
            </w:r>
          </w:p>
        </w:tc>
        <w:tc>
          <w:tcPr>
            <w:tcW w:w="1418" w:type="dxa"/>
          </w:tcPr>
          <w:p w:rsidR="004A01FF" w:rsidRPr="0016376E" w:rsidRDefault="004A01FF" w:rsidP="00A6387A">
            <w:pPr>
              <w:contextualSpacing/>
              <w:jc w:val="center"/>
            </w:pPr>
            <w:r w:rsidRPr="0016376E">
              <w:t>20</w:t>
            </w:r>
          </w:p>
        </w:tc>
        <w:tc>
          <w:tcPr>
            <w:tcW w:w="992" w:type="dxa"/>
          </w:tcPr>
          <w:p w:rsidR="004A01FF" w:rsidRPr="0016376E" w:rsidRDefault="004A01FF" w:rsidP="00A6387A">
            <w:pPr>
              <w:contextualSpacing/>
              <w:jc w:val="center"/>
            </w:pPr>
            <w:r w:rsidRPr="0016376E">
              <w:t>20</w:t>
            </w:r>
          </w:p>
        </w:tc>
        <w:tc>
          <w:tcPr>
            <w:tcW w:w="1276" w:type="dxa"/>
          </w:tcPr>
          <w:p w:rsidR="004A01FF" w:rsidRPr="0016376E" w:rsidRDefault="004A01FF" w:rsidP="00ED2DEC">
            <w:pPr>
              <w:jc w:val="center"/>
            </w:pPr>
            <w:r w:rsidRPr="0016376E">
              <w:t>-</w:t>
            </w: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40</w:t>
            </w:r>
          </w:p>
        </w:tc>
      </w:tr>
      <w:tr w:rsidR="004A01FF" w:rsidRPr="0016376E" w:rsidTr="00A24BFA">
        <w:trPr>
          <w:jc w:val="center"/>
        </w:trPr>
        <w:tc>
          <w:tcPr>
            <w:tcW w:w="1843" w:type="dxa"/>
          </w:tcPr>
          <w:p w:rsidR="004A01FF" w:rsidRPr="0016376E" w:rsidRDefault="004A01FF" w:rsidP="00A6387A">
            <w:pPr>
              <w:contextualSpacing/>
              <w:jc w:val="center"/>
            </w:pPr>
            <w:r w:rsidRPr="0016376E">
              <w:t>CO6</w:t>
            </w:r>
          </w:p>
        </w:tc>
        <w:tc>
          <w:tcPr>
            <w:tcW w:w="1134" w:type="dxa"/>
          </w:tcPr>
          <w:p w:rsidR="004A01FF" w:rsidRPr="0016376E" w:rsidRDefault="004A01FF">
            <w:r w:rsidRPr="0016376E">
              <w:t>-</w:t>
            </w:r>
          </w:p>
        </w:tc>
        <w:tc>
          <w:tcPr>
            <w:tcW w:w="1418" w:type="dxa"/>
          </w:tcPr>
          <w:p w:rsidR="004A01FF" w:rsidRPr="0016376E" w:rsidRDefault="004A01FF" w:rsidP="00A6387A">
            <w:pPr>
              <w:contextualSpacing/>
              <w:jc w:val="center"/>
            </w:pPr>
            <w:r w:rsidRPr="0016376E">
              <w:t>-</w:t>
            </w:r>
          </w:p>
        </w:tc>
        <w:tc>
          <w:tcPr>
            <w:tcW w:w="992" w:type="dxa"/>
          </w:tcPr>
          <w:p w:rsidR="004A01FF" w:rsidRPr="0016376E" w:rsidRDefault="004A01FF" w:rsidP="00A6387A">
            <w:pPr>
              <w:contextualSpacing/>
              <w:jc w:val="center"/>
            </w:pPr>
            <w:r w:rsidRPr="0016376E">
              <w:t>-</w:t>
            </w:r>
          </w:p>
        </w:tc>
        <w:tc>
          <w:tcPr>
            <w:tcW w:w="1276" w:type="dxa"/>
          </w:tcPr>
          <w:p w:rsidR="004A01FF" w:rsidRPr="0016376E" w:rsidRDefault="004A01FF" w:rsidP="00ED2DEC">
            <w:pPr>
              <w:contextualSpacing/>
              <w:jc w:val="center"/>
            </w:pPr>
            <w:r w:rsidRPr="0016376E">
              <w:t>20</w:t>
            </w:r>
          </w:p>
        </w:tc>
        <w:tc>
          <w:tcPr>
            <w:tcW w:w="992" w:type="dxa"/>
          </w:tcPr>
          <w:p w:rsidR="004A01FF" w:rsidRPr="0016376E" w:rsidRDefault="004A01FF" w:rsidP="00ED2DEC">
            <w:pPr>
              <w:jc w:val="center"/>
            </w:pPr>
            <w:r w:rsidRPr="0016376E">
              <w:t>-</w:t>
            </w:r>
          </w:p>
        </w:tc>
        <w:tc>
          <w:tcPr>
            <w:tcW w:w="871" w:type="dxa"/>
          </w:tcPr>
          <w:p w:rsidR="004A01FF" w:rsidRPr="0016376E" w:rsidRDefault="004A01FF" w:rsidP="00ED2DEC">
            <w:pPr>
              <w:jc w:val="center"/>
            </w:pPr>
            <w:r w:rsidRPr="0016376E">
              <w:t>-</w:t>
            </w:r>
          </w:p>
        </w:tc>
        <w:tc>
          <w:tcPr>
            <w:tcW w:w="2106" w:type="dxa"/>
          </w:tcPr>
          <w:p w:rsidR="004A01FF" w:rsidRPr="0016376E" w:rsidRDefault="004A01FF" w:rsidP="00A6387A">
            <w:pPr>
              <w:contextualSpacing/>
              <w:jc w:val="center"/>
            </w:pPr>
            <w:r w:rsidRPr="0016376E">
              <w:t>20</w:t>
            </w:r>
          </w:p>
        </w:tc>
      </w:tr>
      <w:tr w:rsidR="004A01FF" w:rsidRPr="0016376E" w:rsidTr="00A24BFA">
        <w:trPr>
          <w:jc w:val="center"/>
        </w:trPr>
        <w:tc>
          <w:tcPr>
            <w:tcW w:w="8526" w:type="dxa"/>
            <w:gridSpan w:val="7"/>
          </w:tcPr>
          <w:p w:rsidR="004A01FF" w:rsidRPr="0016376E" w:rsidRDefault="004A01FF" w:rsidP="00A6387A">
            <w:pPr>
              <w:contextualSpacing/>
            </w:pPr>
          </w:p>
        </w:tc>
        <w:tc>
          <w:tcPr>
            <w:tcW w:w="2106" w:type="dxa"/>
          </w:tcPr>
          <w:p w:rsidR="004A01FF" w:rsidRPr="0016376E" w:rsidRDefault="004A01FF" w:rsidP="00A6387A">
            <w:pPr>
              <w:contextualSpacing/>
              <w:jc w:val="center"/>
              <w:rPr>
                <w:b/>
              </w:rPr>
            </w:pPr>
            <w:r w:rsidRPr="0016376E">
              <w:rPr>
                <w:b/>
              </w:rPr>
              <w:t>180</w:t>
            </w:r>
          </w:p>
        </w:tc>
      </w:tr>
    </w:tbl>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extent cx="5731510" cy="1570990"/>
            <wp:effectExtent l="0" t="0" r="254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3E5175"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3E5175" w:rsidTr="00A24BFA">
        <w:trPr>
          <w:trHeight w:val="397"/>
          <w:jc w:val="center"/>
        </w:trPr>
        <w:tc>
          <w:tcPr>
            <w:tcW w:w="1702" w:type="dxa"/>
            <w:vAlign w:val="center"/>
          </w:tcPr>
          <w:p w:rsidR="004A01FF" w:rsidRPr="003E5175" w:rsidRDefault="004A01FF" w:rsidP="00D54806">
            <w:pPr>
              <w:pStyle w:val="Title"/>
              <w:jc w:val="left"/>
              <w:rPr>
                <w:b/>
                <w:szCs w:val="24"/>
              </w:rPr>
            </w:pPr>
            <w:r w:rsidRPr="003E5175">
              <w:rPr>
                <w:b/>
                <w:szCs w:val="24"/>
              </w:rPr>
              <w:t xml:space="preserve">Course Code      </w:t>
            </w:r>
          </w:p>
        </w:tc>
        <w:tc>
          <w:tcPr>
            <w:tcW w:w="6373" w:type="dxa"/>
            <w:vAlign w:val="center"/>
          </w:tcPr>
          <w:p w:rsidR="004A01FF" w:rsidRPr="003E5175" w:rsidRDefault="004A01FF" w:rsidP="00D54806">
            <w:pPr>
              <w:pStyle w:val="Title"/>
              <w:jc w:val="left"/>
              <w:rPr>
                <w:b/>
                <w:szCs w:val="24"/>
              </w:rPr>
            </w:pPr>
            <w:r>
              <w:rPr>
                <w:b/>
                <w:szCs w:val="24"/>
              </w:rPr>
              <w:t>20CH3010</w:t>
            </w:r>
          </w:p>
        </w:tc>
        <w:tc>
          <w:tcPr>
            <w:tcW w:w="1706" w:type="dxa"/>
            <w:vAlign w:val="center"/>
          </w:tcPr>
          <w:p w:rsidR="004A01FF" w:rsidRPr="003E5175" w:rsidRDefault="004A01FF" w:rsidP="00D54806">
            <w:pPr>
              <w:pStyle w:val="Title"/>
              <w:ind w:left="-468" w:firstLine="468"/>
              <w:jc w:val="left"/>
              <w:rPr>
                <w:szCs w:val="24"/>
              </w:rPr>
            </w:pPr>
            <w:r w:rsidRPr="003E5175">
              <w:rPr>
                <w:b/>
                <w:bCs/>
                <w:szCs w:val="24"/>
              </w:rPr>
              <w:t xml:space="preserve">Duration       </w:t>
            </w:r>
          </w:p>
        </w:tc>
        <w:tc>
          <w:tcPr>
            <w:tcW w:w="704" w:type="dxa"/>
            <w:vAlign w:val="center"/>
          </w:tcPr>
          <w:p w:rsidR="004A01FF" w:rsidRPr="003E5175" w:rsidRDefault="004A01FF" w:rsidP="00D54806">
            <w:pPr>
              <w:pStyle w:val="Title"/>
              <w:jc w:val="left"/>
              <w:rPr>
                <w:b/>
                <w:szCs w:val="24"/>
              </w:rPr>
            </w:pPr>
            <w:r w:rsidRPr="003E5175">
              <w:rPr>
                <w:b/>
                <w:szCs w:val="24"/>
              </w:rPr>
              <w:t>3hrs</w:t>
            </w:r>
          </w:p>
        </w:tc>
      </w:tr>
      <w:tr w:rsidR="004A01FF" w:rsidRPr="003E5175" w:rsidTr="00A24BFA">
        <w:trPr>
          <w:trHeight w:val="397"/>
          <w:jc w:val="center"/>
        </w:trPr>
        <w:tc>
          <w:tcPr>
            <w:tcW w:w="1702" w:type="dxa"/>
            <w:vAlign w:val="center"/>
          </w:tcPr>
          <w:p w:rsidR="004A01FF" w:rsidRPr="003E5175" w:rsidRDefault="004A01FF" w:rsidP="00D54806">
            <w:pPr>
              <w:pStyle w:val="Title"/>
              <w:ind w:right="-160"/>
              <w:jc w:val="left"/>
              <w:rPr>
                <w:b/>
                <w:szCs w:val="24"/>
              </w:rPr>
            </w:pPr>
            <w:r w:rsidRPr="003E5175">
              <w:rPr>
                <w:b/>
                <w:szCs w:val="24"/>
              </w:rPr>
              <w:t xml:space="preserve">Course Name     </w:t>
            </w:r>
          </w:p>
        </w:tc>
        <w:tc>
          <w:tcPr>
            <w:tcW w:w="6373" w:type="dxa"/>
            <w:vAlign w:val="center"/>
          </w:tcPr>
          <w:p w:rsidR="004A01FF" w:rsidRPr="003E5175" w:rsidRDefault="004A01FF" w:rsidP="00D54806">
            <w:pPr>
              <w:pStyle w:val="Title"/>
              <w:jc w:val="left"/>
              <w:rPr>
                <w:b/>
                <w:szCs w:val="24"/>
              </w:rPr>
            </w:pPr>
            <w:r>
              <w:rPr>
                <w:b/>
                <w:szCs w:val="24"/>
              </w:rPr>
              <w:t>PERICYCLIC REACTIONS AND BIOMOLECULES</w:t>
            </w:r>
          </w:p>
        </w:tc>
        <w:tc>
          <w:tcPr>
            <w:tcW w:w="1706" w:type="dxa"/>
            <w:vAlign w:val="center"/>
          </w:tcPr>
          <w:p w:rsidR="004A01FF" w:rsidRPr="003E5175" w:rsidRDefault="004A01FF" w:rsidP="00D54806">
            <w:pPr>
              <w:pStyle w:val="Title"/>
              <w:jc w:val="left"/>
              <w:rPr>
                <w:b/>
                <w:bCs/>
                <w:szCs w:val="24"/>
              </w:rPr>
            </w:pPr>
            <w:r w:rsidRPr="003E5175">
              <w:rPr>
                <w:b/>
                <w:bCs/>
                <w:szCs w:val="24"/>
              </w:rPr>
              <w:t xml:space="preserve">Max. Marks </w:t>
            </w:r>
          </w:p>
        </w:tc>
        <w:tc>
          <w:tcPr>
            <w:tcW w:w="704" w:type="dxa"/>
            <w:vAlign w:val="center"/>
          </w:tcPr>
          <w:p w:rsidR="004A01FF" w:rsidRPr="003E5175" w:rsidRDefault="004A01FF" w:rsidP="00D54806">
            <w:pPr>
              <w:pStyle w:val="Title"/>
              <w:jc w:val="left"/>
              <w:rPr>
                <w:b/>
                <w:szCs w:val="24"/>
              </w:rPr>
            </w:pPr>
            <w:r w:rsidRPr="003E5175">
              <w:rPr>
                <w:b/>
                <w:szCs w:val="24"/>
              </w:rPr>
              <w:t>100</w:t>
            </w:r>
          </w:p>
        </w:tc>
      </w:tr>
    </w:tbl>
    <w:p w:rsidR="004A01FF" w:rsidRPr="003E5175" w:rsidRDefault="004A01FF" w:rsidP="00A6387A">
      <w:pPr>
        <w:contextualSpacing/>
      </w:pPr>
    </w:p>
    <w:tbl>
      <w:tblPr>
        <w:tblStyle w:val="TableGrid"/>
        <w:tblW w:w="5234" w:type="pct"/>
        <w:tblInd w:w="-306" w:type="dxa"/>
        <w:tblLook w:val="04A0" w:firstRow="1" w:lastRow="0" w:firstColumn="1" w:lastColumn="0" w:noHBand="0" w:noVBand="1"/>
      </w:tblPr>
      <w:tblGrid>
        <w:gridCol w:w="575"/>
        <w:gridCol w:w="396"/>
        <w:gridCol w:w="7540"/>
        <w:gridCol w:w="692"/>
        <w:gridCol w:w="710"/>
        <w:gridCol w:w="973"/>
      </w:tblGrid>
      <w:tr w:rsidR="004A01FF" w:rsidRPr="003E5175" w:rsidTr="000B5B58">
        <w:trPr>
          <w:trHeight w:val="549"/>
        </w:trPr>
        <w:tc>
          <w:tcPr>
            <w:tcW w:w="264" w:type="pct"/>
            <w:vAlign w:val="center"/>
          </w:tcPr>
          <w:p w:rsidR="004A01FF" w:rsidRPr="000B5B58" w:rsidRDefault="004A01FF" w:rsidP="00A6387A">
            <w:pPr>
              <w:contextualSpacing/>
              <w:jc w:val="center"/>
              <w:rPr>
                <w:b/>
              </w:rPr>
            </w:pPr>
            <w:r w:rsidRPr="000B5B58">
              <w:rPr>
                <w:b/>
              </w:rPr>
              <w:t>Q. No.</w:t>
            </w:r>
          </w:p>
        </w:tc>
        <w:tc>
          <w:tcPr>
            <w:tcW w:w="3645" w:type="pct"/>
            <w:gridSpan w:val="2"/>
            <w:vAlign w:val="center"/>
          </w:tcPr>
          <w:p w:rsidR="004A01FF" w:rsidRPr="000B5B58" w:rsidRDefault="004A01FF" w:rsidP="00A6387A">
            <w:pPr>
              <w:contextualSpacing/>
              <w:jc w:val="center"/>
              <w:rPr>
                <w:b/>
              </w:rPr>
            </w:pPr>
            <w:r w:rsidRPr="000B5B58">
              <w:rPr>
                <w:b/>
              </w:rPr>
              <w:t>Questions</w:t>
            </w:r>
          </w:p>
        </w:tc>
        <w:tc>
          <w:tcPr>
            <w:tcW w:w="318" w:type="pct"/>
            <w:vAlign w:val="center"/>
          </w:tcPr>
          <w:p w:rsidR="004A01FF" w:rsidRPr="000B5B58" w:rsidRDefault="004A01FF" w:rsidP="00A6387A">
            <w:pPr>
              <w:contextualSpacing/>
              <w:jc w:val="center"/>
              <w:rPr>
                <w:b/>
              </w:rPr>
            </w:pPr>
            <w:r w:rsidRPr="000B5B58">
              <w:rPr>
                <w:b/>
              </w:rPr>
              <w:t>CO</w:t>
            </w:r>
          </w:p>
        </w:tc>
        <w:tc>
          <w:tcPr>
            <w:tcW w:w="326" w:type="pct"/>
            <w:vAlign w:val="center"/>
          </w:tcPr>
          <w:p w:rsidR="004A01FF" w:rsidRPr="000B5B58" w:rsidRDefault="004A01FF" w:rsidP="00A6387A">
            <w:pPr>
              <w:contextualSpacing/>
              <w:jc w:val="center"/>
              <w:rPr>
                <w:b/>
              </w:rPr>
            </w:pPr>
            <w:r w:rsidRPr="000B5B58">
              <w:rPr>
                <w:b/>
              </w:rPr>
              <w:t>BL</w:t>
            </w:r>
          </w:p>
        </w:tc>
        <w:tc>
          <w:tcPr>
            <w:tcW w:w="447" w:type="pct"/>
            <w:vAlign w:val="center"/>
          </w:tcPr>
          <w:p w:rsidR="004A01FF" w:rsidRPr="000B5B58" w:rsidRDefault="004A01FF" w:rsidP="00A6387A">
            <w:pPr>
              <w:contextualSpacing/>
              <w:jc w:val="center"/>
              <w:rPr>
                <w:b/>
              </w:rPr>
            </w:pPr>
            <w:r w:rsidRPr="000B5B58">
              <w:rPr>
                <w:b/>
              </w:rPr>
              <w:t>Marks</w:t>
            </w:r>
          </w:p>
        </w:tc>
      </w:tr>
      <w:tr w:rsidR="004A01FF" w:rsidRPr="003E5175" w:rsidTr="00A24BFA">
        <w:trPr>
          <w:trHeight w:val="549"/>
        </w:trPr>
        <w:tc>
          <w:tcPr>
            <w:tcW w:w="5000" w:type="pct"/>
            <w:gridSpan w:val="6"/>
          </w:tcPr>
          <w:p w:rsidR="004A01FF" w:rsidRPr="000B5B58" w:rsidRDefault="004A01FF" w:rsidP="00A6387A">
            <w:pPr>
              <w:contextualSpacing/>
              <w:jc w:val="center"/>
              <w:rPr>
                <w:b/>
                <w:u w:val="single"/>
              </w:rPr>
            </w:pPr>
            <w:r w:rsidRPr="000B5B58">
              <w:rPr>
                <w:b/>
                <w:u w:val="single"/>
              </w:rPr>
              <w:t>PART – A (4 X 20 = 80 MARKS)</w:t>
            </w:r>
          </w:p>
          <w:p w:rsidR="004A01FF" w:rsidRPr="000B5B58" w:rsidRDefault="004A01FF" w:rsidP="00A6387A">
            <w:pPr>
              <w:contextualSpacing/>
              <w:jc w:val="center"/>
              <w:rPr>
                <w:b/>
              </w:rPr>
            </w:pPr>
            <w:r w:rsidRPr="000B5B58">
              <w:rPr>
                <w:b/>
              </w:rPr>
              <w:t>(Answer all the Questions)</w:t>
            </w: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1.</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167FFB">
            <w:pPr>
              <w:contextualSpacing/>
              <w:jc w:val="both"/>
            </w:pPr>
            <w:r w:rsidRPr="000B5B58">
              <w:t>Predict the product of A, B, C, and D of the given reactions</w:t>
            </w:r>
          </w:p>
          <w:p w:rsidR="004A01FF" w:rsidRPr="000B5B58" w:rsidRDefault="004A01FF" w:rsidP="00167FFB">
            <w:pPr>
              <w:contextualSpacing/>
              <w:jc w:val="both"/>
            </w:pPr>
            <w:r w:rsidRPr="000B5B58">
              <w:rPr>
                <w:noProof/>
              </w:rPr>
              <w:drawing>
                <wp:anchor distT="0" distB="0" distL="114300" distR="114300" simplePos="0" relativeHeight="251661312" behindDoc="1" locked="0" layoutInCell="1" allowOverlap="1" wp14:anchorId="1EE1C88E" wp14:editId="56D7AE60">
                  <wp:simplePos x="0" y="0"/>
                  <wp:positionH relativeFrom="column">
                    <wp:posOffset>660400</wp:posOffset>
                  </wp:positionH>
                  <wp:positionV relativeFrom="paragraph">
                    <wp:posOffset>685800</wp:posOffset>
                  </wp:positionV>
                  <wp:extent cx="2113280" cy="1019810"/>
                  <wp:effectExtent l="0" t="0" r="0" b="0"/>
                  <wp:wrapTight wrapText="bothSides">
                    <wp:wrapPolygon edited="0">
                      <wp:start x="0" y="0"/>
                      <wp:lineTo x="0" y="21385"/>
                      <wp:lineTo x="21418" y="21385"/>
                      <wp:lineTo x="21418" y="0"/>
                      <wp:lineTo x="0" y="0"/>
                    </wp:wrapPolygon>
                  </wp:wrapTight>
                  <wp:docPr id="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l="40481" t="51373" r="39810" b="31700"/>
                          <a:stretch/>
                        </pic:blipFill>
                        <pic:spPr bwMode="auto">
                          <a:xfrm>
                            <a:off x="0" y="0"/>
                            <a:ext cx="2113280" cy="1019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B5B58">
              <w:rPr>
                <w:noProof/>
              </w:rPr>
              <w:drawing>
                <wp:inline distT="0" distB="0" distL="0" distR="0" wp14:anchorId="2B497AF5" wp14:editId="3CFED9ED">
                  <wp:extent cx="3226279" cy="749898"/>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24" cstate="print"/>
                          <a:srcRect l="42147" t="22926" r="14354" b="59089"/>
                          <a:stretch/>
                        </pic:blipFill>
                        <pic:spPr bwMode="auto">
                          <a:xfrm>
                            <a:off x="0" y="0"/>
                            <a:ext cx="3228617" cy="750441"/>
                          </a:xfrm>
                          <a:prstGeom prst="rect">
                            <a:avLst/>
                          </a:prstGeom>
                          <a:noFill/>
                          <a:ln>
                            <a:noFill/>
                          </a:ln>
                          <a:extLst>
                            <a:ext uri="{53640926-AAD7-44D8-BBD7-CCE9431645EC}">
                              <a14:shadowObscured xmlns:a14="http://schemas.microsoft.com/office/drawing/2010/main"/>
                            </a:ext>
                          </a:extLst>
                        </pic:spPr>
                      </pic:pic>
                    </a:graphicData>
                  </a:graphic>
                </wp:inline>
              </w:drawing>
            </w:r>
          </w:p>
          <w:p w:rsidR="004A01FF" w:rsidRPr="000B5B58" w:rsidRDefault="004A01FF" w:rsidP="00167FFB">
            <w:pPr>
              <w:contextualSpacing/>
              <w:jc w:val="both"/>
            </w:pPr>
          </w:p>
          <w:p w:rsidR="004A01FF" w:rsidRPr="000B5B58" w:rsidRDefault="004A01FF" w:rsidP="00167FFB">
            <w:pPr>
              <w:contextualSpacing/>
              <w:jc w:val="both"/>
            </w:pPr>
          </w:p>
          <w:p w:rsidR="004A01FF" w:rsidRPr="000B5B58" w:rsidRDefault="004A01FF" w:rsidP="00167FFB">
            <w:pPr>
              <w:contextualSpacing/>
              <w:jc w:val="both"/>
            </w:pPr>
            <w:r w:rsidRPr="000B5B58">
              <w:t xml:space="preserve">        </w:t>
            </w:r>
          </w:p>
          <w:p w:rsidR="004A01FF" w:rsidRPr="000B5B58" w:rsidRDefault="004A01FF" w:rsidP="00167FFB">
            <w:pPr>
              <w:contextualSpacing/>
              <w:jc w:val="both"/>
            </w:pPr>
            <w:r w:rsidRPr="000B5B58">
              <w:t xml:space="preserve">            C                                                                                         D                    </w:t>
            </w:r>
          </w:p>
          <w:p w:rsidR="004A01FF" w:rsidRPr="000B5B58" w:rsidRDefault="004A01FF" w:rsidP="00167FFB">
            <w:pPr>
              <w:contextualSpacing/>
              <w:jc w:val="both"/>
            </w:pPr>
          </w:p>
        </w:tc>
        <w:tc>
          <w:tcPr>
            <w:tcW w:w="318" w:type="pct"/>
            <w:vAlign w:val="center"/>
          </w:tcPr>
          <w:p w:rsidR="004A01FF" w:rsidRPr="000B5B58" w:rsidRDefault="004A01FF" w:rsidP="00A6387A">
            <w:pPr>
              <w:contextualSpacing/>
            </w:pPr>
            <w:r w:rsidRPr="000B5B58">
              <w:t>CO1</w:t>
            </w:r>
          </w:p>
        </w:tc>
        <w:tc>
          <w:tcPr>
            <w:tcW w:w="326" w:type="pct"/>
            <w:vAlign w:val="center"/>
          </w:tcPr>
          <w:p w:rsidR="004A01FF" w:rsidRPr="000B5B58" w:rsidRDefault="004A01FF" w:rsidP="000B5B58">
            <w:pPr>
              <w:contextualSpacing/>
              <w:jc w:val="center"/>
            </w:pPr>
            <w:r w:rsidRPr="000B5B58">
              <w:t>E</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bottom"/>
          </w:tcPr>
          <w:p w:rsidR="004A01FF" w:rsidRPr="000B5B58" w:rsidRDefault="004A01FF" w:rsidP="00167FFB">
            <w:pPr>
              <w:contextualSpacing/>
              <w:jc w:val="both"/>
              <w:rPr>
                <w:bCs/>
              </w:rPr>
            </w:pPr>
            <w:r w:rsidRPr="000B5B58">
              <w:rPr>
                <w:bCs/>
              </w:rPr>
              <w:t>Describe the [3,3] sigmatropic reaction and characteristics of sigmatropic reactions</w:t>
            </w:r>
          </w:p>
        </w:tc>
        <w:tc>
          <w:tcPr>
            <w:tcW w:w="318" w:type="pct"/>
            <w:vAlign w:val="center"/>
          </w:tcPr>
          <w:p w:rsidR="004A01FF" w:rsidRPr="000B5B58" w:rsidRDefault="004A01FF" w:rsidP="00A6387A">
            <w:pPr>
              <w:contextualSpacing/>
            </w:pPr>
            <w:r w:rsidRPr="000B5B58">
              <w:t>CO1</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237"/>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A6387A">
            <w:pPr>
              <w:contextualSpacing/>
              <w:jc w:val="center"/>
              <w:rPr>
                <w:b/>
                <w:bCs/>
              </w:rPr>
            </w:pPr>
            <w:r w:rsidRPr="000B5B58">
              <w:rPr>
                <w:b/>
                <w:bCs/>
              </w:rPr>
              <w:t>(OR)</w:t>
            </w: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2.</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5223AA">
            <w:pPr>
              <w:contextualSpacing/>
              <w:jc w:val="both"/>
            </w:pPr>
            <w:r w:rsidRPr="000B5B58">
              <w:t>Narrate the types of pericyclic reactions with examples.</w:t>
            </w:r>
          </w:p>
        </w:tc>
        <w:tc>
          <w:tcPr>
            <w:tcW w:w="318" w:type="pct"/>
            <w:vAlign w:val="center"/>
          </w:tcPr>
          <w:p w:rsidR="004A01FF" w:rsidRPr="000B5B58" w:rsidRDefault="004A01FF" w:rsidP="00A6387A">
            <w:pPr>
              <w:contextualSpacing/>
            </w:pPr>
            <w:r w:rsidRPr="000B5B58">
              <w:t>CO1</w:t>
            </w:r>
          </w:p>
        </w:tc>
        <w:tc>
          <w:tcPr>
            <w:tcW w:w="326" w:type="pct"/>
            <w:vAlign w:val="center"/>
          </w:tcPr>
          <w:p w:rsidR="004A01FF" w:rsidRPr="000B5B58" w:rsidRDefault="004A01FF" w:rsidP="000B5B58">
            <w:pPr>
              <w:contextualSpacing/>
              <w:jc w:val="center"/>
            </w:pPr>
            <w:r w:rsidRPr="000B5B58">
              <w:t>An</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bottom"/>
          </w:tcPr>
          <w:p w:rsidR="004A01FF" w:rsidRPr="000B5B58" w:rsidRDefault="004A01FF" w:rsidP="005223AA">
            <w:pPr>
              <w:contextualSpacing/>
              <w:jc w:val="both"/>
            </w:pPr>
            <w:r w:rsidRPr="000B5B58">
              <w:t>Narrate the mechanism of Ireland-Claisen and Johnson-Claisen Rearrangements.</w:t>
            </w:r>
          </w:p>
        </w:tc>
        <w:tc>
          <w:tcPr>
            <w:tcW w:w="318" w:type="pct"/>
            <w:vAlign w:val="center"/>
          </w:tcPr>
          <w:p w:rsidR="004A01FF" w:rsidRPr="000B5B58" w:rsidRDefault="004A01FF" w:rsidP="00A6387A">
            <w:pPr>
              <w:contextualSpacing/>
            </w:pPr>
            <w:r w:rsidRPr="000B5B58">
              <w:t>CO1</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5223AA">
            <w:pPr>
              <w:contextualSpacing/>
              <w:jc w:val="both"/>
            </w:pP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3.</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F4331E">
            <w:pPr>
              <w:contextualSpacing/>
              <w:jc w:val="both"/>
            </w:pPr>
            <w:r w:rsidRPr="000B5B58">
              <w:t>Discuss the Norrish I and Norrish II types of photochemical reactions.</w:t>
            </w:r>
          </w:p>
        </w:tc>
        <w:tc>
          <w:tcPr>
            <w:tcW w:w="318" w:type="pct"/>
            <w:vAlign w:val="center"/>
          </w:tcPr>
          <w:p w:rsidR="004A01FF" w:rsidRPr="000B5B58" w:rsidRDefault="004A01FF" w:rsidP="00A6387A">
            <w:pPr>
              <w:contextualSpacing/>
            </w:pPr>
            <w:r w:rsidRPr="000B5B58">
              <w:t>CO2</w:t>
            </w:r>
          </w:p>
        </w:tc>
        <w:tc>
          <w:tcPr>
            <w:tcW w:w="326" w:type="pct"/>
            <w:vAlign w:val="center"/>
          </w:tcPr>
          <w:p w:rsidR="004A01FF" w:rsidRPr="000B5B58" w:rsidRDefault="004A01FF" w:rsidP="000B5B58">
            <w:pPr>
              <w:contextualSpacing/>
              <w:jc w:val="center"/>
            </w:pPr>
            <w:r w:rsidRPr="000B5B58">
              <w:t>An</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bottom"/>
          </w:tcPr>
          <w:p w:rsidR="004A01FF" w:rsidRPr="000B5B58" w:rsidRDefault="004A01FF" w:rsidP="00F4331E">
            <w:pPr>
              <w:contextualSpacing/>
              <w:jc w:val="both"/>
              <w:rPr>
                <w:bCs/>
              </w:rPr>
            </w:pPr>
            <w:r w:rsidRPr="000B5B58">
              <w:rPr>
                <w:bCs/>
              </w:rPr>
              <w:t>Illustrate the Lumi Ketone rearrangement with examples</w:t>
            </w:r>
          </w:p>
        </w:tc>
        <w:tc>
          <w:tcPr>
            <w:tcW w:w="318" w:type="pct"/>
            <w:vAlign w:val="center"/>
          </w:tcPr>
          <w:p w:rsidR="004A01FF" w:rsidRPr="000B5B58" w:rsidRDefault="004A01FF" w:rsidP="00A6387A">
            <w:pPr>
              <w:contextualSpacing/>
            </w:pPr>
            <w:r w:rsidRPr="000B5B58">
              <w:t>CO2</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172"/>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A6387A">
            <w:pPr>
              <w:contextualSpacing/>
              <w:jc w:val="center"/>
            </w:pPr>
            <w:r w:rsidRPr="000B5B58">
              <w:rPr>
                <w:b/>
                <w:bCs/>
              </w:rPr>
              <w:t>(OR)</w:t>
            </w: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4.</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F74072">
            <w:pPr>
              <w:contextualSpacing/>
              <w:jc w:val="both"/>
            </w:pPr>
            <w:r w:rsidRPr="000B5B58">
              <w:t>Describe di-pi methane and oxa di-pi methane rearrangements.</w:t>
            </w:r>
          </w:p>
        </w:tc>
        <w:tc>
          <w:tcPr>
            <w:tcW w:w="318" w:type="pct"/>
            <w:vAlign w:val="center"/>
          </w:tcPr>
          <w:p w:rsidR="004A01FF" w:rsidRPr="000B5B58" w:rsidRDefault="004A01FF" w:rsidP="00A6387A">
            <w:pPr>
              <w:contextualSpacing/>
            </w:pPr>
            <w:r w:rsidRPr="000B5B58">
              <w:t>CO2</w:t>
            </w:r>
          </w:p>
        </w:tc>
        <w:tc>
          <w:tcPr>
            <w:tcW w:w="326" w:type="pct"/>
            <w:vAlign w:val="center"/>
          </w:tcPr>
          <w:p w:rsidR="004A01FF" w:rsidRPr="000B5B58" w:rsidRDefault="004A01FF" w:rsidP="000B5B58">
            <w:pPr>
              <w:contextualSpacing/>
              <w:jc w:val="center"/>
            </w:pPr>
            <w:r w:rsidRPr="000B5B58">
              <w:t>An</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bottom"/>
          </w:tcPr>
          <w:p w:rsidR="004A01FF" w:rsidRPr="000B5B58" w:rsidRDefault="004A01FF" w:rsidP="00C4422D">
            <w:pPr>
              <w:contextualSpacing/>
              <w:jc w:val="both"/>
              <w:rPr>
                <w:bCs/>
              </w:rPr>
            </w:pPr>
            <w:r w:rsidRPr="000B5B58">
              <w:rPr>
                <w:bCs/>
              </w:rPr>
              <w:t>Explain Paterno-Buchi rearrangement with example.</w:t>
            </w:r>
          </w:p>
        </w:tc>
        <w:tc>
          <w:tcPr>
            <w:tcW w:w="318" w:type="pct"/>
            <w:vAlign w:val="center"/>
          </w:tcPr>
          <w:p w:rsidR="004A01FF" w:rsidRPr="000B5B58" w:rsidRDefault="004A01FF" w:rsidP="00A6387A">
            <w:pPr>
              <w:contextualSpacing/>
            </w:pPr>
            <w:r w:rsidRPr="000B5B58">
              <w:t>CO2</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5223AA">
            <w:pPr>
              <w:contextualSpacing/>
              <w:jc w:val="both"/>
            </w:pP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5.</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C4422D">
            <w:pPr>
              <w:contextualSpacing/>
              <w:jc w:val="both"/>
            </w:pPr>
            <w:r w:rsidRPr="000B5B58">
              <w:t>Elaborate the concept of photoreduction and photo-oxidation with examples.</w:t>
            </w:r>
          </w:p>
        </w:tc>
        <w:tc>
          <w:tcPr>
            <w:tcW w:w="318" w:type="pct"/>
            <w:vAlign w:val="center"/>
          </w:tcPr>
          <w:p w:rsidR="004A01FF" w:rsidRPr="000B5B58" w:rsidRDefault="004A01FF" w:rsidP="00A6387A">
            <w:pPr>
              <w:contextualSpacing/>
            </w:pPr>
            <w:r w:rsidRPr="000B5B58">
              <w:t>CO3</w:t>
            </w:r>
          </w:p>
        </w:tc>
        <w:tc>
          <w:tcPr>
            <w:tcW w:w="326" w:type="pct"/>
            <w:vAlign w:val="center"/>
          </w:tcPr>
          <w:p w:rsidR="004A01FF" w:rsidRPr="000B5B58" w:rsidRDefault="004A01FF" w:rsidP="000B5B58">
            <w:pPr>
              <w:contextualSpacing/>
              <w:jc w:val="center"/>
            </w:pPr>
            <w:r w:rsidRPr="000B5B58">
              <w:t>E</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bottom"/>
          </w:tcPr>
          <w:p w:rsidR="004A01FF" w:rsidRPr="000B5B58" w:rsidRDefault="004A01FF" w:rsidP="00C4422D">
            <w:pPr>
              <w:contextualSpacing/>
              <w:jc w:val="both"/>
              <w:rPr>
                <w:bCs/>
              </w:rPr>
            </w:pPr>
            <w:r w:rsidRPr="000B5B58">
              <w:rPr>
                <w:bCs/>
              </w:rPr>
              <w:t xml:space="preserve">Narrate the Madelung Synthesis and Reissert Synthesis. </w:t>
            </w:r>
          </w:p>
        </w:tc>
        <w:tc>
          <w:tcPr>
            <w:tcW w:w="318" w:type="pct"/>
            <w:vAlign w:val="center"/>
          </w:tcPr>
          <w:p w:rsidR="004A01FF" w:rsidRPr="000B5B58" w:rsidRDefault="004A01FF" w:rsidP="00D92E5D">
            <w:pPr>
              <w:contextualSpacing/>
            </w:pPr>
            <w:r w:rsidRPr="000B5B58">
              <w:t>CO3</w:t>
            </w:r>
          </w:p>
        </w:tc>
        <w:tc>
          <w:tcPr>
            <w:tcW w:w="326" w:type="pct"/>
            <w:vAlign w:val="center"/>
          </w:tcPr>
          <w:p w:rsidR="004A01FF" w:rsidRPr="000B5B58" w:rsidRDefault="004A01FF" w:rsidP="000B5B58">
            <w:pPr>
              <w:contextualSpacing/>
              <w:jc w:val="center"/>
            </w:pPr>
            <w:r w:rsidRPr="000B5B58">
              <w:t>An</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261"/>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A6387A">
            <w:pPr>
              <w:contextualSpacing/>
              <w:jc w:val="center"/>
            </w:pPr>
            <w:r w:rsidRPr="000B5B58">
              <w:rPr>
                <w:b/>
                <w:bCs/>
              </w:rPr>
              <w:t>(OR)</w:t>
            </w: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6.</w:t>
            </w:r>
          </w:p>
        </w:tc>
        <w:tc>
          <w:tcPr>
            <w:tcW w:w="182" w:type="pct"/>
            <w:vAlign w:val="center"/>
          </w:tcPr>
          <w:p w:rsidR="004A01FF" w:rsidRPr="000B5B58" w:rsidRDefault="004A01FF" w:rsidP="00A6387A">
            <w:pPr>
              <w:contextualSpacing/>
            </w:pPr>
            <w:r w:rsidRPr="000B5B58">
              <w:t>a.</w:t>
            </w:r>
          </w:p>
        </w:tc>
        <w:tc>
          <w:tcPr>
            <w:tcW w:w="3463" w:type="pct"/>
            <w:vAlign w:val="bottom"/>
          </w:tcPr>
          <w:p w:rsidR="004A01FF" w:rsidRPr="000B5B58" w:rsidRDefault="004A01FF" w:rsidP="00C57B1D">
            <w:pPr>
              <w:contextualSpacing/>
              <w:jc w:val="both"/>
            </w:pPr>
            <w:r w:rsidRPr="000B5B58">
              <w:t>Discuss the preparation, properties and applications of imidazole.</w:t>
            </w:r>
          </w:p>
        </w:tc>
        <w:tc>
          <w:tcPr>
            <w:tcW w:w="318" w:type="pct"/>
            <w:vAlign w:val="center"/>
          </w:tcPr>
          <w:p w:rsidR="004A01FF" w:rsidRPr="000B5B58" w:rsidRDefault="004A01FF" w:rsidP="00D92E5D">
            <w:pPr>
              <w:contextualSpacing/>
            </w:pPr>
            <w:r w:rsidRPr="000B5B58">
              <w:t>CO3</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center"/>
          </w:tcPr>
          <w:p w:rsidR="004A01FF" w:rsidRPr="000B5B58" w:rsidRDefault="004A01FF" w:rsidP="000B5B58">
            <w:pPr>
              <w:contextualSpacing/>
              <w:rPr>
                <w:bCs/>
              </w:rPr>
            </w:pPr>
            <w:r w:rsidRPr="000B5B58">
              <w:t>Discuss the preparation, properties and applications of Pyrazole.</w:t>
            </w:r>
          </w:p>
        </w:tc>
        <w:tc>
          <w:tcPr>
            <w:tcW w:w="318" w:type="pct"/>
            <w:vAlign w:val="center"/>
          </w:tcPr>
          <w:p w:rsidR="004A01FF" w:rsidRPr="000B5B58" w:rsidRDefault="004A01FF" w:rsidP="00A6387A">
            <w:pPr>
              <w:contextualSpacing/>
            </w:pPr>
            <w:r w:rsidRPr="000B5B58">
              <w:t>CO3</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5223AA">
            <w:pPr>
              <w:contextualSpacing/>
              <w:jc w:val="both"/>
            </w:pP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A6387A">
            <w:pPr>
              <w:contextualSpacing/>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7.</w:t>
            </w:r>
          </w:p>
        </w:tc>
        <w:tc>
          <w:tcPr>
            <w:tcW w:w="182" w:type="pct"/>
            <w:vAlign w:val="center"/>
          </w:tcPr>
          <w:p w:rsidR="004A01FF" w:rsidRPr="000B5B58" w:rsidRDefault="004A01FF" w:rsidP="00A6387A">
            <w:pPr>
              <w:contextualSpacing/>
            </w:pPr>
            <w:r w:rsidRPr="000B5B58">
              <w:t>a.</w:t>
            </w:r>
          </w:p>
        </w:tc>
        <w:tc>
          <w:tcPr>
            <w:tcW w:w="3463" w:type="pct"/>
            <w:vAlign w:val="center"/>
          </w:tcPr>
          <w:p w:rsidR="004A01FF" w:rsidRPr="000B5B58" w:rsidRDefault="004A01FF" w:rsidP="000B5B58">
            <w:pPr>
              <w:contextualSpacing/>
            </w:pPr>
            <w:r w:rsidRPr="000B5B58">
              <w:t>How will you perform bio-assay based extraction of organic compounds?</w:t>
            </w:r>
          </w:p>
        </w:tc>
        <w:tc>
          <w:tcPr>
            <w:tcW w:w="318" w:type="pct"/>
            <w:vAlign w:val="center"/>
          </w:tcPr>
          <w:p w:rsidR="004A01FF" w:rsidRPr="000B5B58" w:rsidRDefault="004A01FF" w:rsidP="00A6387A">
            <w:pPr>
              <w:contextualSpacing/>
            </w:pPr>
            <w:r w:rsidRPr="000B5B58">
              <w:t>CO4</w:t>
            </w:r>
          </w:p>
        </w:tc>
        <w:tc>
          <w:tcPr>
            <w:tcW w:w="326" w:type="pct"/>
            <w:vAlign w:val="center"/>
          </w:tcPr>
          <w:p w:rsidR="004A01FF" w:rsidRPr="000B5B58" w:rsidRDefault="004A01FF" w:rsidP="000B5B58">
            <w:pPr>
              <w:contextualSpacing/>
              <w:jc w:val="center"/>
            </w:pPr>
            <w:r w:rsidRPr="000B5B58">
              <w:t>An</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center"/>
          </w:tcPr>
          <w:p w:rsidR="004A01FF" w:rsidRPr="000B5B58" w:rsidRDefault="004A01FF" w:rsidP="000B5B58">
            <w:pPr>
              <w:contextualSpacing/>
              <w:rPr>
                <w:bCs/>
              </w:rPr>
            </w:pPr>
            <w:r w:rsidRPr="000B5B58">
              <w:t>Discuss the preparation, properties and applications of Ionic Liquids.</w:t>
            </w:r>
          </w:p>
        </w:tc>
        <w:tc>
          <w:tcPr>
            <w:tcW w:w="318" w:type="pct"/>
            <w:vAlign w:val="center"/>
          </w:tcPr>
          <w:p w:rsidR="004A01FF" w:rsidRPr="000B5B58" w:rsidRDefault="004A01FF" w:rsidP="00A6387A">
            <w:pPr>
              <w:contextualSpacing/>
            </w:pPr>
            <w:r w:rsidRPr="000B5B58">
              <w:t>CO4</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p>
        </w:tc>
        <w:tc>
          <w:tcPr>
            <w:tcW w:w="3463" w:type="pct"/>
            <w:vAlign w:val="bottom"/>
          </w:tcPr>
          <w:p w:rsidR="004A01FF" w:rsidRPr="000B5B58" w:rsidRDefault="004A01FF" w:rsidP="00A6387A">
            <w:pPr>
              <w:contextualSpacing/>
              <w:jc w:val="center"/>
              <w:rPr>
                <w:bCs/>
              </w:rPr>
            </w:pPr>
            <w:r w:rsidRPr="000B5B58">
              <w:rPr>
                <w:b/>
                <w:bCs/>
              </w:rPr>
              <w:t>(OR)</w:t>
            </w:r>
          </w:p>
        </w:tc>
        <w:tc>
          <w:tcPr>
            <w:tcW w:w="318" w:type="pct"/>
            <w:vAlign w:val="center"/>
          </w:tcPr>
          <w:p w:rsidR="004A01FF" w:rsidRPr="000B5B58" w:rsidRDefault="004A01FF" w:rsidP="00A6387A">
            <w:pPr>
              <w:contextualSpacing/>
            </w:pPr>
          </w:p>
        </w:tc>
        <w:tc>
          <w:tcPr>
            <w:tcW w:w="326" w:type="pct"/>
            <w:vAlign w:val="center"/>
          </w:tcPr>
          <w:p w:rsidR="004A01FF" w:rsidRPr="000B5B58" w:rsidRDefault="004A01FF" w:rsidP="000B5B58">
            <w:pPr>
              <w:contextualSpacing/>
              <w:jc w:val="center"/>
            </w:pPr>
          </w:p>
        </w:tc>
        <w:tc>
          <w:tcPr>
            <w:tcW w:w="447" w:type="pct"/>
            <w:vAlign w:val="center"/>
          </w:tcPr>
          <w:p w:rsidR="004A01FF" w:rsidRPr="000B5B58" w:rsidRDefault="004A01FF" w:rsidP="00A6387A">
            <w:pPr>
              <w:contextualSpacing/>
              <w:jc w:val="center"/>
            </w:pP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8.</w:t>
            </w:r>
          </w:p>
        </w:tc>
        <w:tc>
          <w:tcPr>
            <w:tcW w:w="182" w:type="pct"/>
            <w:vAlign w:val="center"/>
          </w:tcPr>
          <w:p w:rsidR="004A01FF" w:rsidRPr="000B5B58" w:rsidRDefault="004A01FF" w:rsidP="00A6387A">
            <w:pPr>
              <w:contextualSpacing/>
            </w:pPr>
            <w:r w:rsidRPr="000B5B58">
              <w:t>a.</w:t>
            </w:r>
          </w:p>
        </w:tc>
        <w:tc>
          <w:tcPr>
            <w:tcW w:w="3463" w:type="pct"/>
            <w:vAlign w:val="center"/>
          </w:tcPr>
          <w:p w:rsidR="004A01FF" w:rsidRPr="000B5B58" w:rsidRDefault="004A01FF" w:rsidP="000B5B58">
            <w:pPr>
              <w:contextualSpacing/>
              <w:rPr>
                <w:bCs/>
              </w:rPr>
            </w:pPr>
            <w:r w:rsidRPr="000B5B58">
              <w:rPr>
                <w:bCs/>
              </w:rPr>
              <w:t xml:space="preserve">Discuss the process of structure elucidation of Terpenoids. </w:t>
            </w:r>
          </w:p>
        </w:tc>
        <w:tc>
          <w:tcPr>
            <w:tcW w:w="318" w:type="pct"/>
            <w:vAlign w:val="center"/>
          </w:tcPr>
          <w:p w:rsidR="004A01FF" w:rsidRPr="000B5B58" w:rsidRDefault="004A01FF" w:rsidP="00A6387A">
            <w:pPr>
              <w:contextualSpacing/>
            </w:pPr>
            <w:r w:rsidRPr="000B5B58">
              <w:t>CO4</w:t>
            </w:r>
          </w:p>
        </w:tc>
        <w:tc>
          <w:tcPr>
            <w:tcW w:w="326" w:type="pct"/>
            <w:vAlign w:val="center"/>
          </w:tcPr>
          <w:p w:rsidR="004A01FF" w:rsidRPr="000B5B58" w:rsidRDefault="004A01FF" w:rsidP="000B5B58">
            <w:pPr>
              <w:contextualSpacing/>
              <w:jc w:val="center"/>
            </w:pPr>
            <w:r w:rsidRPr="000B5B58">
              <w:t>E</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center"/>
          </w:tcPr>
          <w:p w:rsidR="004A01FF" w:rsidRPr="000B5B58" w:rsidRDefault="004A01FF" w:rsidP="000B5B58">
            <w:pPr>
              <w:contextualSpacing/>
              <w:rPr>
                <w:bCs/>
              </w:rPr>
            </w:pPr>
            <w:r w:rsidRPr="000B5B58">
              <w:rPr>
                <w:bCs/>
              </w:rPr>
              <w:t>Illustrate the synthesis of Nicotine and its properties.</w:t>
            </w:r>
          </w:p>
        </w:tc>
        <w:tc>
          <w:tcPr>
            <w:tcW w:w="318" w:type="pct"/>
            <w:vAlign w:val="center"/>
          </w:tcPr>
          <w:p w:rsidR="004A01FF" w:rsidRPr="000B5B58" w:rsidRDefault="004A01FF" w:rsidP="00201BD2">
            <w:pPr>
              <w:contextualSpacing/>
            </w:pPr>
            <w:r w:rsidRPr="000B5B58">
              <w:t>CO5</w:t>
            </w:r>
          </w:p>
        </w:tc>
        <w:tc>
          <w:tcPr>
            <w:tcW w:w="326" w:type="pct"/>
            <w:vAlign w:val="center"/>
          </w:tcPr>
          <w:p w:rsidR="004A01FF" w:rsidRPr="000B5B58" w:rsidRDefault="004A01FF" w:rsidP="000B5B58">
            <w:pPr>
              <w:contextualSpacing/>
              <w:jc w:val="center"/>
            </w:pPr>
            <w:r w:rsidRPr="000B5B58">
              <w:t>E</w:t>
            </w:r>
          </w:p>
        </w:tc>
        <w:tc>
          <w:tcPr>
            <w:tcW w:w="447" w:type="pct"/>
            <w:vAlign w:val="center"/>
          </w:tcPr>
          <w:p w:rsidR="004A01FF" w:rsidRPr="000B5B58" w:rsidRDefault="004A01FF" w:rsidP="00A6387A">
            <w:pPr>
              <w:contextualSpacing/>
              <w:jc w:val="center"/>
            </w:pPr>
            <w:r w:rsidRPr="000B5B58">
              <w:t>10</w:t>
            </w:r>
          </w:p>
        </w:tc>
      </w:tr>
      <w:tr w:rsidR="004A01FF" w:rsidRPr="003E5175" w:rsidTr="00C2514F">
        <w:trPr>
          <w:trHeight w:val="292"/>
        </w:trPr>
        <w:tc>
          <w:tcPr>
            <w:tcW w:w="5000" w:type="pct"/>
            <w:gridSpan w:val="6"/>
            <w:vAlign w:val="center"/>
          </w:tcPr>
          <w:p w:rsidR="004A01FF" w:rsidRPr="000B5B58" w:rsidRDefault="004A01FF" w:rsidP="00A6387A">
            <w:pPr>
              <w:contextualSpacing/>
              <w:jc w:val="center"/>
              <w:rPr>
                <w:b/>
                <w:u w:val="single"/>
              </w:rPr>
            </w:pPr>
            <w:r w:rsidRPr="000B5B58">
              <w:rPr>
                <w:b/>
                <w:u w:val="single"/>
              </w:rPr>
              <w:t>PART – B (1 X 20 = 20 MARKS)</w:t>
            </w:r>
          </w:p>
          <w:p w:rsidR="004A01FF" w:rsidRPr="000B5B58" w:rsidRDefault="004A01FF" w:rsidP="00A6387A">
            <w:pPr>
              <w:contextualSpacing/>
              <w:jc w:val="center"/>
            </w:pPr>
            <w:r w:rsidRPr="000B5B58">
              <w:rPr>
                <w:b/>
                <w:bCs/>
              </w:rPr>
              <w:t>COMPULSORY QUESTION</w:t>
            </w:r>
          </w:p>
        </w:tc>
      </w:tr>
      <w:tr w:rsidR="004A01FF" w:rsidRPr="003E5175" w:rsidTr="000B5B58">
        <w:trPr>
          <w:trHeight w:val="394"/>
        </w:trPr>
        <w:tc>
          <w:tcPr>
            <w:tcW w:w="264" w:type="pct"/>
            <w:vAlign w:val="center"/>
          </w:tcPr>
          <w:p w:rsidR="004A01FF" w:rsidRPr="000B5B58" w:rsidRDefault="004A01FF" w:rsidP="00A6387A">
            <w:pPr>
              <w:contextualSpacing/>
              <w:jc w:val="center"/>
            </w:pPr>
            <w:r w:rsidRPr="000B5B58">
              <w:t>9.</w:t>
            </w:r>
          </w:p>
        </w:tc>
        <w:tc>
          <w:tcPr>
            <w:tcW w:w="182" w:type="pct"/>
            <w:vAlign w:val="center"/>
          </w:tcPr>
          <w:p w:rsidR="004A01FF" w:rsidRPr="000B5B58" w:rsidRDefault="004A01FF" w:rsidP="00A6387A">
            <w:pPr>
              <w:contextualSpacing/>
            </w:pPr>
            <w:r w:rsidRPr="000B5B58">
              <w:t>a.</w:t>
            </w:r>
          </w:p>
        </w:tc>
        <w:tc>
          <w:tcPr>
            <w:tcW w:w="3463" w:type="pct"/>
            <w:vAlign w:val="center"/>
          </w:tcPr>
          <w:p w:rsidR="004A01FF" w:rsidRPr="000B5B58" w:rsidRDefault="004A01FF" w:rsidP="000B5B58">
            <w:pPr>
              <w:contextualSpacing/>
            </w:pPr>
            <w:r w:rsidRPr="000B5B58">
              <w:t>Describe the classifications of Vitamins and explain fat-soluble vitamins.</w:t>
            </w:r>
          </w:p>
        </w:tc>
        <w:tc>
          <w:tcPr>
            <w:tcW w:w="318" w:type="pct"/>
            <w:vAlign w:val="center"/>
          </w:tcPr>
          <w:p w:rsidR="004A01FF" w:rsidRPr="000B5B58" w:rsidRDefault="004A01FF" w:rsidP="00A6387A">
            <w:pPr>
              <w:contextualSpacing/>
            </w:pPr>
            <w:r w:rsidRPr="000B5B58">
              <w:t>CO5</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r w:rsidR="004A01FF" w:rsidRPr="003E5175" w:rsidTr="000B5B58">
        <w:trPr>
          <w:trHeight w:val="394"/>
        </w:trPr>
        <w:tc>
          <w:tcPr>
            <w:tcW w:w="264" w:type="pct"/>
            <w:vAlign w:val="center"/>
          </w:tcPr>
          <w:p w:rsidR="004A01FF" w:rsidRPr="000B5B58" w:rsidRDefault="004A01FF" w:rsidP="00A6387A">
            <w:pPr>
              <w:contextualSpacing/>
              <w:jc w:val="center"/>
            </w:pPr>
          </w:p>
        </w:tc>
        <w:tc>
          <w:tcPr>
            <w:tcW w:w="182" w:type="pct"/>
            <w:vAlign w:val="center"/>
          </w:tcPr>
          <w:p w:rsidR="004A01FF" w:rsidRPr="000B5B58" w:rsidRDefault="004A01FF" w:rsidP="00A6387A">
            <w:pPr>
              <w:contextualSpacing/>
            </w:pPr>
            <w:r w:rsidRPr="000B5B58">
              <w:t>b.</w:t>
            </w:r>
          </w:p>
        </w:tc>
        <w:tc>
          <w:tcPr>
            <w:tcW w:w="3463" w:type="pct"/>
            <w:vAlign w:val="center"/>
          </w:tcPr>
          <w:p w:rsidR="004A01FF" w:rsidRPr="000B5B58" w:rsidRDefault="004A01FF" w:rsidP="000B5B58">
            <w:pPr>
              <w:contextualSpacing/>
              <w:rPr>
                <w:bCs/>
              </w:rPr>
            </w:pPr>
            <w:r w:rsidRPr="000B5B58">
              <w:t>Narrate the primary and Secondary structure of DNA.</w:t>
            </w:r>
          </w:p>
        </w:tc>
        <w:tc>
          <w:tcPr>
            <w:tcW w:w="318" w:type="pct"/>
            <w:vAlign w:val="center"/>
          </w:tcPr>
          <w:p w:rsidR="004A01FF" w:rsidRPr="000B5B58" w:rsidRDefault="004A01FF" w:rsidP="00201BD2">
            <w:pPr>
              <w:contextualSpacing/>
            </w:pPr>
            <w:r w:rsidRPr="000B5B58">
              <w:t>CO6</w:t>
            </w:r>
          </w:p>
        </w:tc>
        <w:tc>
          <w:tcPr>
            <w:tcW w:w="326" w:type="pct"/>
            <w:vAlign w:val="center"/>
          </w:tcPr>
          <w:p w:rsidR="004A01FF" w:rsidRPr="000B5B58" w:rsidRDefault="004A01FF" w:rsidP="000B5B58">
            <w:pPr>
              <w:contextualSpacing/>
              <w:jc w:val="center"/>
            </w:pPr>
            <w:r w:rsidRPr="000B5B58">
              <w:t>A</w:t>
            </w:r>
          </w:p>
        </w:tc>
        <w:tc>
          <w:tcPr>
            <w:tcW w:w="447" w:type="pct"/>
            <w:vAlign w:val="center"/>
          </w:tcPr>
          <w:p w:rsidR="004A01FF" w:rsidRPr="000B5B58" w:rsidRDefault="004A01FF" w:rsidP="00A6387A">
            <w:pPr>
              <w:contextualSpacing/>
              <w:jc w:val="center"/>
            </w:pPr>
            <w:r w:rsidRPr="000B5B58">
              <w:t>10</w:t>
            </w:r>
          </w:p>
        </w:tc>
      </w:tr>
    </w:tbl>
    <w:p w:rsidR="004A01FF" w:rsidRPr="003E5175" w:rsidRDefault="004A01FF"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A01FF" w:rsidRPr="003E5175"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3E5175" w:rsidTr="00A24BFA">
        <w:trPr>
          <w:trHeight w:val="277"/>
        </w:trPr>
        <w:tc>
          <w:tcPr>
            <w:tcW w:w="935" w:type="dxa"/>
          </w:tcPr>
          <w:p w:rsidR="004A01FF" w:rsidRPr="003E5175" w:rsidRDefault="004A01FF" w:rsidP="00A6387A">
            <w:pPr>
              <w:contextualSpacing/>
            </w:pPr>
          </w:p>
        </w:tc>
        <w:tc>
          <w:tcPr>
            <w:tcW w:w="9762" w:type="dxa"/>
          </w:tcPr>
          <w:p w:rsidR="004A01FF" w:rsidRPr="003E5175" w:rsidRDefault="004A01FF" w:rsidP="00A6387A">
            <w:pPr>
              <w:contextualSpacing/>
              <w:jc w:val="center"/>
              <w:rPr>
                <w:b/>
              </w:rPr>
            </w:pPr>
            <w:r w:rsidRPr="003E5175">
              <w:rPr>
                <w:b/>
              </w:rPr>
              <w:t>COURSE OUTCOMES</w:t>
            </w:r>
          </w:p>
        </w:tc>
      </w:tr>
      <w:tr w:rsidR="004A01FF" w:rsidRPr="003E5175" w:rsidTr="00A24BFA">
        <w:trPr>
          <w:trHeight w:val="277"/>
        </w:trPr>
        <w:tc>
          <w:tcPr>
            <w:tcW w:w="935" w:type="dxa"/>
          </w:tcPr>
          <w:p w:rsidR="004A01FF" w:rsidRPr="003E5175" w:rsidRDefault="004A01FF" w:rsidP="00C40290">
            <w:pPr>
              <w:contextualSpacing/>
            </w:pPr>
            <w:r w:rsidRPr="003E5175">
              <w:t>CO1</w:t>
            </w:r>
          </w:p>
        </w:tc>
        <w:tc>
          <w:tcPr>
            <w:tcW w:w="9762" w:type="dxa"/>
          </w:tcPr>
          <w:p w:rsidR="004A01FF" w:rsidRPr="00C40290" w:rsidRDefault="004A01FF" w:rsidP="00C40290">
            <w:pPr>
              <w:pStyle w:val="NoSpacing"/>
            </w:pPr>
            <w:r w:rsidRPr="00C40290">
              <w:t xml:space="preserve">Apply the principles and applications of pericyclic reactions to predict the product. </w:t>
            </w:r>
          </w:p>
        </w:tc>
      </w:tr>
      <w:tr w:rsidR="004A01FF" w:rsidRPr="003E5175" w:rsidTr="00A24BFA">
        <w:trPr>
          <w:trHeight w:val="277"/>
        </w:trPr>
        <w:tc>
          <w:tcPr>
            <w:tcW w:w="935" w:type="dxa"/>
          </w:tcPr>
          <w:p w:rsidR="004A01FF" w:rsidRPr="003E5175" w:rsidRDefault="004A01FF" w:rsidP="00C40290">
            <w:pPr>
              <w:contextualSpacing/>
            </w:pPr>
            <w:r w:rsidRPr="003E5175">
              <w:t>CO2</w:t>
            </w:r>
          </w:p>
        </w:tc>
        <w:tc>
          <w:tcPr>
            <w:tcW w:w="9762" w:type="dxa"/>
          </w:tcPr>
          <w:p w:rsidR="004A01FF" w:rsidRPr="00C40290" w:rsidRDefault="004A01FF" w:rsidP="00C40290">
            <w:pPr>
              <w:pStyle w:val="NoSpacing"/>
            </w:pPr>
            <w:r w:rsidRPr="00C40290">
              <w:t>Reason out for the product formed in the photochemical reaction</w:t>
            </w:r>
          </w:p>
        </w:tc>
      </w:tr>
      <w:tr w:rsidR="004A01FF" w:rsidRPr="003E5175" w:rsidTr="00A24BFA">
        <w:trPr>
          <w:trHeight w:val="277"/>
        </w:trPr>
        <w:tc>
          <w:tcPr>
            <w:tcW w:w="935" w:type="dxa"/>
          </w:tcPr>
          <w:p w:rsidR="004A01FF" w:rsidRPr="003E5175" w:rsidRDefault="004A01FF" w:rsidP="00C40290">
            <w:pPr>
              <w:contextualSpacing/>
            </w:pPr>
            <w:r w:rsidRPr="003E5175">
              <w:t>CO3</w:t>
            </w:r>
          </w:p>
        </w:tc>
        <w:tc>
          <w:tcPr>
            <w:tcW w:w="9762" w:type="dxa"/>
          </w:tcPr>
          <w:p w:rsidR="004A01FF" w:rsidRPr="00C40290" w:rsidRDefault="004A01FF" w:rsidP="00C40290">
            <w:pPr>
              <w:pStyle w:val="NoSpacing"/>
            </w:pPr>
            <w:r w:rsidRPr="00C40290">
              <w:t xml:space="preserve">Describe the synthesis of </w:t>
            </w:r>
            <w:r>
              <w:t>heterocycle</w:t>
            </w:r>
            <w:r w:rsidRPr="00C40290">
              <w:t xml:space="preserve"> molecules from suitable precursors</w:t>
            </w:r>
          </w:p>
        </w:tc>
      </w:tr>
      <w:tr w:rsidR="004A01FF" w:rsidRPr="003E5175" w:rsidTr="00A24BFA">
        <w:trPr>
          <w:trHeight w:val="277"/>
        </w:trPr>
        <w:tc>
          <w:tcPr>
            <w:tcW w:w="935" w:type="dxa"/>
          </w:tcPr>
          <w:p w:rsidR="004A01FF" w:rsidRPr="003E5175" w:rsidRDefault="004A01FF" w:rsidP="00C40290">
            <w:pPr>
              <w:contextualSpacing/>
            </w:pPr>
            <w:r w:rsidRPr="003E5175">
              <w:t>CO4</w:t>
            </w:r>
          </w:p>
        </w:tc>
        <w:tc>
          <w:tcPr>
            <w:tcW w:w="9762" w:type="dxa"/>
          </w:tcPr>
          <w:p w:rsidR="004A01FF" w:rsidRPr="00C40290" w:rsidRDefault="004A01FF" w:rsidP="00C40290">
            <w:pPr>
              <w:pStyle w:val="NoSpacing"/>
            </w:pPr>
            <w:r w:rsidRPr="00C40290">
              <w:t>Summarize the properties and applications of heterocyclic compounds</w:t>
            </w:r>
          </w:p>
        </w:tc>
      </w:tr>
      <w:tr w:rsidR="004A01FF" w:rsidRPr="003E5175" w:rsidTr="00A24BFA">
        <w:trPr>
          <w:trHeight w:val="277"/>
        </w:trPr>
        <w:tc>
          <w:tcPr>
            <w:tcW w:w="935" w:type="dxa"/>
          </w:tcPr>
          <w:p w:rsidR="004A01FF" w:rsidRPr="003E5175" w:rsidRDefault="004A01FF" w:rsidP="00C40290">
            <w:pPr>
              <w:contextualSpacing/>
            </w:pPr>
            <w:r w:rsidRPr="003E5175">
              <w:t>CO5</w:t>
            </w:r>
          </w:p>
        </w:tc>
        <w:tc>
          <w:tcPr>
            <w:tcW w:w="9762" w:type="dxa"/>
          </w:tcPr>
          <w:p w:rsidR="004A01FF" w:rsidRPr="00C40290" w:rsidRDefault="004A01FF" w:rsidP="00C40290">
            <w:pPr>
              <w:pStyle w:val="NoSpacing"/>
            </w:pPr>
            <w:r w:rsidRPr="00C40290">
              <w:t>Elaborate the extraction and structural elucidation of natural products</w:t>
            </w:r>
          </w:p>
        </w:tc>
      </w:tr>
      <w:tr w:rsidR="004A01FF" w:rsidRPr="003E5175" w:rsidTr="00A24BFA">
        <w:trPr>
          <w:trHeight w:val="277"/>
        </w:trPr>
        <w:tc>
          <w:tcPr>
            <w:tcW w:w="935" w:type="dxa"/>
          </w:tcPr>
          <w:p w:rsidR="004A01FF" w:rsidRPr="003E5175" w:rsidRDefault="004A01FF" w:rsidP="00C40290">
            <w:pPr>
              <w:contextualSpacing/>
            </w:pPr>
            <w:r w:rsidRPr="003E5175">
              <w:t>CO6</w:t>
            </w:r>
          </w:p>
        </w:tc>
        <w:tc>
          <w:tcPr>
            <w:tcW w:w="9762" w:type="dxa"/>
          </w:tcPr>
          <w:p w:rsidR="004A01FF" w:rsidRPr="00C40290" w:rsidRDefault="004A01FF" w:rsidP="00C40290">
            <w:pPr>
              <w:pStyle w:val="NoSpacing"/>
            </w:pPr>
            <w:r w:rsidRPr="00C40290">
              <w:t>Explain the structure and role of biomolecules in living system</w:t>
            </w:r>
          </w:p>
        </w:tc>
      </w:tr>
    </w:tbl>
    <w:p w:rsidR="004A01FF" w:rsidRPr="003E5175"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3E5175" w:rsidTr="00A24BFA">
        <w:trPr>
          <w:jc w:val="center"/>
        </w:trPr>
        <w:tc>
          <w:tcPr>
            <w:tcW w:w="10632" w:type="dxa"/>
            <w:gridSpan w:val="8"/>
          </w:tcPr>
          <w:p w:rsidR="004A01FF" w:rsidRPr="003E5175" w:rsidRDefault="004A01FF" w:rsidP="00A6387A">
            <w:pPr>
              <w:contextualSpacing/>
              <w:jc w:val="center"/>
              <w:rPr>
                <w:b/>
              </w:rPr>
            </w:pPr>
            <w:r w:rsidRPr="003E5175">
              <w:rPr>
                <w:b/>
              </w:rPr>
              <w:t>Assessment Pattern as per Bloom’s Taxonomy</w:t>
            </w:r>
          </w:p>
        </w:tc>
      </w:tr>
      <w:tr w:rsidR="004A01FF" w:rsidRPr="003E5175" w:rsidTr="00A24BFA">
        <w:trPr>
          <w:jc w:val="center"/>
        </w:trPr>
        <w:tc>
          <w:tcPr>
            <w:tcW w:w="1843" w:type="dxa"/>
          </w:tcPr>
          <w:p w:rsidR="004A01FF" w:rsidRPr="003E5175" w:rsidRDefault="004A01FF" w:rsidP="00A6387A">
            <w:pPr>
              <w:contextualSpacing/>
              <w:jc w:val="center"/>
              <w:rPr>
                <w:b/>
                <w:bCs/>
              </w:rPr>
            </w:pPr>
            <w:r w:rsidRPr="003E5175">
              <w:rPr>
                <w:b/>
                <w:bCs/>
              </w:rPr>
              <w:t>CO / P</w:t>
            </w:r>
          </w:p>
        </w:tc>
        <w:tc>
          <w:tcPr>
            <w:tcW w:w="1134" w:type="dxa"/>
          </w:tcPr>
          <w:p w:rsidR="004A01FF" w:rsidRPr="003E5175" w:rsidRDefault="004A01FF" w:rsidP="00A6387A">
            <w:pPr>
              <w:contextualSpacing/>
              <w:jc w:val="center"/>
              <w:rPr>
                <w:b/>
              </w:rPr>
            </w:pPr>
            <w:r w:rsidRPr="003E5175">
              <w:rPr>
                <w:b/>
              </w:rPr>
              <w:t>R</w:t>
            </w:r>
          </w:p>
        </w:tc>
        <w:tc>
          <w:tcPr>
            <w:tcW w:w="1418" w:type="dxa"/>
          </w:tcPr>
          <w:p w:rsidR="004A01FF" w:rsidRPr="003E5175" w:rsidRDefault="004A01FF" w:rsidP="00A6387A">
            <w:pPr>
              <w:contextualSpacing/>
              <w:jc w:val="center"/>
              <w:rPr>
                <w:b/>
              </w:rPr>
            </w:pPr>
            <w:r w:rsidRPr="003E5175">
              <w:rPr>
                <w:b/>
              </w:rPr>
              <w:t>U</w:t>
            </w:r>
          </w:p>
        </w:tc>
        <w:tc>
          <w:tcPr>
            <w:tcW w:w="992" w:type="dxa"/>
          </w:tcPr>
          <w:p w:rsidR="004A01FF" w:rsidRPr="003E5175" w:rsidRDefault="004A01FF" w:rsidP="00A6387A">
            <w:pPr>
              <w:contextualSpacing/>
              <w:jc w:val="center"/>
              <w:rPr>
                <w:b/>
              </w:rPr>
            </w:pPr>
            <w:r w:rsidRPr="003E5175">
              <w:rPr>
                <w:b/>
              </w:rPr>
              <w:t>A</w:t>
            </w:r>
          </w:p>
        </w:tc>
        <w:tc>
          <w:tcPr>
            <w:tcW w:w="1276" w:type="dxa"/>
          </w:tcPr>
          <w:p w:rsidR="004A01FF" w:rsidRPr="003E5175" w:rsidRDefault="004A01FF" w:rsidP="00A6387A">
            <w:pPr>
              <w:contextualSpacing/>
              <w:jc w:val="center"/>
              <w:rPr>
                <w:b/>
              </w:rPr>
            </w:pPr>
            <w:r w:rsidRPr="003E5175">
              <w:rPr>
                <w:b/>
              </w:rPr>
              <w:t>An</w:t>
            </w:r>
          </w:p>
        </w:tc>
        <w:tc>
          <w:tcPr>
            <w:tcW w:w="992" w:type="dxa"/>
          </w:tcPr>
          <w:p w:rsidR="004A01FF" w:rsidRPr="003E5175" w:rsidRDefault="004A01FF" w:rsidP="00A6387A">
            <w:pPr>
              <w:contextualSpacing/>
              <w:jc w:val="center"/>
              <w:rPr>
                <w:b/>
              </w:rPr>
            </w:pPr>
            <w:r w:rsidRPr="003E5175">
              <w:rPr>
                <w:b/>
              </w:rPr>
              <w:t>E</w:t>
            </w:r>
          </w:p>
        </w:tc>
        <w:tc>
          <w:tcPr>
            <w:tcW w:w="871" w:type="dxa"/>
          </w:tcPr>
          <w:p w:rsidR="004A01FF" w:rsidRPr="003E5175" w:rsidRDefault="004A01FF" w:rsidP="00A6387A">
            <w:pPr>
              <w:contextualSpacing/>
              <w:jc w:val="center"/>
              <w:rPr>
                <w:b/>
              </w:rPr>
            </w:pPr>
            <w:r w:rsidRPr="003E5175">
              <w:rPr>
                <w:b/>
              </w:rPr>
              <w:t>C</w:t>
            </w:r>
          </w:p>
        </w:tc>
        <w:tc>
          <w:tcPr>
            <w:tcW w:w="2106" w:type="dxa"/>
          </w:tcPr>
          <w:p w:rsidR="004A01FF" w:rsidRPr="003E5175" w:rsidRDefault="004A01FF" w:rsidP="00A6387A">
            <w:pPr>
              <w:contextualSpacing/>
              <w:jc w:val="center"/>
              <w:rPr>
                <w:b/>
              </w:rPr>
            </w:pPr>
            <w:r w:rsidRPr="003E5175">
              <w:rPr>
                <w:b/>
              </w:rPr>
              <w:t>Total</w:t>
            </w:r>
          </w:p>
        </w:tc>
      </w:tr>
      <w:tr w:rsidR="004A01FF" w:rsidRPr="003E5175" w:rsidTr="00A24BFA">
        <w:trPr>
          <w:jc w:val="center"/>
        </w:trPr>
        <w:tc>
          <w:tcPr>
            <w:tcW w:w="1843" w:type="dxa"/>
          </w:tcPr>
          <w:p w:rsidR="004A01FF" w:rsidRPr="003E5175" w:rsidRDefault="004A01FF" w:rsidP="00A6387A">
            <w:pPr>
              <w:contextualSpacing/>
              <w:jc w:val="center"/>
            </w:pPr>
            <w:r w:rsidRPr="003E5175">
              <w:t>CO1</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20</w:t>
            </w:r>
          </w:p>
        </w:tc>
        <w:tc>
          <w:tcPr>
            <w:tcW w:w="1276"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10</w:t>
            </w: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CO2</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20</w:t>
            </w:r>
          </w:p>
        </w:tc>
        <w:tc>
          <w:tcPr>
            <w:tcW w:w="1276" w:type="dxa"/>
          </w:tcPr>
          <w:p w:rsidR="004A01FF" w:rsidRPr="003E5175" w:rsidRDefault="004A01FF" w:rsidP="00A6387A">
            <w:pPr>
              <w:contextualSpacing/>
              <w:jc w:val="center"/>
            </w:pPr>
            <w:r>
              <w:t>20</w:t>
            </w: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CO3</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20</w:t>
            </w:r>
          </w:p>
        </w:tc>
        <w:tc>
          <w:tcPr>
            <w:tcW w:w="1276"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10</w:t>
            </w: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40</w:t>
            </w:r>
          </w:p>
        </w:tc>
      </w:tr>
      <w:tr w:rsidR="004A01FF" w:rsidRPr="003E5175" w:rsidTr="00A24BFA">
        <w:trPr>
          <w:jc w:val="center"/>
        </w:trPr>
        <w:tc>
          <w:tcPr>
            <w:tcW w:w="1843" w:type="dxa"/>
          </w:tcPr>
          <w:p w:rsidR="004A01FF" w:rsidRPr="003E5175" w:rsidRDefault="004A01FF" w:rsidP="00A6387A">
            <w:pPr>
              <w:contextualSpacing/>
              <w:jc w:val="center"/>
            </w:pPr>
            <w:r w:rsidRPr="003E5175">
              <w:t>CO4</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r>
              <w:t>10</w:t>
            </w:r>
          </w:p>
        </w:tc>
        <w:tc>
          <w:tcPr>
            <w:tcW w:w="992" w:type="dxa"/>
          </w:tcPr>
          <w:p w:rsidR="004A01FF" w:rsidRPr="003E5175" w:rsidRDefault="004A01FF" w:rsidP="00A6387A">
            <w:pPr>
              <w:contextualSpacing/>
              <w:jc w:val="center"/>
            </w:pPr>
            <w:r>
              <w:t xml:space="preserve"> 10</w:t>
            </w: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30</w:t>
            </w:r>
          </w:p>
        </w:tc>
      </w:tr>
      <w:tr w:rsidR="004A01FF" w:rsidRPr="003E5175" w:rsidTr="00A24BFA">
        <w:trPr>
          <w:jc w:val="center"/>
        </w:trPr>
        <w:tc>
          <w:tcPr>
            <w:tcW w:w="1843" w:type="dxa"/>
          </w:tcPr>
          <w:p w:rsidR="004A01FF" w:rsidRPr="003E5175" w:rsidRDefault="004A01FF" w:rsidP="00A6387A">
            <w:pPr>
              <w:contextualSpacing/>
              <w:jc w:val="center"/>
            </w:pPr>
            <w:r w:rsidRPr="003E5175">
              <w:t>CO5</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201BD2">
            <w:pPr>
              <w:contextualSpacing/>
              <w:jc w:val="center"/>
            </w:pPr>
            <w:r>
              <w:t>10</w:t>
            </w: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10</w:t>
            </w: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20</w:t>
            </w:r>
          </w:p>
        </w:tc>
      </w:tr>
      <w:tr w:rsidR="004A01FF" w:rsidRPr="003E5175" w:rsidTr="00A24BFA">
        <w:trPr>
          <w:jc w:val="center"/>
        </w:trPr>
        <w:tc>
          <w:tcPr>
            <w:tcW w:w="1843" w:type="dxa"/>
          </w:tcPr>
          <w:p w:rsidR="004A01FF" w:rsidRPr="003E5175" w:rsidRDefault="004A01FF" w:rsidP="00A6387A">
            <w:pPr>
              <w:contextualSpacing/>
              <w:jc w:val="center"/>
            </w:pPr>
            <w:r w:rsidRPr="003E5175">
              <w:t>CO6</w:t>
            </w:r>
          </w:p>
        </w:tc>
        <w:tc>
          <w:tcPr>
            <w:tcW w:w="1134" w:type="dxa"/>
          </w:tcPr>
          <w:p w:rsidR="004A01FF" w:rsidRPr="003E5175" w:rsidRDefault="004A01FF" w:rsidP="00A6387A">
            <w:pPr>
              <w:contextualSpacing/>
              <w:jc w:val="center"/>
            </w:pPr>
          </w:p>
        </w:tc>
        <w:tc>
          <w:tcPr>
            <w:tcW w:w="1418"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r>
              <w:t>10</w:t>
            </w:r>
          </w:p>
        </w:tc>
        <w:tc>
          <w:tcPr>
            <w:tcW w:w="1276" w:type="dxa"/>
          </w:tcPr>
          <w:p w:rsidR="004A01FF" w:rsidRPr="003E5175" w:rsidRDefault="004A01FF" w:rsidP="00A6387A">
            <w:pPr>
              <w:contextualSpacing/>
              <w:jc w:val="center"/>
            </w:pPr>
          </w:p>
        </w:tc>
        <w:tc>
          <w:tcPr>
            <w:tcW w:w="992" w:type="dxa"/>
          </w:tcPr>
          <w:p w:rsidR="004A01FF" w:rsidRPr="003E5175" w:rsidRDefault="004A01FF" w:rsidP="00A6387A">
            <w:pPr>
              <w:contextualSpacing/>
              <w:jc w:val="center"/>
            </w:pPr>
          </w:p>
        </w:tc>
        <w:tc>
          <w:tcPr>
            <w:tcW w:w="871" w:type="dxa"/>
          </w:tcPr>
          <w:p w:rsidR="004A01FF" w:rsidRPr="003E5175" w:rsidRDefault="004A01FF" w:rsidP="00A6387A">
            <w:pPr>
              <w:contextualSpacing/>
              <w:jc w:val="center"/>
            </w:pPr>
          </w:p>
        </w:tc>
        <w:tc>
          <w:tcPr>
            <w:tcW w:w="2106" w:type="dxa"/>
          </w:tcPr>
          <w:p w:rsidR="004A01FF" w:rsidRPr="003E5175" w:rsidRDefault="004A01FF" w:rsidP="00A6387A">
            <w:pPr>
              <w:contextualSpacing/>
              <w:jc w:val="center"/>
            </w:pPr>
            <w:r>
              <w:t>10</w:t>
            </w:r>
          </w:p>
        </w:tc>
      </w:tr>
      <w:tr w:rsidR="004A01FF" w:rsidRPr="003E5175" w:rsidTr="00A24BFA">
        <w:trPr>
          <w:jc w:val="center"/>
        </w:trPr>
        <w:tc>
          <w:tcPr>
            <w:tcW w:w="8526" w:type="dxa"/>
            <w:gridSpan w:val="7"/>
          </w:tcPr>
          <w:p w:rsidR="004A01FF" w:rsidRPr="003E5175" w:rsidRDefault="004A01FF" w:rsidP="00A6387A">
            <w:pPr>
              <w:contextualSpacing/>
            </w:pPr>
          </w:p>
        </w:tc>
        <w:tc>
          <w:tcPr>
            <w:tcW w:w="2106" w:type="dxa"/>
          </w:tcPr>
          <w:p w:rsidR="004A01FF" w:rsidRPr="003E5175" w:rsidRDefault="004A01FF" w:rsidP="00A6387A">
            <w:pPr>
              <w:contextualSpacing/>
              <w:jc w:val="center"/>
              <w:rPr>
                <w:b/>
              </w:rPr>
            </w:pPr>
            <w:r w:rsidRPr="003E5175">
              <w:rPr>
                <w:b/>
              </w:rPr>
              <w:t>180</w:t>
            </w:r>
          </w:p>
        </w:tc>
      </w:tr>
    </w:tbl>
    <w:p w:rsidR="004A01FF" w:rsidRDefault="004A01FF" w:rsidP="00A6387A">
      <w:pPr>
        <w:contextualSpacing/>
      </w:pPr>
    </w:p>
    <w:p w:rsidR="004A01FF" w:rsidRDefault="004A01FF" w:rsidP="00A6387A">
      <w:pPr>
        <w:contextualSpacing/>
      </w:pPr>
    </w:p>
    <w:p w:rsidR="004A01FF" w:rsidRDefault="004A01FF" w:rsidP="00A6387A">
      <w:pPr>
        <w:contextualSpacing/>
      </w:pPr>
    </w:p>
    <w:p w:rsidR="004A01FF" w:rsidRDefault="004A01FF" w:rsidP="00A6387A">
      <w:pPr>
        <w:contextualSpacing/>
      </w:pPr>
    </w:p>
    <w:p w:rsidR="004A01FF" w:rsidRDefault="004A01FF">
      <w:r>
        <w:br w:type="page"/>
      </w:r>
    </w:p>
    <w:p w:rsidR="004A01FF" w:rsidRDefault="004A01FF" w:rsidP="006F6982">
      <w:pPr>
        <w:jc w:val="center"/>
      </w:pPr>
      <w:r w:rsidRPr="006F6982">
        <w:rPr>
          <w:noProof/>
        </w:rPr>
        <w:lastRenderedPageBreak/>
        <w:drawing>
          <wp:inline distT="0" distB="0" distL="0" distR="0">
            <wp:extent cx="5731510" cy="1570990"/>
            <wp:effectExtent l="0" t="0" r="254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3E5175"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3E5175" w:rsidTr="00A24BFA">
        <w:trPr>
          <w:trHeight w:val="397"/>
          <w:jc w:val="center"/>
        </w:trPr>
        <w:tc>
          <w:tcPr>
            <w:tcW w:w="1702" w:type="dxa"/>
            <w:vAlign w:val="center"/>
          </w:tcPr>
          <w:p w:rsidR="004A01FF" w:rsidRPr="003E5175" w:rsidRDefault="004A01FF" w:rsidP="00D54806">
            <w:pPr>
              <w:pStyle w:val="Title"/>
              <w:jc w:val="left"/>
              <w:rPr>
                <w:b/>
                <w:szCs w:val="24"/>
              </w:rPr>
            </w:pPr>
            <w:r w:rsidRPr="003E5175">
              <w:rPr>
                <w:b/>
                <w:szCs w:val="24"/>
              </w:rPr>
              <w:t xml:space="preserve">Course Code      </w:t>
            </w:r>
          </w:p>
        </w:tc>
        <w:tc>
          <w:tcPr>
            <w:tcW w:w="6373" w:type="dxa"/>
            <w:vAlign w:val="center"/>
          </w:tcPr>
          <w:p w:rsidR="004A01FF" w:rsidRPr="003E5175" w:rsidRDefault="004A01FF" w:rsidP="00D54806">
            <w:pPr>
              <w:pStyle w:val="Title"/>
              <w:jc w:val="left"/>
              <w:rPr>
                <w:b/>
                <w:szCs w:val="24"/>
              </w:rPr>
            </w:pPr>
            <w:r w:rsidRPr="00826BCE">
              <w:rPr>
                <w:b/>
                <w:bCs/>
                <w:color w:val="000000" w:themeColor="text1"/>
              </w:rPr>
              <w:t>20CH3020</w:t>
            </w:r>
          </w:p>
        </w:tc>
        <w:tc>
          <w:tcPr>
            <w:tcW w:w="1706" w:type="dxa"/>
            <w:vAlign w:val="center"/>
          </w:tcPr>
          <w:p w:rsidR="004A01FF" w:rsidRPr="003E5175" w:rsidRDefault="004A01FF" w:rsidP="00D54806">
            <w:pPr>
              <w:pStyle w:val="Title"/>
              <w:ind w:left="-468" w:firstLine="468"/>
              <w:jc w:val="left"/>
              <w:rPr>
                <w:szCs w:val="24"/>
              </w:rPr>
            </w:pPr>
            <w:r w:rsidRPr="003E5175">
              <w:rPr>
                <w:b/>
                <w:bCs/>
                <w:szCs w:val="24"/>
              </w:rPr>
              <w:t xml:space="preserve">Duration       </w:t>
            </w:r>
          </w:p>
        </w:tc>
        <w:tc>
          <w:tcPr>
            <w:tcW w:w="704" w:type="dxa"/>
            <w:vAlign w:val="center"/>
          </w:tcPr>
          <w:p w:rsidR="004A01FF" w:rsidRPr="003E5175" w:rsidRDefault="004A01FF" w:rsidP="00D54806">
            <w:pPr>
              <w:pStyle w:val="Title"/>
              <w:jc w:val="left"/>
              <w:rPr>
                <w:b/>
                <w:szCs w:val="24"/>
              </w:rPr>
            </w:pPr>
            <w:r w:rsidRPr="003E5175">
              <w:rPr>
                <w:b/>
                <w:szCs w:val="24"/>
              </w:rPr>
              <w:t>3hrs</w:t>
            </w:r>
          </w:p>
        </w:tc>
      </w:tr>
      <w:tr w:rsidR="004A01FF" w:rsidRPr="003E5175" w:rsidTr="00A24BFA">
        <w:trPr>
          <w:trHeight w:val="397"/>
          <w:jc w:val="center"/>
        </w:trPr>
        <w:tc>
          <w:tcPr>
            <w:tcW w:w="1702" w:type="dxa"/>
            <w:vAlign w:val="center"/>
          </w:tcPr>
          <w:p w:rsidR="004A01FF" w:rsidRPr="003E5175" w:rsidRDefault="004A01FF" w:rsidP="00D54806">
            <w:pPr>
              <w:pStyle w:val="Title"/>
              <w:ind w:right="-160"/>
              <w:jc w:val="left"/>
              <w:rPr>
                <w:b/>
                <w:szCs w:val="24"/>
              </w:rPr>
            </w:pPr>
            <w:r w:rsidRPr="003E5175">
              <w:rPr>
                <w:b/>
                <w:szCs w:val="24"/>
              </w:rPr>
              <w:t xml:space="preserve">Course Name     </w:t>
            </w:r>
          </w:p>
        </w:tc>
        <w:tc>
          <w:tcPr>
            <w:tcW w:w="6373" w:type="dxa"/>
            <w:vAlign w:val="center"/>
          </w:tcPr>
          <w:p w:rsidR="004A01FF" w:rsidRPr="003E5175" w:rsidRDefault="004A01FF" w:rsidP="00D54806">
            <w:pPr>
              <w:pStyle w:val="Title"/>
              <w:jc w:val="left"/>
              <w:rPr>
                <w:b/>
                <w:szCs w:val="24"/>
              </w:rPr>
            </w:pPr>
            <w:r w:rsidRPr="00826BCE">
              <w:rPr>
                <w:b/>
                <w:bCs/>
                <w:color w:val="000000" w:themeColor="text1"/>
              </w:rPr>
              <w:t>ORGANIC SPECTROSCOPY</w:t>
            </w:r>
          </w:p>
        </w:tc>
        <w:tc>
          <w:tcPr>
            <w:tcW w:w="1706" w:type="dxa"/>
            <w:vAlign w:val="center"/>
          </w:tcPr>
          <w:p w:rsidR="004A01FF" w:rsidRPr="003E5175" w:rsidRDefault="004A01FF" w:rsidP="00D54806">
            <w:pPr>
              <w:pStyle w:val="Title"/>
              <w:jc w:val="left"/>
              <w:rPr>
                <w:b/>
                <w:bCs/>
                <w:szCs w:val="24"/>
              </w:rPr>
            </w:pPr>
            <w:r w:rsidRPr="003E5175">
              <w:rPr>
                <w:b/>
                <w:bCs/>
                <w:szCs w:val="24"/>
              </w:rPr>
              <w:t xml:space="preserve">Max. Marks </w:t>
            </w:r>
          </w:p>
        </w:tc>
        <w:tc>
          <w:tcPr>
            <w:tcW w:w="704" w:type="dxa"/>
            <w:vAlign w:val="center"/>
          </w:tcPr>
          <w:p w:rsidR="004A01FF" w:rsidRPr="003E5175" w:rsidRDefault="004A01FF" w:rsidP="00D54806">
            <w:pPr>
              <w:pStyle w:val="Title"/>
              <w:jc w:val="left"/>
              <w:rPr>
                <w:b/>
                <w:szCs w:val="24"/>
              </w:rPr>
            </w:pPr>
            <w:r w:rsidRPr="003E5175">
              <w:rPr>
                <w:b/>
                <w:szCs w:val="24"/>
              </w:rPr>
              <w:t>100</w:t>
            </w:r>
          </w:p>
        </w:tc>
      </w:tr>
    </w:tbl>
    <w:p w:rsidR="004A01FF" w:rsidRPr="003E5175"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0"/>
        <w:gridCol w:w="537"/>
        <w:gridCol w:w="1193"/>
      </w:tblGrid>
      <w:tr w:rsidR="004A01FF" w:rsidRPr="003E5175" w:rsidTr="00A24BFA">
        <w:trPr>
          <w:trHeight w:val="549"/>
        </w:trPr>
        <w:tc>
          <w:tcPr>
            <w:tcW w:w="268" w:type="pct"/>
            <w:vAlign w:val="center"/>
          </w:tcPr>
          <w:p w:rsidR="004A01FF" w:rsidRPr="003E5175" w:rsidRDefault="004A01FF" w:rsidP="00A6387A">
            <w:pPr>
              <w:contextualSpacing/>
              <w:jc w:val="center"/>
              <w:rPr>
                <w:b/>
              </w:rPr>
            </w:pPr>
            <w:r w:rsidRPr="003E5175">
              <w:rPr>
                <w:b/>
              </w:rPr>
              <w:t>Q. No.</w:t>
            </w:r>
          </w:p>
        </w:tc>
        <w:tc>
          <w:tcPr>
            <w:tcW w:w="3653" w:type="pct"/>
            <w:gridSpan w:val="2"/>
            <w:vAlign w:val="center"/>
          </w:tcPr>
          <w:p w:rsidR="004A01FF" w:rsidRPr="003E5175" w:rsidRDefault="004A01FF" w:rsidP="00A6387A">
            <w:pPr>
              <w:contextualSpacing/>
              <w:jc w:val="center"/>
              <w:rPr>
                <w:b/>
              </w:rPr>
            </w:pPr>
            <w:r w:rsidRPr="003E5175">
              <w:rPr>
                <w:b/>
              </w:rPr>
              <w:t>Questions</w:t>
            </w:r>
          </w:p>
        </w:tc>
        <w:tc>
          <w:tcPr>
            <w:tcW w:w="270" w:type="pct"/>
            <w:vAlign w:val="center"/>
          </w:tcPr>
          <w:p w:rsidR="004A01FF" w:rsidRPr="003E5175" w:rsidRDefault="004A01FF" w:rsidP="00A6387A">
            <w:pPr>
              <w:contextualSpacing/>
              <w:jc w:val="center"/>
              <w:rPr>
                <w:b/>
              </w:rPr>
            </w:pPr>
            <w:r w:rsidRPr="003E5175">
              <w:rPr>
                <w:b/>
              </w:rPr>
              <w:t>CO</w:t>
            </w:r>
          </w:p>
        </w:tc>
        <w:tc>
          <w:tcPr>
            <w:tcW w:w="252" w:type="pct"/>
            <w:vAlign w:val="center"/>
          </w:tcPr>
          <w:p w:rsidR="004A01FF" w:rsidRPr="003E5175" w:rsidRDefault="004A01FF" w:rsidP="00A6387A">
            <w:pPr>
              <w:contextualSpacing/>
              <w:jc w:val="center"/>
              <w:rPr>
                <w:b/>
              </w:rPr>
            </w:pPr>
            <w:r w:rsidRPr="003E5175">
              <w:rPr>
                <w:b/>
              </w:rPr>
              <w:t>BL</w:t>
            </w:r>
          </w:p>
        </w:tc>
        <w:tc>
          <w:tcPr>
            <w:tcW w:w="556" w:type="pct"/>
            <w:vAlign w:val="center"/>
          </w:tcPr>
          <w:p w:rsidR="004A01FF" w:rsidRPr="003E5175" w:rsidRDefault="004A01FF" w:rsidP="00A6387A">
            <w:pPr>
              <w:contextualSpacing/>
              <w:jc w:val="center"/>
              <w:rPr>
                <w:b/>
              </w:rPr>
            </w:pPr>
            <w:r w:rsidRPr="003E5175">
              <w:rPr>
                <w:b/>
              </w:rPr>
              <w:t>Marks</w:t>
            </w:r>
          </w:p>
        </w:tc>
      </w:tr>
      <w:tr w:rsidR="004A01FF" w:rsidRPr="003E5175" w:rsidTr="00A24BFA">
        <w:trPr>
          <w:trHeight w:val="549"/>
        </w:trPr>
        <w:tc>
          <w:tcPr>
            <w:tcW w:w="5000" w:type="pct"/>
            <w:gridSpan w:val="6"/>
          </w:tcPr>
          <w:p w:rsidR="004A01FF" w:rsidRPr="003E5175" w:rsidRDefault="004A01FF" w:rsidP="00A6387A">
            <w:pPr>
              <w:contextualSpacing/>
              <w:jc w:val="center"/>
              <w:rPr>
                <w:b/>
                <w:u w:val="single"/>
              </w:rPr>
            </w:pPr>
            <w:r w:rsidRPr="003E5175">
              <w:rPr>
                <w:b/>
                <w:u w:val="single"/>
              </w:rPr>
              <w:t>PART – A (4 X 20 = 80 MARKS)</w:t>
            </w:r>
          </w:p>
          <w:p w:rsidR="004A01FF" w:rsidRPr="003E5175" w:rsidRDefault="004A01FF" w:rsidP="00A6387A">
            <w:pPr>
              <w:contextualSpacing/>
              <w:jc w:val="center"/>
              <w:rPr>
                <w:b/>
              </w:rPr>
            </w:pPr>
            <w:r w:rsidRPr="003E5175">
              <w:rPr>
                <w:b/>
              </w:rPr>
              <w:t>(Answer all the Questions)</w:t>
            </w: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1.</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Default="004A01FF" w:rsidP="00BD6ECA">
            <w:pPr>
              <w:autoSpaceDE w:val="0"/>
              <w:autoSpaceDN w:val="0"/>
              <w:adjustRightInd w:val="0"/>
              <w:rPr>
                <w:rFonts w:eastAsiaTheme="minorHAnsi"/>
                <w:bCs/>
                <w:color w:val="000000" w:themeColor="text1"/>
                <w:lang w:val="en-IN" w:bidi="hi-IN"/>
              </w:rPr>
            </w:pPr>
            <w:r>
              <w:rPr>
                <w:rFonts w:eastAsiaTheme="minorHAnsi"/>
                <w:bCs/>
                <w:color w:val="000000" w:themeColor="text1"/>
                <w:lang w:val="en-IN" w:bidi="hi-IN"/>
              </w:rPr>
              <w:t xml:space="preserve">Calculate the </w:t>
            </w:r>
            <w:r w:rsidRPr="00826BCE">
              <w:rPr>
                <w:rFonts w:eastAsiaTheme="minorHAnsi"/>
                <w:color w:val="000000" w:themeColor="text1"/>
                <w:lang w:val="en-IN" w:bidi="hi-IN"/>
              </w:rPr>
              <w:t>λ</w:t>
            </w:r>
            <w:r w:rsidRPr="00826BCE">
              <w:rPr>
                <w:rFonts w:eastAsiaTheme="minorHAnsi"/>
                <w:bCs/>
                <w:color w:val="000000" w:themeColor="text1"/>
                <w:vertAlign w:val="subscript"/>
                <w:lang w:val="en-IN" w:bidi="hi-IN"/>
              </w:rPr>
              <w:t>max</w:t>
            </w:r>
            <w:r>
              <w:rPr>
                <w:rFonts w:eastAsiaTheme="minorHAnsi"/>
                <w:bCs/>
                <w:color w:val="000000" w:themeColor="text1"/>
                <w:lang w:val="en-IN" w:bidi="hi-IN"/>
              </w:rPr>
              <w:t xml:space="preserve"> value for the </w:t>
            </w:r>
            <w:r w:rsidRPr="00826BCE">
              <w:rPr>
                <w:rFonts w:eastAsiaTheme="minorHAnsi"/>
                <w:bCs/>
                <w:color w:val="000000" w:themeColor="text1"/>
                <w:lang w:val="en-IN" w:bidi="hi-IN"/>
              </w:rPr>
              <w:t xml:space="preserve">following </w:t>
            </w:r>
            <w:r>
              <w:rPr>
                <w:rFonts w:eastAsiaTheme="minorHAnsi"/>
                <w:bCs/>
                <w:color w:val="000000" w:themeColor="text1"/>
                <w:lang w:val="en-IN" w:bidi="hi-IN"/>
              </w:rPr>
              <w:t xml:space="preserve">couple of </w:t>
            </w:r>
            <w:r w:rsidRPr="00826BCE">
              <w:rPr>
                <w:rFonts w:eastAsiaTheme="minorHAnsi"/>
                <w:bCs/>
                <w:color w:val="000000" w:themeColor="text1"/>
                <w:lang w:val="en-IN" w:bidi="hi-IN"/>
              </w:rPr>
              <w:t>compounds</w:t>
            </w:r>
            <w:r>
              <w:rPr>
                <w:rFonts w:eastAsiaTheme="minorHAnsi"/>
                <w:bCs/>
                <w:color w:val="000000" w:themeColor="text1"/>
                <w:lang w:val="en-IN" w:bidi="hi-IN"/>
              </w:rPr>
              <w:t xml:space="preserve"> </w:t>
            </w:r>
          </w:p>
          <w:p w:rsidR="004A01FF" w:rsidRDefault="004A01FF" w:rsidP="00BD6ECA">
            <w:pPr>
              <w:autoSpaceDE w:val="0"/>
              <w:autoSpaceDN w:val="0"/>
              <w:adjustRightInd w:val="0"/>
              <w:jc w:val="center"/>
              <w:rPr>
                <w:rFonts w:eastAsiaTheme="minorHAnsi"/>
                <w:bCs/>
                <w:color w:val="000000" w:themeColor="text1"/>
                <w:lang w:val="en-IN" w:bidi="hi-IN"/>
              </w:rPr>
            </w:pPr>
            <w:r>
              <w:object w:dxaOrig="10005" w:dyaOrig="8610">
                <v:shape id="_x0000_i1025" type="#_x0000_t75" style="width:290.25pt;height:249.75pt" o:ole="">
                  <v:imagedata r:id="rId25" o:title=""/>
                </v:shape>
                <o:OLEObject Type="Embed" ProgID="PBrush" ShapeID="_x0000_i1025" DrawAspect="Content" ObjectID="_1768120530" r:id="rId26"/>
              </w:object>
            </w:r>
          </w:p>
          <w:p w:rsidR="004A01FF" w:rsidRPr="003E5175" w:rsidRDefault="004A01FF" w:rsidP="008D4188">
            <w:pPr>
              <w:autoSpaceDE w:val="0"/>
              <w:autoSpaceDN w:val="0"/>
              <w:adjustRightInd w:val="0"/>
              <w:jc w:val="center"/>
            </w:pPr>
          </w:p>
        </w:tc>
        <w:tc>
          <w:tcPr>
            <w:tcW w:w="270" w:type="pct"/>
            <w:vAlign w:val="center"/>
          </w:tcPr>
          <w:p w:rsidR="004A01FF" w:rsidRPr="003E5175" w:rsidRDefault="004A01FF" w:rsidP="00A6387A">
            <w:pPr>
              <w:contextualSpacing/>
            </w:pPr>
            <w:r w:rsidRPr="003E5175">
              <w:t>CO</w:t>
            </w:r>
            <w:r>
              <w:t>1</w:t>
            </w:r>
          </w:p>
        </w:tc>
        <w:tc>
          <w:tcPr>
            <w:tcW w:w="252" w:type="pct"/>
            <w:vAlign w:val="center"/>
          </w:tcPr>
          <w:p w:rsidR="004A01FF" w:rsidRPr="003E5175" w:rsidRDefault="004A01FF" w:rsidP="00A6387A">
            <w:pPr>
              <w:contextualSpacing/>
            </w:pPr>
            <w:r>
              <w:t>An</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BD6ECA" w:rsidRDefault="004A01FF" w:rsidP="00BD6ECA">
            <w:pPr>
              <w:jc w:val="both"/>
              <w:rPr>
                <w:bCs/>
                <w:lang w:val="en-IN"/>
              </w:rPr>
            </w:pPr>
            <w:r>
              <w:rPr>
                <w:rFonts w:eastAsia="Calibri"/>
                <w:lang w:val="en-IN" w:bidi="hi-IN"/>
              </w:rPr>
              <w:t xml:space="preserve">Explain </w:t>
            </w:r>
            <w:r w:rsidRPr="00BD6ECA">
              <w:rPr>
                <w:color w:val="000000" w:themeColor="text1"/>
                <w:lang w:bidi="hi-IN"/>
              </w:rPr>
              <w:t xml:space="preserve">the factors </w:t>
            </w:r>
            <w:r w:rsidRPr="00BD6ECA">
              <w:rPr>
                <w:rFonts w:eastAsia="Calibri"/>
                <w:lang w:val="en-IN" w:bidi="hi-IN"/>
              </w:rPr>
              <w:t xml:space="preserve">affecting the </w:t>
            </w:r>
            <w:r w:rsidRPr="00BD6ECA">
              <w:rPr>
                <w:rFonts w:eastAsiaTheme="minorHAnsi"/>
                <w:color w:val="000000" w:themeColor="text1"/>
                <w:lang w:val="en-IN" w:bidi="hi-IN"/>
              </w:rPr>
              <w:t>λ</w:t>
            </w:r>
            <w:r w:rsidRPr="00BD6ECA">
              <w:rPr>
                <w:rFonts w:eastAsiaTheme="minorHAnsi"/>
                <w:bCs/>
                <w:color w:val="000000" w:themeColor="text1"/>
                <w:vertAlign w:val="subscript"/>
                <w:lang w:val="en-IN" w:bidi="hi-IN"/>
              </w:rPr>
              <w:t xml:space="preserve">max </w:t>
            </w:r>
            <w:r w:rsidRPr="00BD6ECA">
              <w:rPr>
                <w:rFonts w:eastAsia="Calibri"/>
                <w:lang w:val="en-IN" w:bidi="hi-IN"/>
              </w:rPr>
              <w:t xml:space="preserve">and absorption intensity </w:t>
            </w:r>
            <w:r>
              <w:rPr>
                <w:rFonts w:eastAsia="Calibri"/>
                <w:lang w:val="en-IN" w:bidi="hi-IN"/>
              </w:rPr>
              <w:t xml:space="preserve">in </w:t>
            </w:r>
            <w:r w:rsidRPr="00BD6ECA">
              <w:rPr>
                <w:rFonts w:eastAsia="Calibri"/>
                <w:lang w:val="en-IN" w:bidi="hi-IN"/>
              </w:rPr>
              <w:t>UV-visible spectroscopy</w:t>
            </w:r>
            <w:r>
              <w:rPr>
                <w:rFonts w:eastAsia="Calibri"/>
                <w:lang w:val="en-IN" w:bidi="hi-IN"/>
              </w:rPr>
              <w:t xml:space="preserve"> with example.</w:t>
            </w:r>
          </w:p>
        </w:tc>
        <w:tc>
          <w:tcPr>
            <w:tcW w:w="270" w:type="pct"/>
            <w:vAlign w:val="center"/>
          </w:tcPr>
          <w:p w:rsidR="004A01FF" w:rsidRPr="003E5175" w:rsidRDefault="004A01FF" w:rsidP="00A6387A">
            <w:pPr>
              <w:contextualSpacing/>
            </w:pPr>
            <w:r w:rsidRPr="003E5175">
              <w:t>CO</w:t>
            </w:r>
            <w:r>
              <w:t>1</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237"/>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A6387A">
            <w:pPr>
              <w:contextualSpacing/>
              <w:jc w:val="center"/>
              <w:rPr>
                <w:b/>
                <w:bCs/>
              </w:rPr>
            </w:pPr>
            <w:r w:rsidRPr="003E5175">
              <w:rPr>
                <w:b/>
                <w:bCs/>
              </w:rPr>
              <w:t>(OR)</w:t>
            </w: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2.</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826BCE" w:rsidRDefault="004A01FF" w:rsidP="005A3AA5">
            <w:pPr>
              <w:jc w:val="both"/>
              <w:rPr>
                <w:bCs/>
                <w:color w:val="000000" w:themeColor="text1"/>
                <w:lang w:bidi="hi-IN"/>
              </w:rPr>
            </w:pPr>
            <w:r>
              <w:rPr>
                <w:bCs/>
                <w:color w:val="000000" w:themeColor="text1"/>
                <w:lang w:bidi="hi-IN"/>
              </w:rPr>
              <w:t>Discuss</w:t>
            </w:r>
            <w:r w:rsidRPr="00826BCE">
              <w:rPr>
                <w:bCs/>
                <w:color w:val="000000" w:themeColor="text1"/>
                <w:lang w:bidi="hi-IN"/>
              </w:rPr>
              <w:t xml:space="preserve"> the following with suitable example</w:t>
            </w:r>
            <w:r>
              <w:rPr>
                <w:bCs/>
                <w:color w:val="000000" w:themeColor="text1"/>
                <w:lang w:bidi="hi-IN"/>
              </w:rPr>
              <w:t>.</w:t>
            </w:r>
            <w:r w:rsidRPr="00826BCE">
              <w:rPr>
                <w:bCs/>
                <w:color w:val="000000" w:themeColor="text1"/>
                <w:lang w:bidi="hi-IN"/>
              </w:rPr>
              <w:t xml:space="preserve"> </w:t>
            </w:r>
          </w:p>
          <w:p w:rsidR="004A01FF" w:rsidRPr="00826BCE" w:rsidRDefault="004A01FF" w:rsidP="005A3AA5">
            <w:pPr>
              <w:jc w:val="both"/>
              <w:rPr>
                <w:bCs/>
                <w:color w:val="000000" w:themeColor="text1"/>
                <w:lang w:val="en-IN" w:bidi="hi-IN"/>
              </w:rPr>
            </w:pPr>
            <w:r w:rsidRPr="00826BCE">
              <w:rPr>
                <w:bCs/>
                <w:color w:val="000000" w:themeColor="text1"/>
                <w:lang w:bidi="hi-IN"/>
              </w:rPr>
              <w:t xml:space="preserve">     (a) </w:t>
            </w:r>
            <w:r w:rsidRPr="00826BCE">
              <w:rPr>
                <w:rFonts w:eastAsiaTheme="minorHAnsi"/>
                <w:bCs/>
                <w:color w:val="000000" w:themeColor="text1"/>
                <w:lang w:val="en-IN" w:bidi="hi-IN"/>
              </w:rPr>
              <w:t>Fieser-Kuhn rule</w:t>
            </w:r>
          </w:p>
          <w:p w:rsidR="004A01FF" w:rsidRPr="00826BCE" w:rsidRDefault="004A01FF" w:rsidP="005A3AA5">
            <w:pPr>
              <w:jc w:val="both"/>
              <w:rPr>
                <w:bCs/>
                <w:color w:val="000000" w:themeColor="text1"/>
                <w:lang w:bidi="hi-IN"/>
              </w:rPr>
            </w:pPr>
            <w:r w:rsidRPr="00826BCE">
              <w:rPr>
                <w:bCs/>
                <w:color w:val="000000" w:themeColor="text1"/>
                <w:lang w:bidi="hi-IN"/>
              </w:rPr>
              <w:t xml:space="preserve">     (c) Cotton effect</w:t>
            </w:r>
          </w:p>
          <w:p w:rsidR="004A01FF" w:rsidRPr="00826BCE" w:rsidRDefault="004A01FF" w:rsidP="005A3AA5">
            <w:pPr>
              <w:jc w:val="both"/>
              <w:rPr>
                <w:bCs/>
                <w:color w:val="000000" w:themeColor="text1"/>
                <w:lang w:bidi="hi-IN"/>
              </w:rPr>
            </w:pPr>
            <w:r w:rsidRPr="00826BCE">
              <w:rPr>
                <w:bCs/>
                <w:color w:val="000000" w:themeColor="text1"/>
                <w:lang w:bidi="hi-IN"/>
              </w:rPr>
              <w:t xml:space="preserve">     (d) Octant rule</w:t>
            </w:r>
          </w:p>
          <w:p w:rsidR="004A01FF" w:rsidRPr="003E5175" w:rsidRDefault="004A01FF" w:rsidP="005A3AA5">
            <w:pPr>
              <w:contextualSpacing/>
              <w:jc w:val="both"/>
            </w:pPr>
            <w:r w:rsidRPr="00826BCE">
              <w:rPr>
                <w:bCs/>
                <w:color w:val="000000" w:themeColor="text1"/>
                <w:lang w:bidi="hi-IN"/>
              </w:rPr>
              <w:t xml:space="preserve">     (e) Axial halo ketone rule</w:t>
            </w:r>
          </w:p>
        </w:tc>
        <w:tc>
          <w:tcPr>
            <w:tcW w:w="270" w:type="pct"/>
            <w:vAlign w:val="center"/>
          </w:tcPr>
          <w:p w:rsidR="004A01FF" w:rsidRPr="003E5175" w:rsidRDefault="004A01FF" w:rsidP="00A6387A">
            <w:pPr>
              <w:contextualSpacing/>
            </w:pPr>
            <w:r w:rsidRPr="003E5175">
              <w:t>CO</w:t>
            </w:r>
            <w:r>
              <w:t>1</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452EC3" w:rsidRDefault="004A01FF" w:rsidP="00BD6ECA">
            <w:pPr>
              <w:jc w:val="both"/>
              <w:rPr>
                <w:bCs/>
                <w:lang w:val="en-IN"/>
              </w:rPr>
            </w:pPr>
            <w:r>
              <w:rPr>
                <w:rFonts w:eastAsiaTheme="minorHAnsi"/>
                <w:bCs/>
                <w:color w:val="000000" w:themeColor="text1"/>
                <w:lang w:val="en-IN"/>
              </w:rPr>
              <w:t>E</w:t>
            </w:r>
            <w:r w:rsidRPr="009B1582">
              <w:rPr>
                <w:rFonts w:eastAsiaTheme="minorHAnsi"/>
                <w:bCs/>
                <w:color w:val="000000" w:themeColor="text1"/>
                <w:lang w:val="en-IN"/>
              </w:rPr>
              <w:t>xplain the principle</w:t>
            </w:r>
            <w:r>
              <w:rPr>
                <w:rFonts w:eastAsiaTheme="minorHAnsi"/>
                <w:bCs/>
                <w:color w:val="000000" w:themeColor="text1"/>
                <w:lang w:val="en-IN"/>
              </w:rPr>
              <w:t>,</w:t>
            </w:r>
            <w:r w:rsidRPr="009B1582">
              <w:rPr>
                <w:rFonts w:eastAsiaTheme="minorHAnsi"/>
                <w:bCs/>
                <w:color w:val="000000" w:themeColor="text1"/>
                <w:lang w:val="en-IN"/>
              </w:rPr>
              <w:t xml:space="preserve"> instrumentation and application of </w:t>
            </w:r>
            <w:r>
              <w:rPr>
                <w:rFonts w:eastAsiaTheme="minorHAnsi"/>
                <w:bCs/>
                <w:color w:val="000000" w:themeColor="text1"/>
                <w:lang w:val="en-IN"/>
              </w:rPr>
              <w:t>UV-Vis</w:t>
            </w:r>
            <w:r w:rsidRPr="009B1582">
              <w:rPr>
                <w:rFonts w:eastAsiaTheme="minorHAnsi"/>
                <w:bCs/>
                <w:color w:val="000000" w:themeColor="text1"/>
                <w:lang w:val="en-IN"/>
              </w:rPr>
              <w:t xml:space="preserve"> spectroscopy</w:t>
            </w:r>
            <w:r>
              <w:rPr>
                <w:rFonts w:eastAsiaTheme="minorHAnsi"/>
                <w:bCs/>
                <w:color w:val="000000" w:themeColor="text1"/>
                <w:lang w:val="en-IN"/>
              </w:rPr>
              <w:t>.</w:t>
            </w:r>
          </w:p>
        </w:tc>
        <w:tc>
          <w:tcPr>
            <w:tcW w:w="270" w:type="pct"/>
            <w:vAlign w:val="center"/>
          </w:tcPr>
          <w:p w:rsidR="004A01FF" w:rsidRPr="003E5175" w:rsidRDefault="004A01FF" w:rsidP="00A6387A">
            <w:pPr>
              <w:contextualSpacing/>
            </w:pPr>
            <w:r w:rsidRPr="003E5175">
              <w:t>CO</w:t>
            </w:r>
            <w:r>
              <w:t>1</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5223AA">
            <w:pPr>
              <w:contextualSpacing/>
              <w:jc w:val="both"/>
            </w:pP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3.</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826BCE" w:rsidRDefault="004A01FF" w:rsidP="005A3AA5">
            <w:pPr>
              <w:jc w:val="both"/>
              <w:rPr>
                <w:rFonts w:eastAsia="Calibri"/>
                <w:color w:val="000000" w:themeColor="text1"/>
                <w:sz w:val="22"/>
                <w:szCs w:val="22"/>
                <w:lang w:val="en-IN"/>
              </w:rPr>
            </w:pPr>
            <w:r w:rsidRPr="00826BCE">
              <w:rPr>
                <w:rFonts w:eastAsia="Calibri"/>
                <w:color w:val="000000" w:themeColor="text1"/>
                <w:lang w:val="en-IN"/>
              </w:rPr>
              <w:t>Discuss the following</w:t>
            </w:r>
            <w:r w:rsidRPr="00826BCE">
              <w:rPr>
                <w:rFonts w:eastAsia="Calibri"/>
                <w:color w:val="000000" w:themeColor="text1"/>
                <w:sz w:val="22"/>
                <w:szCs w:val="22"/>
                <w:lang w:val="en-IN"/>
              </w:rPr>
              <w:t xml:space="preserve">  </w:t>
            </w:r>
          </w:p>
          <w:p w:rsidR="004A01FF" w:rsidRPr="00AD71E7" w:rsidRDefault="004A01FF" w:rsidP="006C6B12">
            <w:pPr>
              <w:pStyle w:val="ListParagraph"/>
              <w:numPr>
                <w:ilvl w:val="0"/>
                <w:numId w:val="24"/>
              </w:numPr>
              <w:ind w:left="474" w:hanging="114"/>
              <w:jc w:val="both"/>
              <w:rPr>
                <w:color w:val="000000" w:themeColor="text1"/>
              </w:rPr>
            </w:pPr>
            <w:r>
              <w:rPr>
                <w:bCs/>
                <w:color w:val="000000" w:themeColor="text1"/>
              </w:rPr>
              <w:t>Functional group</w:t>
            </w:r>
            <w:r w:rsidRPr="00826BCE">
              <w:rPr>
                <w:bCs/>
                <w:color w:val="000000" w:themeColor="text1"/>
              </w:rPr>
              <w:t xml:space="preserve"> region</w:t>
            </w:r>
          </w:p>
          <w:p w:rsidR="004A01FF" w:rsidRPr="00452EC3" w:rsidRDefault="004A01FF" w:rsidP="006C6B12">
            <w:pPr>
              <w:pStyle w:val="ListParagraph"/>
              <w:numPr>
                <w:ilvl w:val="0"/>
                <w:numId w:val="24"/>
              </w:numPr>
              <w:ind w:left="474" w:hanging="114"/>
              <w:jc w:val="both"/>
              <w:rPr>
                <w:color w:val="000000" w:themeColor="text1"/>
              </w:rPr>
            </w:pPr>
            <w:r w:rsidRPr="00AD71E7">
              <w:rPr>
                <w:bCs/>
                <w:color w:val="000000" w:themeColor="text1"/>
              </w:rPr>
              <w:lastRenderedPageBreak/>
              <w:t>Combination bands</w:t>
            </w:r>
          </w:p>
          <w:p w:rsidR="004A01FF" w:rsidRDefault="004A01FF" w:rsidP="006C6B12">
            <w:pPr>
              <w:pStyle w:val="ListParagraph"/>
              <w:numPr>
                <w:ilvl w:val="0"/>
                <w:numId w:val="24"/>
              </w:numPr>
              <w:ind w:left="474" w:hanging="114"/>
              <w:jc w:val="both"/>
              <w:rPr>
                <w:color w:val="000000" w:themeColor="text1"/>
              </w:rPr>
            </w:pPr>
            <w:r w:rsidRPr="00452EC3">
              <w:rPr>
                <w:color w:val="000000" w:themeColor="text1"/>
              </w:rPr>
              <w:t>KBr</w:t>
            </w:r>
            <w:r>
              <w:rPr>
                <w:color w:val="000000" w:themeColor="text1"/>
              </w:rPr>
              <w:t xml:space="preserve"> pellet</w:t>
            </w:r>
            <w:r w:rsidRPr="00452EC3">
              <w:rPr>
                <w:color w:val="000000" w:themeColor="text1"/>
              </w:rPr>
              <w:t xml:space="preserve"> </w:t>
            </w:r>
            <w:r>
              <w:rPr>
                <w:color w:val="000000" w:themeColor="text1"/>
              </w:rPr>
              <w:t xml:space="preserve">is used </w:t>
            </w:r>
            <w:r w:rsidRPr="00452EC3">
              <w:rPr>
                <w:color w:val="000000" w:themeColor="text1"/>
              </w:rPr>
              <w:t>in FT</w:t>
            </w:r>
            <w:r>
              <w:rPr>
                <w:color w:val="000000" w:themeColor="text1"/>
              </w:rPr>
              <w:t>-IR. Why?</w:t>
            </w:r>
          </w:p>
          <w:p w:rsidR="004A01FF" w:rsidRPr="00AD71E7" w:rsidRDefault="004A01FF" w:rsidP="006C6B12">
            <w:pPr>
              <w:pStyle w:val="ListParagraph"/>
              <w:numPr>
                <w:ilvl w:val="0"/>
                <w:numId w:val="24"/>
              </w:numPr>
              <w:ind w:left="474" w:hanging="114"/>
              <w:jc w:val="both"/>
              <w:rPr>
                <w:color w:val="000000" w:themeColor="text1"/>
              </w:rPr>
            </w:pPr>
            <w:r>
              <w:rPr>
                <w:color w:val="000000" w:themeColor="text1"/>
              </w:rPr>
              <w:t>I</w:t>
            </w:r>
            <w:r w:rsidRPr="00BD6ECA">
              <w:rPr>
                <w:color w:val="000000" w:themeColor="text1"/>
              </w:rPr>
              <w:t>dentification of alcohol and aldehyde functional group</w:t>
            </w:r>
            <w:r>
              <w:rPr>
                <w:color w:val="000000" w:themeColor="text1"/>
              </w:rPr>
              <w:t xml:space="preserve"> using </w:t>
            </w:r>
            <w:r w:rsidRPr="00452EC3">
              <w:rPr>
                <w:color w:val="000000" w:themeColor="text1"/>
              </w:rPr>
              <w:t>FT</w:t>
            </w:r>
            <w:r>
              <w:rPr>
                <w:color w:val="000000" w:themeColor="text1"/>
              </w:rPr>
              <w:t xml:space="preserve">-IR spectrum </w:t>
            </w:r>
          </w:p>
        </w:tc>
        <w:tc>
          <w:tcPr>
            <w:tcW w:w="270" w:type="pct"/>
            <w:vAlign w:val="center"/>
          </w:tcPr>
          <w:p w:rsidR="004A01FF" w:rsidRPr="003E5175" w:rsidRDefault="004A01FF" w:rsidP="00A6387A">
            <w:pPr>
              <w:contextualSpacing/>
            </w:pPr>
            <w:r w:rsidRPr="003E5175">
              <w:lastRenderedPageBreak/>
              <w:t>CO</w:t>
            </w:r>
            <w:r>
              <w:t>2</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3E5175" w:rsidRDefault="004A01FF" w:rsidP="005223AA">
            <w:pPr>
              <w:contextualSpacing/>
              <w:jc w:val="both"/>
              <w:rPr>
                <w:bCs/>
              </w:rPr>
            </w:pPr>
            <w:r w:rsidRPr="003121B5">
              <w:rPr>
                <w:rFonts w:eastAsiaTheme="minorHAnsi"/>
                <w:bCs/>
                <w:color w:val="000000" w:themeColor="text1"/>
                <w:lang w:val="en-IN"/>
              </w:rPr>
              <w:t>Explain the possible m</w:t>
            </w:r>
            <w:r w:rsidRPr="003121B5">
              <w:rPr>
                <w:rFonts w:eastAsiaTheme="minorHAnsi"/>
                <w:bCs/>
                <w:color w:val="000000" w:themeColor="text1"/>
              </w:rPr>
              <w:t>odes of stretching and bending vibrations observed in IR spectroscopy.</w:t>
            </w:r>
          </w:p>
        </w:tc>
        <w:tc>
          <w:tcPr>
            <w:tcW w:w="270" w:type="pct"/>
            <w:vAlign w:val="center"/>
          </w:tcPr>
          <w:p w:rsidR="004A01FF" w:rsidRPr="003E5175" w:rsidRDefault="004A01FF" w:rsidP="00A6387A">
            <w:pPr>
              <w:contextualSpacing/>
            </w:pPr>
            <w:r w:rsidRPr="003E5175">
              <w:t>CO</w:t>
            </w:r>
            <w:r>
              <w:t>2</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172"/>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A6387A">
            <w:pPr>
              <w:contextualSpacing/>
              <w:jc w:val="center"/>
            </w:pPr>
            <w:r w:rsidRPr="003E5175">
              <w:rPr>
                <w:b/>
                <w:bCs/>
              </w:rPr>
              <w:t>(OR)</w:t>
            </w: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4.</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3E5175" w:rsidRDefault="004A01FF" w:rsidP="00AD71E7">
            <w:pPr>
              <w:contextualSpacing/>
              <w:jc w:val="both"/>
            </w:pPr>
            <w:r w:rsidRPr="00452EC3">
              <w:rPr>
                <w:color w:val="000000" w:themeColor="text1"/>
              </w:rPr>
              <w:t>How FT-IR spectroscopy used to identify the functional groups in organic compounds? Elucidate with example</w:t>
            </w:r>
            <w:r>
              <w:rPr>
                <w:color w:val="000000" w:themeColor="text1"/>
              </w:rPr>
              <w:t>.</w:t>
            </w:r>
          </w:p>
        </w:tc>
        <w:tc>
          <w:tcPr>
            <w:tcW w:w="270" w:type="pct"/>
            <w:vAlign w:val="center"/>
          </w:tcPr>
          <w:p w:rsidR="004A01FF" w:rsidRPr="003E5175" w:rsidRDefault="004A01FF" w:rsidP="00A6387A">
            <w:pPr>
              <w:contextualSpacing/>
            </w:pPr>
            <w:r w:rsidRPr="003E5175">
              <w:t>CO</w:t>
            </w:r>
            <w:r>
              <w:t>2</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3E5175" w:rsidRDefault="004A01FF" w:rsidP="009B1582">
            <w:pPr>
              <w:contextualSpacing/>
              <w:jc w:val="both"/>
              <w:rPr>
                <w:bCs/>
              </w:rPr>
            </w:pPr>
            <w:r>
              <w:rPr>
                <w:rFonts w:eastAsiaTheme="minorHAnsi"/>
                <w:bCs/>
                <w:color w:val="000000" w:themeColor="text1"/>
                <w:lang w:val="en-IN"/>
              </w:rPr>
              <w:t>E</w:t>
            </w:r>
            <w:r w:rsidRPr="009B1582">
              <w:rPr>
                <w:rFonts w:eastAsiaTheme="minorHAnsi"/>
                <w:bCs/>
                <w:color w:val="000000" w:themeColor="text1"/>
                <w:lang w:val="en-IN"/>
              </w:rPr>
              <w:t>xplain the principle</w:t>
            </w:r>
            <w:r>
              <w:rPr>
                <w:rFonts w:eastAsiaTheme="minorHAnsi"/>
                <w:bCs/>
                <w:color w:val="000000" w:themeColor="text1"/>
                <w:lang w:val="en-IN"/>
              </w:rPr>
              <w:t>,</w:t>
            </w:r>
            <w:r w:rsidRPr="009B1582">
              <w:rPr>
                <w:rFonts w:eastAsiaTheme="minorHAnsi"/>
                <w:bCs/>
                <w:color w:val="000000" w:themeColor="text1"/>
                <w:lang w:val="en-IN"/>
              </w:rPr>
              <w:t xml:space="preserve"> instrumentation and application of </w:t>
            </w:r>
            <w:r>
              <w:rPr>
                <w:rFonts w:eastAsiaTheme="minorHAnsi"/>
                <w:bCs/>
                <w:color w:val="000000" w:themeColor="text1"/>
                <w:lang w:val="en-IN"/>
              </w:rPr>
              <w:t>FT-IR</w:t>
            </w:r>
            <w:r w:rsidRPr="009B1582">
              <w:rPr>
                <w:rFonts w:eastAsiaTheme="minorHAnsi"/>
                <w:bCs/>
                <w:color w:val="000000" w:themeColor="text1"/>
                <w:lang w:val="en-IN"/>
              </w:rPr>
              <w:t xml:space="preserve"> spectroscopy</w:t>
            </w:r>
            <w:r>
              <w:rPr>
                <w:rFonts w:eastAsiaTheme="minorHAnsi"/>
                <w:bCs/>
                <w:color w:val="000000" w:themeColor="text1"/>
                <w:lang w:val="en-IN"/>
              </w:rPr>
              <w:t>.</w:t>
            </w:r>
          </w:p>
        </w:tc>
        <w:tc>
          <w:tcPr>
            <w:tcW w:w="270" w:type="pct"/>
            <w:vAlign w:val="center"/>
          </w:tcPr>
          <w:p w:rsidR="004A01FF" w:rsidRPr="003E5175" w:rsidRDefault="004A01FF" w:rsidP="00A6387A">
            <w:pPr>
              <w:contextualSpacing/>
            </w:pPr>
            <w:r w:rsidRPr="003E5175">
              <w:t>CO</w:t>
            </w:r>
            <w:r>
              <w:t>2</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5223AA">
            <w:pPr>
              <w:contextualSpacing/>
              <w:jc w:val="both"/>
            </w:pP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5.</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3E5175" w:rsidRDefault="004A01FF" w:rsidP="005223AA">
            <w:pPr>
              <w:contextualSpacing/>
              <w:jc w:val="both"/>
            </w:pPr>
            <w:r w:rsidRPr="00826BCE">
              <w:rPr>
                <w:color w:val="000000" w:themeColor="text1"/>
                <w:lang w:bidi="hi-IN"/>
              </w:rPr>
              <w:t>What is chemical shift? Explain different factors are affecting the chemical shift.</w:t>
            </w:r>
          </w:p>
        </w:tc>
        <w:tc>
          <w:tcPr>
            <w:tcW w:w="270" w:type="pct"/>
            <w:vAlign w:val="center"/>
          </w:tcPr>
          <w:p w:rsidR="004A01FF" w:rsidRPr="003E5175" w:rsidRDefault="004A01FF" w:rsidP="00A6387A">
            <w:pPr>
              <w:contextualSpacing/>
            </w:pPr>
            <w:r w:rsidRPr="003E5175">
              <w:t>CO</w:t>
            </w:r>
            <w:r>
              <w:t>3</w:t>
            </w:r>
          </w:p>
        </w:tc>
        <w:tc>
          <w:tcPr>
            <w:tcW w:w="252" w:type="pct"/>
            <w:vAlign w:val="center"/>
          </w:tcPr>
          <w:p w:rsidR="004A01FF" w:rsidRPr="003E5175" w:rsidRDefault="004A01FF" w:rsidP="00A6387A">
            <w:pPr>
              <w:contextualSpacing/>
            </w:pPr>
            <w:r>
              <w:t>An</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Default="004A01FF" w:rsidP="005223AA">
            <w:pPr>
              <w:jc w:val="both"/>
              <w:rPr>
                <w:color w:val="000000" w:themeColor="text1"/>
                <w:lang w:bidi="hi-IN"/>
              </w:rPr>
            </w:pPr>
            <w:r>
              <w:rPr>
                <w:color w:val="000000" w:themeColor="text1"/>
                <w:lang w:bidi="hi-IN"/>
              </w:rPr>
              <w:t xml:space="preserve">How to distinguish the following pair of compounds using </w:t>
            </w:r>
            <w:r w:rsidRPr="00826BCE">
              <w:rPr>
                <w:color w:val="000000" w:themeColor="text1"/>
                <w:lang w:bidi="hi-IN"/>
              </w:rPr>
              <w:t xml:space="preserve">the </w:t>
            </w:r>
            <w:r w:rsidRPr="00826BCE">
              <w:rPr>
                <w:color w:val="000000" w:themeColor="text1"/>
                <w:vertAlign w:val="superscript"/>
                <w:lang w:bidi="hi-IN"/>
              </w:rPr>
              <w:t>1</w:t>
            </w:r>
            <w:r w:rsidRPr="00826BCE">
              <w:rPr>
                <w:color w:val="000000" w:themeColor="text1"/>
                <w:lang w:bidi="hi-IN"/>
              </w:rPr>
              <w:t xml:space="preserve">H and </w:t>
            </w:r>
            <w:r w:rsidRPr="00826BCE">
              <w:rPr>
                <w:color w:val="000000" w:themeColor="text1"/>
                <w:vertAlign w:val="superscript"/>
                <w:lang w:bidi="hi-IN"/>
              </w:rPr>
              <w:t>13</w:t>
            </w:r>
            <w:r w:rsidRPr="00826BCE">
              <w:rPr>
                <w:color w:val="000000" w:themeColor="text1"/>
                <w:lang w:bidi="hi-IN"/>
              </w:rPr>
              <w:t>C NMR spectr</w:t>
            </w:r>
            <w:r>
              <w:rPr>
                <w:color w:val="000000" w:themeColor="text1"/>
                <w:lang w:bidi="hi-IN"/>
              </w:rPr>
              <w:t>um?</w:t>
            </w:r>
          </w:p>
          <w:p w:rsidR="004A01FF" w:rsidRPr="0031456B" w:rsidRDefault="004A01FF" w:rsidP="0031456B">
            <w:pPr>
              <w:jc w:val="center"/>
              <w:rPr>
                <w:color w:val="000000" w:themeColor="text1"/>
                <w:lang w:bidi="hi-IN"/>
              </w:rPr>
            </w:pPr>
            <w:r>
              <w:object w:dxaOrig="5370" w:dyaOrig="6360">
                <v:shape id="_x0000_i1026" type="#_x0000_t75" style="width:205.5pt;height:243pt" o:ole="">
                  <v:imagedata r:id="rId27" o:title=""/>
                </v:shape>
                <o:OLEObject Type="Embed" ProgID="PBrush" ShapeID="_x0000_i1026" DrawAspect="Content" ObjectID="_1768120531" r:id="rId28"/>
              </w:object>
            </w:r>
          </w:p>
        </w:tc>
        <w:tc>
          <w:tcPr>
            <w:tcW w:w="270" w:type="pct"/>
            <w:vAlign w:val="center"/>
          </w:tcPr>
          <w:p w:rsidR="004A01FF" w:rsidRPr="003E5175" w:rsidRDefault="004A01FF" w:rsidP="00A6387A">
            <w:pPr>
              <w:contextualSpacing/>
            </w:pPr>
            <w:r w:rsidRPr="003E5175">
              <w:t>CO</w:t>
            </w:r>
            <w:r>
              <w:t>6</w:t>
            </w:r>
          </w:p>
        </w:tc>
        <w:tc>
          <w:tcPr>
            <w:tcW w:w="252" w:type="pct"/>
            <w:vAlign w:val="center"/>
          </w:tcPr>
          <w:p w:rsidR="004A01FF" w:rsidRPr="003E5175" w:rsidRDefault="004A01FF" w:rsidP="00A6387A">
            <w:pPr>
              <w:contextualSpacing/>
            </w:pPr>
            <w:r>
              <w:t>An</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261"/>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A6387A">
            <w:pPr>
              <w:contextualSpacing/>
              <w:jc w:val="center"/>
            </w:pPr>
            <w:r w:rsidRPr="003E5175">
              <w:rPr>
                <w:b/>
                <w:bCs/>
              </w:rPr>
              <w:t>(OR)</w:t>
            </w: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6.</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797B55" w:rsidRDefault="004A01FF" w:rsidP="00AD71E7">
            <w:pPr>
              <w:rPr>
                <w:bCs/>
                <w:color w:val="000000" w:themeColor="text1"/>
                <w:lang w:bidi="hi-IN"/>
              </w:rPr>
            </w:pPr>
            <w:r w:rsidRPr="00797B55">
              <w:rPr>
                <w:bCs/>
                <w:color w:val="000000" w:themeColor="text1"/>
                <w:lang w:bidi="hi-IN"/>
              </w:rPr>
              <w:t xml:space="preserve">Explain the following </w:t>
            </w:r>
          </w:p>
          <w:p w:rsidR="004A01FF" w:rsidRPr="00797B55" w:rsidRDefault="004A01FF" w:rsidP="006C6B12">
            <w:pPr>
              <w:pStyle w:val="ListParagraph"/>
              <w:numPr>
                <w:ilvl w:val="0"/>
                <w:numId w:val="25"/>
              </w:numPr>
              <w:ind w:left="1006" w:hanging="284"/>
              <w:rPr>
                <w:bCs/>
                <w:color w:val="000000" w:themeColor="text1"/>
                <w:lang w:val="en-IN" w:bidi="hi-IN"/>
              </w:rPr>
            </w:pPr>
            <w:r w:rsidRPr="00797B55">
              <w:rPr>
                <w:bCs/>
                <w:color w:val="000000" w:themeColor="text1"/>
                <w:lang w:val="en-IN" w:bidi="hi-IN"/>
              </w:rPr>
              <w:t>Zeeman Effect</w:t>
            </w:r>
          </w:p>
          <w:p w:rsidR="004A01FF" w:rsidRPr="00797B55" w:rsidRDefault="004A01FF" w:rsidP="006C6B12">
            <w:pPr>
              <w:pStyle w:val="ListParagraph"/>
              <w:numPr>
                <w:ilvl w:val="0"/>
                <w:numId w:val="25"/>
              </w:numPr>
              <w:ind w:left="1006" w:hanging="284"/>
              <w:rPr>
                <w:bCs/>
                <w:color w:val="000000" w:themeColor="text1"/>
                <w:lang w:val="en-IN" w:bidi="hi-IN"/>
              </w:rPr>
            </w:pPr>
            <w:r w:rsidRPr="00797B55">
              <w:rPr>
                <w:bCs/>
                <w:color w:val="000000" w:themeColor="text1"/>
                <w:lang w:bidi="hi-IN"/>
              </w:rPr>
              <w:t>Shielding and Deshielding</w:t>
            </w:r>
          </w:p>
          <w:p w:rsidR="004A01FF" w:rsidRPr="00797B55" w:rsidRDefault="004A01FF" w:rsidP="006C6B12">
            <w:pPr>
              <w:pStyle w:val="ListParagraph"/>
              <w:numPr>
                <w:ilvl w:val="0"/>
                <w:numId w:val="25"/>
              </w:numPr>
              <w:ind w:left="1006" w:hanging="284"/>
              <w:rPr>
                <w:bCs/>
                <w:color w:val="000000" w:themeColor="text1"/>
                <w:lang w:val="en-IN" w:bidi="hi-IN"/>
              </w:rPr>
            </w:pPr>
            <w:r w:rsidRPr="00797B55">
              <w:rPr>
                <w:bCs/>
                <w:color w:val="000000" w:themeColor="text1"/>
                <w:lang w:val="en-IN" w:bidi="hi-IN"/>
              </w:rPr>
              <w:t>Multiplicity rule and c</w:t>
            </w:r>
            <w:r w:rsidRPr="00797B55">
              <w:rPr>
                <w:bCs/>
                <w:color w:val="000000" w:themeColor="text1"/>
                <w:lang w:bidi="hi-IN"/>
              </w:rPr>
              <w:t>oupling constant</w:t>
            </w:r>
          </w:p>
          <w:p w:rsidR="004A01FF" w:rsidRPr="00F857A9" w:rsidRDefault="004A01FF" w:rsidP="006C6B12">
            <w:pPr>
              <w:pStyle w:val="ListParagraph"/>
              <w:numPr>
                <w:ilvl w:val="0"/>
                <w:numId w:val="25"/>
              </w:numPr>
              <w:ind w:left="1006" w:hanging="284"/>
              <w:rPr>
                <w:color w:val="000000" w:themeColor="text1"/>
                <w:lang w:bidi="hi-IN"/>
              </w:rPr>
            </w:pPr>
            <w:r w:rsidRPr="00797B55">
              <w:rPr>
                <w:bCs/>
                <w:color w:val="000000" w:themeColor="text1"/>
                <w:lang w:bidi="hi-IN"/>
              </w:rPr>
              <w:t>Geminal and Vicinal coupling</w:t>
            </w:r>
          </w:p>
        </w:tc>
        <w:tc>
          <w:tcPr>
            <w:tcW w:w="270" w:type="pct"/>
            <w:vAlign w:val="center"/>
          </w:tcPr>
          <w:p w:rsidR="004A01FF" w:rsidRPr="003E5175" w:rsidRDefault="004A01FF" w:rsidP="00A6387A">
            <w:pPr>
              <w:contextualSpacing/>
            </w:pPr>
            <w:r w:rsidRPr="003E5175">
              <w:t>CO</w:t>
            </w:r>
            <w:r>
              <w:t>4</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797B55">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center"/>
          </w:tcPr>
          <w:p w:rsidR="004A01FF" w:rsidRPr="00F857A9" w:rsidRDefault="004A01FF" w:rsidP="00797B55">
            <w:pPr>
              <w:rPr>
                <w:color w:val="000000" w:themeColor="text1"/>
                <w:lang w:bidi="hi-IN"/>
              </w:rPr>
            </w:pPr>
            <w:r>
              <w:rPr>
                <w:color w:val="000000" w:themeColor="text1"/>
                <w:lang w:bidi="hi-IN"/>
              </w:rPr>
              <w:t>Discuss the steps involved in NMR spectra a</w:t>
            </w:r>
            <w:r w:rsidRPr="00154362">
              <w:rPr>
                <w:color w:val="000000" w:themeColor="text1"/>
                <w:lang w:bidi="hi-IN"/>
              </w:rPr>
              <w:t>nalysis</w:t>
            </w:r>
            <w:r>
              <w:rPr>
                <w:color w:val="000000" w:themeColor="text1"/>
                <w:lang w:bidi="hi-IN"/>
              </w:rPr>
              <w:t>.</w:t>
            </w:r>
          </w:p>
        </w:tc>
        <w:tc>
          <w:tcPr>
            <w:tcW w:w="270" w:type="pct"/>
            <w:vAlign w:val="center"/>
          </w:tcPr>
          <w:p w:rsidR="004A01FF" w:rsidRPr="003E5175" w:rsidRDefault="004A01FF" w:rsidP="00A6387A">
            <w:pPr>
              <w:contextualSpacing/>
            </w:pPr>
            <w:r w:rsidRPr="003E5175">
              <w:t>CO</w:t>
            </w:r>
            <w:r>
              <w:t>3</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5223AA">
            <w:pPr>
              <w:contextualSpacing/>
              <w:jc w:val="both"/>
            </w:pP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7.</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833685" w:rsidRDefault="004A01FF" w:rsidP="00797B55">
            <w:pPr>
              <w:pStyle w:val="ListParagraph"/>
              <w:ind w:left="0"/>
              <w:jc w:val="both"/>
              <w:rPr>
                <w:rFonts w:eastAsia="Calibri"/>
                <w:lang w:val="en-IN"/>
              </w:rPr>
            </w:pPr>
            <w:r w:rsidRPr="003121B5">
              <w:rPr>
                <w:rFonts w:eastAsia="Calibri"/>
                <w:lang w:val="en-IN"/>
              </w:rPr>
              <w:t xml:space="preserve">Explain the </w:t>
            </w:r>
            <w:r>
              <w:rPr>
                <w:rFonts w:eastAsia="Calibri"/>
                <w:lang w:val="en-IN"/>
              </w:rPr>
              <w:t xml:space="preserve">analysis of </w:t>
            </w:r>
            <w:r>
              <w:rPr>
                <w:rFonts w:eastAsia="Calibri"/>
                <w:bCs/>
              </w:rPr>
              <w:t>A2, AB and AX spin s</w:t>
            </w:r>
            <w:r w:rsidRPr="00A640CA">
              <w:rPr>
                <w:rFonts w:eastAsia="Calibri"/>
                <w:bCs/>
              </w:rPr>
              <w:t>ystems</w:t>
            </w:r>
            <w:r>
              <w:rPr>
                <w:rFonts w:eastAsia="Calibri"/>
                <w:bCs/>
              </w:rPr>
              <w:t xml:space="preserve"> using NMR spectroscopy.</w:t>
            </w:r>
          </w:p>
        </w:tc>
        <w:tc>
          <w:tcPr>
            <w:tcW w:w="270" w:type="pct"/>
            <w:vAlign w:val="center"/>
          </w:tcPr>
          <w:p w:rsidR="004A01FF" w:rsidRPr="003E5175" w:rsidRDefault="004A01FF" w:rsidP="00A6387A">
            <w:pPr>
              <w:contextualSpacing/>
            </w:pPr>
            <w:r w:rsidRPr="003E5175">
              <w:t>CO</w:t>
            </w:r>
            <w:r>
              <w:t>4</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826BCE" w:rsidRDefault="004A01FF" w:rsidP="00AD71E7">
            <w:pPr>
              <w:pStyle w:val="Default"/>
              <w:rPr>
                <w:color w:val="000000" w:themeColor="text1"/>
              </w:rPr>
            </w:pPr>
            <w:r>
              <w:rPr>
                <w:rFonts w:eastAsia="Calibri"/>
                <w:color w:val="000000" w:themeColor="text1"/>
              </w:rPr>
              <w:t>Describe</w:t>
            </w:r>
            <w:r w:rsidRPr="00826BCE">
              <w:rPr>
                <w:color w:val="000000" w:themeColor="text1"/>
              </w:rPr>
              <w:t xml:space="preserve"> the following </w:t>
            </w:r>
          </w:p>
          <w:p w:rsidR="004A01FF" w:rsidRPr="00826BCE" w:rsidRDefault="004A01FF" w:rsidP="006C6B12">
            <w:pPr>
              <w:pStyle w:val="ListParagraph"/>
              <w:numPr>
                <w:ilvl w:val="0"/>
                <w:numId w:val="26"/>
              </w:numPr>
              <w:rPr>
                <w:bCs/>
                <w:color w:val="000000" w:themeColor="text1"/>
                <w:lang w:val="en-IN"/>
              </w:rPr>
            </w:pPr>
            <w:r w:rsidRPr="00826BCE">
              <w:rPr>
                <w:rFonts w:eastAsia="Calibri"/>
                <w:color w:val="000000" w:themeColor="text1"/>
                <w:lang w:val="en-IN"/>
              </w:rPr>
              <w:t>NOE  Effect</w:t>
            </w:r>
          </w:p>
          <w:p w:rsidR="004A01FF" w:rsidRPr="00A640CA" w:rsidRDefault="004A01FF" w:rsidP="006C6B12">
            <w:pPr>
              <w:pStyle w:val="ListParagraph"/>
              <w:numPr>
                <w:ilvl w:val="0"/>
                <w:numId w:val="26"/>
              </w:numPr>
              <w:rPr>
                <w:bCs/>
                <w:lang w:val="en-IN"/>
              </w:rPr>
            </w:pPr>
            <w:r w:rsidRPr="003121B5">
              <w:rPr>
                <w:rFonts w:eastAsia="Calibri"/>
                <w:lang w:val="en-IN"/>
              </w:rPr>
              <w:t>NOESY</w:t>
            </w:r>
          </w:p>
          <w:p w:rsidR="004A01FF" w:rsidRPr="00154362" w:rsidRDefault="004A01FF" w:rsidP="006C6B12">
            <w:pPr>
              <w:pStyle w:val="ListParagraph"/>
              <w:numPr>
                <w:ilvl w:val="0"/>
                <w:numId w:val="26"/>
              </w:numPr>
              <w:rPr>
                <w:bCs/>
                <w:color w:val="000000" w:themeColor="text1"/>
                <w:lang w:val="en-IN"/>
              </w:rPr>
            </w:pPr>
            <w:r w:rsidRPr="00826BCE">
              <w:rPr>
                <w:rFonts w:eastAsia="Calibri"/>
                <w:bCs/>
                <w:color w:val="000000" w:themeColor="text1"/>
              </w:rPr>
              <w:t xml:space="preserve">Proton-Decoupled </w:t>
            </w:r>
            <w:r w:rsidRPr="00826BCE">
              <w:rPr>
                <w:rFonts w:eastAsia="Calibri"/>
                <w:bCs/>
                <w:color w:val="000000" w:themeColor="text1"/>
                <w:vertAlign w:val="superscript"/>
              </w:rPr>
              <w:t>13</w:t>
            </w:r>
            <w:r w:rsidRPr="00826BCE">
              <w:rPr>
                <w:rFonts w:eastAsia="Calibri"/>
                <w:bCs/>
                <w:color w:val="000000" w:themeColor="text1"/>
              </w:rPr>
              <w:t>C NMR Spectra</w:t>
            </w:r>
          </w:p>
          <w:p w:rsidR="004A01FF" w:rsidRPr="00833685" w:rsidRDefault="004A01FF" w:rsidP="006C6B12">
            <w:pPr>
              <w:pStyle w:val="Default"/>
              <w:numPr>
                <w:ilvl w:val="0"/>
                <w:numId w:val="26"/>
              </w:numPr>
              <w:rPr>
                <w:lang w:bidi="hi-IN"/>
              </w:rPr>
            </w:pPr>
            <w:r w:rsidRPr="00A640CA">
              <w:rPr>
                <w:lang w:bidi="hi-IN"/>
              </w:rPr>
              <w:t>First order NMR spectra</w:t>
            </w:r>
          </w:p>
        </w:tc>
        <w:tc>
          <w:tcPr>
            <w:tcW w:w="270" w:type="pct"/>
            <w:vAlign w:val="center"/>
          </w:tcPr>
          <w:p w:rsidR="004A01FF" w:rsidRPr="003E5175" w:rsidRDefault="004A01FF" w:rsidP="00A6387A">
            <w:pPr>
              <w:contextualSpacing/>
            </w:pPr>
            <w:r w:rsidRPr="003E5175">
              <w:t>CO</w:t>
            </w:r>
            <w:r>
              <w:t>4</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p>
        </w:tc>
        <w:tc>
          <w:tcPr>
            <w:tcW w:w="3467" w:type="pct"/>
            <w:vAlign w:val="bottom"/>
          </w:tcPr>
          <w:p w:rsidR="004A01FF" w:rsidRPr="003E5175" w:rsidRDefault="004A01FF" w:rsidP="00A6387A">
            <w:pPr>
              <w:contextualSpacing/>
              <w:jc w:val="center"/>
              <w:rPr>
                <w:bCs/>
              </w:rPr>
            </w:pPr>
            <w:r w:rsidRPr="003E5175">
              <w:rPr>
                <w:b/>
                <w:bCs/>
              </w:rPr>
              <w:t>(OR)</w:t>
            </w:r>
          </w:p>
        </w:tc>
        <w:tc>
          <w:tcPr>
            <w:tcW w:w="270" w:type="pct"/>
            <w:vAlign w:val="center"/>
          </w:tcPr>
          <w:p w:rsidR="004A01FF" w:rsidRPr="003E5175" w:rsidRDefault="004A01FF" w:rsidP="00A6387A">
            <w:pPr>
              <w:contextualSpacing/>
            </w:pPr>
          </w:p>
        </w:tc>
        <w:tc>
          <w:tcPr>
            <w:tcW w:w="252" w:type="pct"/>
            <w:vAlign w:val="center"/>
          </w:tcPr>
          <w:p w:rsidR="004A01FF" w:rsidRPr="003E5175" w:rsidRDefault="004A01FF" w:rsidP="00A6387A">
            <w:pPr>
              <w:contextualSpacing/>
            </w:pPr>
          </w:p>
        </w:tc>
        <w:tc>
          <w:tcPr>
            <w:tcW w:w="556" w:type="pct"/>
            <w:vAlign w:val="center"/>
          </w:tcPr>
          <w:p w:rsidR="004A01FF" w:rsidRPr="003E5175" w:rsidRDefault="004A01FF" w:rsidP="00A6387A">
            <w:pPr>
              <w:contextualSpacing/>
              <w:jc w:val="center"/>
            </w:pP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lastRenderedPageBreak/>
              <w:t>8.</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826BCE" w:rsidRDefault="004A01FF" w:rsidP="00AD71E7">
            <w:pPr>
              <w:pStyle w:val="Default"/>
              <w:rPr>
                <w:color w:val="000000" w:themeColor="text1"/>
                <w:lang w:bidi="hi-IN"/>
              </w:rPr>
            </w:pPr>
            <w:r w:rsidRPr="00826BCE">
              <w:rPr>
                <w:color w:val="000000" w:themeColor="text1"/>
                <w:lang w:bidi="hi-IN"/>
              </w:rPr>
              <w:t>Explain the following</w:t>
            </w:r>
            <w:r>
              <w:rPr>
                <w:color w:val="000000" w:themeColor="text1"/>
                <w:lang w:bidi="hi-IN"/>
              </w:rPr>
              <w:t xml:space="preserve"> </w:t>
            </w:r>
            <w:r w:rsidRPr="00826BCE">
              <w:rPr>
                <w:color w:val="000000" w:themeColor="text1"/>
                <w:lang w:bidi="hi-IN"/>
              </w:rPr>
              <w:t xml:space="preserve">spectroscopy with </w:t>
            </w:r>
            <w:r>
              <w:rPr>
                <w:color w:val="000000" w:themeColor="text1"/>
                <w:lang w:bidi="hi-IN"/>
              </w:rPr>
              <w:t>application.</w:t>
            </w:r>
          </w:p>
          <w:p w:rsidR="004A01FF" w:rsidRPr="00826BCE" w:rsidRDefault="004A01FF" w:rsidP="006C6B12">
            <w:pPr>
              <w:pStyle w:val="Default"/>
              <w:numPr>
                <w:ilvl w:val="0"/>
                <w:numId w:val="27"/>
              </w:numPr>
              <w:rPr>
                <w:color w:val="000000" w:themeColor="text1"/>
                <w:lang w:bidi="hi-IN"/>
              </w:rPr>
            </w:pPr>
            <w:r w:rsidRPr="00826BCE">
              <w:rPr>
                <w:color w:val="000000" w:themeColor="text1"/>
                <w:lang w:bidi="hi-IN"/>
              </w:rPr>
              <w:t>DEPT spectroscopy</w:t>
            </w:r>
          </w:p>
          <w:p w:rsidR="004A01FF" w:rsidRPr="00154362" w:rsidRDefault="004A01FF" w:rsidP="006C6B12">
            <w:pPr>
              <w:pStyle w:val="Default"/>
              <w:numPr>
                <w:ilvl w:val="0"/>
                <w:numId w:val="27"/>
              </w:numPr>
              <w:rPr>
                <w:color w:val="000000" w:themeColor="text1"/>
                <w:lang w:bidi="hi-IN"/>
              </w:rPr>
            </w:pPr>
            <w:r w:rsidRPr="00826BCE">
              <w:rPr>
                <w:color w:val="000000" w:themeColor="text1"/>
                <w:lang w:bidi="hi-IN"/>
              </w:rPr>
              <w:t>HETCOR spectroscopy</w:t>
            </w:r>
          </w:p>
        </w:tc>
        <w:tc>
          <w:tcPr>
            <w:tcW w:w="270" w:type="pct"/>
            <w:vAlign w:val="center"/>
          </w:tcPr>
          <w:p w:rsidR="004A01FF" w:rsidRPr="003E5175" w:rsidRDefault="004A01FF" w:rsidP="00A6387A">
            <w:pPr>
              <w:contextualSpacing/>
            </w:pPr>
            <w:r w:rsidRPr="003E5175">
              <w:t>CO</w:t>
            </w:r>
            <w:r>
              <w:t>4</w:t>
            </w:r>
          </w:p>
        </w:tc>
        <w:tc>
          <w:tcPr>
            <w:tcW w:w="252" w:type="pct"/>
            <w:vAlign w:val="center"/>
          </w:tcPr>
          <w:p w:rsidR="004A01FF" w:rsidRPr="003E5175" w:rsidRDefault="004A01FF" w:rsidP="00A6387A">
            <w:pPr>
              <w:contextualSpacing/>
            </w:pPr>
            <w:r>
              <w:t>U</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bottom"/>
          </w:tcPr>
          <w:p w:rsidR="004A01FF" w:rsidRPr="003E5175" w:rsidRDefault="004A01FF" w:rsidP="005223AA">
            <w:pPr>
              <w:contextualSpacing/>
              <w:jc w:val="both"/>
              <w:rPr>
                <w:bCs/>
              </w:rPr>
            </w:pPr>
            <w:r w:rsidRPr="00826BCE">
              <w:rPr>
                <w:rFonts w:eastAsia="Calibri"/>
                <w:color w:val="000000" w:themeColor="text1"/>
                <w:lang w:val="en-IN"/>
              </w:rPr>
              <w:t xml:space="preserve">Discuss the </w:t>
            </w:r>
            <w:r w:rsidRPr="00826BCE">
              <w:rPr>
                <w:bCs/>
                <w:color w:val="000000" w:themeColor="text1"/>
              </w:rPr>
              <w:t>principle, instrumentation and applications of Mass spectroscopy.</w:t>
            </w:r>
          </w:p>
        </w:tc>
        <w:tc>
          <w:tcPr>
            <w:tcW w:w="270" w:type="pct"/>
            <w:vAlign w:val="center"/>
          </w:tcPr>
          <w:p w:rsidR="004A01FF" w:rsidRPr="003E5175" w:rsidRDefault="004A01FF" w:rsidP="00A6387A">
            <w:pPr>
              <w:contextualSpacing/>
            </w:pPr>
            <w:r w:rsidRPr="003E5175">
              <w:t>CO</w:t>
            </w:r>
            <w:r>
              <w:t>5</w:t>
            </w:r>
          </w:p>
        </w:tc>
        <w:tc>
          <w:tcPr>
            <w:tcW w:w="252" w:type="pct"/>
            <w:vAlign w:val="center"/>
          </w:tcPr>
          <w:p w:rsidR="004A01FF" w:rsidRPr="003E5175" w:rsidRDefault="004A01FF" w:rsidP="00A6387A">
            <w:pPr>
              <w:contextualSpacing/>
            </w:pPr>
            <w:r>
              <w:t>R</w:t>
            </w:r>
          </w:p>
        </w:tc>
        <w:tc>
          <w:tcPr>
            <w:tcW w:w="556" w:type="pct"/>
            <w:vAlign w:val="center"/>
          </w:tcPr>
          <w:p w:rsidR="004A01FF" w:rsidRPr="003E5175" w:rsidRDefault="004A01FF" w:rsidP="00A6387A">
            <w:pPr>
              <w:contextualSpacing/>
              <w:jc w:val="center"/>
            </w:pPr>
            <w:r>
              <w:t>10</w:t>
            </w:r>
          </w:p>
        </w:tc>
      </w:tr>
      <w:tr w:rsidR="004A01FF" w:rsidRPr="003E5175" w:rsidTr="00C2514F">
        <w:trPr>
          <w:trHeight w:val="292"/>
        </w:trPr>
        <w:tc>
          <w:tcPr>
            <w:tcW w:w="5000" w:type="pct"/>
            <w:gridSpan w:val="6"/>
            <w:vAlign w:val="center"/>
          </w:tcPr>
          <w:p w:rsidR="004A01FF" w:rsidRPr="003E5175" w:rsidRDefault="004A01FF"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4A01FF" w:rsidRPr="003E5175" w:rsidRDefault="004A01FF" w:rsidP="00A6387A">
            <w:pPr>
              <w:contextualSpacing/>
              <w:jc w:val="center"/>
            </w:pPr>
            <w:r w:rsidRPr="003E5175">
              <w:rPr>
                <w:b/>
                <w:bCs/>
              </w:rPr>
              <w:t>COMPULSORY QUESTION</w:t>
            </w:r>
          </w:p>
        </w:tc>
      </w:tr>
      <w:tr w:rsidR="004A01FF" w:rsidRPr="003E5175" w:rsidTr="00C2514F">
        <w:trPr>
          <w:trHeight w:val="394"/>
        </w:trPr>
        <w:tc>
          <w:tcPr>
            <w:tcW w:w="268" w:type="pct"/>
            <w:vAlign w:val="center"/>
          </w:tcPr>
          <w:p w:rsidR="004A01FF" w:rsidRPr="003E5175" w:rsidRDefault="004A01FF" w:rsidP="00A6387A">
            <w:pPr>
              <w:contextualSpacing/>
              <w:jc w:val="center"/>
            </w:pPr>
            <w:r w:rsidRPr="003E5175">
              <w:t>9.</w:t>
            </w:r>
          </w:p>
        </w:tc>
        <w:tc>
          <w:tcPr>
            <w:tcW w:w="186" w:type="pct"/>
            <w:vAlign w:val="center"/>
          </w:tcPr>
          <w:p w:rsidR="004A01FF" w:rsidRPr="003E5175" w:rsidRDefault="004A01FF" w:rsidP="00A6387A">
            <w:pPr>
              <w:contextualSpacing/>
            </w:pPr>
            <w:r w:rsidRPr="003E5175">
              <w:t>a</w:t>
            </w:r>
            <w:r>
              <w:t>.</w:t>
            </w:r>
          </w:p>
        </w:tc>
        <w:tc>
          <w:tcPr>
            <w:tcW w:w="3467" w:type="pct"/>
            <w:vAlign w:val="bottom"/>
          </w:tcPr>
          <w:p w:rsidR="004A01FF" w:rsidRPr="00826BCE" w:rsidRDefault="004A01FF" w:rsidP="00AD71E7">
            <w:pPr>
              <w:pStyle w:val="ListParagraph"/>
              <w:ind w:left="0"/>
              <w:rPr>
                <w:rFonts w:eastAsia="Calibri"/>
                <w:color w:val="000000" w:themeColor="text1"/>
                <w:lang w:val="en-IN"/>
              </w:rPr>
            </w:pPr>
            <w:r>
              <w:rPr>
                <w:rFonts w:eastAsia="Calibri"/>
                <w:color w:val="000000" w:themeColor="text1"/>
                <w:lang w:val="en-IN"/>
              </w:rPr>
              <w:t>Explain the following with suitable example</w:t>
            </w:r>
          </w:p>
          <w:p w:rsidR="004A01FF" w:rsidRPr="00826BCE" w:rsidRDefault="004A01FF" w:rsidP="006C6B12">
            <w:pPr>
              <w:pStyle w:val="ListParagraph"/>
              <w:numPr>
                <w:ilvl w:val="0"/>
                <w:numId w:val="28"/>
              </w:numPr>
              <w:rPr>
                <w:rFonts w:eastAsia="Calibri"/>
                <w:color w:val="000000" w:themeColor="text1"/>
                <w:lang w:val="en-IN"/>
              </w:rPr>
            </w:pPr>
            <w:r w:rsidRPr="00826BCE">
              <w:rPr>
                <w:rFonts w:eastAsia="Calibri"/>
                <w:color w:val="000000" w:themeColor="text1"/>
                <w:lang w:val="en-IN"/>
              </w:rPr>
              <w:t xml:space="preserve">McLafferty rearrangement </w:t>
            </w:r>
            <w:r w:rsidRPr="00826BCE">
              <w:rPr>
                <w:color w:val="000000" w:themeColor="text1"/>
              </w:rPr>
              <w:t xml:space="preserve"> </w:t>
            </w:r>
          </w:p>
          <w:p w:rsidR="004A01FF" w:rsidRDefault="004A01FF" w:rsidP="006C6B12">
            <w:pPr>
              <w:pStyle w:val="ListParagraph"/>
              <w:numPr>
                <w:ilvl w:val="0"/>
                <w:numId w:val="28"/>
              </w:numPr>
              <w:rPr>
                <w:rFonts w:eastAsia="Calibri"/>
                <w:color w:val="000000" w:themeColor="text1"/>
                <w:lang w:val="en-IN"/>
              </w:rPr>
            </w:pPr>
            <w:r w:rsidRPr="00826BCE">
              <w:rPr>
                <w:rFonts w:eastAsia="Calibri"/>
                <w:color w:val="000000" w:themeColor="text1"/>
                <w:lang w:val="en-IN"/>
              </w:rPr>
              <w:t>Nitrogen rule</w:t>
            </w:r>
          </w:p>
          <w:p w:rsidR="004A01FF" w:rsidRPr="001F2E0C" w:rsidRDefault="004A01FF" w:rsidP="006C6B12">
            <w:pPr>
              <w:pStyle w:val="ListParagraph"/>
              <w:numPr>
                <w:ilvl w:val="0"/>
                <w:numId w:val="28"/>
              </w:numPr>
              <w:rPr>
                <w:rFonts w:eastAsia="Calibri"/>
                <w:color w:val="000000" w:themeColor="text1"/>
                <w:lang w:val="en-IN"/>
              </w:rPr>
            </w:pPr>
            <w:r w:rsidRPr="001F2E0C">
              <w:rPr>
                <w:rFonts w:eastAsia="Calibri"/>
                <w:bCs/>
                <w:color w:val="000000" w:themeColor="text1"/>
              </w:rPr>
              <w:t>Base peak</w:t>
            </w:r>
          </w:p>
          <w:p w:rsidR="004A01FF" w:rsidRPr="001F2E0C" w:rsidRDefault="004A01FF" w:rsidP="006C6B12">
            <w:pPr>
              <w:pStyle w:val="ListParagraph"/>
              <w:numPr>
                <w:ilvl w:val="0"/>
                <w:numId w:val="28"/>
              </w:numPr>
              <w:rPr>
                <w:rFonts w:eastAsia="Calibri"/>
                <w:color w:val="000000" w:themeColor="text1"/>
                <w:lang w:val="en-IN"/>
              </w:rPr>
            </w:pPr>
            <w:r w:rsidRPr="001F2E0C">
              <w:rPr>
                <w:rFonts w:eastAsia="Calibri"/>
                <w:bCs/>
                <w:color w:val="000000" w:themeColor="text1"/>
              </w:rPr>
              <w:t>Molecular ion</w:t>
            </w:r>
          </w:p>
          <w:p w:rsidR="004A01FF" w:rsidRPr="001F2E0C" w:rsidRDefault="004A01FF" w:rsidP="006C6B12">
            <w:pPr>
              <w:pStyle w:val="ListParagraph"/>
              <w:numPr>
                <w:ilvl w:val="0"/>
                <w:numId w:val="28"/>
              </w:numPr>
              <w:rPr>
                <w:rFonts w:eastAsia="Calibri"/>
                <w:color w:val="000000" w:themeColor="text1"/>
                <w:lang w:val="en-IN"/>
              </w:rPr>
            </w:pPr>
            <w:r w:rsidRPr="001F2E0C">
              <w:rPr>
                <w:rFonts w:eastAsia="Calibri"/>
                <w:bCs/>
                <w:color w:val="000000" w:themeColor="text1"/>
                <w:lang w:val="en-IN"/>
              </w:rPr>
              <w:t>DBE</w:t>
            </w:r>
            <w:r w:rsidRPr="001F2E0C">
              <w:rPr>
                <w:rFonts w:eastAsia="Calibri"/>
                <w:b/>
                <w:bCs/>
                <w:color w:val="000000" w:themeColor="text1"/>
                <w:u w:val="single"/>
                <w:lang w:val="en-IN"/>
              </w:rPr>
              <w:t xml:space="preserve"> </w:t>
            </w:r>
          </w:p>
        </w:tc>
        <w:tc>
          <w:tcPr>
            <w:tcW w:w="270" w:type="pct"/>
            <w:vAlign w:val="center"/>
          </w:tcPr>
          <w:p w:rsidR="004A01FF" w:rsidRPr="003E5175" w:rsidRDefault="004A01FF" w:rsidP="00A6387A">
            <w:pPr>
              <w:contextualSpacing/>
            </w:pPr>
            <w:r w:rsidRPr="003E5175">
              <w:t>CO</w:t>
            </w:r>
            <w:r>
              <w:t>5</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r w:rsidR="004A01FF" w:rsidRPr="003E5175" w:rsidTr="00797B55">
        <w:trPr>
          <w:trHeight w:val="394"/>
        </w:trPr>
        <w:tc>
          <w:tcPr>
            <w:tcW w:w="268" w:type="pct"/>
            <w:vAlign w:val="center"/>
          </w:tcPr>
          <w:p w:rsidR="004A01FF" w:rsidRPr="003E5175" w:rsidRDefault="004A01FF" w:rsidP="00A6387A">
            <w:pPr>
              <w:contextualSpacing/>
              <w:jc w:val="center"/>
            </w:pPr>
          </w:p>
        </w:tc>
        <w:tc>
          <w:tcPr>
            <w:tcW w:w="186" w:type="pct"/>
            <w:vAlign w:val="center"/>
          </w:tcPr>
          <w:p w:rsidR="004A01FF" w:rsidRPr="003E5175" w:rsidRDefault="004A01FF" w:rsidP="00A6387A">
            <w:pPr>
              <w:contextualSpacing/>
            </w:pPr>
            <w:r w:rsidRPr="003E5175">
              <w:t>b</w:t>
            </w:r>
            <w:r>
              <w:t>.</w:t>
            </w:r>
          </w:p>
        </w:tc>
        <w:tc>
          <w:tcPr>
            <w:tcW w:w="3467" w:type="pct"/>
            <w:vAlign w:val="center"/>
          </w:tcPr>
          <w:p w:rsidR="004A01FF" w:rsidRPr="001F2E0C" w:rsidRDefault="004A01FF" w:rsidP="00797B55">
            <w:pPr>
              <w:rPr>
                <w:rFonts w:eastAsia="Calibri"/>
                <w:color w:val="000000" w:themeColor="text1"/>
                <w:lang w:val="en-IN"/>
              </w:rPr>
            </w:pPr>
            <w:r w:rsidRPr="001F2E0C">
              <w:rPr>
                <w:rFonts w:eastAsia="Calibri"/>
                <w:color w:val="000000" w:themeColor="text1"/>
                <w:lang w:val="en-IN" w:bidi="hi-IN"/>
              </w:rPr>
              <w:t xml:space="preserve">Explain the </w:t>
            </w:r>
            <w:r w:rsidRPr="001F2E0C">
              <w:rPr>
                <w:rFonts w:eastAsia="Calibri"/>
                <w:color w:val="000000" w:themeColor="text1"/>
                <w:lang w:val="en-IN"/>
              </w:rPr>
              <w:t>McLafferty rearrangement</w:t>
            </w:r>
            <w:r>
              <w:rPr>
                <w:rFonts w:eastAsia="Calibri"/>
                <w:color w:val="000000" w:themeColor="text1"/>
                <w:lang w:val="en-IN"/>
              </w:rPr>
              <w:t xml:space="preserve"> with appropriate example.</w:t>
            </w:r>
            <w:r w:rsidRPr="001F2E0C">
              <w:rPr>
                <w:color w:val="000000" w:themeColor="text1"/>
              </w:rPr>
              <w:t xml:space="preserve"> </w:t>
            </w:r>
          </w:p>
        </w:tc>
        <w:tc>
          <w:tcPr>
            <w:tcW w:w="270" w:type="pct"/>
            <w:vAlign w:val="center"/>
          </w:tcPr>
          <w:p w:rsidR="004A01FF" w:rsidRPr="003E5175" w:rsidRDefault="004A01FF" w:rsidP="00A6387A">
            <w:pPr>
              <w:contextualSpacing/>
            </w:pPr>
            <w:r w:rsidRPr="003E5175">
              <w:t>CO</w:t>
            </w:r>
            <w:r>
              <w:t>6</w:t>
            </w:r>
          </w:p>
        </w:tc>
        <w:tc>
          <w:tcPr>
            <w:tcW w:w="252" w:type="pct"/>
            <w:vAlign w:val="center"/>
          </w:tcPr>
          <w:p w:rsidR="004A01FF" w:rsidRPr="003E5175" w:rsidRDefault="004A01FF" w:rsidP="00A6387A">
            <w:pPr>
              <w:contextualSpacing/>
            </w:pPr>
            <w:r>
              <w:t>A</w:t>
            </w:r>
          </w:p>
        </w:tc>
        <w:tc>
          <w:tcPr>
            <w:tcW w:w="556" w:type="pct"/>
            <w:vAlign w:val="center"/>
          </w:tcPr>
          <w:p w:rsidR="004A01FF" w:rsidRPr="003E5175" w:rsidRDefault="004A01FF" w:rsidP="00A6387A">
            <w:pPr>
              <w:contextualSpacing/>
              <w:jc w:val="center"/>
            </w:pPr>
            <w:r>
              <w:t>10</w:t>
            </w:r>
          </w:p>
        </w:tc>
      </w:tr>
    </w:tbl>
    <w:p w:rsidR="004A01FF" w:rsidRPr="003E5175" w:rsidRDefault="004A01FF"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A01FF" w:rsidRPr="003E5175"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3E5175" w:rsidTr="00A24BFA">
        <w:trPr>
          <w:trHeight w:val="277"/>
        </w:trPr>
        <w:tc>
          <w:tcPr>
            <w:tcW w:w="935" w:type="dxa"/>
          </w:tcPr>
          <w:p w:rsidR="004A01FF" w:rsidRPr="003E5175" w:rsidRDefault="004A01FF" w:rsidP="00A6387A">
            <w:pPr>
              <w:contextualSpacing/>
            </w:pPr>
          </w:p>
        </w:tc>
        <w:tc>
          <w:tcPr>
            <w:tcW w:w="9762" w:type="dxa"/>
          </w:tcPr>
          <w:p w:rsidR="004A01FF" w:rsidRPr="003E5175" w:rsidRDefault="004A01FF" w:rsidP="00A6387A">
            <w:pPr>
              <w:contextualSpacing/>
              <w:jc w:val="center"/>
              <w:rPr>
                <w:b/>
              </w:rPr>
            </w:pPr>
            <w:r w:rsidRPr="003E5175">
              <w:rPr>
                <w:b/>
              </w:rPr>
              <w:t>COURSE OUTCOMES</w:t>
            </w:r>
          </w:p>
        </w:tc>
      </w:tr>
      <w:tr w:rsidR="004A01FF" w:rsidRPr="003E5175" w:rsidTr="00A24BFA">
        <w:trPr>
          <w:trHeight w:val="277"/>
        </w:trPr>
        <w:tc>
          <w:tcPr>
            <w:tcW w:w="935" w:type="dxa"/>
          </w:tcPr>
          <w:p w:rsidR="004A01FF" w:rsidRPr="003E5175" w:rsidRDefault="004A01FF" w:rsidP="00A6387A">
            <w:pPr>
              <w:contextualSpacing/>
            </w:pPr>
            <w:r w:rsidRPr="003E5175">
              <w:t>CO1</w:t>
            </w:r>
          </w:p>
        </w:tc>
        <w:tc>
          <w:tcPr>
            <w:tcW w:w="9762" w:type="dxa"/>
          </w:tcPr>
          <w:p w:rsidR="004A01FF" w:rsidRPr="00826BCE" w:rsidRDefault="004A01FF" w:rsidP="00335D0B">
            <w:pPr>
              <w:rPr>
                <w:color w:val="000000" w:themeColor="text1"/>
              </w:rPr>
            </w:pPr>
            <w:r w:rsidRPr="00826BCE">
              <w:rPr>
                <w:color w:val="000000" w:themeColor="text1"/>
              </w:rPr>
              <w:t xml:space="preserve">Recognize the principles and applications of UV-Visible spectroscopy and ORD in elucidating the structure of organic compounds </w:t>
            </w:r>
          </w:p>
        </w:tc>
      </w:tr>
      <w:tr w:rsidR="004A01FF" w:rsidRPr="003E5175" w:rsidTr="00A24BFA">
        <w:trPr>
          <w:trHeight w:val="277"/>
        </w:trPr>
        <w:tc>
          <w:tcPr>
            <w:tcW w:w="935" w:type="dxa"/>
          </w:tcPr>
          <w:p w:rsidR="004A01FF" w:rsidRPr="003E5175" w:rsidRDefault="004A01FF" w:rsidP="00A6387A">
            <w:pPr>
              <w:contextualSpacing/>
            </w:pPr>
            <w:r w:rsidRPr="003E5175">
              <w:t>CO2</w:t>
            </w:r>
          </w:p>
        </w:tc>
        <w:tc>
          <w:tcPr>
            <w:tcW w:w="9762" w:type="dxa"/>
          </w:tcPr>
          <w:p w:rsidR="004A01FF" w:rsidRPr="00826BCE" w:rsidRDefault="004A01FF" w:rsidP="00335D0B">
            <w:pPr>
              <w:rPr>
                <w:color w:val="000000" w:themeColor="text1"/>
              </w:rPr>
            </w:pPr>
            <w:r w:rsidRPr="00826BCE">
              <w:rPr>
                <w:color w:val="000000" w:themeColor="text1"/>
              </w:rPr>
              <w:t xml:space="preserve">Illustrate the principle and applications of IR spectroscopy in elucidating the structure of organic compounds </w:t>
            </w:r>
          </w:p>
        </w:tc>
      </w:tr>
      <w:tr w:rsidR="004A01FF" w:rsidRPr="003E5175" w:rsidTr="00A24BFA">
        <w:trPr>
          <w:trHeight w:val="277"/>
        </w:trPr>
        <w:tc>
          <w:tcPr>
            <w:tcW w:w="935" w:type="dxa"/>
          </w:tcPr>
          <w:p w:rsidR="004A01FF" w:rsidRPr="003E5175" w:rsidRDefault="004A01FF" w:rsidP="00A6387A">
            <w:pPr>
              <w:contextualSpacing/>
            </w:pPr>
            <w:r w:rsidRPr="003E5175">
              <w:t>CO3</w:t>
            </w:r>
          </w:p>
        </w:tc>
        <w:tc>
          <w:tcPr>
            <w:tcW w:w="9762" w:type="dxa"/>
          </w:tcPr>
          <w:p w:rsidR="004A01FF" w:rsidRPr="00826BCE" w:rsidRDefault="004A01FF" w:rsidP="00335D0B">
            <w:pPr>
              <w:rPr>
                <w:color w:val="000000" w:themeColor="text1"/>
              </w:rPr>
            </w:pPr>
            <w:r w:rsidRPr="00826BCE">
              <w:rPr>
                <w:color w:val="000000" w:themeColor="text1"/>
              </w:rPr>
              <w:t xml:space="preserve">Describe the basic principle and applications of NMR spectroscopy in elucidating the structure of organic compounds </w:t>
            </w:r>
          </w:p>
        </w:tc>
      </w:tr>
      <w:tr w:rsidR="004A01FF" w:rsidRPr="003E5175" w:rsidTr="00A24BFA">
        <w:trPr>
          <w:trHeight w:val="277"/>
        </w:trPr>
        <w:tc>
          <w:tcPr>
            <w:tcW w:w="935" w:type="dxa"/>
          </w:tcPr>
          <w:p w:rsidR="004A01FF" w:rsidRPr="003E5175" w:rsidRDefault="004A01FF" w:rsidP="00A6387A">
            <w:pPr>
              <w:contextualSpacing/>
            </w:pPr>
            <w:r w:rsidRPr="003E5175">
              <w:t>CO4</w:t>
            </w:r>
          </w:p>
        </w:tc>
        <w:tc>
          <w:tcPr>
            <w:tcW w:w="9762" w:type="dxa"/>
          </w:tcPr>
          <w:p w:rsidR="004A01FF" w:rsidRPr="00826BCE" w:rsidRDefault="004A01FF" w:rsidP="00335D0B">
            <w:pPr>
              <w:rPr>
                <w:color w:val="000000" w:themeColor="text1"/>
              </w:rPr>
            </w:pPr>
            <w:r w:rsidRPr="00826BCE">
              <w:rPr>
                <w:color w:val="000000" w:themeColor="text1"/>
              </w:rPr>
              <w:t xml:space="preserve">Interpret proton decoupled NMR spectra, DEPT, 2D NMR and multi nuclear NMR spectroscopic analysis </w:t>
            </w:r>
          </w:p>
        </w:tc>
      </w:tr>
      <w:tr w:rsidR="004A01FF" w:rsidRPr="003E5175" w:rsidTr="00A24BFA">
        <w:trPr>
          <w:trHeight w:val="277"/>
        </w:trPr>
        <w:tc>
          <w:tcPr>
            <w:tcW w:w="935" w:type="dxa"/>
          </w:tcPr>
          <w:p w:rsidR="004A01FF" w:rsidRPr="003E5175" w:rsidRDefault="004A01FF" w:rsidP="00A6387A">
            <w:pPr>
              <w:contextualSpacing/>
            </w:pPr>
            <w:r w:rsidRPr="003E5175">
              <w:t>CO5</w:t>
            </w:r>
          </w:p>
        </w:tc>
        <w:tc>
          <w:tcPr>
            <w:tcW w:w="9762" w:type="dxa"/>
          </w:tcPr>
          <w:p w:rsidR="004A01FF" w:rsidRPr="00826BCE" w:rsidRDefault="004A01FF" w:rsidP="00335D0B">
            <w:pPr>
              <w:rPr>
                <w:color w:val="000000" w:themeColor="text1"/>
              </w:rPr>
            </w:pPr>
            <w:r w:rsidRPr="00826BCE">
              <w:rPr>
                <w:color w:val="000000" w:themeColor="text1"/>
              </w:rPr>
              <w:t xml:space="preserve">Analyze the basic principle and applications of mass spectroscopy in elucidating the structure of organic compounds. </w:t>
            </w:r>
          </w:p>
        </w:tc>
      </w:tr>
      <w:tr w:rsidR="004A01FF" w:rsidRPr="003E5175" w:rsidTr="00A24BFA">
        <w:trPr>
          <w:trHeight w:val="277"/>
        </w:trPr>
        <w:tc>
          <w:tcPr>
            <w:tcW w:w="935" w:type="dxa"/>
          </w:tcPr>
          <w:p w:rsidR="004A01FF" w:rsidRPr="003E5175" w:rsidRDefault="004A01FF" w:rsidP="00A6387A">
            <w:pPr>
              <w:contextualSpacing/>
            </w:pPr>
            <w:r w:rsidRPr="003E5175">
              <w:t>CO6</w:t>
            </w:r>
          </w:p>
        </w:tc>
        <w:tc>
          <w:tcPr>
            <w:tcW w:w="9762" w:type="dxa"/>
          </w:tcPr>
          <w:p w:rsidR="004A01FF" w:rsidRPr="00826BCE" w:rsidRDefault="004A01FF" w:rsidP="00335D0B">
            <w:pPr>
              <w:rPr>
                <w:color w:val="000000" w:themeColor="text1"/>
              </w:rPr>
            </w:pPr>
            <w:r w:rsidRPr="00826BCE">
              <w:rPr>
                <w:color w:val="000000" w:themeColor="text1"/>
              </w:rPr>
              <w:t>Apply the combined spectroscopic data in elucidating the structure of unknown organic compounds</w:t>
            </w:r>
          </w:p>
        </w:tc>
      </w:tr>
    </w:tbl>
    <w:p w:rsidR="004A01FF" w:rsidRPr="003E5175"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3E5175" w:rsidTr="00A24BFA">
        <w:trPr>
          <w:jc w:val="center"/>
        </w:trPr>
        <w:tc>
          <w:tcPr>
            <w:tcW w:w="10632" w:type="dxa"/>
            <w:gridSpan w:val="8"/>
          </w:tcPr>
          <w:p w:rsidR="004A01FF" w:rsidRPr="003E5175" w:rsidRDefault="004A01FF" w:rsidP="00A6387A">
            <w:pPr>
              <w:contextualSpacing/>
              <w:jc w:val="center"/>
              <w:rPr>
                <w:b/>
              </w:rPr>
            </w:pPr>
            <w:r w:rsidRPr="003E5175">
              <w:rPr>
                <w:b/>
              </w:rPr>
              <w:t>Assessment Pattern as per Bloom’s Taxonomy</w:t>
            </w:r>
          </w:p>
        </w:tc>
      </w:tr>
      <w:tr w:rsidR="004A01FF" w:rsidRPr="003E5175" w:rsidTr="00A24BFA">
        <w:trPr>
          <w:jc w:val="center"/>
        </w:trPr>
        <w:tc>
          <w:tcPr>
            <w:tcW w:w="1843" w:type="dxa"/>
          </w:tcPr>
          <w:p w:rsidR="004A01FF" w:rsidRPr="003E5175" w:rsidRDefault="004A01FF" w:rsidP="00A6387A">
            <w:pPr>
              <w:contextualSpacing/>
              <w:jc w:val="center"/>
              <w:rPr>
                <w:b/>
                <w:bCs/>
              </w:rPr>
            </w:pPr>
            <w:r w:rsidRPr="003E5175">
              <w:rPr>
                <w:b/>
                <w:bCs/>
              </w:rPr>
              <w:t>CO / P</w:t>
            </w:r>
          </w:p>
        </w:tc>
        <w:tc>
          <w:tcPr>
            <w:tcW w:w="1134" w:type="dxa"/>
          </w:tcPr>
          <w:p w:rsidR="004A01FF" w:rsidRPr="003E5175" w:rsidRDefault="004A01FF" w:rsidP="00A6387A">
            <w:pPr>
              <w:contextualSpacing/>
              <w:jc w:val="center"/>
              <w:rPr>
                <w:b/>
              </w:rPr>
            </w:pPr>
            <w:r w:rsidRPr="003E5175">
              <w:rPr>
                <w:b/>
              </w:rPr>
              <w:t>R</w:t>
            </w:r>
          </w:p>
        </w:tc>
        <w:tc>
          <w:tcPr>
            <w:tcW w:w="1418" w:type="dxa"/>
          </w:tcPr>
          <w:p w:rsidR="004A01FF" w:rsidRPr="003E5175" w:rsidRDefault="004A01FF" w:rsidP="00A6387A">
            <w:pPr>
              <w:contextualSpacing/>
              <w:jc w:val="center"/>
              <w:rPr>
                <w:b/>
              </w:rPr>
            </w:pPr>
            <w:r w:rsidRPr="003E5175">
              <w:rPr>
                <w:b/>
              </w:rPr>
              <w:t>U</w:t>
            </w:r>
          </w:p>
        </w:tc>
        <w:tc>
          <w:tcPr>
            <w:tcW w:w="992" w:type="dxa"/>
          </w:tcPr>
          <w:p w:rsidR="004A01FF" w:rsidRPr="003E5175" w:rsidRDefault="004A01FF" w:rsidP="00A6387A">
            <w:pPr>
              <w:contextualSpacing/>
              <w:jc w:val="center"/>
              <w:rPr>
                <w:b/>
              </w:rPr>
            </w:pPr>
            <w:r w:rsidRPr="003E5175">
              <w:rPr>
                <w:b/>
              </w:rPr>
              <w:t>A</w:t>
            </w:r>
          </w:p>
        </w:tc>
        <w:tc>
          <w:tcPr>
            <w:tcW w:w="1276" w:type="dxa"/>
          </w:tcPr>
          <w:p w:rsidR="004A01FF" w:rsidRPr="003E5175" w:rsidRDefault="004A01FF" w:rsidP="00A6387A">
            <w:pPr>
              <w:contextualSpacing/>
              <w:jc w:val="center"/>
              <w:rPr>
                <w:b/>
              </w:rPr>
            </w:pPr>
            <w:r w:rsidRPr="003E5175">
              <w:rPr>
                <w:b/>
              </w:rPr>
              <w:t>An</w:t>
            </w:r>
          </w:p>
        </w:tc>
        <w:tc>
          <w:tcPr>
            <w:tcW w:w="992" w:type="dxa"/>
          </w:tcPr>
          <w:p w:rsidR="004A01FF" w:rsidRPr="003E5175" w:rsidRDefault="004A01FF" w:rsidP="00A6387A">
            <w:pPr>
              <w:contextualSpacing/>
              <w:jc w:val="center"/>
              <w:rPr>
                <w:b/>
              </w:rPr>
            </w:pPr>
            <w:r w:rsidRPr="003E5175">
              <w:rPr>
                <w:b/>
              </w:rPr>
              <w:t>E</w:t>
            </w:r>
          </w:p>
        </w:tc>
        <w:tc>
          <w:tcPr>
            <w:tcW w:w="871" w:type="dxa"/>
          </w:tcPr>
          <w:p w:rsidR="004A01FF" w:rsidRPr="003E5175" w:rsidRDefault="004A01FF" w:rsidP="00A6387A">
            <w:pPr>
              <w:contextualSpacing/>
              <w:jc w:val="center"/>
              <w:rPr>
                <w:b/>
              </w:rPr>
            </w:pPr>
            <w:r w:rsidRPr="003E5175">
              <w:rPr>
                <w:b/>
              </w:rPr>
              <w:t>C</w:t>
            </w:r>
          </w:p>
        </w:tc>
        <w:tc>
          <w:tcPr>
            <w:tcW w:w="2106" w:type="dxa"/>
          </w:tcPr>
          <w:p w:rsidR="004A01FF" w:rsidRPr="003E5175" w:rsidRDefault="004A01FF" w:rsidP="00A6387A">
            <w:pPr>
              <w:contextualSpacing/>
              <w:jc w:val="center"/>
              <w:rPr>
                <w:b/>
              </w:rPr>
            </w:pPr>
            <w:r w:rsidRPr="003E5175">
              <w:rPr>
                <w:b/>
              </w:rPr>
              <w:t>Total</w:t>
            </w:r>
          </w:p>
        </w:tc>
      </w:tr>
      <w:tr w:rsidR="004A01FF" w:rsidRPr="003E5175" w:rsidTr="00A24BFA">
        <w:trPr>
          <w:jc w:val="center"/>
        </w:trPr>
        <w:tc>
          <w:tcPr>
            <w:tcW w:w="1843" w:type="dxa"/>
          </w:tcPr>
          <w:p w:rsidR="004A01FF" w:rsidRPr="003E5175" w:rsidRDefault="004A01FF" w:rsidP="00A6387A">
            <w:pPr>
              <w:contextualSpacing/>
              <w:jc w:val="center"/>
            </w:pPr>
            <w:r w:rsidRPr="003E5175">
              <w:t>CO1</w:t>
            </w:r>
          </w:p>
        </w:tc>
        <w:tc>
          <w:tcPr>
            <w:tcW w:w="1134" w:type="dxa"/>
          </w:tcPr>
          <w:p w:rsidR="004A01FF" w:rsidRPr="00C06B84" w:rsidRDefault="004A01FF" w:rsidP="00C06B84">
            <w:pPr>
              <w:jc w:val="center"/>
              <w:rPr>
                <w:color w:val="000000" w:themeColor="text1"/>
              </w:rPr>
            </w:pPr>
            <w:r w:rsidRPr="00C06B84">
              <w:rPr>
                <w:color w:val="000000" w:themeColor="text1"/>
              </w:rPr>
              <w:t>-</w:t>
            </w:r>
          </w:p>
        </w:tc>
        <w:tc>
          <w:tcPr>
            <w:tcW w:w="1418" w:type="dxa"/>
          </w:tcPr>
          <w:p w:rsidR="004A01FF" w:rsidRPr="00C06B84" w:rsidRDefault="004A01FF" w:rsidP="00C06B84">
            <w:pPr>
              <w:jc w:val="center"/>
              <w:rPr>
                <w:color w:val="000000" w:themeColor="text1"/>
              </w:rPr>
            </w:pPr>
            <w:r w:rsidRPr="00C06B84">
              <w:rPr>
                <w:color w:val="000000" w:themeColor="text1"/>
              </w:rPr>
              <w:t>10</w:t>
            </w:r>
          </w:p>
        </w:tc>
        <w:tc>
          <w:tcPr>
            <w:tcW w:w="992" w:type="dxa"/>
          </w:tcPr>
          <w:p w:rsidR="004A01FF" w:rsidRPr="00C06B84" w:rsidRDefault="004A01FF" w:rsidP="00C06B84">
            <w:pPr>
              <w:jc w:val="center"/>
              <w:rPr>
                <w:color w:val="000000" w:themeColor="text1"/>
              </w:rPr>
            </w:pPr>
            <w:r w:rsidRPr="00C06B84">
              <w:rPr>
                <w:color w:val="000000" w:themeColor="text1"/>
              </w:rPr>
              <w:t>20</w:t>
            </w:r>
          </w:p>
        </w:tc>
        <w:tc>
          <w:tcPr>
            <w:tcW w:w="1276" w:type="dxa"/>
          </w:tcPr>
          <w:p w:rsidR="004A01FF" w:rsidRPr="00C06B84" w:rsidRDefault="004A01FF" w:rsidP="00C06B84">
            <w:pPr>
              <w:jc w:val="center"/>
              <w:rPr>
                <w:color w:val="000000" w:themeColor="text1"/>
              </w:rPr>
            </w:pPr>
            <w:r w:rsidRPr="00C06B84">
              <w:rPr>
                <w:color w:val="000000" w:themeColor="text1"/>
              </w:rPr>
              <w:t>10</w:t>
            </w:r>
          </w:p>
        </w:tc>
        <w:tc>
          <w:tcPr>
            <w:tcW w:w="992" w:type="dxa"/>
          </w:tcPr>
          <w:p w:rsidR="004A01FF" w:rsidRPr="00C06B84" w:rsidRDefault="004A01FF" w:rsidP="00C06B84">
            <w:pPr>
              <w:jc w:val="center"/>
            </w:pPr>
            <w:r w:rsidRPr="00C06B84">
              <w:rPr>
                <w:color w:val="000000" w:themeColor="text1"/>
              </w:rPr>
              <w:t>-</w:t>
            </w:r>
          </w:p>
        </w:tc>
        <w:tc>
          <w:tcPr>
            <w:tcW w:w="871" w:type="dxa"/>
          </w:tcPr>
          <w:p w:rsidR="004A01FF" w:rsidRPr="00C06B84" w:rsidRDefault="004A01FF" w:rsidP="00C06B84">
            <w:pPr>
              <w:jc w:val="center"/>
            </w:pPr>
            <w:r w:rsidRPr="00C06B84">
              <w:rPr>
                <w:color w:val="000000" w:themeColor="text1"/>
              </w:rPr>
              <w:t>-</w:t>
            </w:r>
          </w:p>
        </w:tc>
        <w:tc>
          <w:tcPr>
            <w:tcW w:w="2106" w:type="dxa"/>
          </w:tcPr>
          <w:p w:rsidR="004A01FF" w:rsidRPr="00826BCE" w:rsidRDefault="004A01FF" w:rsidP="00335D0B">
            <w:pPr>
              <w:jc w:val="center"/>
              <w:rPr>
                <w:color w:val="000000" w:themeColor="text1"/>
              </w:rPr>
            </w:pPr>
            <w:r>
              <w:rPr>
                <w:color w:val="000000" w:themeColor="text1"/>
              </w:rPr>
              <w:t>40</w:t>
            </w:r>
          </w:p>
        </w:tc>
      </w:tr>
      <w:tr w:rsidR="004A01FF" w:rsidRPr="003E5175" w:rsidTr="00A24BFA">
        <w:trPr>
          <w:jc w:val="center"/>
        </w:trPr>
        <w:tc>
          <w:tcPr>
            <w:tcW w:w="1843" w:type="dxa"/>
          </w:tcPr>
          <w:p w:rsidR="004A01FF" w:rsidRPr="003E5175" w:rsidRDefault="004A01FF" w:rsidP="00A6387A">
            <w:pPr>
              <w:contextualSpacing/>
              <w:jc w:val="center"/>
            </w:pPr>
            <w:r w:rsidRPr="003E5175">
              <w:t>CO2</w:t>
            </w:r>
          </w:p>
        </w:tc>
        <w:tc>
          <w:tcPr>
            <w:tcW w:w="1134" w:type="dxa"/>
          </w:tcPr>
          <w:p w:rsidR="004A01FF" w:rsidRPr="00C06B84" w:rsidRDefault="004A01FF" w:rsidP="00C06B84">
            <w:pPr>
              <w:jc w:val="center"/>
              <w:rPr>
                <w:color w:val="000000" w:themeColor="text1"/>
              </w:rPr>
            </w:pPr>
            <w:r w:rsidRPr="00C06B84">
              <w:rPr>
                <w:color w:val="000000" w:themeColor="text1"/>
              </w:rPr>
              <w:t>-</w:t>
            </w:r>
          </w:p>
        </w:tc>
        <w:tc>
          <w:tcPr>
            <w:tcW w:w="1418" w:type="dxa"/>
          </w:tcPr>
          <w:p w:rsidR="004A01FF" w:rsidRPr="00C06B84" w:rsidRDefault="004A01FF" w:rsidP="00C06B84">
            <w:pPr>
              <w:jc w:val="center"/>
              <w:rPr>
                <w:color w:val="000000" w:themeColor="text1"/>
              </w:rPr>
            </w:pPr>
            <w:r w:rsidRPr="00C06B84">
              <w:rPr>
                <w:color w:val="000000" w:themeColor="text1"/>
              </w:rPr>
              <w:t>20</w:t>
            </w:r>
          </w:p>
        </w:tc>
        <w:tc>
          <w:tcPr>
            <w:tcW w:w="992" w:type="dxa"/>
          </w:tcPr>
          <w:p w:rsidR="004A01FF" w:rsidRPr="00C06B84" w:rsidRDefault="004A01FF" w:rsidP="00C06B84">
            <w:pPr>
              <w:jc w:val="center"/>
              <w:rPr>
                <w:color w:val="000000" w:themeColor="text1"/>
              </w:rPr>
            </w:pPr>
            <w:r w:rsidRPr="00C06B84">
              <w:rPr>
                <w:color w:val="000000" w:themeColor="text1"/>
              </w:rPr>
              <w:t>20</w:t>
            </w:r>
          </w:p>
        </w:tc>
        <w:tc>
          <w:tcPr>
            <w:tcW w:w="1276" w:type="dxa"/>
          </w:tcPr>
          <w:p w:rsidR="004A01FF" w:rsidRPr="00C06B84" w:rsidRDefault="004A01FF" w:rsidP="00C06B84">
            <w:pPr>
              <w:jc w:val="center"/>
              <w:rPr>
                <w:color w:val="000000" w:themeColor="text1"/>
              </w:rPr>
            </w:pPr>
            <w:r w:rsidRPr="00C06B84">
              <w:rPr>
                <w:color w:val="000000" w:themeColor="text1"/>
              </w:rPr>
              <w:t>-</w:t>
            </w:r>
          </w:p>
        </w:tc>
        <w:tc>
          <w:tcPr>
            <w:tcW w:w="992" w:type="dxa"/>
          </w:tcPr>
          <w:p w:rsidR="004A01FF" w:rsidRPr="00C06B84" w:rsidRDefault="004A01FF" w:rsidP="00C06B84">
            <w:pPr>
              <w:jc w:val="center"/>
            </w:pPr>
            <w:r w:rsidRPr="00C06B84">
              <w:rPr>
                <w:color w:val="000000" w:themeColor="text1"/>
              </w:rPr>
              <w:t>-</w:t>
            </w:r>
          </w:p>
        </w:tc>
        <w:tc>
          <w:tcPr>
            <w:tcW w:w="871" w:type="dxa"/>
          </w:tcPr>
          <w:p w:rsidR="004A01FF" w:rsidRPr="00C06B84" w:rsidRDefault="004A01FF" w:rsidP="00C06B84">
            <w:pPr>
              <w:jc w:val="center"/>
            </w:pPr>
            <w:r w:rsidRPr="00C06B84">
              <w:rPr>
                <w:color w:val="000000" w:themeColor="text1"/>
              </w:rPr>
              <w:t>-</w:t>
            </w:r>
          </w:p>
        </w:tc>
        <w:tc>
          <w:tcPr>
            <w:tcW w:w="2106" w:type="dxa"/>
          </w:tcPr>
          <w:p w:rsidR="004A01FF" w:rsidRPr="00826BCE" w:rsidRDefault="004A01FF" w:rsidP="00335D0B">
            <w:pPr>
              <w:jc w:val="center"/>
              <w:rPr>
                <w:color w:val="000000" w:themeColor="text1"/>
              </w:rPr>
            </w:pPr>
            <w:r>
              <w:rPr>
                <w:color w:val="000000" w:themeColor="text1"/>
              </w:rPr>
              <w:t>40</w:t>
            </w:r>
          </w:p>
        </w:tc>
      </w:tr>
      <w:tr w:rsidR="004A01FF" w:rsidRPr="003E5175" w:rsidTr="00A24BFA">
        <w:trPr>
          <w:jc w:val="center"/>
        </w:trPr>
        <w:tc>
          <w:tcPr>
            <w:tcW w:w="1843" w:type="dxa"/>
          </w:tcPr>
          <w:p w:rsidR="004A01FF" w:rsidRPr="003E5175" w:rsidRDefault="004A01FF" w:rsidP="00A6387A">
            <w:pPr>
              <w:contextualSpacing/>
              <w:jc w:val="center"/>
            </w:pPr>
            <w:r w:rsidRPr="003E5175">
              <w:t>CO3</w:t>
            </w:r>
          </w:p>
        </w:tc>
        <w:tc>
          <w:tcPr>
            <w:tcW w:w="1134" w:type="dxa"/>
          </w:tcPr>
          <w:p w:rsidR="004A01FF" w:rsidRPr="00C06B84" w:rsidRDefault="004A01FF" w:rsidP="00C06B84">
            <w:pPr>
              <w:jc w:val="center"/>
            </w:pPr>
            <w:r w:rsidRPr="00C06B84">
              <w:rPr>
                <w:color w:val="000000" w:themeColor="text1"/>
              </w:rPr>
              <w:t>-</w:t>
            </w:r>
          </w:p>
        </w:tc>
        <w:tc>
          <w:tcPr>
            <w:tcW w:w="1418" w:type="dxa"/>
          </w:tcPr>
          <w:p w:rsidR="004A01FF" w:rsidRPr="00C06B84" w:rsidRDefault="004A01FF" w:rsidP="00C06B84">
            <w:pPr>
              <w:jc w:val="center"/>
            </w:pPr>
            <w:r w:rsidRPr="00C06B84">
              <w:rPr>
                <w:color w:val="000000" w:themeColor="text1"/>
              </w:rPr>
              <w:t>-</w:t>
            </w:r>
          </w:p>
        </w:tc>
        <w:tc>
          <w:tcPr>
            <w:tcW w:w="992" w:type="dxa"/>
          </w:tcPr>
          <w:p w:rsidR="004A01FF" w:rsidRPr="00C06B84" w:rsidRDefault="004A01FF" w:rsidP="00C06B84">
            <w:pPr>
              <w:jc w:val="center"/>
              <w:rPr>
                <w:color w:val="000000" w:themeColor="text1"/>
              </w:rPr>
            </w:pPr>
            <w:r w:rsidRPr="00C06B84">
              <w:rPr>
                <w:color w:val="000000" w:themeColor="text1"/>
              </w:rPr>
              <w:t>10</w:t>
            </w:r>
          </w:p>
        </w:tc>
        <w:tc>
          <w:tcPr>
            <w:tcW w:w="1276" w:type="dxa"/>
          </w:tcPr>
          <w:p w:rsidR="004A01FF" w:rsidRPr="00C06B84" w:rsidRDefault="004A01FF" w:rsidP="00C06B84">
            <w:pPr>
              <w:jc w:val="center"/>
              <w:rPr>
                <w:color w:val="000000" w:themeColor="text1"/>
              </w:rPr>
            </w:pPr>
            <w:r w:rsidRPr="00C06B84">
              <w:rPr>
                <w:color w:val="000000" w:themeColor="text1"/>
              </w:rPr>
              <w:t>10</w:t>
            </w:r>
          </w:p>
        </w:tc>
        <w:tc>
          <w:tcPr>
            <w:tcW w:w="992" w:type="dxa"/>
          </w:tcPr>
          <w:p w:rsidR="004A01FF" w:rsidRPr="00C06B84" w:rsidRDefault="004A01FF" w:rsidP="00C06B84">
            <w:pPr>
              <w:jc w:val="center"/>
            </w:pPr>
            <w:r w:rsidRPr="00C06B84">
              <w:rPr>
                <w:color w:val="000000" w:themeColor="text1"/>
              </w:rPr>
              <w:t>-</w:t>
            </w:r>
          </w:p>
        </w:tc>
        <w:tc>
          <w:tcPr>
            <w:tcW w:w="871" w:type="dxa"/>
          </w:tcPr>
          <w:p w:rsidR="004A01FF" w:rsidRPr="00C06B84" w:rsidRDefault="004A01FF" w:rsidP="00C06B84">
            <w:pPr>
              <w:jc w:val="center"/>
            </w:pPr>
            <w:r w:rsidRPr="00C06B84">
              <w:rPr>
                <w:color w:val="000000" w:themeColor="text1"/>
              </w:rPr>
              <w:t>-</w:t>
            </w:r>
          </w:p>
        </w:tc>
        <w:tc>
          <w:tcPr>
            <w:tcW w:w="2106" w:type="dxa"/>
          </w:tcPr>
          <w:p w:rsidR="004A01FF" w:rsidRPr="00826BCE" w:rsidRDefault="004A01FF" w:rsidP="00335D0B">
            <w:pPr>
              <w:jc w:val="center"/>
              <w:rPr>
                <w:color w:val="000000" w:themeColor="text1"/>
              </w:rPr>
            </w:pPr>
            <w:r>
              <w:rPr>
                <w:color w:val="000000" w:themeColor="text1"/>
              </w:rPr>
              <w:t>20</w:t>
            </w:r>
          </w:p>
        </w:tc>
      </w:tr>
      <w:tr w:rsidR="004A01FF" w:rsidRPr="003E5175" w:rsidTr="00A24BFA">
        <w:trPr>
          <w:jc w:val="center"/>
        </w:trPr>
        <w:tc>
          <w:tcPr>
            <w:tcW w:w="1843" w:type="dxa"/>
          </w:tcPr>
          <w:p w:rsidR="004A01FF" w:rsidRPr="003E5175" w:rsidRDefault="004A01FF" w:rsidP="00A6387A">
            <w:pPr>
              <w:contextualSpacing/>
              <w:jc w:val="center"/>
            </w:pPr>
            <w:r w:rsidRPr="003E5175">
              <w:t>CO4</w:t>
            </w:r>
          </w:p>
        </w:tc>
        <w:tc>
          <w:tcPr>
            <w:tcW w:w="1134" w:type="dxa"/>
          </w:tcPr>
          <w:p w:rsidR="004A01FF" w:rsidRPr="00C06B84" w:rsidRDefault="004A01FF" w:rsidP="00C06B84">
            <w:pPr>
              <w:jc w:val="center"/>
              <w:rPr>
                <w:color w:val="000000" w:themeColor="text1"/>
              </w:rPr>
            </w:pPr>
          </w:p>
        </w:tc>
        <w:tc>
          <w:tcPr>
            <w:tcW w:w="1418" w:type="dxa"/>
          </w:tcPr>
          <w:p w:rsidR="004A01FF" w:rsidRPr="00C06B84" w:rsidRDefault="004A01FF" w:rsidP="00C06B84">
            <w:pPr>
              <w:jc w:val="center"/>
              <w:rPr>
                <w:color w:val="000000" w:themeColor="text1"/>
              </w:rPr>
            </w:pPr>
            <w:r w:rsidRPr="00C06B84">
              <w:rPr>
                <w:color w:val="000000" w:themeColor="text1"/>
              </w:rPr>
              <w:t>40</w:t>
            </w:r>
          </w:p>
        </w:tc>
        <w:tc>
          <w:tcPr>
            <w:tcW w:w="992" w:type="dxa"/>
          </w:tcPr>
          <w:p w:rsidR="004A01FF" w:rsidRPr="00C06B84" w:rsidRDefault="004A01FF" w:rsidP="00C06B84">
            <w:pPr>
              <w:jc w:val="center"/>
            </w:pPr>
            <w:r w:rsidRPr="00C06B84">
              <w:rPr>
                <w:color w:val="000000" w:themeColor="text1"/>
              </w:rPr>
              <w:t>-</w:t>
            </w:r>
          </w:p>
        </w:tc>
        <w:tc>
          <w:tcPr>
            <w:tcW w:w="1276" w:type="dxa"/>
          </w:tcPr>
          <w:p w:rsidR="004A01FF" w:rsidRPr="00C06B84" w:rsidRDefault="004A01FF" w:rsidP="00C06B84">
            <w:pPr>
              <w:jc w:val="center"/>
            </w:pPr>
            <w:r w:rsidRPr="00C06B84">
              <w:rPr>
                <w:color w:val="000000" w:themeColor="text1"/>
              </w:rPr>
              <w:t>-</w:t>
            </w:r>
          </w:p>
        </w:tc>
        <w:tc>
          <w:tcPr>
            <w:tcW w:w="992" w:type="dxa"/>
          </w:tcPr>
          <w:p w:rsidR="004A01FF" w:rsidRPr="00C06B84" w:rsidRDefault="004A01FF" w:rsidP="00C06B84">
            <w:pPr>
              <w:jc w:val="center"/>
            </w:pPr>
            <w:r w:rsidRPr="00C06B84">
              <w:rPr>
                <w:color w:val="000000" w:themeColor="text1"/>
              </w:rPr>
              <w:t>-</w:t>
            </w:r>
          </w:p>
        </w:tc>
        <w:tc>
          <w:tcPr>
            <w:tcW w:w="871" w:type="dxa"/>
          </w:tcPr>
          <w:p w:rsidR="004A01FF" w:rsidRPr="00C06B84" w:rsidRDefault="004A01FF" w:rsidP="00C06B84">
            <w:pPr>
              <w:jc w:val="center"/>
            </w:pPr>
            <w:r w:rsidRPr="00C06B84">
              <w:rPr>
                <w:color w:val="000000" w:themeColor="text1"/>
              </w:rPr>
              <w:t>-</w:t>
            </w:r>
          </w:p>
        </w:tc>
        <w:tc>
          <w:tcPr>
            <w:tcW w:w="2106" w:type="dxa"/>
          </w:tcPr>
          <w:p w:rsidR="004A01FF" w:rsidRPr="00826BCE" w:rsidRDefault="004A01FF" w:rsidP="00335D0B">
            <w:pPr>
              <w:jc w:val="center"/>
              <w:rPr>
                <w:color w:val="000000" w:themeColor="text1"/>
              </w:rPr>
            </w:pPr>
            <w:r>
              <w:rPr>
                <w:color w:val="000000" w:themeColor="text1"/>
              </w:rPr>
              <w:t>40</w:t>
            </w:r>
          </w:p>
        </w:tc>
      </w:tr>
      <w:tr w:rsidR="004A01FF" w:rsidRPr="003E5175" w:rsidTr="00A24BFA">
        <w:trPr>
          <w:jc w:val="center"/>
        </w:trPr>
        <w:tc>
          <w:tcPr>
            <w:tcW w:w="1843" w:type="dxa"/>
          </w:tcPr>
          <w:p w:rsidR="004A01FF" w:rsidRPr="003E5175" w:rsidRDefault="004A01FF" w:rsidP="00A6387A">
            <w:pPr>
              <w:contextualSpacing/>
              <w:jc w:val="center"/>
            </w:pPr>
            <w:r w:rsidRPr="003E5175">
              <w:t>CO5</w:t>
            </w:r>
          </w:p>
        </w:tc>
        <w:tc>
          <w:tcPr>
            <w:tcW w:w="1134" w:type="dxa"/>
          </w:tcPr>
          <w:p w:rsidR="004A01FF" w:rsidRPr="00C06B84" w:rsidRDefault="004A01FF" w:rsidP="00C06B84">
            <w:pPr>
              <w:jc w:val="center"/>
              <w:rPr>
                <w:color w:val="000000" w:themeColor="text1"/>
              </w:rPr>
            </w:pPr>
            <w:r w:rsidRPr="00C06B84">
              <w:rPr>
                <w:color w:val="000000" w:themeColor="text1"/>
              </w:rPr>
              <w:t>10</w:t>
            </w:r>
          </w:p>
        </w:tc>
        <w:tc>
          <w:tcPr>
            <w:tcW w:w="1418" w:type="dxa"/>
          </w:tcPr>
          <w:p w:rsidR="004A01FF" w:rsidRPr="00C06B84" w:rsidRDefault="004A01FF" w:rsidP="00C06B84">
            <w:pPr>
              <w:jc w:val="center"/>
              <w:rPr>
                <w:color w:val="000000" w:themeColor="text1"/>
              </w:rPr>
            </w:pPr>
            <w:r>
              <w:rPr>
                <w:color w:val="000000" w:themeColor="text1"/>
              </w:rPr>
              <w:t>-</w:t>
            </w:r>
          </w:p>
        </w:tc>
        <w:tc>
          <w:tcPr>
            <w:tcW w:w="992" w:type="dxa"/>
          </w:tcPr>
          <w:p w:rsidR="004A01FF" w:rsidRPr="00C06B84" w:rsidRDefault="004A01FF" w:rsidP="00C06B84">
            <w:pPr>
              <w:jc w:val="center"/>
              <w:rPr>
                <w:color w:val="000000" w:themeColor="text1"/>
              </w:rPr>
            </w:pPr>
            <w:r w:rsidRPr="00C06B84">
              <w:rPr>
                <w:color w:val="000000" w:themeColor="text1"/>
              </w:rPr>
              <w:t>10</w:t>
            </w:r>
          </w:p>
        </w:tc>
        <w:tc>
          <w:tcPr>
            <w:tcW w:w="1276" w:type="dxa"/>
          </w:tcPr>
          <w:p w:rsidR="004A01FF" w:rsidRPr="00C06B84" w:rsidRDefault="004A01FF" w:rsidP="00C06B84">
            <w:pPr>
              <w:jc w:val="center"/>
              <w:rPr>
                <w:color w:val="000000" w:themeColor="text1"/>
              </w:rPr>
            </w:pPr>
            <w:r>
              <w:rPr>
                <w:color w:val="000000" w:themeColor="text1"/>
              </w:rPr>
              <w:t>-</w:t>
            </w:r>
          </w:p>
        </w:tc>
        <w:tc>
          <w:tcPr>
            <w:tcW w:w="992" w:type="dxa"/>
          </w:tcPr>
          <w:p w:rsidR="004A01FF" w:rsidRPr="00C06B84" w:rsidRDefault="004A01FF" w:rsidP="00C06B84">
            <w:pPr>
              <w:jc w:val="center"/>
              <w:rPr>
                <w:color w:val="000000" w:themeColor="text1"/>
              </w:rPr>
            </w:pPr>
          </w:p>
        </w:tc>
        <w:tc>
          <w:tcPr>
            <w:tcW w:w="871" w:type="dxa"/>
          </w:tcPr>
          <w:p w:rsidR="004A01FF" w:rsidRPr="00C06B84" w:rsidRDefault="004A01FF" w:rsidP="00C06B84">
            <w:pPr>
              <w:jc w:val="center"/>
              <w:rPr>
                <w:color w:val="000000" w:themeColor="text1"/>
              </w:rPr>
            </w:pPr>
          </w:p>
        </w:tc>
        <w:tc>
          <w:tcPr>
            <w:tcW w:w="2106" w:type="dxa"/>
          </w:tcPr>
          <w:p w:rsidR="004A01FF" w:rsidRPr="00826BCE" w:rsidRDefault="004A01FF" w:rsidP="00335D0B">
            <w:pPr>
              <w:jc w:val="center"/>
              <w:rPr>
                <w:color w:val="000000" w:themeColor="text1"/>
              </w:rPr>
            </w:pPr>
            <w:r>
              <w:rPr>
                <w:color w:val="000000" w:themeColor="text1"/>
              </w:rPr>
              <w:t>20</w:t>
            </w:r>
          </w:p>
        </w:tc>
      </w:tr>
      <w:tr w:rsidR="004A01FF" w:rsidRPr="003E5175" w:rsidTr="00A24BFA">
        <w:trPr>
          <w:jc w:val="center"/>
        </w:trPr>
        <w:tc>
          <w:tcPr>
            <w:tcW w:w="1843" w:type="dxa"/>
          </w:tcPr>
          <w:p w:rsidR="004A01FF" w:rsidRPr="003E5175" w:rsidRDefault="004A01FF" w:rsidP="00A6387A">
            <w:pPr>
              <w:contextualSpacing/>
              <w:jc w:val="center"/>
            </w:pPr>
            <w:r w:rsidRPr="003E5175">
              <w:t>CO6</w:t>
            </w:r>
          </w:p>
        </w:tc>
        <w:tc>
          <w:tcPr>
            <w:tcW w:w="1134" w:type="dxa"/>
          </w:tcPr>
          <w:p w:rsidR="004A01FF" w:rsidRPr="00C06B84" w:rsidRDefault="004A01FF" w:rsidP="00C06B84">
            <w:pPr>
              <w:jc w:val="center"/>
            </w:pPr>
            <w:r w:rsidRPr="00C06B84">
              <w:rPr>
                <w:color w:val="000000" w:themeColor="text1"/>
              </w:rPr>
              <w:t>-</w:t>
            </w:r>
          </w:p>
        </w:tc>
        <w:tc>
          <w:tcPr>
            <w:tcW w:w="1418" w:type="dxa"/>
          </w:tcPr>
          <w:p w:rsidR="004A01FF" w:rsidRPr="00C06B84" w:rsidRDefault="004A01FF" w:rsidP="00C06B84">
            <w:pPr>
              <w:jc w:val="center"/>
            </w:pPr>
            <w:r w:rsidRPr="00C06B84">
              <w:rPr>
                <w:color w:val="000000" w:themeColor="text1"/>
              </w:rPr>
              <w:t>-</w:t>
            </w:r>
          </w:p>
        </w:tc>
        <w:tc>
          <w:tcPr>
            <w:tcW w:w="992" w:type="dxa"/>
          </w:tcPr>
          <w:p w:rsidR="004A01FF" w:rsidRPr="00C06B84" w:rsidRDefault="004A01FF" w:rsidP="00C06B84">
            <w:pPr>
              <w:jc w:val="center"/>
              <w:rPr>
                <w:color w:val="000000" w:themeColor="text1"/>
              </w:rPr>
            </w:pPr>
            <w:r w:rsidRPr="00C06B84">
              <w:rPr>
                <w:color w:val="000000" w:themeColor="text1"/>
              </w:rPr>
              <w:t>10</w:t>
            </w:r>
          </w:p>
        </w:tc>
        <w:tc>
          <w:tcPr>
            <w:tcW w:w="1276" w:type="dxa"/>
          </w:tcPr>
          <w:p w:rsidR="004A01FF" w:rsidRPr="00C06B84" w:rsidRDefault="004A01FF" w:rsidP="00C06B84">
            <w:pPr>
              <w:jc w:val="center"/>
              <w:rPr>
                <w:color w:val="000000" w:themeColor="text1"/>
              </w:rPr>
            </w:pPr>
            <w:r w:rsidRPr="00C06B84">
              <w:rPr>
                <w:color w:val="000000" w:themeColor="text1"/>
              </w:rPr>
              <w:t>10</w:t>
            </w:r>
          </w:p>
        </w:tc>
        <w:tc>
          <w:tcPr>
            <w:tcW w:w="992" w:type="dxa"/>
          </w:tcPr>
          <w:p w:rsidR="004A01FF" w:rsidRPr="00C06B84" w:rsidRDefault="004A01FF" w:rsidP="00C06B84">
            <w:pPr>
              <w:jc w:val="center"/>
            </w:pPr>
            <w:r w:rsidRPr="00C06B84">
              <w:rPr>
                <w:color w:val="000000" w:themeColor="text1"/>
              </w:rPr>
              <w:t>-</w:t>
            </w:r>
          </w:p>
        </w:tc>
        <w:tc>
          <w:tcPr>
            <w:tcW w:w="871" w:type="dxa"/>
          </w:tcPr>
          <w:p w:rsidR="004A01FF" w:rsidRPr="00C06B84" w:rsidRDefault="004A01FF" w:rsidP="00C06B84">
            <w:pPr>
              <w:jc w:val="center"/>
            </w:pPr>
            <w:r w:rsidRPr="00C06B84">
              <w:rPr>
                <w:color w:val="000000" w:themeColor="text1"/>
              </w:rPr>
              <w:t>-</w:t>
            </w:r>
          </w:p>
        </w:tc>
        <w:tc>
          <w:tcPr>
            <w:tcW w:w="2106" w:type="dxa"/>
          </w:tcPr>
          <w:p w:rsidR="004A01FF" w:rsidRPr="00826BCE" w:rsidRDefault="004A01FF" w:rsidP="00335D0B">
            <w:pPr>
              <w:jc w:val="center"/>
              <w:rPr>
                <w:color w:val="000000" w:themeColor="text1"/>
              </w:rPr>
            </w:pPr>
            <w:r>
              <w:rPr>
                <w:color w:val="000000" w:themeColor="text1"/>
              </w:rPr>
              <w:t>20</w:t>
            </w:r>
          </w:p>
        </w:tc>
      </w:tr>
      <w:tr w:rsidR="004A01FF" w:rsidRPr="003E5175" w:rsidTr="00A24BFA">
        <w:trPr>
          <w:jc w:val="center"/>
        </w:trPr>
        <w:tc>
          <w:tcPr>
            <w:tcW w:w="8526" w:type="dxa"/>
            <w:gridSpan w:val="7"/>
          </w:tcPr>
          <w:p w:rsidR="004A01FF" w:rsidRPr="003E5175" w:rsidRDefault="004A01FF" w:rsidP="00A6387A">
            <w:pPr>
              <w:contextualSpacing/>
            </w:pPr>
          </w:p>
        </w:tc>
        <w:tc>
          <w:tcPr>
            <w:tcW w:w="2106" w:type="dxa"/>
          </w:tcPr>
          <w:p w:rsidR="004A01FF" w:rsidRPr="003E5175" w:rsidRDefault="004A01FF" w:rsidP="00A6387A">
            <w:pPr>
              <w:contextualSpacing/>
              <w:jc w:val="center"/>
              <w:rPr>
                <w:b/>
              </w:rPr>
            </w:pPr>
            <w:r w:rsidRPr="003E5175">
              <w:rPr>
                <w:b/>
              </w:rPr>
              <w:t>180</w:t>
            </w:r>
          </w:p>
        </w:tc>
      </w:tr>
    </w:tbl>
    <w:p w:rsidR="004A01FF" w:rsidRDefault="004A01FF" w:rsidP="00A6387A">
      <w:pPr>
        <w:contextualSpacing/>
      </w:pPr>
    </w:p>
    <w:p w:rsidR="004A01FF" w:rsidRDefault="004A01FF">
      <w:r>
        <w:br w:type="page"/>
      </w:r>
    </w:p>
    <w:p w:rsidR="004A01FF" w:rsidRPr="00BC116E" w:rsidRDefault="004A01FF" w:rsidP="006F6982">
      <w:pPr>
        <w:jc w:val="center"/>
      </w:pPr>
      <w:r w:rsidRPr="00BC116E">
        <w:rPr>
          <w:noProof/>
        </w:rPr>
        <w:lastRenderedPageBreak/>
        <w:drawing>
          <wp:inline distT="0" distB="0" distL="0" distR="0" wp14:anchorId="13CF3972" wp14:editId="0FDB7FB1">
            <wp:extent cx="5731510" cy="1570990"/>
            <wp:effectExtent l="0" t="0" r="2540" b="0"/>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BC116E"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BC116E" w:rsidTr="00A24BFA">
        <w:trPr>
          <w:trHeight w:val="397"/>
          <w:jc w:val="center"/>
        </w:trPr>
        <w:tc>
          <w:tcPr>
            <w:tcW w:w="1702" w:type="dxa"/>
            <w:vAlign w:val="center"/>
          </w:tcPr>
          <w:p w:rsidR="004A01FF" w:rsidRPr="00BC116E" w:rsidRDefault="004A01FF" w:rsidP="00D54806">
            <w:pPr>
              <w:pStyle w:val="Title"/>
              <w:jc w:val="left"/>
              <w:rPr>
                <w:b/>
                <w:szCs w:val="24"/>
              </w:rPr>
            </w:pPr>
            <w:r w:rsidRPr="00BC116E">
              <w:rPr>
                <w:b/>
                <w:szCs w:val="24"/>
              </w:rPr>
              <w:t xml:space="preserve">Course Code      </w:t>
            </w:r>
          </w:p>
        </w:tc>
        <w:tc>
          <w:tcPr>
            <w:tcW w:w="6373" w:type="dxa"/>
            <w:vAlign w:val="center"/>
          </w:tcPr>
          <w:p w:rsidR="004A01FF" w:rsidRPr="00BC116E" w:rsidRDefault="004A01FF" w:rsidP="00D54806">
            <w:pPr>
              <w:pStyle w:val="Title"/>
              <w:jc w:val="left"/>
              <w:rPr>
                <w:b/>
                <w:szCs w:val="24"/>
              </w:rPr>
            </w:pPr>
            <w:r w:rsidRPr="00BC116E">
              <w:rPr>
                <w:b/>
                <w:szCs w:val="24"/>
              </w:rPr>
              <w:t>20CH3021</w:t>
            </w:r>
          </w:p>
        </w:tc>
        <w:tc>
          <w:tcPr>
            <w:tcW w:w="1706" w:type="dxa"/>
            <w:vAlign w:val="center"/>
          </w:tcPr>
          <w:p w:rsidR="004A01FF" w:rsidRPr="00BC116E" w:rsidRDefault="004A01FF" w:rsidP="00D54806">
            <w:pPr>
              <w:pStyle w:val="Title"/>
              <w:ind w:left="-468" w:firstLine="468"/>
              <w:jc w:val="left"/>
              <w:rPr>
                <w:szCs w:val="24"/>
              </w:rPr>
            </w:pPr>
            <w:r w:rsidRPr="00BC116E">
              <w:rPr>
                <w:b/>
                <w:bCs/>
                <w:szCs w:val="24"/>
              </w:rPr>
              <w:t xml:space="preserve">Duration       </w:t>
            </w:r>
          </w:p>
        </w:tc>
        <w:tc>
          <w:tcPr>
            <w:tcW w:w="704" w:type="dxa"/>
            <w:vAlign w:val="center"/>
          </w:tcPr>
          <w:p w:rsidR="004A01FF" w:rsidRPr="00BC116E" w:rsidRDefault="004A01FF" w:rsidP="00D54806">
            <w:pPr>
              <w:pStyle w:val="Title"/>
              <w:jc w:val="left"/>
              <w:rPr>
                <w:b/>
                <w:szCs w:val="24"/>
              </w:rPr>
            </w:pPr>
            <w:r w:rsidRPr="00BC116E">
              <w:rPr>
                <w:b/>
                <w:szCs w:val="24"/>
              </w:rPr>
              <w:t>3hrs</w:t>
            </w:r>
          </w:p>
        </w:tc>
      </w:tr>
      <w:tr w:rsidR="004A01FF" w:rsidRPr="00BC116E" w:rsidTr="00A24BFA">
        <w:trPr>
          <w:trHeight w:val="397"/>
          <w:jc w:val="center"/>
        </w:trPr>
        <w:tc>
          <w:tcPr>
            <w:tcW w:w="1702" w:type="dxa"/>
            <w:vAlign w:val="center"/>
          </w:tcPr>
          <w:p w:rsidR="004A01FF" w:rsidRPr="00BC116E" w:rsidRDefault="004A01FF" w:rsidP="00D54806">
            <w:pPr>
              <w:pStyle w:val="Title"/>
              <w:ind w:right="-160"/>
              <w:jc w:val="left"/>
              <w:rPr>
                <w:b/>
                <w:szCs w:val="24"/>
              </w:rPr>
            </w:pPr>
            <w:r w:rsidRPr="00BC116E">
              <w:rPr>
                <w:b/>
                <w:szCs w:val="24"/>
              </w:rPr>
              <w:t xml:space="preserve">Course Name     </w:t>
            </w:r>
          </w:p>
        </w:tc>
        <w:tc>
          <w:tcPr>
            <w:tcW w:w="6373" w:type="dxa"/>
            <w:vAlign w:val="center"/>
          </w:tcPr>
          <w:p w:rsidR="004A01FF" w:rsidRPr="00BC116E" w:rsidRDefault="004A01FF" w:rsidP="00D54806">
            <w:pPr>
              <w:pStyle w:val="Title"/>
              <w:jc w:val="left"/>
              <w:rPr>
                <w:b/>
                <w:szCs w:val="24"/>
              </w:rPr>
            </w:pPr>
            <w:r w:rsidRPr="00BC116E">
              <w:rPr>
                <w:b/>
                <w:szCs w:val="24"/>
              </w:rPr>
              <w:t>SUPRAMOLECULAR CHEMISTRY AND GREEN CHEMISTRY</w:t>
            </w:r>
          </w:p>
        </w:tc>
        <w:tc>
          <w:tcPr>
            <w:tcW w:w="1706" w:type="dxa"/>
            <w:vAlign w:val="center"/>
          </w:tcPr>
          <w:p w:rsidR="004A01FF" w:rsidRPr="00BC116E" w:rsidRDefault="004A01FF" w:rsidP="00D54806">
            <w:pPr>
              <w:pStyle w:val="Title"/>
              <w:jc w:val="left"/>
              <w:rPr>
                <w:b/>
                <w:bCs/>
                <w:szCs w:val="24"/>
              </w:rPr>
            </w:pPr>
            <w:r w:rsidRPr="00BC116E">
              <w:rPr>
                <w:b/>
                <w:bCs/>
                <w:szCs w:val="24"/>
              </w:rPr>
              <w:t xml:space="preserve">Max. Marks </w:t>
            </w:r>
          </w:p>
        </w:tc>
        <w:tc>
          <w:tcPr>
            <w:tcW w:w="704" w:type="dxa"/>
            <w:vAlign w:val="center"/>
          </w:tcPr>
          <w:p w:rsidR="004A01FF" w:rsidRPr="00BC116E" w:rsidRDefault="004A01FF" w:rsidP="00D54806">
            <w:pPr>
              <w:pStyle w:val="Title"/>
              <w:jc w:val="left"/>
              <w:rPr>
                <w:b/>
                <w:szCs w:val="24"/>
              </w:rPr>
            </w:pPr>
            <w:r w:rsidRPr="00BC116E">
              <w:rPr>
                <w:b/>
                <w:szCs w:val="24"/>
              </w:rPr>
              <w:t>100</w:t>
            </w:r>
          </w:p>
        </w:tc>
      </w:tr>
    </w:tbl>
    <w:p w:rsidR="004A01FF" w:rsidRPr="00BC116E" w:rsidRDefault="004A01FF" w:rsidP="00A6387A">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4A01FF" w:rsidRPr="00BC116E" w:rsidTr="00350A6C">
        <w:trPr>
          <w:trHeight w:val="549"/>
        </w:trPr>
        <w:tc>
          <w:tcPr>
            <w:tcW w:w="268" w:type="pct"/>
            <w:vAlign w:val="center"/>
          </w:tcPr>
          <w:p w:rsidR="004A01FF" w:rsidRPr="00BC116E" w:rsidRDefault="004A01FF" w:rsidP="00A6387A">
            <w:pPr>
              <w:contextualSpacing/>
              <w:jc w:val="center"/>
              <w:rPr>
                <w:b/>
              </w:rPr>
            </w:pPr>
            <w:r w:rsidRPr="00BC116E">
              <w:rPr>
                <w:b/>
              </w:rPr>
              <w:t>Q. No.</w:t>
            </w:r>
          </w:p>
        </w:tc>
        <w:tc>
          <w:tcPr>
            <w:tcW w:w="3734" w:type="pct"/>
            <w:gridSpan w:val="2"/>
            <w:vAlign w:val="center"/>
          </w:tcPr>
          <w:p w:rsidR="004A01FF" w:rsidRPr="00BC116E" w:rsidRDefault="004A01FF" w:rsidP="00A6387A">
            <w:pPr>
              <w:contextualSpacing/>
              <w:jc w:val="center"/>
              <w:rPr>
                <w:b/>
              </w:rPr>
            </w:pPr>
            <w:r w:rsidRPr="00BC116E">
              <w:rPr>
                <w:b/>
              </w:rPr>
              <w:t>Questions</w:t>
            </w:r>
          </w:p>
        </w:tc>
        <w:tc>
          <w:tcPr>
            <w:tcW w:w="325" w:type="pct"/>
            <w:vAlign w:val="center"/>
          </w:tcPr>
          <w:p w:rsidR="004A01FF" w:rsidRPr="00BC116E" w:rsidRDefault="004A01FF" w:rsidP="00350A6C">
            <w:pPr>
              <w:contextualSpacing/>
              <w:jc w:val="center"/>
              <w:rPr>
                <w:b/>
              </w:rPr>
            </w:pPr>
            <w:r w:rsidRPr="00BC116E">
              <w:rPr>
                <w:b/>
              </w:rPr>
              <w:t>CO</w:t>
            </w:r>
          </w:p>
        </w:tc>
        <w:tc>
          <w:tcPr>
            <w:tcW w:w="252" w:type="pct"/>
            <w:vAlign w:val="center"/>
          </w:tcPr>
          <w:p w:rsidR="004A01FF" w:rsidRPr="00BC116E" w:rsidRDefault="004A01FF" w:rsidP="00350A6C">
            <w:pPr>
              <w:contextualSpacing/>
              <w:jc w:val="center"/>
              <w:rPr>
                <w:b/>
              </w:rPr>
            </w:pPr>
            <w:r w:rsidRPr="00BC116E">
              <w:rPr>
                <w:b/>
              </w:rPr>
              <w:t>BL</w:t>
            </w:r>
          </w:p>
        </w:tc>
        <w:tc>
          <w:tcPr>
            <w:tcW w:w="421" w:type="pct"/>
            <w:vAlign w:val="center"/>
          </w:tcPr>
          <w:p w:rsidR="004A01FF" w:rsidRPr="00BC116E" w:rsidRDefault="004A01FF" w:rsidP="00350A6C">
            <w:pPr>
              <w:contextualSpacing/>
              <w:jc w:val="center"/>
              <w:rPr>
                <w:b/>
              </w:rPr>
            </w:pPr>
            <w:r w:rsidRPr="00BC116E">
              <w:rPr>
                <w:b/>
              </w:rPr>
              <w:t>Marks</w:t>
            </w:r>
          </w:p>
        </w:tc>
      </w:tr>
      <w:tr w:rsidR="004A01FF" w:rsidRPr="00BC116E" w:rsidTr="00350A6C">
        <w:trPr>
          <w:trHeight w:val="549"/>
        </w:trPr>
        <w:tc>
          <w:tcPr>
            <w:tcW w:w="5000" w:type="pct"/>
            <w:gridSpan w:val="6"/>
            <w:vAlign w:val="center"/>
          </w:tcPr>
          <w:p w:rsidR="004A01FF" w:rsidRPr="00BC116E" w:rsidRDefault="004A01FF" w:rsidP="00350A6C">
            <w:pPr>
              <w:contextualSpacing/>
              <w:jc w:val="center"/>
              <w:rPr>
                <w:b/>
                <w:u w:val="single"/>
              </w:rPr>
            </w:pPr>
            <w:r w:rsidRPr="00BC116E">
              <w:rPr>
                <w:b/>
                <w:u w:val="single"/>
              </w:rPr>
              <w:t>PART – A (4 X 20 = 80 MARKS)</w:t>
            </w:r>
          </w:p>
          <w:p w:rsidR="004A01FF" w:rsidRPr="00BC116E" w:rsidRDefault="004A01FF" w:rsidP="00350A6C">
            <w:pPr>
              <w:contextualSpacing/>
              <w:jc w:val="center"/>
              <w:rPr>
                <w:b/>
              </w:rPr>
            </w:pPr>
            <w:r w:rsidRPr="00BC116E">
              <w:rPr>
                <w:b/>
              </w:rPr>
              <w:t>(Answer all the Questions)</w:t>
            </w:r>
          </w:p>
        </w:tc>
      </w:tr>
      <w:tr w:rsidR="004A01FF" w:rsidRPr="00BC116E" w:rsidTr="00350A6C">
        <w:trPr>
          <w:trHeight w:val="394"/>
        </w:trPr>
        <w:tc>
          <w:tcPr>
            <w:tcW w:w="268" w:type="pct"/>
            <w:vAlign w:val="center"/>
          </w:tcPr>
          <w:p w:rsidR="004A01FF" w:rsidRPr="00BC116E" w:rsidRDefault="004A01FF" w:rsidP="00A6387A">
            <w:pPr>
              <w:contextualSpacing/>
              <w:jc w:val="center"/>
            </w:pPr>
            <w:r w:rsidRPr="00BC116E">
              <w:t>1.</w:t>
            </w:r>
          </w:p>
        </w:tc>
        <w:tc>
          <w:tcPr>
            <w:tcW w:w="186" w:type="pct"/>
            <w:vAlign w:val="center"/>
          </w:tcPr>
          <w:p w:rsidR="004A01FF" w:rsidRPr="00BC116E" w:rsidRDefault="004A01FF" w:rsidP="00A6387A">
            <w:pPr>
              <w:contextualSpacing/>
            </w:pPr>
            <w:r w:rsidRPr="00BC116E">
              <w:t>a.</w:t>
            </w:r>
          </w:p>
        </w:tc>
        <w:tc>
          <w:tcPr>
            <w:tcW w:w="3548" w:type="pct"/>
            <w:vAlign w:val="center"/>
          </w:tcPr>
          <w:p w:rsidR="004A01FF" w:rsidRPr="00BC116E" w:rsidRDefault="004A01FF" w:rsidP="005223AA">
            <w:pPr>
              <w:contextualSpacing/>
              <w:jc w:val="both"/>
            </w:pPr>
            <w:r w:rsidRPr="00BC116E">
              <w:t>Illustrate Co-operativity and Complementarity with pictorial representations.</w:t>
            </w:r>
          </w:p>
        </w:tc>
        <w:tc>
          <w:tcPr>
            <w:tcW w:w="325" w:type="pct"/>
            <w:vAlign w:val="center"/>
          </w:tcPr>
          <w:p w:rsidR="004A01FF" w:rsidRPr="00BC116E" w:rsidRDefault="004A01FF" w:rsidP="00350A6C">
            <w:pPr>
              <w:contextualSpacing/>
              <w:jc w:val="center"/>
            </w:pPr>
            <w:r w:rsidRPr="00BC116E">
              <w:t>CO1</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r w:rsidRPr="00BC116E">
              <w:t>b.</w:t>
            </w:r>
          </w:p>
        </w:tc>
        <w:tc>
          <w:tcPr>
            <w:tcW w:w="3548" w:type="pct"/>
            <w:vAlign w:val="center"/>
          </w:tcPr>
          <w:p w:rsidR="004A01FF" w:rsidRPr="00BC116E" w:rsidRDefault="004A01FF" w:rsidP="005223AA">
            <w:pPr>
              <w:contextualSpacing/>
              <w:jc w:val="both"/>
              <w:rPr>
                <w:bCs/>
              </w:rPr>
            </w:pPr>
            <w:r w:rsidRPr="00BC116E">
              <w:rPr>
                <w:bCs/>
              </w:rPr>
              <w:t>Distinguish between the Lock and Key model and the induced fit model.</w:t>
            </w:r>
          </w:p>
        </w:tc>
        <w:tc>
          <w:tcPr>
            <w:tcW w:w="325" w:type="pct"/>
            <w:vAlign w:val="center"/>
          </w:tcPr>
          <w:p w:rsidR="004A01FF" w:rsidRPr="00BC116E" w:rsidRDefault="004A01FF" w:rsidP="00350A6C">
            <w:pPr>
              <w:contextualSpacing/>
              <w:jc w:val="center"/>
            </w:pPr>
            <w:r w:rsidRPr="00BC116E">
              <w:t>CO1</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237"/>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p>
        </w:tc>
        <w:tc>
          <w:tcPr>
            <w:tcW w:w="3548" w:type="pct"/>
            <w:vAlign w:val="center"/>
          </w:tcPr>
          <w:p w:rsidR="004A01FF" w:rsidRPr="00BC116E" w:rsidRDefault="004A01FF" w:rsidP="00A6387A">
            <w:pPr>
              <w:contextualSpacing/>
              <w:jc w:val="center"/>
              <w:rPr>
                <w:b/>
                <w:bCs/>
              </w:rPr>
            </w:pPr>
            <w:r w:rsidRPr="00BC116E">
              <w:rPr>
                <w:b/>
                <w:bCs/>
              </w:rPr>
              <w:t>(OR)</w:t>
            </w: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A6387A">
            <w:pPr>
              <w:contextualSpacing/>
              <w:jc w:val="center"/>
            </w:pPr>
            <w:r w:rsidRPr="00BC116E">
              <w:t>2.</w:t>
            </w:r>
          </w:p>
        </w:tc>
        <w:tc>
          <w:tcPr>
            <w:tcW w:w="186" w:type="pct"/>
            <w:vAlign w:val="center"/>
          </w:tcPr>
          <w:p w:rsidR="004A01FF" w:rsidRPr="00BC116E" w:rsidRDefault="004A01FF" w:rsidP="00A6387A">
            <w:pPr>
              <w:contextualSpacing/>
            </w:pPr>
            <w:r w:rsidRPr="00BC116E">
              <w:t>a.</w:t>
            </w:r>
          </w:p>
        </w:tc>
        <w:tc>
          <w:tcPr>
            <w:tcW w:w="3548" w:type="pct"/>
            <w:vAlign w:val="center"/>
          </w:tcPr>
          <w:p w:rsidR="004A01FF" w:rsidRPr="00BC116E" w:rsidRDefault="004A01FF" w:rsidP="005223AA">
            <w:pPr>
              <w:contextualSpacing/>
              <w:jc w:val="both"/>
            </w:pPr>
            <w:r w:rsidRPr="00BC116E">
              <w:t>Explain the different types of Supramolecular Interactions with examples.</w:t>
            </w:r>
          </w:p>
        </w:tc>
        <w:tc>
          <w:tcPr>
            <w:tcW w:w="325" w:type="pct"/>
            <w:vAlign w:val="center"/>
          </w:tcPr>
          <w:p w:rsidR="004A01FF" w:rsidRPr="00BC116E" w:rsidRDefault="004A01FF" w:rsidP="00350A6C">
            <w:pPr>
              <w:contextualSpacing/>
              <w:jc w:val="center"/>
            </w:pPr>
            <w:r w:rsidRPr="00BC116E">
              <w:t>CO1</w:t>
            </w:r>
          </w:p>
        </w:tc>
        <w:tc>
          <w:tcPr>
            <w:tcW w:w="252" w:type="pct"/>
            <w:vAlign w:val="center"/>
          </w:tcPr>
          <w:p w:rsidR="004A01FF" w:rsidRPr="00BC116E" w:rsidRDefault="004A01FF" w:rsidP="00350A6C">
            <w:pPr>
              <w:contextualSpacing/>
              <w:jc w:val="center"/>
            </w:pPr>
            <w:r w:rsidRPr="00BC116E">
              <w:t>A</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r w:rsidRPr="00BC116E">
              <w:t>b.</w:t>
            </w:r>
          </w:p>
        </w:tc>
        <w:tc>
          <w:tcPr>
            <w:tcW w:w="3548" w:type="pct"/>
            <w:vAlign w:val="center"/>
          </w:tcPr>
          <w:p w:rsidR="004A01FF" w:rsidRPr="00BC116E" w:rsidRDefault="004A01FF" w:rsidP="005223AA">
            <w:pPr>
              <w:contextualSpacing/>
              <w:jc w:val="both"/>
            </w:pPr>
            <w:r w:rsidRPr="00BC116E">
              <w:t>Discuss the merits and demerits of High Dilution Synthesis.</w:t>
            </w:r>
          </w:p>
        </w:tc>
        <w:tc>
          <w:tcPr>
            <w:tcW w:w="325" w:type="pct"/>
            <w:vAlign w:val="center"/>
          </w:tcPr>
          <w:p w:rsidR="004A01FF" w:rsidRPr="00BC116E" w:rsidRDefault="004A01FF" w:rsidP="00350A6C">
            <w:pPr>
              <w:contextualSpacing/>
              <w:jc w:val="center"/>
            </w:pPr>
            <w:r w:rsidRPr="00BC116E">
              <w:t>CO2</w:t>
            </w:r>
          </w:p>
        </w:tc>
        <w:tc>
          <w:tcPr>
            <w:tcW w:w="252" w:type="pct"/>
            <w:vAlign w:val="center"/>
          </w:tcPr>
          <w:p w:rsidR="004A01FF" w:rsidRPr="00BC116E" w:rsidRDefault="004A01FF" w:rsidP="00350A6C">
            <w:pPr>
              <w:contextualSpacing/>
              <w:jc w:val="center"/>
            </w:pPr>
            <w:r w:rsidRPr="00BC116E">
              <w:t>An</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394"/>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p>
        </w:tc>
        <w:tc>
          <w:tcPr>
            <w:tcW w:w="3548" w:type="pct"/>
            <w:vAlign w:val="center"/>
          </w:tcPr>
          <w:p w:rsidR="004A01FF" w:rsidRPr="00BC116E" w:rsidRDefault="004A01FF" w:rsidP="005223AA">
            <w:pPr>
              <w:contextualSpacing/>
              <w:jc w:val="both"/>
            </w:pP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A75891">
            <w:pPr>
              <w:contextualSpacing/>
              <w:jc w:val="center"/>
            </w:pPr>
            <w:r w:rsidRPr="00BC116E">
              <w:t>3.</w:t>
            </w:r>
          </w:p>
        </w:tc>
        <w:tc>
          <w:tcPr>
            <w:tcW w:w="186" w:type="pct"/>
            <w:vAlign w:val="center"/>
          </w:tcPr>
          <w:p w:rsidR="004A01FF" w:rsidRPr="00BC116E" w:rsidRDefault="004A01FF" w:rsidP="00A75891">
            <w:pPr>
              <w:contextualSpacing/>
            </w:pPr>
            <w:r w:rsidRPr="00BC116E">
              <w:t>a.</w:t>
            </w:r>
          </w:p>
        </w:tc>
        <w:tc>
          <w:tcPr>
            <w:tcW w:w="3548" w:type="pct"/>
            <w:vAlign w:val="center"/>
          </w:tcPr>
          <w:p w:rsidR="004A01FF" w:rsidRPr="00BC116E" w:rsidRDefault="004A01FF" w:rsidP="00A75891">
            <w:pPr>
              <w:contextualSpacing/>
              <w:jc w:val="both"/>
            </w:pPr>
            <w:r w:rsidRPr="00BC116E">
              <w:t>Discuss the preparation, host-guest properties, and applications of Crown ethers.</w:t>
            </w:r>
          </w:p>
        </w:tc>
        <w:tc>
          <w:tcPr>
            <w:tcW w:w="325" w:type="pct"/>
            <w:vAlign w:val="center"/>
          </w:tcPr>
          <w:p w:rsidR="004A01FF" w:rsidRPr="00BC116E" w:rsidRDefault="004A01FF" w:rsidP="00350A6C">
            <w:pPr>
              <w:contextualSpacing/>
              <w:jc w:val="center"/>
            </w:pPr>
            <w:r w:rsidRPr="00BC116E">
              <w:t>CO2</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A75891">
            <w:pPr>
              <w:contextualSpacing/>
              <w:jc w:val="center"/>
            </w:pPr>
          </w:p>
        </w:tc>
        <w:tc>
          <w:tcPr>
            <w:tcW w:w="186" w:type="pct"/>
            <w:vAlign w:val="center"/>
          </w:tcPr>
          <w:p w:rsidR="004A01FF" w:rsidRPr="00BC116E" w:rsidRDefault="004A01FF" w:rsidP="00A75891">
            <w:pPr>
              <w:contextualSpacing/>
            </w:pPr>
            <w:r w:rsidRPr="00BC116E">
              <w:t>b.</w:t>
            </w:r>
          </w:p>
        </w:tc>
        <w:tc>
          <w:tcPr>
            <w:tcW w:w="3548" w:type="pct"/>
            <w:vAlign w:val="center"/>
          </w:tcPr>
          <w:p w:rsidR="004A01FF" w:rsidRPr="00BC116E" w:rsidRDefault="004A01FF" w:rsidP="00A75891">
            <w:pPr>
              <w:rPr>
                <w:lang w:val="en-IN"/>
              </w:rPr>
            </w:pPr>
            <w:r w:rsidRPr="00BC116E">
              <w:rPr>
                <w:lang w:val="en-IN"/>
              </w:rPr>
              <w:t>Identify the following four structures.</w:t>
            </w:r>
          </w:p>
          <w:p w:rsidR="004A01FF" w:rsidRPr="00BC116E" w:rsidRDefault="004A01FF" w:rsidP="0099781B">
            <w:pPr>
              <w:contextualSpacing/>
              <w:jc w:val="both"/>
              <w:rPr>
                <w:bCs/>
              </w:rPr>
            </w:pPr>
            <w:r w:rsidRPr="00BC116E">
              <w:rPr>
                <w:bCs/>
                <w:noProof/>
              </w:rPr>
              <w:drawing>
                <wp:inline distT="0" distB="0" distL="0" distR="0" wp14:anchorId="44C13535" wp14:editId="5891C58D">
                  <wp:extent cx="2863049" cy="583891"/>
                  <wp:effectExtent l="0" t="0" r="0" b="6985"/>
                  <wp:docPr id="1028" name="Picture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D70CFC-A949-4D3D-D779-B414F03D24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D70CFC-A949-4D3D-D779-B414F03D2459}"/>
                              </a:ext>
                            </a:extLst>
                          </pic:cNvPr>
                          <pic:cNvPicPr>
                            <a:picLocks noChangeAspect="1"/>
                          </pic:cNvPicPr>
                        </pic:nvPicPr>
                        <pic:blipFill>
                          <a:blip r:embed="rId29" cstate="print">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889630" cy="589312"/>
                          </a:xfrm>
                          <a:prstGeom prst="rect">
                            <a:avLst/>
                          </a:prstGeom>
                        </pic:spPr>
                      </pic:pic>
                    </a:graphicData>
                  </a:graphic>
                </wp:inline>
              </w:drawing>
            </w:r>
          </w:p>
        </w:tc>
        <w:tc>
          <w:tcPr>
            <w:tcW w:w="325" w:type="pct"/>
            <w:vAlign w:val="center"/>
          </w:tcPr>
          <w:p w:rsidR="004A01FF" w:rsidRPr="00BC116E" w:rsidRDefault="004A01FF" w:rsidP="00350A6C">
            <w:pPr>
              <w:contextualSpacing/>
              <w:jc w:val="center"/>
            </w:pPr>
            <w:r w:rsidRPr="00BC116E">
              <w:t>CO2</w:t>
            </w:r>
          </w:p>
        </w:tc>
        <w:tc>
          <w:tcPr>
            <w:tcW w:w="252" w:type="pct"/>
            <w:vAlign w:val="center"/>
          </w:tcPr>
          <w:p w:rsidR="004A01FF" w:rsidRPr="00BC116E" w:rsidRDefault="004A01FF" w:rsidP="00350A6C">
            <w:pPr>
              <w:contextualSpacing/>
              <w:jc w:val="center"/>
            </w:pPr>
            <w:r w:rsidRPr="00BC116E">
              <w:t>A</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172"/>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p>
        </w:tc>
        <w:tc>
          <w:tcPr>
            <w:tcW w:w="3548" w:type="pct"/>
            <w:vAlign w:val="center"/>
          </w:tcPr>
          <w:p w:rsidR="004A01FF" w:rsidRPr="00BC116E" w:rsidRDefault="004A01FF" w:rsidP="00A6387A">
            <w:pPr>
              <w:contextualSpacing/>
              <w:jc w:val="center"/>
            </w:pPr>
            <w:r w:rsidRPr="00BC116E">
              <w:rPr>
                <w:b/>
                <w:bCs/>
              </w:rPr>
              <w:t>(OR)</w:t>
            </w: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A75891">
            <w:pPr>
              <w:contextualSpacing/>
              <w:jc w:val="center"/>
            </w:pPr>
            <w:r w:rsidRPr="00BC116E">
              <w:t>4.</w:t>
            </w:r>
          </w:p>
        </w:tc>
        <w:tc>
          <w:tcPr>
            <w:tcW w:w="186" w:type="pct"/>
            <w:vAlign w:val="center"/>
          </w:tcPr>
          <w:p w:rsidR="004A01FF" w:rsidRPr="00BC116E" w:rsidRDefault="004A01FF" w:rsidP="00A75891">
            <w:pPr>
              <w:contextualSpacing/>
            </w:pPr>
            <w:r w:rsidRPr="00BC116E">
              <w:t>a.</w:t>
            </w:r>
          </w:p>
        </w:tc>
        <w:tc>
          <w:tcPr>
            <w:tcW w:w="3548" w:type="pct"/>
            <w:vAlign w:val="center"/>
          </w:tcPr>
          <w:p w:rsidR="004A01FF" w:rsidRPr="00BC116E" w:rsidRDefault="004A01FF" w:rsidP="00A75891">
            <w:pPr>
              <w:contextualSpacing/>
              <w:jc w:val="both"/>
            </w:pPr>
            <w:r w:rsidRPr="00BC116E">
              <w:t>Illustrate the criteria for construction of suitable receptors for anions with examples.</w:t>
            </w:r>
          </w:p>
        </w:tc>
        <w:tc>
          <w:tcPr>
            <w:tcW w:w="325" w:type="pct"/>
            <w:vAlign w:val="center"/>
          </w:tcPr>
          <w:p w:rsidR="004A01FF" w:rsidRPr="00BC116E" w:rsidRDefault="004A01FF" w:rsidP="00350A6C">
            <w:pPr>
              <w:contextualSpacing/>
              <w:jc w:val="center"/>
            </w:pPr>
            <w:r w:rsidRPr="00BC116E">
              <w:t>CO3</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A75891">
            <w:pPr>
              <w:contextualSpacing/>
              <w:jc w:val="center"/>
            </w:pPr>
          </w:p>
        </w:tc>
        <w:tc>
          <w:tcPr>
            <w:tcW w:w="186" w:type="pct"/>
            <w:vAlign w:val="center"/>
          </w:tcPr>
          <w:p w:rsidR="004A01FF" w:rsidRPr="00BC116E" w:rsidRDefault="004A01FF" w:rsidP="00A75891">
            <w:pPr>
              <w:contextualSpacing/>
            </w:pPr>
            <w:r w:rsidRPr="00BC116E">
              <w:t>b.</w:t>
            </w:r>
          </w:p>
        </w:tc>
        <w:tc>
          <w:tcPr>
            <w:tcW w:w="3548" w:type="pct"/>
            <w:vAlign w:val="center"/>
          </w:tcPr>
          <w:p w:rsidR="004A01FF" w:rsidRPr="00BC116E" w:rsidRDefault="004A01FF" w:rsidP="00A75891">
            <w:pPr>
              <w:contextualSpacing/>
              <w:jc w:val="both"/>
              <w:rPr>
                <w:bCs/>
              </w:rPr>
            </w:pPr>
            <w:r w:rsidRPr="00BC116E">
              <w:t>Prepare a brief report on Calixarenes.</w:t>
            </w:r>
          </w:p>
        </w:tc>
        <w:tc>
          <w:tcPr>
            <w:tcW w:w="325" w:type="pct"/>
            <w:vAlign w:val="center"/>
          </w:tcPr>
          <w:p w:rsidR="004A01FF" w:rsidRPr="00BC116E" w:rsidRDefault="004A01FF" w:rsidP="00350A6C">
            <w:pPr>
              <w:contextualSpacing/>
              <w:jc w:val="center"/>
            </w:pPr>
            <w:r w:rsidRPr="00BC116E">
              <w:t>CO3</w:t>
            </w:r>
          </w:p>
        </w:tc>
        <w:tc>
          <w:tcPr>
            <w:tcW w:w="252" w:type="pct"/>
            <w:vAlign w:val="center"/>
          </w:tcPr>
          <w:p w:rsidR="004A01FF" w:rsidRPr="00BC116E" w:rsidRDefault="004A01FF" w:rsidP="00350A6C">
            <w:pPr>
              <w:contextualSpacing/>
              <w:jc w:val="center"/>
            </w:pPr>
            <w:r w:rsidRPr="00BC116E">
              <w:t>An</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394"/>
        </w:trPr>
        <w:tc>
          <w:tcPr>
            <w:tcW w:w="268" w:type="pct"/>
            <w:vAlign w:val="center"/>
          </w:tcPr>
          <w:p w:rsidR="004A01FF" w:rsidRPr="00BC116E" w:rsidRDefault="004A01FF" w:rsidP="00A6387A">
            <w:pPr>
              <w:contextualSpacing/>
              <w:jc w:val="center"/>
            </w:pPr>
          </w:p>
        </w:tc>
        <w:tc>
          <w:tcPr>
            <w:tcW w:w="186" w:type="pct"/>
            <w:vAlign w:val="center"/>
          </w:tcPr>
          <w:p w:rsidR="004A01FF" w:rsidRPr="00BC116E" w:rsidRDefault="004A01FF" w:rsidP="00A6387A">
            <w:pPr>
              <w:contextualSpacing/>
            </w:pPr>
          </w:p>
        </w:tc>
        <w:tc>
          <w:tcPr>
            <w:tcW w:w="3548" w:type="pct"/>
            <w:vAlign w:val="center"/>
          </w:tcPr>
          <w:p w:rsidR="004A01FF" w:rsidRPr="00BC116E" w:rsidRDefault="004A01FF" w:rsidP="005223AA">
            <w:pPr>
              <w:contextualSpacing/>
              <w:jc w:val="both"/>
            </w:pP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7C403F">
            <w:pPr>
              <w:contextualSpacing/>
              <w:jc w:val="center"/>
            </w:pPr>
            <w:r w:rsidRPr="00BC116E">
              <w:t>5.</w:t>
            </w:r>
          </w:p>
        </w:tc>
        <w:tc>
          <w:tcPr>
            <w:tcW w:w="186" w:type="pct"/>
            <w:vAlign w:val="center"/>
          </w:tcPr>
          <w:p w:rsidR="004A01FF" w:rsidRPr="00BC116E" w:rsidRDefault="004A01FF" w:rsidP="007C403F">
            <w:pPr>
              <w:contextualSpacing/>
            </w:pPr>
            <w:r w:rsidRPr="00BC116E">
              <w:t>a.</w:t>
            </w:r>
          </w:p>
        </w:tc>
        <w:tc>
          <w:tcPr>
            <w:tcW w:w="3548" w:type="pct"/>
            <w:vAlign w:val="center"/>
          </w:tcPr>
          <w:p w:rsidR="004A01FF" w:rsidRPr="00BC116E" w:rsidRDefault="004A01FF" w:rsidP="007C403F">
            <w:pPr>
              <w:contextualSpacing/>
              <w:jc w:val="both"/>
            </w:pPr>
            <w:r w:rsidRPr="00BC116E">
              <w:t>Categorize the different types of synthesis of rotaxanes.</w:t>
            </w:r>
          </w:p>
        </w:tc>
        <w:tc>
          <w:tcPr>
            <w:tcW w:w="325" w:type="pct"/>
            <w:vAlign w:val="center"/>
          </w:tcPr>
          <w:p w:rsidR="004A01FF" w:rsidRPr="00BC116E" w:rsidRDefault="004A01FF" w:rsidP="00350A6C">
            <w:pPr>
              <w:contextualSpacing/>
              <w:jc w:val="center"/>
            </w:pPr>
            <w:r w:rsidRPr="00BC116E">
              <w:t>CO3</w:t>
            </w:r>
          </w:p>
        </w:tc>
        <w:tc>
          <w:tcPr>
            <w:tcW w:w="252" w:type="pct"/>
            <w:vAlign w:val="center"/>
          </w:tcPr>
          <w:p w:rsidR="004A01FF" w:rsidRPr="00BC116E" w:rsidRDefault="004A01FF" w:rsidP="00350A6C">
            <w:pPr>
              <w:contextualSpacing/>
              <w:jc w:val="center"/>
            </w:pPr>
            <w:r w:rsidRPr="00BC116E">
              <w:t>R</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7C403F">
            <w:pPr>
              <w:contextualSpacing/>
              <w:jc w:val="center"/>
            </w:pPr>
          </w:p>
        </w:tc>
        <w:tc>
          <w:tcPr>
            <w:tcW w:w="186" w:type="pct"/>
            <w:vAlign w:val="center"/>
          </w:tcPr>
          <w:p w:rsidR="004A01FF" w:rsidRPr="00BC116E" w:rsidRDefault="004A01FF" w:rsidP="007C403F">
            <w:pPr>
              <w:contextualSpacing/>
            </w:pPr>
            <w:r w:rsidRPr="00BC116E">
              <w:t>b.</w:t>
            </w:r>
          </w:p>
        </w:tc>
        <w:tc>
          <w:tcPr>
            <w:tcW w:w="3548" w:type="pct"/>
            <w:vAlign w:val="center"/>
          </w:tcPr>
          <w:p w:rsidR="004A01FF" w:rsidRPr="00BC116E" w:rsidRDefault="004A01FF" w:rsidP="007C403F">
            <w:pPr>
              <w:contextualSpacing/>
              <w:jc w:val="both"/>
              <w:rPr>
                <w:bCs/>
              </w:rPr>
            </w:pPr>
            <w:r w:rsidRPr="00BC116E">
              <w:t>Elaborate the structure and applications of Helicates.</w:t>
            </w:r>
          </w:p>
        </w:tc>
        <w:tc>
          <w:tcPr>
            <w:tcW w:w="325" w:type="pct"/>
            <w:vAlign w:val="center"/>
          </w:tcPr>
          <w:p w:rsidR="004A01FF" w:rsidRPr="00BC116E" w:rsidRDefault="004A01FF" w:rsidP="00350A6C">
            <w:pPr>
              <w:contextualSpacing/>
              <w:jc w:val="center"/>
            </w:pPr>
            <w:r w:rsidRPr="00BC116E">
              <w:t>CO3</w:t>
            </w:r>
          </w:p>
        </w:tc>
        <w:tc>
          <w:tcPr>
            <w:tcW w:w="252" w:type="pct"/>
            <w:vAlign w:val="center"/>
          </w:tcPr>
          <w:p w:rsidR="004A01FF" w:rsidRPr="00BC116E" w:rsidRDefault="004A01FF" w:rsidP="00350A6C">
            <w:pPr>
              <w:contextualSpacing/>
              <w:jc w:val="center"/>
            </w:pPr>
            <w:r w:rsidRPr="00BC116E">
              <w:t>A</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261"/>
        </w:trPr>
        <w:tc>
          <w:tcPr>
            <w:tcW w:w="268" w:type="pct"/>
            <w:vAlign w:val="center"/>
          </w:tcPr>
          <w:p w:rsidR="004A01FF" w:rsidRPr="00BC116E" w:rsidRDefault="004A01FF" w:rsidP="00A75891">
            <w:pPr>
              <w:contextualSpacing/>
              <w:jc w:val="center"/>
            </w:pPr>
          </w:p>
        </w:tc>
        <w:tc>
          <w:tcPr>
            <w:tcW w:w="186" w:type="pct"/>
            <w:vAlign w:val="center"/>
          </w:tcPr>
          <w:p w:rsidR="004A01FF" w:rsidRPr="00BC116E" w:rsidRDefault="004A01FF" w:rsidP="00A75891">
            <w:pPr>
              <w:contextualSpacing/>
            </w:pPr>
          </w:p>
        </w:tc>
        <w:tc>
          <w:tcPr>
            <w:tcW w:w="3548" w:type="pct"/>
            <w:vAlign w:val="center"/>
          </w:tcPr>
          <w:p w:rsidR="004A01FF" w:rsidRPr="00BC116E" w:rsidRDefault="004A01FF" w:rsidP="00A75891">
            <w:pPr>
              <w:contextualSpacing/>
              <w:jc w:val="center"/>
            </w:pPr>
            <w:r w:rsidRPr="00BC116E">
              <w:rPr>
                <w:b/>
                <w:bCs/>
              </w:rPr>
              <w:t>(OR)</w:t>
            </w: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7C403F">
            <w:pPr>
              <w:contextualSpacing/>
              <w:jc w:val="center"/>
            </w:pPr>
            <w:r w:rsidRPr="00BC116E">
              <w:t>6.</w:t>
            </w:r>
          </w:p>
        </w:tc>
        <w:tc>
          <w:tcPr>
            <w:tcW w:w="186" w:type="pct"/>
            <w:vAlign w:val="center"/>
          </w:tcPr>
          <w:p w:rsidR="004A01FF" w:rsidRPr="00BC116E" w:rsidRDefault="004A01FF" w:rsidP="007C403F">
            <w:pPr>
              <w:contextualSpacing/>
            </w:pPr>
            <w:r w:rsidRPr="00BC116E">
              <w:t>a.</w:t>
            </w:r>
          </w:p>
        </w:tc>
        <w:tc>
          <w:tcPr>
            <w:tcW w:w="3548" w:type="pct"/>
            <w:vAlign w:val="center"/>
          </w:tcPr>
          <w:p w:rsidR="004A01FF" w:rsidRPr="00BC116E" w:rsidRDefault="004A01FF" w:rsidP="007C403F">
            <w:pPr>
              <w:contextualSpacing/>
              <w:jc w:val="both"/>
            </w:pPr>
            <w:r w:rsidRPr="00BC116E">
              <w:t>Relate Racks, Ladders and Grids with pictorial representations.</w:t>
            </w:r>
          </w:p>
        </w:tc>
        <w:tc>
          <w:tcPr>
            <w:tcW w:w="325" w:type="pct"/>
            <w:vAlign w:val="center"/>
          </w:tcPr>
          <w:p w:rsidR="004A01FF" w:rsidRPr="00BC116E" w:rsidRDefault="004A01FF" w:rsidP="00350A6C">
            <w:pPr>
              <w:contextualSpacing/>
              <w:jc w:val="center"/>
            </w:pPr>
            <w:r w:rsidRPr="00BC116E">
              <w:t>CO4</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7C403F">
            <w:pPr>
              <w:contextualSpacing/>
              <w:jc w:val="center"/>
            </w:pPr>
          </w:p>
        </w:tc>
        <w:tc>
          <w:tcPr>
            <w:tcW w:w="186" w:type="pct"/>
            <w:vAlign w:val="center"/>
          </w:tcPr>
          <w:p w:rsidR="004A01FF" w:rsidRPr="00BC116E" w:rsidRDefault="004A01FF" w:rsidP="007C403F">
            <w:pPr>
              <w:contextualSpacing/>
            </w:pPr>
            <w:r w:rsidRPr="00BC116E">
              <w:t>b.</w:t>
            </w:r>
          </w:p>
        </w:tc>
        <w:tc>
          <w:tcPr>
            <w:tcW w:w="3548" w:type="pct"/>
            <w:vAlign w:val="center"/>
          </w:tcPr>
          <w:p w:rsidR="004A01FF" w:rsidRPr="00BC116E" w:rsidRDefault="004A01FF" w:rsidP="00350A6C">
            <w:pPr>
              <w:pStyle w:val="Default"/>
              <w:jc w:val="both"/>
              <w:rPr>
                <w:bCs/>
              </w:rPr>
            </w:pPr>
            <w:r w:rsidRPr="00BC116E">
              <w:t xml:space="preserve">Demonstrate the application of Supramolecular Materials as molecular devices. </w:t>
            </w:r>
          </w:p>
        </w:tc>
        <w:tc>
          <w:tcPr>
            <w:tcW w:w="325" w:type="pct"/>
            <w:vAlign w:val="center"/>
          </w:tcPr>
          <w:p w:rsidR="004A01FF" w:rsidRPr="00BC116E" w:rsidRDefault="004A01FF" w:rsidP="00350A6C">
            <w:pPr>
              <w:contextualSpacing/>
              <w:jc w:val="center"/>
            </w:pPr>
            <w:r w:rsidRPr="00BC116E">
              <w:t>CO4</w:t>
            </w:r>
          </w:p>
        </w:tc>
        <w:tc>
          <w:tcPr>
            <w:tcW w:w="252" w:type="pct"/>
            <w:vAlign w:val="center"/>
          </w:tcPr>
          <w:p w:rsidR="004A01FF" w:rsidRPr="00BC116E" w:rsidRDefault="004A01FF" w:rsidP="00350A6C">
            <w:pPr>
              <w:contextualSpacing/>
              <w:jc w:val="center"/>
            </w:pPr>
            <w:r w:rsidRPr="00BC116E">
              <w:t>A</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394"/>
        </w:trPr>
        <w:tc>
          <w:tcPr>
            <w:tcW w:w="268" w:type="pct"/>
            <w:vAlign w:val="center"/>
          </w:tcPr>
          <w:p w:rsidR="004A01FF" w:rsidRPr="00BC116E" w:rsidRDefault="004A01FF" w:rsidP="00A75891">
            <w:pPr>
              <w:contextualSpacing/>
              <w:jc w:val="center"/>
            </w:pPr>
          </w:p>
        </w:tc>
        <w:tc>
          <w:tcPr>
            <w:tcW w:w="186" w:type="pct"/>
            <w:vAlign w:val="center"/>
          </w:tcPr>
          <w:p w:rsidR="004A01FF" w:rsidRPr="00BC116E" w:rsidRDefault="004A01FF" w:rsidP="00A75891">
            <w:pPr>
              <w:contextualSpacing/>
            </w:pPr>
          </w:p>
        </w:tc>
        <w:tc>
          <w:tcPr>
            <w:tcW w:w="3548" w:type="pct"/>
            <w:vAlign w:val="center"/>
          </w:tcPr>
          <w:p w:rsidR="004A01FF" w:rsidRPr="00BC116E" w:rsidRDefault="004A01FF" w:rsidP="00A75891">
            <w:pPr>
              <w:contextualSpacing/>
              <w:jc w:val="both"/>
            </w:pP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8D5C21">
            <w:pPr>
              <w:contextualSpacing/>
              <w:jc w:val="center"/>
            </w:pPr>
            <w:r w:rsidRPr="00BC116E">
              <w:t>7.</w:t>
            </w:r>
          </w:p>
        </w:tc>
        <w:tc>
          <w:tcPr>
            <w:tcW w:w="186" w:type="pct"/>
            <w:vAlign w:val="center"/>
          </w:tcPr>
          <w:p w:rsidR="004A01FF" w:rsidRPr="00BC116E" w:rsidRDefault="004A01FF" w:rsidP="008D5C21">
            <w:pPr>
              <w:contextualSpacing/>
            </w:pPr>
            <w:r w:rsidRPr="00BC116E">
              <w:t>a.</w:t>
            </w:r>
          </w:p>
        </w:tc>
        <w:tc>
          <w:tcPr>
            <w:tcW w:w="3548" w:type="pct"/>
            <w:vAlign w:val="center"/>
          </w:tcPr>
          <w:p w:rsidR="004A01FF" w:rsidRPr="00BC116E" w:rsidRDefault="004A01FF" w:rsidP="00350A6C">
            <w:pPr>
              <w:contextualSpacing/>
              <w:jc w:val="both"/>
            </w:pPr>
            <w:r w:rsidRPr="00BC116E">
              <w:t>Explain the structure, composition, and catalysis property of Zeolites.</w:t>
            </w:r>
          </w:p>
        </w:tc>
        <w:tc>
          <w:tcPr>
            <w:tcW w:w="325" w:type="pct"/>
            <w:vAlign w:val="center"/>
          </w:tcPr>
          <w:p w:rsidR="004A01FF" w:rsidRPr="00BC116E" w:rsidRDefault="004A01FF" w:rsidP="00350A6C">
            <w:pPr>
              <w:contextualSpacing/>
              <w:jc w:val="center"/>
            </w:pPr>
            <w:r w:rsidRPr="00BC116E">
              <w:t>CO4</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8D5C21">
            <w:pPr>
              <w:contextualSpacing/>
              <w:jc w:val="center"/>
            </w:pPr>
          </w:p>
        </w:tc>
        <w:tc>
          <w:tcPr>
            <w:tcW w:w="186" w:type="pct"/>
            <w:vAlign w:val="center"/>
          </w:tcPr>
          <w:p w:rsidR="004A01FF" w:rsidRPr="00BC116E" w:rsidRDefault="004A01FF" w:rsidP="008D5C21">
            <w:pPr>
              <w:contextualSpacing/>
            </w:pPr>
            <w:r w:rsidRPr="00BC116E">
              <w:t>b.</w:t>
            </w:r>
          </w:p>
        </w:tc>
        <w:tc>
          <w:tcPr>
            <w:tcW w:w="3548" w:type="pct"/>
            <w:vAlign w:val="center"/>
          </w:tcPr>
          <w:p w:rsidR="004A01FF" w:rsidRPr="00BC116E" w:rsidRDefault="004A01FF" w:rsidP="008D5C21">
            <w:pPr>
              <w:contextualSpacing/>
              <w:jc w:val="both"/>
            </w:pPr>
            <w:r w:rsidRPr="00BC116E">
              <w:t>Predict the general name for these supramolecular structures.</w:t>
            </w:r>
          </w:p>
          <w:p w:rsidR="004A01FF" w:rsidRPr="00BC116E" w:rsidRDefault="004A01FF" w:rsidP="008D5C21">
            <w:pPr>
              <w:contextualSpacing/>
              <w:jc w:val="both"/>
              <w:rPr>
                <w:bCs/>
              </w:rPr>
            </w:pPr>
            <w:r w:rsidRPr="00BC116E">
              <w:rPr>
                <w:bCs/>
                <w:noProof/>
              </w:rPr>
              <w:lastRenderedPageBreak/>
              <w:drawing>
                <wp:inline distT="0" distB="0" distL="0" distR="0" wp14:anchorId="2AA81C06" wp14:editId="0F5D1B59">
                  <wp:extent cx="4114800" cy="717546"/>
                  <wp:effectExtent l="0" t="0" r="0" b="6985"/>
                  <wp:docPr id="1029" name="Picture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DBB2D7-01E8-9F54-6E2F-56125DF6D2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DBB2D7-01E8-9F54-6E2F-56125DF6D21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70371" cy="727237"/>
                          </a:xfrm>
                          <a:prstGeom prst="rect">
                            <a:avLst/>
                          </a:prstGeom>
                        </pic:spPr>
                      </pic:pic>
                    </a:graphicData>
                  </a:graphic>
                </wp:inline>
              </w:drawing>
            </w:r>
          </w:p>
        </w:tc>
        <w:tc>
          <w:tcPr>
            <w:tcW w:w="325" w:type="pct"/>
            <w:vAlign w:val="center"/>
          </w:tcPr>
          <w:p w:rsidR="004A01FF" w:rsidRPr="00BC116E" w:rsidRDefault="004A01FF" w:rsidP="00350A6C">
            <w:pPr>
              <w:contextualSpacing/>
              <w:jc w:val="center"/>
            </w:pPr>
            <w:r w:rsidRPr="00BC116E">
              <w:lastRenderedPageBreak/>
              <w:t>CO5</w:t>
            </w:r>
          </w:p>
        </w:tc>
        <w:tc>
          <w:tcPr>
            <w:tcW w:w="252" w:type="pct"/>
            <w:vAlign w:val="center"/>
          </w:tcPr>
          <w:p w:rsidR="004A01FF" w:rsidRPr="00BC116E" w:rsidRDefault="004A01FF" w:rsidP="00350A6C">
            <w:pPr>
              <w:contextualSpacing/>
              <w:jc w:val="center"/>
            </w:pPr>
            <w:r w:rsidRPr="00BC116E">
              <w:t>A</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394"/>
        </w:trPr>
        <w:tc>
          <w:tcPr>
            <w:tcW w:w="268" w:type="pct"/>
            <w:vAlign w:val="center"/>
          </w:tcPr>
          <w:p w:rsidR="004A01FF" w:rsidRPr="00BC116E" w:rsidRDefault="004A01FF" w:rsidP="007C403F">
            <w:pPr>
              <w:contextualSpacing/>
              <w:jc w:val="center"/>
            </w:pPr>
          </w:p>
        </w:tc>
        <w:tc>
          <w:tcPr>
            <w:tcW w:w="186" w:type="pct"/>
            <w:vAlign w:val="center"/>
          </w:tcPr>
          <w:p w:rsidR="004A01FF" w:rsidRPr="00BC116E" w:rsidRDefault="004A01FF" w:rsidP="007C403F">
            <w:pPr>
              <w:contextualSpacing/>
            </w:pPr>
          </w:p>
        </w:tc>
        <w:tc>
          <w:tcPr>
            <w:tcW w:w="3548" w:type="pct"/>
            <w:vAlign w:val="center"/>
          </w:tcPr>
          <w:p w:rsidR="004A01FF" w:rsidRPr="00BC116E" w:rsidRDefault="004A01FF" w:rsidP="007C403F">
            <w:pPr>
              <w:contextualSpacing/>
              <w:jc w:val="center"/>
              <w:rPr>
                <w:bCs/>
              </w:rPr>
            </w:pPr>
            <w:r w:rsidRPr="00BC116E">
              <w:rPr>
                <w:b/>
                <w:bCs/>
              </w:rPr>
              <w:t>(OR)</w:t>
            </w:r>
          </w:p>
        </w:tc>
        <w:tc>
          <w:tcPr>
            <w:tcW w:w="325" w:type="pct"/>
            <w:vAlign w:val="center"/>
          </w:tcPr>
          <w:p w:rsidR="004A01FF" w:rsidRPr="00BC116E" w:rsidRDefault="004A01FF" w:rsidP="00350A6C">
            <w:pPr>
              <w:contextualSpacing/>
              <w:jc w:val="center"/>
            </w:pPr>
          </w:p>
        </w:tc>
        <w:tc>
          <w:tcPr>
            <w:tcW w:w="252" w:type="pct"/>
            <w:vAlign w:val="center"/>
          </w:tcPr>
          <w:p w:rsidR="004A01FF" w:rsidRPr="00BC116E" w:rsidRDefault="004A01FF" w:rsidP="00350A6C">
            <w:pPr>
              <w:contextualSpacing/>
              <w:jc w:val="center"/>
            </w:pPr>
          </w:p>
        </w:tc>
        <w:tc>
          <w:tcPr>
            <w:tcW w:w="421" w:type="pct"/>
            <w:vAlign w:val="center"/>
          </w:tcPr>
          <w:p w:rsidR="004A01FF" w:rsidRPr="00BC116E" w:rsidRDefault="004A01FF" w:rsidP="00350A6C">
            <w:pPr>
              <w:contextualSpacing/>
              <w:jc w:val="center"/>
            </w:pPr>
          </w:p>
        </w:tc>
      </w:tr>
      <w:tr w:rsidR="004A01FF" w:rsidRPr="00BC116E" w:rsidTr="00350A6C">
        <w:trPr>
          <w:trHeight w:val="394"/>
        </w:trPr>
        <w:tc>
          <w:tcPr>
            <w:tcW w:w="268" w:type="pct"/>
            <w:vAlign w:val="center"/>
          </w:tcPr>
          <w:p w:rsidR="004A01FF" w:rsidRPr="00BC116E" w:rsidRDefault="004A01FF" w:rsidP="008D5C21">
            <w:pPr>
              <w:contextualSpacing/>
              <w:jc w:val="center"/>
            </w:pPr>
            <w:r w:rsidRPr="00BC116E">
              <w:t>8.</w:t>
            </w:r>
          </w:p>
        </w:tc>
        <w:tc>
          <w:tcPr>
            <w:tcW w:w="186" w:type="pct"/>
            <w:vAlign w:val="center"/>
          </w:tcPr>
          <w:p w:rsidR="004A01FF" w:rsidRPr="00BC116E" w:rsidRDefault="004A01FF" w:rsidP="008D5C21">
            <w:pPr>
              <w:contextualSpacing/>
            </w:pPr>
            <w:r w:rsidRPr="00BC116E">
              <w:t>a.</w:t>
            </w:r>
          </w:p>
        </w:tc>
        <w:tc>
          <w:tcPr>
            <w:tcW w:w="3548" w:type="pct"/>
            <w:vAlign w:val="center"/>
          </w:tcPr>
          <w:p w:rsidR="004A01FF" w:rsidRPr="00BC116E" w:rsidRDefault="004A01FF" w:rsidP="008D5C21">
            <w:pPr>
              <w:contextualSpacing/>
              <w:jc w:val="both"/>
              <w:rPr>
                <w:bCs/>
              </w:rPr>
            </w:pPr>
            <w:r w:rsidRPr="00BC116E">
              <w:t>Describe the structures and guest properties of Clathrate Hydrates.</w:t>
            </w:r>
          </w:p>
        </w:tc>
        <w:tc>
          <w:tcPr>
            <w:tcW w:w="325" w:type="pct"/>
            <w:vAlign w:val="center"/>
          </w:tcPr>
          <w:p w:rsidR="004A01FF" w:rsidRPr="00BC116E" w:rsidRDefault="004A01FF" w:rsidP="00350A6C">
            <w:pPr>
              <w:contextualSpacing/>
              <w:jc w:val="center"/>
            </w:pPr>
            <w:r w:rsidRPr="00BC116E">
              <w:t>CO5</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8D5C21">
            <w:pPr>
              <w:contextualSpacing/>
              <w:jc w:val="center"/>
            </w:pPr>
          </w:p>
        </w:tc>
        <w:tc>
          <w:tcPr>
            <w:tcW w:w="186" w:type="pct"/>
            <w:vAlign w:val="center"/>
          </w:tcPr>
          <w:p w:rsidR="004A01FF" w:rsidRPr="00BC116E" w:rsidRDefault="004A01FF" w:rsidP="008D5C21">
            <w:pPr>
              <w:contextualSpacing/>
            </w:pPr>
            <w:r w:rsidRPr="00BC116E">
              <w:t>b.</w:t>
            </w:r>
          </w:p>
        </w:tc>
        <w:tc>
          <w:tcPr>
            <w:tcW w:w="3548" w:type="pct"/>
            <w:vAlign w:val="center"/>
          </w:tcPr>
          <w:p w:rsidR="004A01FF" w:rsidRPr="00BC116E" w:rsidRDefault="004A01FF" w:rsidP="008D5C21">
            <w:pPr>
              <w:contextualSpacing/>
              <w:jc w:val="both"/>
              <w:rPr>
                <w:bCs/>
              </w:rPr>
            </w:pPr>
            <w:r w:rsidRPr="00BC116E">
              <w:t>Evaluate the importance of metal organic frameworks in Supramolecular Chemistry.</w:t>
            </w:r>
          </w:p>
        </w:tc>
        <w:tc>
          <w:tcPr>
            <w:tcW w:w="325" w:type="pct"/>
            <w:vAlign w:val="center"/>
          </w:tcPr>
          <w:p w:rsidR="004A01FF" w:rsidRPr="00BC116E" w:rsidRDefault="004A01FF" w:rsidP="00350A6C">
            <w:pPr>
              <w:contextualSpacing/>
              <w:jc w:val="center"/>
            </w:pPr>
            <w:r w:rsidRPr="00BC116E">
              <w:t>CO5</w:t>
            </w:r>
          </w:p>
        </w:tc>
        <w:tc>
          <w:tcPr>
            <w:tcW w:w="252" w:type="pct"/>
            <w:vAlign w:val="center"/>
          </w:tcPr>
          <w:p w:rsidR="004A01FF" w:rsidRPr="00BC116E" w:rsidRDefault="004A01FF" w:rsidP="00350A6C">
            <w:pPr>
              <w:contextualSpacing/>
              <w:jc w:val="center"/>
            </w:pPr>
            <w:r w:rsidRPr="00BC116E">
              <w:t>E</w:t>
            </w:r>
          </w:p>
        </w:tc>
        <w:tc>
          <w:tcPr>
            <w:tcW w:w="421" w:type="pct"/>
            <w:vAlign w:val="center"/>
          </w:tcPr>
          <w:p w:rsidR="004A01FF" w:rsidRPr="00BC116E" w:rsidRDefault="004A01FF" w:rsidP="00350A6C">
            <w:pPr>
              <w:contextualSpacing/>
              <w:jc w:val="center"/>
            </w:pPr>
            <w:r w:rsidRPr="00BC116E">
              <w:t>8</w:t>
            </w:r>
          </w:p>
        </w:tc>
      </w:tr>
      <w:tr w:rsidR="004A01FF" w:rsidRPr="00BC116E" w:rsidTr="00350A6C">
        <w:trPr>
          <w:trHeight w:val="292"/>
        </w:trPr>
        <w:tc>
          <w:tcPr>
            <w:tcW w:w="5000" w:type="pct"/>
            <w:gridSpan w:val="6"/>
            <w:vAlign w:val="center"/>
          </w:tcPr>
          <w:p w:rsidR="004A01FF" w:rsidRPr="00BC116E" w:rsidRDefault="004A01FF" w:rsidP="00350A6C">
            <w:pPr>
              <w:contextualSpacing/>
              <w:jc w:val="center"/>
              <w:rPr>
                <w:b/>
                <w:u w:val="single"/>
              </w:rPr>
            </w:pPr>
            <w:r w:rsidRPr="00BC116E">
              <w:rPr>
                <w:b/>
                <w:u w:val="single"/>
              </w:rPr>
              <w:t>PART – B (1 X 20 = 20 MARKS)</w:t>
            </w:r>
          </w:p>
          <w:p w:rsidR="004A01FF" w:rsidRPr="00BC116E" w:rsidRDefault="004A01FF" w:rsidP="00350A6C">
            <w:pPr>
              <w:contextualSpacing/>
              <w:jc w:val="center"/>
            </w:pPr>
            <w:r w:rsidRPr="00BC116E">
              <w:rPr>
                <w:b/>
                <w:bCs/>
              </w:rPr>
              <w:t>COMPULSORY QUESTION</w:t>
            </w:r>
          </w:p>
        </w:tc>
      </w:tr>
      <w:tr w:rsidR="004A01FF" w:rsidRPr="00BC116E" w:rsidTr="00350A6C">
        <w:trPr>
          <w:trHeight w:val="394"/>
        </w:trPr>
        <w:tc>
          <w:tcPr>
            <w:tcW w:w="268" w:type="pct"/>
            <w:vAlign w:val="center"/>
          </w:tcPr>
          <w:p w:rsidR="004A01FF" w:rsidRPr="00BC116E" w:rsidRDefault="004A01FF" w:rsidP="007C403F">
            <w:pPr>
              <w:contextualSpacing/>
              <w:jc w:val="center"/>
            </w:pPr>
            <w:r w:rsidRPr="00BC116E">
              <w:t>9.</w:t>
            </w:r>
          </w:p>
        </w:tc>
        <w:tc>
          <w:tcPr>
            <w:tcW w:w="186" w:type="pct"/>
            <w:vAlign w:val="center"/>
          </w:tcPr>
          <w:p w:rsidR="004A01FF" w:rsidRPr="00BC116E" w:rsidRDefault="004A01FF" w:rsidP="007C403F">
            <w:pPr>
              <w:contextualSpacing/>
            </w:pPr>
            <w:r w:rsidRPr="00BC116E">
              <w:t>a.</w:t>
            </w:r>
          </w:p>
        </w:tc>
        <w:tc>
          <w:tcPr>
            <w:tcW w:w="3548" w:type="pct"/>
            <w:vAlign w:val="center"/>
          </w:tcPr>
          <w:p w:rsidR="004A01FF" w:rsidRPr="00BC116E" w:rsidRDefault="004A01FF" w:rsidP="007C403F">
            <w:pPr>
              <w:contextualSpacing/>
              <w:jc w:val="both"/>
            </w:pPr>
            <w:r w:rsidRPr="00BC116E">
              <w:t>Establish the twelve principles of Green Chemistry with relevant examples.</w:t>
            </w:r>
          </w:p>
        </w:tc>
        <w:tc>
          <w:tcPr>
            <w:tcW w:w="325" w:type="pct"/>
            <w:vAlign w:val="center"/>
          </w:tcPr>
          <w:p w:rsidR="004A01FF" w:rsidRPr="00BC116E" w:rsidRDefault="004A01FF" w:rsidP="00350A6C">
            <w:pPr>
              <w:contextualSpacing/>
              <w:jc w:val="center"/>
            </w:pPr>
            <w:r w:rsidRPr="00BC116E">
              <w:t>CO6</w:t>
            </w:r>
          </w:p>
        </w:tc>
        <w:tc>
          <w:tcPr>
            <w:tcW w:w="252" w:type="pct"/>
            <w:vAlign w:val="center"/>
          </w:tcPr>
          <w:p w:rsidR="004A01FF" w:rsidRPr="00BC116E" w:rsidRDefault="004A01FF" w:rsidP="00350A6C">
            <w:pPr>
              <w:contextualSpacing/>
              <w:jc w:val="center"/>
            </w:pPr>
            <w:r w:rsidRPr="00BC116E">
              <w:t>U</w:t>
            </w:r>
          </w:p>
        </w:tc>
        <w:tc>
          <w:tcPr>
            <w:tcW w:w="421" w:type="pct"/>
            <w:vAlign w:val="center"/>
          </w:tcPr>
          <w:p w:rsidR="004A01FF" w:rsidRPr="00BC116E" w:rsidRDefault="004A01FF" w:rsidP="00350A6C">
            <w:pPr>
              <w:contextualSpacing/>
              <w:jc w:val="center"/>
            </w:pPr>
            <w:r w:rsidRPr="00BC116E">
              <w:t>12</w:t>
            </w:r>
          </w:p>
        </w:tc>
      </w:tr>
      <w:tr w:rsidR="004A01FF" w:rsidRPr="00BC116E" w:rsidTr="00350A6C">
        <w:trPr>
          <w:trHeight w:val="394"/>
        </w:trPr>
        <w:tc>
          <w:tcPr>
            <w:tcW w:w="268" w:type="pct"/>
            <w:vAlign w:val="center"/>
          </w:tcPr>
          <w:p w:rsidR="004A01FF" w:rsidRPr="00BC116E" w:rsidRDefault="004A01FF" w:rsidP="007C403F">
            <w:pPr>
              <w:contextualSpacing/>
              <w:jc w:val="center"/>
            </w:pPr>
          </w:p>
        </w:tc>
        <w:tc>
          <w:tcPr>
            <w:tcW w:w="186" w:type="pct"/>
            <w:vAlign w:val="center"/>
          </w:tcPr>
          <w:p w:rsidR="004A01FF" w:rsidRPr="00BC116E" w:rsidRDefault="004A01FF" w:rsidP="007C403F">
            <w:pPr>
              <w:contextualSpacing/>
            </w:pPr>
            <w:r w:rsidRPr="00BC116E">
              <w:t>b.</w:t>
            </w:r>
          </w:p>
        </w:tc>
        <w:tc>
          <w:tcPr>
            <w:tcW w:w="3548" w:type="pct"/>
            <w:vAlign w:val="center"/>
          </w:tcPr>
          <w:p w:rsidR="004A01FF" w:rsidRPr="00BC116E" w:rsidRDefault="004A01FF" w:rsidP="007C403F">
            <w:pPr>
              <w:contextualSpacing/>
              <w:jc w:val="both"/>
              <w:rPr>
                <w:bCs/>
              </w:rPr>
            </w:pPr>
            <w:r w:rsidRPr="00BC116E">
              <w:rPr>
                <w:rStyle w:val="Emphasis"/>
              </w:rPr>
              <w:t>Formulate a description on creating novel Heterogeneous Catalysts.</w:t>
            </w:r>
          </w:p>
        </w:tc>
        <w:tc>
          <w:tcPr>
            <w:tcW w:w="325" w:type="pct"/>
            <w:vAlign w:val="center"/>
          </w:tcPr>
          <w:p w:rsidR="004A01FF" w:rsidRPr="00BC116E" w:rsidRDefault="004A01FF" w:rsidP="00350A6C">
            <w:pPr>
              <w:contextualSpacing/>
              <w:jc w:val="center"/>
            </w:pPr>
            <w:r w:rsidRPr="00BC116E">
              <w:t>CO6</w:t>
            </w:r>
          </w:p>
        </w:tc>
        <w:tc>
          <w:tcPr>
            <w:tcW w:w="252" w:type="pct"/>
            <w:vAlign w:val="center"/>
          </w:tcPr>
          <w:p w:rsidR="004A01FF" w:rsidRPr="00BC116E" w:rsidRDefault="004A01FF" w:rsidP="00350A6C">
            <w:pPr>
              <w:contextualSpacing/>
              <w:jc w:val="center"/>
            </w:pPr>
            <w:r w:rsidRPr="00BC116E">
              <w:t>C</w:t>
            </w:r>
          </w:p>
        </w:tc>
        <w:tc>
          <w:tcPr>
            <w:tcW w:w="421" w:type="pct"/>
            <w:vAlign w:val="center"/>
          </w:tcPr>
          <w:p w:rsidR="004A01FF" w:rsidRPr="00BC116E" w:rsidRDefault="004A01FF" w:rsidP="00350A6C">
            <w:pPr>
              <w:contextualSpacing/>
              <w:jc w:val="center"/>
            </w:pPr>
            <w:r w:rsidRPr="00BC116E">
              <w:t>8</w:t>
            </w:r>
          </w:p>
        </w:tc>
      </w:tr>
    </w:tbl>
    <w:p w:rsidR="004A01FF" w:rsidRPr="00BC116E" w:rsidRDefault="004A01FF" w:rsidP="00A6387A">
      <w:pPr>
        <w:contextualSpacing/>
      </w:pPr>
      <w:r w:rsidRPr="00BC116E">
        <w:rPr>
          <w:b/>
          <w:bCs/>
        </w:rPr>
        <w:t>CO</w:t>
      </w:r>
      <w:r w:rsidRPr="00BC116E">
        <w:t xml:space="preserve"> – COURSE OUTCOME</w:t>
      </w:r>
      <w:r w:rsidRPr="00BC116E">
        <w:tab/>
      </w:r>
      <w:r w:rsidRPr="00BC116E">
        <w:tab/>
      </w:r>
      <w:r w:rsidRPr="00BC116E">
        <w:tab/>
      </w:r>
      <w:r w:rsidRPr="00BC116E">
        <w:tab/>
      </w:r>
      <w:r w:rsidRPr="00BC116E">
        <w:tab/>
      </w:r>
      <w:r w:rsidRPr="00BC116E">
        <w:rPr>
          <w:b/>
          <w:bCs/>
        </w:rPr>
        <w:t>BL</w:t>
      </w:r>
      <w:r w:rsidRPr="00BC116E">
        <w:t xml:space="preserve"> – BLOOM’S LEVEL</w:t>
      </w:r>
    </w:p>
    <w:p w:rsidR="004A01FF" w:rsidRPr="00BC116E"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BC116E" w:rsidTr="00A24BFA">
        <w:trPr>
          <w:trHeight w:val="277"/>
        </w:trPr>
        <w:tc>
          <w:tcPr>
            <w:tcW w:w="935" w:type="dxa"/>
          </w:tcPr>
          <w:p w:rsidR="004A01FF" w:rsidRPr="00BC116E" w:rsidRDefault="004A01FF" w:rsidP="00A6387A">
            <w:pPr>
              <w:contextualSpacing/>
            </w:pPr>
          </w:p>
        </w:tc>
        <w:tc>
          <w:tcPr>
            <w:tcW w:w="9762" w:type="dxa"/>
          </w:tcPr>
          <w:p w:rsidR="004A01FF" w:rsidRPr="00BC116E" w:rsidRDefault="004A01FF" w:rsidP="00A6387A">
            <w:pPr>
              <w:contextualSpacing/>
              <w:jc w:val="center"/>
              <w:rPr>
                <w:b/>
              </w:rPr>
            </w:pPr>
            <w:r w:rsidRPr="00BC116E">
              <w:rPr>
                <w:b/>
              </w:rPr>
              <w:t>COURSE OUTCOMES</w:t>
            </w:r>
          </w:p>
        </w:tc>
      </w:tr>
      <w:tr w:rsidR="004A01FF" w:rsidRPr="00BC116E" w:rsidTr="00A24BFA">
        <w:trPr>
          <w:trHeight w:val="277"/>
        </w:trPr>
        <w:tc>
          <w:tcPr>
            <w:tcW w:w="935" w:type="dxa"/>
          </w:tcPr>
          <w:p w:rsidR="004A01FF" w:rsidRPr="00BC116E" w:rsidRDefault="004A01FF" w:rsidP="00D219E5">
            <w:pPr>
              <w:contextualSpacing/>
            </w:pPr>
            <w:r w:rsidRPr="00BC116E">
              <w:t>CO1</w:t>
            </w:r>
          </w:p>
        </w:tc>
        <w:tc>
          <w:tcPr>
            <w:tcW w:w="9762" w:type="dxa"/>
          </w:tcPr>
          <w:p w:rsidR="004A01FF" w:rsidRPr="00BC116E" w:rsidRDefault="004A01FF" w:rsidP="00D219E5">
            <w:pPr>
              <w:contextualSpacing/>
              <w:jc w:val="both"/>
            </w:pPr>
            <w:r w:rsidRPr="00BC116E">
              <w:t xml:space="preserve">understand the various types of bonding in supramolecular chemistry </w:t>
            </w:r>
          </w:p>
        </w:tc>
      </w:tr>
      <w:tr w:rsidR="004A01FF" w:rsidRPr="00BC116E" w:rsidTr="00A24BFA">
        <w:trPr>
          <w:trHeight w:val="277"/>
        </w:trPr>
        <w:tc>
          <w:tcPr>
            <w:tcW w:w="935" w:type="dxa"/>
          </w:tcPr>
          <w:p w:rsidR="004A01FF" w:rsidRPr="00BC116E" w:rsidRDefault="004A01FF" w:rsidP="00D219E5">
            <w:pPr>
              <w:contextualSpacing/>
            </w:pPr>
            <w:r w:rsidRPr="00BC116E">
              <w:t>CO2</w:t>
            </w:r>
          </w:p>
        </w:tc>
        <w:tc>
          <w:tcPr>
            <w:tcW w:w="9762" w:type="dxa"/>
          </w:tcPr>
          <w:p w:rsidR="004A01FF" w:rsidRPr="00BC116E" w:rsidRDefault="004A01FF" w:rsidP="00D219E5">
            <w:pPr>
              <w:contextualSpacing/>
              <w:jc w:val="both"/>
            </w:pPr>
            <w:r w:rsidRPr="00BC116E">
              <w:t xml:space="preserve">recognize the selectivity in formation of supramolecular chemistry and catalysis. </w:t>
            </w:r>
          </w:p>
        </w:tc>
      </w:tr>
      <w:tr w:rsidR="004A01FF" w:rsidRPr="00BC116E" w:rsidTr="00A24BFA">
        <w:trPr>
          <w:trHeight w:val="277"/>
        </w:trPr>
        <w:tc>
          <w:tcPr>
            <w:tcW w:w="935" w:type="dxa"/>
          </w:tcPr>
          <w:p w:rsidR="004A01FF" w:rsidRPr="00BC116E" w:rsidRDefault="004A01FF" w:rsidP="00D219E5">
            <w:pPr>
              <w:contextualSpacing/>
            </w:pPr>
            <w:r w:rsidRPr="00BC116E">
              <w:t>CO3</w:t>
            </w:r>
          </w:p>
        </w:tc>
        <w:tc>
          <w:tcPr>
            <w:tcW w:w="9762" w:type="dxa"/>
          </w:tcPr>
          <w:p w:rsidR="004A01FF" w:rsidRPr="00BC116E" w:rsidRDefault="004A01FF" w:rsidP="00D219E5">
            <w:pPr>
              <w:contextualSpacing/>
              <w:jc w:val="both"/>
            </w:pPr>
            <w:r w:rsidRPr="00BC116E">
              <w:t xml:space="preserve">synthesize and assemble molecular structures of different shapes and dimensions. </w:t>
            </w:r>
          </w:p>
        </w:tc>
      </w:tr>
      <w:tr w:rsidR="004A01FF" w:rsidRPr="00BC116E" w:rsidTr="00A24BFA">
        <w:trPr>
          <w:trHeight w:val="277"/>
        </w:trPr>
        <w:tc>
          <w:tcPr>
            <w:tcW w:w="935" w:type="dxa"/>
          </w:tcPr>
          <w:p w:rsidR="004A01FF" w:rsidRPr="00BC116E" w:rsidRDefault="004A01FF" w:rsidP="00D219E5">
            <w:pPr>
              <w:contextualSpacing/>
            </w:pPr>
            <w:r w:rsidRPr="00BC116E">
              <w:t>CO4</w:t>
            </w:r>
          </w:p>
        </w:tc>
        <w:tc>
          <w:tcPr>
            <w:tcW w:w="9762" w:type="dxa"/>
          </w:tcPr>
          <w:p w:rsidR="004A01FF" w:rsidRPr="00BC116E" w:rsidRDefault="004A01FF" w:rsidP="00D219E5">
            <w:pPr>
              <w:contextualSpacing/>
              <w:jc w:val="both"/>
            </w:pPr>
            <w:r w:rsidRPr="00BC116E">
              <w:t xml:space="preserve">construct supramolecular architecture based on of crystal engineering concepts </w:t>
            </w:r>
          </w:p>
        </w:tc>
      </w:tr>
      <w:tr w:rsidR="004A01FF" w:rsidRPr="00BC116E" w:rsidTr="00A24BFA">
        <w:trPr>
          <w:trHeight w:val="277"/>
        </w:trPr>
        <w:tc>
          <w:tcPr>
            <w:tcW w:w="935" w:type="dxa"/>
          </w:tcPr>
          <w:p w:rsidR="004A01FF" w:rsidRPr="00BC116E" w:rsidRDefault="004A01FF" w:rsidP="00D219E5">
            <w:pPr>
              <w:contextualSpacing/>
            </w:pPr>
            <w:r w:rsidRPr="00BC116E">
              <w:t>CO5</w:t>
            </w:r>
          </w:p>
        </w:tc>
        <w:tc>
          <w:tcPr>
            <w:tcW w:w="9762" w:type="dxa"/>
          </w:tcPr>
          <w:p w:rsidR="004A01FF" w:rsidRPr="00BC116E" w:rsidRDefault="004A01FF" w:rsidP="00D219E5">
            <w:pPr>
              <w:contextualSpacing/>
              <w:jc w:val="both"/>
            </w:pPr>
            <w:r w:rsidRPr="00BC116E">
              <w:t xml:space="preserve">identify the application of supramolecular chemistry in appropriate fields </w:t>
            </w:r>
          </w:p>
        </w:tc>
      </w:tr>
      <w:tr w:rsidR="004A01FF" w:rsidRPr="00BC116E" w:rsidTr="00A24BFA">
        <w:trPr>
          <w:trHeight w:val="277"/>
        </w:trPr>
        <w:tc>
          <w:tcPr>
            <w:tcW w:w="935" w:type="dxa"/>
          </w:tcPr>
          <w:p w:rsidR="004A01FF" w:rsidRPr="00BC116E" w:rsidRDefault="004A01FF" w:rsidP="00D219E5">
            <w:pPr>
              <w:contextualSpacing/>
            </w:pPr>
            <w:r w:rsidRPr="00BC116E">
              <w:t>CO6</w:t>
            </w:r>
          </w:p>
        </w:tc>
        <w:tc>
          <w:tcPr>
            <w:tcW w:w="9762" w:type="dxa"/>
          </w:tcPr>
          <w:p w:rsidR="004A01FF" w:rsidRPr="00BC116E" w:rsidRDefault="004A01FF" w:rsidP="00D219E5">
            <w:pPr>
              <w:contextualSpacing/>
              <w:jc w:val="both"/>
            </w:pPr>
            <w:r w:rsidRPr="00BC116E">
              <w:t xml:space="preserve">understand the importance of green chemical pathways in reactions and their applications. </w:t>
            </w:r>
          </w:p>
        </w:tc>
      </w:tr>
    </w:tbl>
    <w:p w:rsidR="004A01FF" w:rsidRPr="00BC116E"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BC116E" w:rsidTr="00A24BFA">
        <w:trPr>
          <w:jc w:val="center"/>
        </w:trPr>
        <w:tc>
          <w:tcPr>
            <w:tcW w:w="10632" w:type="dxa"/>
            <w:gridSpan w:val="8"/>
          </w:tcPr>
          <w:p w:rsidR="004A01FF" w:rsidRPr="00BC116E" w:rsidRDefault="004A01FF" w:rsidP="00A6387A">
            <w:pPr>
              <w:contextualSpacing/>
              <w:jc w:val="center"/>
              <w:rPr>
                <w:b/>
              </w:rPr>
            </w:pPr>
            <w:r w:rsidRPr="00BC116E">
              <w:rPr>
                <w:b/>
              </w:rPr>
              <w:t>Assessment Pattern as per Bloom’s Taxonomy</w:t>
            </w:r>
          </w:p>
        </w:tc>
      </w:tr>
      <w:tr w:rsidR="004A01FF" w:rsidRPr="00BC116E" w:rsidTr="00A24BFA">
        <w:trPr>
          <w:jc w:val="center"/>
        </w:trPr>
        <w:tc>
          <w:tcPr>
            <w:tcW w:w="1843" w:type="dxa"/>
          </w:tcPr>
          <w:p w:rsidR="004A01FF" w:rsidRPr="00BC116E" w:rsidRDefault="004A01FF" w:rsidP="00A6387A">
            <w:pPr>
              <w:contextualSpacing/>
              <w:jc w:val="center"/>
              <w:rPr>
                <w:b/>
                <w:bCs/>
              </w:rPr>
            </w:pPr>
            <w:r w:rsidRPr="00BC116E">
              <w:rPr>
                <w:b/>
                <w:bCs/>
              </w:rPr>
              <w:t>CO / P</w:t>
            </w:r>
          </w:p>
        </w:tc>
        <w:tc>
          <w:tcPr>
            <w:tcW w:w="1134" w:type="dxa"/>
          </w:tcPr>
          <w:p w:rsidR="004A01FF" w:rsidRPr="00BC116E" w:rsidRDefault="004A01FF" w:rsidP="00A6387A">
            <w:pPr>
              <w:contextualSpacing/>
              <w:jc w:val="center"/>
              <w:rPr>
                <w:b/>
              </w:rPr>
            </w:pPr>
            <w:r w:rsidRPr="00BC116E">
              <w:rPr>
                <w:b/>
              </w:rPr>
              <w:t>R</w:t>
            </w:r>
          </w:p>
        </w:tc>
        <w:tc>
          <w:tcPr>
            <w:tcW w:w="1418" w:type="dxa"/>
          </w:tcPr>
          <w:p w:rsidR="004A01FF" w:rsidRPr="00BC116E" w:rsidRDefault="004A01FF" w:rsidP="00A6387A">
            <w:pPr>
              <w:contextualSpacing/>
              <w:jc w:val="center"/>
              <w:rPr>
                <w:b/>
              </w:rPr>
            </w:pPr>
            <w:r w:rsidRPr="00BC116E">
              <w:rPr>
                <w:b/>
              </w:rPr>
              <w:t>U</w:t>
            </w:r>
          </w:p>
        </w:tc>
        <w:tc>
          <w:tcPr>
            <w:tcW w:w="992" w:type="dxa"/>
          </w:tcPr>
          <w:p w:rsidR="004A01FF" w:rsidRPr="00BC116E" w:rsidRDefault="004A01FF" w:rsidP="00A6387A">
            <w:pPr>
              <w:contextualSpacing/>
              <w:jc w:val="center"/>
              <w:rPr>
                <w:b/>
              </w:rPr>
            </w:pPr>
            <w:r w:rsidRPr="00BC116E">
              <w:rPr>
                <w:b/>
              </w:rPr>
              <w:t>A</w:t>
            </w:r>
          </w:p>
        </w:tc>
        <w:tc>
          <w:tcPr>
            <w:tcW w:w="1276" w:type="dxa"/>
          </w:tcPr>
          <w:p w:rsidR="004A01FF" w:rsidRPr="00BC116E" w:rsidRDefault="004A01FF" w:rsidP="00A6387A">
            <w:pPr>
              <w:contextualSpacing/>
              <w:jc w:val="center"/>
              <w:rPr>
                <w:b/>
              </w:rPr>
            </w:pPr>
            <w:r w:rsidRPr="00BC116E">
              <w:rPr>
                <w:b/>
              </w:rPr>
              <w:t>An</w:t>
            </w:r>
          </w:p>
        </w:tc>
        <w:tc>
          <w:tcPr>
            <w:tcW w:w="992" w:type="dxa"/>
          </w:tcPr>
          <w:p w:rsidR="004A01FF" w:rsidRPr="00BC116E" w:rsidRDefault="004A01FF" w:rsidP="00A6387A">
            <w:pPr>
              <w:contextualSpacing/>
              <w:jc w:val="center"/>
              <w:rPr>
                <w:b/>
              </w:rPr>
            </w:pPr>
            <w:r w:rsidRPr="00BC116E">
              <w:rPr>
                <w:b/>
              </w:rPr>
              <w:t>E</w:t>
            </w:r>
          </w:p>
        </w:tc>
        <w:tc>
          <w:tcPr>
            <w:tcW w:w="871" w:type="dxa"/>
          </w:tcPr>
          <w:p w:rsidR="004A01FF" w:rsidRPr="00BC116E" w:rsidRDefault="004A01FF" w:rsidP="00A6387A">
            <w:pPr>
              <w:contextualSpacing/>
              <w:jc w:val="center"/>
              <w:rPr>
                <w:b/>
              </w:rPr>
            </w:pPr>
            <w:r w:rsidRPr="00BC116E">
              <w:rPr>
                <w:b/>
              </w:rPr>
              <w:t>C</w:t>
            </w:r>
          </w:p>
        </w:tc>
        <w:tc>
          <w:tcPr>
            <w:tcW w:w="2106" w:type="dxa"/>
          </w:tcPr>
          <w:p w:rsidR="004A01FF" w:rsidRPr="00BC116E" w:rsidRDefault="004A01FF" w:rsidP="00A6387A">
            <w:pPr>
              <w:contextualSpacing/>
              <w:jc w:val="center"/>
              <w:rPr>
                <w:b/>
              </w:rPr>
            </w:pPr>
            <w:r w:rsidRPr="00BC116E">
              <w:rPr>
                <w:b/>
              </w:rPr>
              <w:t>Total</w:t>
            </w:r>
          </w:p>
        </w:tc>
      </w:tr>
      <w:tr w:rsidR="004A01FF" w:rsidRPr="00BC116E" w:rsidTr="00A24BFA">
        <w:trPr>
          <w:jc w:val="center"/>
        </w:trPr>
        <w:tc>
          <w:tcPr>
            <w:tcW w:w="1843" w:type="dxa"/>
          </w:tcPr>
          <w:p w:rsidR="004A01FF" w:rsidRPr="00BC116E" w:rsidRDefault="004A01FF" w:rsidP="00697EDB">
            <w:pPr>
              <w:contextualSpacing/>
              <w:jc w:val="center"/>
            </w:pPr>
            <w:r w:rsidRPr="00BC116E">
              <w:t>CO1</w:t>
            </w:r>
          </w:p>
        </w:tc>
        <w:tc>
          <w:tcPr>
            <w:tcW w:w="1134" w:type="dxa"/>
          </w:tcPr>
          <w:p w:rsidR="004A01FF" w:rsidRPr="00BC116E" w:rsidRDefault="004A01FF" w:rsidP="00697EDB">
            <w:pPr>
              <w:contextualSpacing/>
              <w:jc w:val="center"/>
            </w:pPr>
            <w:r w:rsidRPr="00BC116E">
              <w:t>-</w:t>
            </w:r>
          </w:p>
        </w:tc>
        <w:tc>
          <w:tcPr>
            <w:tcW w:w="1418" w:type="dxa"/>
          </w:tcPr>
          <w:p w:rsidR="004A01FF" w:rsidRPr="00BC116E" w:rsidRDefault="004A01FF" w:rsidP="00697EDB">
            <w:pPr>
              <w:contextualSpacing/>
              <w:jc w:val="center"/>
            </w:pPr>
            <w:r w:rsidRPr="00BC116E">
              <w:t>20</w:t>
            </w:r>
          </w:p>
        </w:tc>
        <w:tc>
          <w:tcPr>
            <w:tcW w:w="992" w:type="dxa"/>
          </w:tcPr>
          <w:p w:rsidR="004A01FF" w:rsidRPr="00BC116E" w:rsidRDefault="004A01FF" w:rsidP="00697EDB">
            <w:pPr>
              <w:contextualSpacing/>
              <w:jc w:val="center"/>
            </w:pPr>
            <w:r w:rsidRPr="00BC116E">
              <w:t>12</w:t>
            </w:r>
          </w:p>
        </w:tc>
        <w:tc>
          <w:tcPr>
            <w:tcW w:w="1276" w:type="dxa"/>
          </w:tcPr>
          <w:p w:rsidR="004A01FF" w:rsidRPr="00BC116E" w:rsidRDefault="004A01FF" w:rsidP="00697EDB">
            <w:pPr>
              <w:contextualSpacing/>
              <w:jc w:val="center"/>
            </w:pPr>
            <w:r w:rsidRPr="00BC116E">
              <w:t>-</w:t>
            </w:r>
          </w:p>
        </w:tc>
        <w:tc>
          <w:tcPr>
            <w:tcW w:w="992" w:type="dxa"/>
          </w:tcPr>
          <w:p w:rsidR="004A01FF" w:rsidRPr="00BC116E" w:rsidRDefault="004A01FF" w:rsidP="00697EDB">
            <w:pPr>
              <w:contextualSpacing/>
              <w:jc w:val="center"/>
            </w:pPr>
            <w:r w:rsidRPr="00BC116E">
              <w:t>-</w:t>
            </w:r>
          </w:p>
        </w:tc>
        <w:tc>
          <w:tcPr>
            <w:tcW w:w="871" w:type="dxa"/>
          </w:tcPr>
          <w:p w:rsidR="004A01FF" w:rsidRPr="00BC116E" w:rsidRDefault="004A01FF" w:rsidP="00697EDB">
            <w:pPr>
              <w:contextualSpacing/>
              <w:jc w:val="center"/>
            </w:pPr>
            <w:r w:rsidRPr="00BC116E">
              <w:t>-</w:t>
            </w:r>
          </w:p>
        </w:tc>
        <w:tc>
          <w:tcPr>
            <w:tcW w:w="2106" w:type="dxa"/>
          </w:tcPr>
          <w:p w:rsidR="004A01FF" w:rsidRPr="00BC116E" w:rsidRDefault="004A01FF" w:rsidP="00697EDB">
            <w:pPr>
              <w:contextualSpacing/>
              <w:jc w:val="center"/>
            </w:pPr>
            <w:r w:rsidRPr="00BC116E">
              <w:t>32</w:t>
            </w:r>
          </w:p>
        </w:tc>
      </w:tr>
      <w:tr w:rsidR="004A01FF" w:rsidRPr="00BC116E" w:rsidTr="00A24BFA">
        <w:trPr>
          <w:jc w:val="center"/>
        </w:trPr>
        <w:tc>
          <w:tcPr>
            <w:tcW w:w="1843" w:type="dxa"/>
          </w:tcPr>
          <w:p w:rsidR="004A01FF" w:rsidRPr="00BC116E" w:rsidRDefault="004A01FF" w:rsidP="00697EDB">
            <w:pPr>
              <w:contextualSpacing/>
              <w:jc w:val="center"/>
            </w:pPr>
            <w:r w:rsidRPr="00BC116E">
              <w:t>CO2</w:t>
            </w:r>
          </w:p>
        </w:tc>
        <w:tc>
          <w:tcPr>
            <w:tcW w:w="1134" w:type="dxa"/>
          </w:tcPr>
          <w:p w:rsidR="004A01FF" w:rsidRPr="00BC116E" w:rsidRDefault="004A01FF" w:rsidP="00697EDB">
            <w:pPr>
              <w:contextualSpacing/>
              <w:jc w:val="center"/>
            </w:pPr>
            <w:r w:rsidRPr="00BC116E">
              <w:t>-</w:t>
            </w:r>
          </w:p>
        </w:tc>
        <w:tc>
          <w:tcPr>
            <w:tcW w:w="1418" w:type="dxa"/>
          </w:tcPr>
          <w:p w:rsidR="004A01FF" w:rsidRPr="00BC116E" w:rsidRDefault="004A01FF" w:rsidP="00697EDB">
            <w:pPr>
              <w:contextualSpacing/>
              <w:jc w:val="center"/>
            </w:pPr>
            <w:r w:rsidRPr="00BC116E">
              <w:t>12</w:t>
            </w:r>
          </w:p>
        </w:tc>
        <w:tc>
          <w:tcPr>
            <w:tcW w:w="992" w:type="dxa"/>
          </w:tcPr>
          <w:p w:rsidR="004A01FF" w:rsidRPr="00BC116E" w:rsidRDefault="004A01FF" w:rsidP="00697EDB">
            <w:pPr>
              <w:contextualSpacing/>
              <w:jc w:val="center"/>
            </w:pPr>
            <w:r w:rsidRPr="00BC116E">
              <w:t>8</w:t>
            </w:r>
          </w:p>
        </w:tc>
        <w:tc>
          <w:tcPr>
            <w:tcW w:w="1276" w:type="dxa"/>
          </w:tcPr>
          <w:p w:rsidR="004A01FF" w:rsidRPr="00BC116E" w:rsidRDefault="004A01FF" w:rsidP="00697EDB">
            <w:pPr>
              <w:contextualSpacing/>
              <w:jc w:val="center"/>
            </w:pPr>
            <w:r w:rsidRPr="00BC116E">
              <w:t>8</w:t>
            </w:r>
          </w:p>
        </w:tc>
        <w:tc>
          <w:tcPr>
            <w:tcW w:w="992" w:type="dxa"/>
          </w:tcPr>
          <w:p w:rsidR="004A01FF" w:rsidRPr="00BC116E" w:rsidRDefault="004A01FF" w:rsidP="00697EDB">
            <w:pPr>
              <w:contextualSpacing/>
              <w:jc w:val="center"/>
            </w:pPr>
            <w:r w:rsidRPr="00BC116E">
              <w:t>-</w:t>
            </w:r>
          </w:p>
        </w:tc>
        <w:tc>
          <w:tcPr>
            <w:tcW w:w="871" w:type="dxa"/>
          </w:tcPr>
          <w:p w:rsidR="004A01FF" w:rsidRPr="00BC116E" w:rsidRDefault="004A01FF" w:rsidP="00697EDB">
            <w:pPr>
              <w:contextualSpacing/>
              <w:jc w:val="center"/>
            </w:pPr>
            <w:r w:rsidRPr="00BC116E">
              <w:t>-</w:t>
            </w:r>
          </w:p>
        </w:tc>
        <w:tc>
          <w:tcPr>
            <w:tcW w:w="2106" w:type="dxa"/>
          </w:tcPr>
          <w:p w:rsidR="004A01FF" w:rsidRPr="00BC116E" w:rsidRDefault="004A01FF" w:rsidP="00697EDB">
            <w:pPr>
              <w:contextualSpacing/>
              <w:jc w:val="center"/>
            </w:pPr>
            <w:r w:rsidRPr="00BC116E">
              <w:t>28</w:t>
            </w:r>
          </w:p>
        </w:tc>
      </w:tr>
      <w:tr w:rsidR="004A01FF" w:rsidRPr="00BC116E" w:rsidTr="00A24BFA">
        <w:trPr>
          <w:jc w:val="center"/>
        </w:trPr>
        <w:tc>
          <w:tcPr>
            <w:tcW w:w="1843" w:type="dxa"/>
          </w:tcPr>
          <w:p w:rsidR="004A01FF" w:rsidRPr="00BC116E" w:rsidRDefault="004A01FF" w:rsidP="00697EDB">
            <w:pPr>
              <w:contextualSpacing/>
              <w:jc w:val="center"/>
            </w:pPr>
            <w:r w:rsidRPr="00BC116E">
              <w:t>CO3</w:t>
            </w:r>
          </w:p>
        </w:tc>
        <w:tc>
          <w:tcPr>
            <w:tcW w:w="1134" w:type="dxa"/>
          </w:tcPr>
          <w:p w:rsidR="004A01FF" w:rsidRPr="00BC116E" w:rsidRDefault="004A01FF" w:rsidP="00697EDB">
            <w:pPr>
              <w:contextualSpacing/>
              <w:jc w:val="center"/>
            </w:pPr>
            <w:r w:rsidRPr="00BC116E">
              <w:t>12</w:t>
            </w:r>
          </w:p>
        </w:tc>
        <w:tc>
          <w:tcPr>
            <w:tcW w:w="1418" w:type="dxa"/>
          </w:tcPr>
          <w:p w:rsidR="004A01FF" w:rsidRPr="00BC116E" w:rsidRDefault="004A01FF" w:rsidP="00697EDB">
            <w:pPr>
              <w:contextualSpacing/>
              <w:jc w:val="center"/>
            </w:pPr>
            <w:r w:rsidRPr="00BC116E">
              <w:t>12</w:t>
            </w:r>
          </w:p>
        </w:tc>
        <w:tc>
          <w:tcPr>
            <w:tcW w:w="992" w:type="dxa"/>
          </w:tcPr>
          <w:p w:rsidR="004A01FF" w:rsidRPr="00BC116E" w:rsidRDefault="004A01FF" w:rsidP="00697EDB">
            <w:pPr>
              <w:contextualSpacing/>
              <w:jc w:val="center"/>
            </w:pPr>
            <w:r w:rsidRPr="00BC116E">
              <w:t>8</w:t>
            </w:r>
          </w:p>
        </w:tc>
        <w:tc>
          <w:tcPr>
            <w:tcW w:w="1276" w:type="dxa"/>
          </w:tcPr>
          <w:p w:rsidR="004A01FF" w:rsidRPr="00BC116E" w:rsidRDefault="004A01FF" w:rsidP="00697EDB">
            <w:pPr>
              <w:contextualSpacing/>
              <w:jc w:val="center"/>
            </w:pPr>
            <w:r w:rsidRPr="00BC116E">
              <w:t>8</w:t>
            </w:r>
          </w:p>
        </w:tc>
        <w:tc>
          <w:tcPr>
            <w:tcW w:w="992" w:type="dxa"/>
          </w:tcPr>
          <w:p w:rsidR="004A01FF" w:rsidRPr="00BC116E" w:rsidRDefault="004A01FF" w:rsidP="00697EDB">
            <w:pPr>
              <w:contextualSpacing/>
              <w:jc w:val="center"/>
            </w:pPr>
            <w:r w:rsidRPr="00BC116E">
              <w:t>-</w:t>
            </w:r>
          </w:p>
        </w:tc>
        <w:tc>
          <w:tcPr>
            <w:tcW w:w="871" w:type="dxa"/>
          </w:tcPr>
          <w:p w:rsidR="004A01FF" w:rsidRPr="00BC116E" w:rsidRDefault="004A01FF" w:rsidP="00697EDB">
            <w:pPr>
              <w:contextualSpacing/>
              <w:jc w:val="center"/>
            </w:pPr>
            <w:r w:rsidRPr="00BC116E">
              <w:t>-</w:t>
            </w:r>
          </w:p>
        </w:tc>
        <w:tc>
          <w:tcPr>
            <w:tcW w:w="2106" w:type="dxa"/>
          </w:tcPr>
          <w:p w:rsidR="004A01FF" w:rsidRPr="00BC116E" w:rsidRDefault="004A01FF" w:rsidP="00697EDB">
            <w:pPr>
              <w:contextualSpacing/>
              <w:jc w:val="center"/>
            </w:pPr>
            <w:r w:rsidRPr="00BC116E">
              <w:t>40</w:t>
            </w:r>
          </w:p>
        </w:tc>
      </w:tr>
      <w:tr w:rsidR="004A01FF" w:rsidRPr="00BC116E" w:rsidTr="00A24BFA">
        <w:trPr>
          <w:jc w:val="center"/>
        </w:trPr>
        <w:tc>
          <w:tcPr>
            <w:tcW w:w="1843" w:type="dxa"/>
          </w:tcPr>
          <w:p w:rsidR="004A01FF" w:rsidRPr="00BC116E" w:rsidRDefault="004A01FF" w:rsidP="00697EDB">
            <w:pPr>
              <w:contextualSpacing/>
              <w:jc w:val="center"/>
            </w:pPr>
            <w:r w:rsidRPr="00BC116E">
              <w:t>CO4</w:t>
            </w:r>
          </w:p>
        </w:tc>
        <w:tc>
          <w:tcPr>
            <w:tcW w:w="1134" w:type="dxa"/>
          </w:tcPr>
          <w:p w:rsidR="004A01FF" w:rsidRPr="00BC116E" w:rsidRDefault="004A01FF" w:rsidP="00697EDB">
            <w:pPr>
              <w:contextualSpacing/>
              <w:jc w:val="center"/>
            </w:pPr>
            <w:r w:rsidRPr="00BC116E">
              <w:t>-</w:t>
            </w:r>
          </w:p>
        </w:tc>
        <w:tc>
          <w:tcPr>
            <w:tcW w:w="1418" w:type="dxa"/>
          </w:tcPr>
          <w:p w:rsidR="004A01FF" w:rsidRPr="00BC116E" w:rsidRDefault="004A01FF" w:rsidP="00697EDB">
            <w:pPr>
              <w:contextualSpacing/>
              <w:jc w:val="center"/>
            </w:pPr>
            <w:r w:rsidRPr="00BC116E">
              <w:t>24</w:t>
            </w:r>
          </w:p>
        </w:tc>
        <w:tc>
          <w:tcPr>
            <w:tcW w:w="992" w:type="dxa"/>
          </w:tcPr>
          <w:p w:rsidR="004A01FF" w:rsidRPr="00BC116E" w:rsidRDefault="004A01FF" w:rsidP="00697EDB">
            <w:pPr>
              <w:contextualSpacing/>
              <w:jc w:val="center"/>
            </w:pPr>
            <w:r w:rsidRPr="00BC116E">
              <w:t>8</w:t>
            </w:r>
          </w:p>
        </w:tc>
        <w:tc>
          <w:tcPr>
            <w:tcW w:w="1276" w:type="dxa"/>
          </w:tcPr>
          <w:p w:rsidR="004A01FF" w:rsidRPr="00BC116E" w:rsidRDefault="004A01FF" w:rsidP="00697EDB">
            <w:pPr>
              <w:contextualSpacing/>
              <w:jc w:val="center"/>
            </w:pPr>
            <w:r w:rsidRPr="00BC116E">
              <w:t>-</w:t>
            </w:r>
          </w:p>
        </w:tc>
        <w:tc>
          <w:tcPr>
            <w:tcW w:w="992" w:type="dxa"/>
          </w:tcPr>
          <w:p w:rsidR="004A01FF" w:rsidRPr="00BC116E" w:rsidRDefault="004A01FF" w:rsidP="00697EDB">
            <w:pPr>
              <w:contextualSpacing/>
              <w:jc w:val="center"/>
            </w:pPr>
            <w:r w:rsidRPr="00BC116E">
              <w:t>-</w:t>
            </w:r>
          </w:p>
        </w:tc>
        <w:tc>
          <w:tcPr>
            <w:tcW w:w="871" w:type="dxa"/>
          </w:tcPr>
          <w:p w:rsidR="004A01FF" w:rsidRPr="00BC116E" w:rsidRDefault="004A01FF" w:rsidP="00697EDB">
            <w:pPr>
              <w:contextualSpacing/>
              <w:jc w:val="center"/>
            </w:pPr>
            <w:r w:rsidRPr="00BC116E">
              <w:t>-</w:t>
            </w:r>
          </w:p>
        </w:tc>
        <w:tc>
          <w:tcPr>
            <w:tcW w:w="2106" w:type="dxa"/>
          </w:tcPr>
          <w:p w:rsidR="004A01FF" w:rsidRPr="00BC116E" w:rsidRDefault="004A01FF" w:rsidP="00697EDB">
            <w:pPr>
              <w:contextualSpacing/>
              <w:jc w:val="center"/>
            </w:pPr>
            <w:r w:rsidRPr="00BC116E">
              <w:t>32</w:t>
            </w:r>
          </w:p>
        </w:tc>
      </w:tr>
      <w:tr w:rsidR="004A01FF" w:rsidRPr="00BC116E" w:rsidTr="00A24BFA">
        <w:trPr>
          <w:jc w:val="center"/>
        </w:trPr>
        <w:tc>
          <w:tcPr>
            <w:tcW w:w="1843" w:type="dxa"/>
          </w:tcPr>
          <w:p w:rsidR="004A01FF" w:rsidRPr="00BC116E" w:rsidRDefault="004A01FF" w:rsidP="00697EDB">
            <w:pPr>
              <w:contextualSpacing/>
              <w:jc w:val="center"/>
            </w:pPr>
            <w:r w:rsidRPr="00BC116E">
              <w:t>CO5</w:t>
            </w:r>
          </w:p>
        </w:tc>
        <w:tc>
          <w:tcPr>
            <w:tcW w:w="1134" w:type="dxa"/>
          </w:tcPr>
          <w:p w:rsidR="004A01FF" w:rsidRPr="00BC116E" w:rsidRDefault="004A01FF" w:rsidP="00697EDB">
            <w:pPr>
              <w:contextualSpacing/>
              <w:jc w:val="center"/>
            </w:pPr>
            <w:r w:rsidRPr="00BC116E">
              <w:t>-</w:t>
            </w:r>
          </w:p>
        </w:tc>
        <w:tc>
          <w:tcPr>
            <w:tcW w:w="1418" w:type="dxa"/>
          </w:tcPr>
          <w:p w:rsidR="004A01FF" w:rsidRPr="00BC116E" w:rsidRDefault="004A01FF" w:rsidP="00697EDB">
            <w:pPr>
              <w:contextualSpacing/>
              <w:jc w:val="center"/>
            </w:pPr>
            <w:r w:rsidRPr="00BC116E">
              <w:t>12</w:t>
            </w:r>
          </w:p>
        </w:tc>
        <w:tc>
          <w:tcPr>
            <w:tcW w:w="992" w:type="dxa"/>
          </w:tcPr>
          <w:p w:rsidR="004A01FF" w:rsidRPr="00BC116E" w:rsidRDefault="004A01FF" w:rsidP="00697EDB">
            <w:pPr>
              <w:contextualSpacing/>
              <w:jc w:val="center"/>
            </w:pPr>
            <w:r w:rsidRPr="00BC116E">
              <w:t>8</w:t>
            </w:r>
          </w:p>
        </w:tc>
        <w:tc>
          <w:tcPr>
            <w:tcW w:w="1276" w:type="dxa"/>
          </w:tcPr>
          <w:p w:rsidR="004A01FF" w:rsidRPr="00BC116E" w:rsidRDefault="004A01FF" w:rsidP="00697EDB">
            <w:pPr>
              <w:contextualSpacing/>
              <w:jc w:val="center"/>
            </w:pPr>
            <w:r w:rsidRPr="00BC116E">
              <w:t>-</w:t>
            </w:r>
          </w:p>
        </w:tc>
        <w:tc>
          <w:tcPr>
            <w:tcW w:w="992" w:type="dxa"/>
          </w:tcPr>
          <w:p w:rsidR="004A01FF" w:rsidRPr="00BC116E" w:rsidRDefault="004A01FF" w:rsidP="00697EDB">
            <w:pPr>
              <w:contextualSpacing/>
              <w:jc w:val="center"/>
            </w:pPr>
            <w:r w:rsidRPr="00BC116E">
              <w:t>8</w:t>
            </w:r>
          </w:p>
        </w:tc>
        <w:tc>
          <w:tcPr>
            <w:tcW w:w="871" w:type="dxa"/>
          </w:tcPr>
          <w:p w:rsidR="004A01FF" w:rsidRPr="00BC116E" w:rsidRDefault="004A01FF" w:rsidP="00697EDB">
            <w:pPr>
              <w:contextualSpacing/>
              <w:jc w:val="center"/>
            </w:pPr>
            <w:r w:rsidRPr="00BC116E">
              <w:t>-</w:t>
            </w:r>
          </w:p>
        </w:tc>
        <w:tc>
          <w:tcPr>
            <w:tcW w:w="2106" w:type="dxa"/>
          </w:tcPr>
          <w:p w:rsidR="004A01FF" w:rsidRPr="00BC116E" w:rsidRDefault="004A01FF" w:rsidP="00697EDB">
            <w:pPr>
              <w:contextualSpacing/>
              <w:jc w:val="center"/>
            </w:pPr>
            <w:r w:rsidRPr="00BC116E">
              <w:t>28</w:t>
            </w:r>
          </w:p>
        </w:tc>
      </w:tr>
      <w:tr w:rsidR="004A01FF" w:rsidRPr="00BC116E" w:rsidTr="00A24BFA">
        <w:trPr>
          <w:jc w:val="center"/>
        </w:trPr>
        <w:tc>
          <w:tcPr>
            <w:tcW w:w="1843" w:type="dxa"/>
          </w:tcPr>
          <w:p w:rsidR="004A01FF" w:rsidRPr="00BC116E" w:rsidRDefault="004A01FF" w:rsidP="00697EDB">
            <w:pPr>
              <w:contextualSpacing/>
              <w:jc w:val="center"/>
            </w:pPr>
            <w:r w:rsidRPr="00BC116E">
              <w:t>CO6</w:t>
            </w:r>
          </w:p>
        </w:tc>
        <w:tc>
          <w:tcPr>
            <w:tcW w:w="1134" w:type="dxa"/>
          </w:tcPr>
          <w:p w:rsidR="004A01FF" w:rsidRPr="00BC116E" w:rsidRDefault="004A01FF" w:rsidP="00697EDB">
            <w:pPr>
              <w:contextualSpacing/>
              <w:jc w:val="center"/>
            </w:pPr>
            <w:r w:rsidRPr="00BC116E">
              <w:t>-</w:t>
            </w:r>
          </w:p>
        </w:tc>
        <w:tc>
          <w:tcPr>
            <w:tcW w:w="1418" w:type="dxa"/>
          </w:tcPr>
          <w:p w:rsidR="004A01FF" w:rsidRPr="00BC116E" w:rsidRDefault="004A01FF" w:rsidP="00697EDB">
            <w:pPr>
              <w:contextualSpacing/>
              <w:jc w:val="center"/>
            </w:pPr>
            <w:r w:rsidRPr="00BC116E">
              <w:t>12</w:t>
            </w:r>
          </w:p>
        </w:tc>
        <w:tc>
          <w:tcPr>
            <w:tcW w:w="992" w:type="dxa"/>
          </w:tcPr>
          <w:p w:rsidR="004A01FF" w:rsidRPr="00BC116E" w:rsidRDefault="004A01FF" w:rsidP="00697EDB">
            <w:pPr>
              <w:contextualSpacing/>
              <w:jc w:val="center"/>
            </w:pPr>
            <w:r w:rsidRPr="00BC116E">
              <w:t>-</w:t>
            </w:r>
          </w:p>
        </w:tc>
        <w:tc>
          <w:tcPr>
            <w:tcW w:w="1276" w:type="dxa"/>
          </w:tcPr>
          <w:p w:rsidR="004A01FF" w:rsidRPr="00BC116E" w:rsidRDefault="004A01FF" w:rsidP="00697EDB">
            <w:pPr>
              <w:contextualSpacing/>
              <w:jc w:val="center"/>
            </w:pPr>
            <w:r w:rsidRPr="00BC116E">
              <w:t>-</w:t>
            </w:r>
          </w:p>
        </w:tc>
        <w:tc>
          <w:tcPr>
            <w:tcW w:w="992" w:type="dxa"/>
          </w:tcPr>
          <w:p w:rsidR="004A01FF" w:rsidRPr="00BC116E" w:rsidRDefault="004A01FF" w:rsidP="00697EDB">
            <w:pPr>
              <w:contextualSpacing/>
              <w:jc w:val="center"/>
            </w:pPr>
            <w:r w:rsidRPr="00BC116E">
              <w:t>-</w:t>
            </w:r>
          </w:p>
        </w:tc>
        <w:tc>
          <w:tcPr>
            <w:tcW w:w="871" w:type="dxa"/>
          </w:tcPr>
          <w:p w:rsidR="004A01FF" w:rsidRPr="00BC116E" w:rsidRDefault="004A01FF" w:rsidP="00697EDB">
            <w:pPr>
              <w:contextualSpacing/>
              <w:jc w:val="center"/>
            </w:pPr>
            <w:r w:rsidRPr="00BC116E">
              <w:t>8</w:t>
            </w:r>
          </w:p>
        </w:tc>
        <w:tc>
          <w:tcPr>
            <w:tcW w:w="2106" w:type="dxa"/>
          </w:tcPr>
          <w:p w:rsidR="004A01FF" w:rsidRPr="00BC116E" w:rsidRDefault="004A01FF" w:rsidP="00697EDB">
            <w:pPr>
              <w:contextualSpacing/>
              <w:jc w:val="center"/>
            </w:pPr>
            <w:r w:rsidRPr="00BC116E">
              <w:t>20</w:t>
            </w:r>
          </w:p>
        </w:tc>
      </w:tr>
      <w:tr w:rsidR="004A01FF" w:rsidRPr="00BC116E" w:rsidTr="00A24BFA">
        <w:trPr>
          <w:jc w:val="center"/>
        </w:trPr>
        <w:tc>
          <w:tcPr>
            <w:tcW w:w="8526" w:type="dxa"/>
            <w:gridSpan w:val="7"/>
          </w:tcPr>
          <w:p w:rsidR="004A01FF" w:rsidRPr="00BC116E" w:rsidRDefault="004A01FF" w:rsidP="00A6387A">
            <w:pPr>
              <w:contextualSpacing/>
            </w:pPr>
          </w:p>
        </w:tc>
        <w:tc>
          <w:tcPr>
            <w:tcW w:w="2106" w:type="dxa"/>
          </w:tcPr>
          <w:p w:rsidR="004A01FF" w:rsidRPr="00BC116E" w:rsidRDefault="004A01FF" w:rsidP="00A6387A">
            <w:pPr>
              <w:contextualSpacing/>
              <w:jc w:val="center"/>
              <w:rPr>
                <w:b/>
              </w:rPr>
            </w:pPr>
            <w:r w:rsidRPr="00BC116E">
              <w:rPr>
                <w:b/>
              </w:rPr>
              <w:t>180</w:t>
            </w:r>
          </w:p>
        </w:tc>
      </w:tr>
    </w:tbl>
    <w:p w:rsidR="004A01FF" w:rsidRDefault="004A01FF" w:rsidP="00A6387A">
      <w:pPr>
        <w:contextualSpacing/>
      </w:pPr>
    </w:p>
    <w:p w:rsidR="004A01FF" w:rsidRDefault="004A01FF">
      <w:r>
        <w:br w:type="page"/>
      </w:r>
    </w:p>
    <w:p w:rsidR="004A01FF" w:rsidRPr="00717C72" w:rsidRDefault="004A01FF" w:rsidP="00A24BFA">
      <w:pPr>
        <w:jc w:val="center"/>
      </w:pPr>
      <w:r w:rsidRPr="00717C72">
        <w:rPr>
          <w:noProof/>
        </w:rPr>
        <w:lastRenderedPageBreak/>
        <w:drawing>
          <wp:inline distT="0" distB="0" distL="0" distR="0" wp14:anchorId="1AA112D6" wp14:editId="305C4E8B">
            <wp:extent cx="5731510" cy="1570990"/>
            <wp:effectExtent l="0" t="0" r="2540"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717C72" w:rsidRDefault="004A01F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717C72" w:rsidTr="00A24BFA">
        <w:trPr>
          <w:trHeight w:val="397"/>
          <w:jc w:val="center"/>
        </w:trPr>
        <w:tc>
          <w:tcPr>
            <w:tcW w:w="1702" w:type="dxa"/>
            <w:vAlign w:val="center"/>
          </w:tcPr>
          <w:p w:rsidR="004A01FF" w:rsidRPr="00717C72" w:rsidRDefault="004A01FF" w:rsidP="00D54806">
            <w:pPr>
              <w:pStyle w:val="Title"/>
              <w:jc w:val="left"/>
              <w:rPr>
                <w:b/>
                <w:szCs w:val="24"/>
              </w:rPr>
            </w:pPr>
            <w:r w:rsidRPr="00717C72">
              <w:rPr>
                <w:b/>
                <w:szCs w:val="24"/>
              </w:rPr>
              <w:t xml:space="preserve">Course Code      </w:t>
            </w:r>
          </w:p>
        </w:tc>
        <w:tc>
          <w:tcPr>
            <w:tcW w:w="6373" w:type="dxa"/>
            <w:vAlign w:val="center"/>
          </w:tcPr>
          <w:p w:rsidR="004A01FF" w:rsidRPr="00717C72" w:rsidRDefault="004A01FF" w:rsidP="00D54806">
            <w:pPr>
              <w:pStyle w:val="Title"/>
              <w:jc w:val="left"/>
              <w:rPr>
                <w:b/>
                <w:szCs w:val="24"/>
              </w:rPr>
            </w:pPr>
            <w:r w:rsidRPr="00717C72">
              <w:rPr>
                <w:b/>
                <w:szCs w:val="24"/>
              </w:rPr>
              <w:t>20CH3022</w:t>
            </w:r>
          </w:p>
        </w:tc>
        <w:tc>
          <w:tcPr>
            <w:tcW w:w="1706" w:type="dxa"/>
            <w:vAlign w:val="center"/>
          </w:tcPr>
          <w:p w:rsidR="004A01FF" w:rsidRPr="00717C72" w:rsidRDefault="004A01FF" w:rsidP="00D54806">
            <w:pPr>
              <w:pStyle w:val="Title"/>
              <w:ind w:left="-468" w:firstLine="468"/>
              <w:jc w:val="left"/>
              <w:rPr>
                <w:szCs w:val="24"/>
              </w:rPr>
            </w:pPr>
            <w:r w:rsidRPr="00717C72">
              <w:rPr>
                <w:b/>
                <w:bCs/>
                <w:szCs w:val="24"/>
              </w:rPr>
              <w:t xml:space="preserve">Duration       </w:t>
            </w:r>
          </w:p>
        </w:tc>
        <w:tc>
          <w:tcPr>
            <w:tcW w:w="704" w:type="dxa"/>
            <w:vAlign w:val="center"/>
          </w:tcPr>
          <w:p w:rsidR="004A01FF" w:rsidRPr="00717C72" w:rsidRDefault="004A01FF" w:rsidP="00D54806">
            <w:pPr>
              <w:pStyle w:val="Title"/>
              <w:jc w:val="left"/>
              <w:rPr>
                <w:b/>
                <w:szCs w:val="24"/>
              </w:rPr>
            </w:pPr>
            <w:r w:rsidRPr="00717C72">
              <w:rPr>
                <w:b/>
                <w:szCs w:val="24"/>
              </w:rPr>
              <w:t>3hrs</w:t>
            </w:r>
          </w:p>
        </w:tc>
      </w:tr>
      <w:tr w:rsidR="004A01FF" w:rsidRPr="00717C72" w:rsidTr="00A24BFA">
        <w:trPr>
          <w:trHeight w:val="397"/>
          <w:jc w:val="center"/>
        </w:trPr>
        <w:tc>
          <w:tcPr>
            <w:tcW w:w="1702" w:type="dxa"/>
            <w:vAlign w:val="center"/>
          </w:tcPr>
          <w:p w:rsidR="004A01FF" w:rsidRPr="00717C72" w:rsidRDefault="004A01FF" w:rsidP="00D54806">
            <w:pPr>
              <w:pStyle w:val="Title"/>
              <w:ind w:right="-160"/>
              <w:jc w:val="left"/>
              <w:rPr>
                <w:b/>
                <w:szCs w:val="24"/>
              </w:rPr>
            </w:pPr>
            <w:r w:rsidRPr="00717C72">
              <w:rPr>
                <w:b/>
                <w:szCs w:val="24"/>
              </w:rPr>
              <w:t xml:space="preserve">Course Name     </w:t>
            </w:r>
          </w:p>
        </w:tc>
        <w:tc>
          <w:tcPr>
            <w:tcW w:w="6373" w:type="dxa"/>
            <w:vAlign w:val="center"/>
          </w:tcPr>
          <w:p w:rsidR="004A01FF" w:rsidRPr="00717C72" w:rsidRDefault="004A01FF" w:rsidP="00D54806">
            <w:pPr>
              <w:pStyle w:val="Title"/>
              <w:jc w:val="left"/>
              <w:rPr>
                <w:b/>
                <w:szCs w:val="24"/>
              </w:rPr>
            </w:pPr>
            <w:r w:rsidRPr="00717C72">
              <w:rPr>
                <w:b/>
                <w:szCs w:val="24"/>
              </w:rPr>
              <w:t>APPLIED ELECTROCHEMISTRY</w:t>
            </w:r>
          </w:p>
        </w:tc>
        <w:tc>
          <w:tcPr>
            <w:tcW w:w="1706" w:type="dxa"/>
            <w:vAlign w:val="center"/>
          </w:tcPr>
          <w:p w:rsidR="004A01FF" w:rsidRPr="00717C72" w:rsidRDefault="004A01FF" w:rsidP="00D54806">
            <w:pPr>
              <w:pStyle w:val="Title"/>
              <w:jc w:val="left"/>
              <w:rPr>
                <w:b/>
                <w:bCs/>
                <w:szCs w:val="24"/>
              </w:rPr>
            </w:pPr>
            <w:r w:rsidRPr="00717C72">
              <w:rPr>
                <w:b/>
                <w:bCs/>
                <w:szCs w:val="24"/>
              </w:rPr>
              <w:t xml:space="preserve">Max. Marks </w:t>
            </w:r>
          </w:p>
        </w:tc>
        <w:tc>
          <w:tcPr>
            <w:tcW w:w="704" w:type="dxa"/>
            <w:vAlign w:val="center"/>
          </w:tcPr>
          <w:p w:rsidR="004A01FF" w:rsidRPr="00717C72" w:rsidRDefault="004A01FF" w:rsidP="00D54806">
            <w:pPr>
              <w:pStyle w:val="Title"/>
              <w:jc w:val="left"/>
              <w:rPr>
                <w:b/>
                <w:szCs w:val="24"/>
              </w:rPr>
            </w:pPr>
            <w:r w:rsidRPr="00717C72">
              <w:rPr>
                <w:b/>
                <w:szCs w:val="24"/>
              </w:rPr>
              <w:t>100</w:t>
            </w:r>
          </w:p>
        </w:tc>
      </w:tr>
    </w:tbl>
    <w:p w:rsidR="004A01FF" w:rsidRPr="00717C72" w:rsidRDefault="004A01FF"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714"/>
        <w:gridCol w:w="1015"/>
      </w:tblGrid>
      <w:tr w:rsidR="004A01FF" w:rsidRPr="00717C72" w:rsidTr="0023166D">
        <w:trPr>
          <w:trHeight w:val="549"/>
        </w:trPr>
        <w:tc>
          <w:tcPr>
            <w:tcW w:w="268" w:type="pct"/>
            <w:vAlign w:val="center"/>
          </w:tcPr>
          <w:p w:rsidR="004A01FF" w:rsidRPr="00717C72" w:rsidRDefault="004A01FF" w:rsidP="00A6387A">
            <w:pPr>
              <w:contextualSpacing/>
              <w:jc w:val="center"/>
              <w:rPr>
                <w:b/>
              </w:rPr>
            </w:pPr>
            <w:r w:rsidRPr="00717C72">
              <w:rPr>
                <w:b/>
              </w:rPr>
              <w:t>Q. No.</w:t>
            </w:r>
          </w:p>
        </w:tc>
        <w:tc>
          <w:tcPr>
            <w:tcW w:w="3623" w:type="pct"/>
            <w:gridSpan w:val="2"/>
            <w:vAlign w:val="center"/>
          </w:tcPr>
          <w:p w:rsidR="004A01FF" w:rsidRPr="00717C72" w:rsidRDefault="004A01FF" w:rsidP="00A6387A">
            <w:pPr>
              <w:contextualSpacing/>
              <w:jc w:val="center"/>
              <w:rPr>
                <w:b/>
              </w:rPr>
            </w:pPr>
            <w:r w:rsidRPr="00717C72">
              <w:rPr>
                <w:b/>
              </w:rPr>
              <w:t>Questions</w:t>
            </w:r>
          </w:p>
        </w:tc>
        <w:tc>
          <w:tcPr>
            <w:tcW w:w="315" w:type="pct"/>
            <w:vAlign w:val="center"/>
          </w:tcPr>
          <w:p w:rsidR="004A01FF" w:rsidRPr="00717C72" w:rsidRDefault="004A01FF" w:rsidP="00A6387A">
            <w:pPr>
              <w:contextualSpacing/>
              <w:jc w:val="center"/>
              <w:rPr>
                <w:b/>
              </w:rPr>
            </w:pPr>
            <w:r w:rsidRPr="00717C72">
              <w:rPr>
                <w:b/>
              </w:rPr>
              <w:t>CO</w:t>
            </w:r>
          </w:p>
        </w:tc>
        <w:tc>
          <w:tcPr>
            <w:tcW w:w="328" w:type="pct"/>
            <w:vAlign w:val="center"/>
          </w:tcPr>
          <w:p w:rsidR="004A01FF" w:rsidRPr="00717C72" w:rsidRDefault="004A01FF" w:rsidP="00A6387A">
            <w:pPr>
              <w:contextualSpacing/>
              <w:jc w:val="center"/>
              <w:rPr>
                <w:b/>
              </w:rPr>
            </w:pPr>
            <w:r w:rsidRPr="00717C72">
              <w:rPr>
                <w:b/>
              </w:rPr>
              <w:t>BL</w:t>
            </w:r>
          </w:p>
        </w:tc>
        <w:tc>
          <w:tcPr>
            <w:tcW w:w="466" w:type="pct"/>
            <w:vAlign w:val="center"/>
          </w:tcPr>
          <w:p w:rsidR="004A01FF" w:rsidRPr="00717C72" w:rsidRDefault="004A01FF" w:rsidP="00A6387A">
            <w:pPr>
              <w:contextualSpacing/>
              <w:jc w:val="center"/>
              <w:rPr>
                <w:b/>
              </w:rPr>
            </w:pPr>
            <w:r w:rsidRPr="00717C72">
              <w:rPr>
                <w:b/>
              </w:rPr>
              <w:t>Marks</w:t>
            </w:r>
          </w:p>
        </w:tc>
      </w:tr>
      <w:tr w:rsidR="004A01FF" w:rsidRPr="00717C72" w:rsidTr="00A24BFA">
        <w:trPr>
          <w:trHeight w:val="549"/>
        </w:trPr>
        <w:tc>
          <w:tcPr>
            <w:tcW w:w="5000" w:type="pct"/>
            <w:gridSpan w:val="6"/>
          </w:tcPr>
          <w:p w:rsidR="004A01FF" w:rsidRPr="00717C72" w:rsidRDefault="004A01FF" w:rsidP="00A6387A">
            <w:pPr>
              <w:contextualSpacing/>
              <w:jc w:val="center"/>
              <w:rPr>
                <w:b/>
                <w:u w:val="single"/>
              </w:rPr>
            </w:pPr>
            <w:r w:rsidRPr="00717C72">
              <w:rPr>
                <w:b/>
                <w:u w:val="single"/>
              </w:rPr>
              <w:t>PART – A (4 X 20 = 80 MARKS)</w:t>
            </w:r>
          </w:p>
          <w:p w:rsidR="004A01FF" w:rsidRPr="00717C72" w:rsidRDefault="004A01FF" w:rsidP="00A6387A">
            <w:pPr>
              <w:contextualSpacing/>
              <w:jc w:val="center"/>
              <w:rPr>
                <w:b/>
              </w:rPr>
            </w:pPr>
            <w:r w:rsidRPr="00717C72">
              <w:rPr>
                <w:b/>
              </w:rPr>
              <w:t>(Answer all the Questions)</w:t>
            </w: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1.</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4E30F3">
            <w:pPr>
              <w:contextualSpacing/>
              <w:jc w:val="both"/>
            </w:pPr>
            <w:r w:rsidRPr="00717C72">
              <w:t>Interpret current-voltage relationship using Ohm’s law.</w:t>
            </w:r>
          </w:p>
        </w:tc>
        <w:tc>
          <w:tcPr>
            <w:tcW w:w="315" w:type="pct"/>
            <w:vAlign w:val="center"/>
          </w:tcPr>
          <w:p w:rsidR="004A01FF" w:rsidRPr="00717C72" w:rsidRDefault="004A01FF" w:rsidP="00A6387A">
            <w:pPr>
              <w:contextualSpacing/>
            </w:pPr>
            <w:r w:rsidRPr="00717C72">
              <w:t>CO1</w:t>
            </w:r>
          </w:p>
        </w:tc>
        <w:tc>
          <w:tcPr>
            <w:tcW w:w="328" w:type="pct"/>
            <w:vAlign w:val="center"/>
          </w:tcPr>
          <w:p w:rsidR="004A01FF" w:rsidRPr="00717C72" w:rsidRDefault="004A01FF" w:rsidP="0023166D">
            <w:pPr>
              <w:contextualSpacing/>
              <w:jc w:val="center"/>
            </w:pPr>
            <w:r w:rsidRPr="00717C72">
              <w:t>U</w:t>
            </w:r>
          </w:p>
        </w:tc>
        <w:tc>
          <w:tcPr>
            <w:tcW w:w="466" w:type="pct"/>
            <w:vAlign w:val="center"/>
          </w:tcPr>
          <w:p w:rsidR="004A01FF" w:rsidRPr="00717C72" w:rsidRDefault="004A01FF" w:rsidP="00A6387A">
            <w:pPr>
              <w:contextualSpacing/>
              <w:jc w:val="center"/>
            </w:pPr>
            <w:r w:rsidRPr="00717C72">
              <w:t>04</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Explain the principle of amperometry and coulometry and their applications in detail with neat diagrams.</w:t>
            </w:r>
          </w:p>
        </w:tc>
        <w:tc>
          <w:tcPr>
            <w:tcW w:w="315" w:type="pct"/>
            <w:vAlign w:val="center"/>
          </w:tcPr>
          <w:p w:rsidR="004A01FF" w:rsidRPr="00717C72" w:rsidRDefault="004A01FF" w:rsidP="00A6387A">
            <w:pPr>
              <w:contextualSpacing/>
            </w:pPr>
            <w:r w:rsidRPr="00717C72">
              <w:t>CO1</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16</w:t>
            </w:r>
          </w:p>
        </w:tc>
      </w:tr>
      <w:tr w:rsidR="004A01FF" w:rsidRPr="00717C72" w:rsidTr="0023166D">
        <w:trPr>
          <w:trHeight w:val="237"/>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A6387A">
            <w:pPr>
              <w:contextualSpacing/>
              <w:jc w:val="center"/>
              <w:rPr>
                <w:b/>
                <w:bCs/>
              </w:rPr>
            </w:pPr>
            <w:r w:rsidRPr="00717C72">
              <w:rPr>
                <w:b/>
                <w:bCs/>
              </w:rPr>
              <w:t>(OR)</w:t>
            </w: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2.</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Explain diffusion and convection way of mass transfer in an electrochemical system.</w:t>
            </w:r>
          </w:p>
        </w:tc>
        <w:tc>
          <w:tcPr>
            <w:tcW w:w="315" w:type="pct"/>
            <w:vAlign w:val="center"/>
          </w:tcPr>
          <w:p w:rsidR="004A01FF" w:rsidRPr="00717C72" w:rsidRDefault="004A01FF" w:rsidP="00A6387A">
            <w:pPr>
              <w:contextualSpacing/>
            </w:pPr>
            <w:r w:rsidRPr="00717C72">
              <w:t>CO1</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04</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FB62AC">
            <w:pPr>
              <w:contextualSpacing/>
              <w:jc w:val="both"/>
            </w:pPr>
            <w:r w:rsidRPr="00717C72">
              <w:t>By understanding the principle of voltammetry explain the cyclic voltammetry technique in detail with application.</w:t>
            </w:r>
          </w:p>
        </w:tc>
        <w:tc>
          <w:tcPr>
            <w:tcW w:w="315" w:type="pct"/>
            <w:vAlign w:val="center"/>
          </w:tcPr>
          <w:p w:rsidR="004A01FF" w:rsidRPr="00717C72" w:rsidRDefault="004A01FF" w:rsidP="00A6387A">
            <w:pPr>
              <w:contextualSpacing/>
            </w:pPr>
            <w:r w:rsidRPr="00717C72">
              <w:t>CO1</w:t>
            </w:r>
          </w:p>
        </w:tc>
        <w:tc>
          <w:tcPr>
            <w:tcW w:w="328" w:type="pct"/>
            <w:vAlign w:val="center"/>
          </w:tcPr>
          <w:p w:rsidR="004A01FF" w:rsidRPr="00717C72" w:rsidRDefault="004A01FF" w:rsidP="0023166D">
            <w:pPr>
              <w:contextualSpacing/>
              <w:jc w:val="center"/>
            </w:pPr>
            <w:r w:rsidRPr="00717C72">
              <w:t>U</w:t>
            </w:r>
          </w:p>
        </w:tc>
        <w:tc>
          <w:tcPr>
            <w:tcW w:w="466" w:type="pct"/>
            <w:vAlign w:val="center"/>
          </w:tcPr>
          <w:p w:rsidR="004A01FF" w:rsidRPr="00717C72" w:rsidRDefault="004A01FF" w:rsidP="00A6387A">
            <w:pPr>
              <w:contextualSpacing/>
              <w:jc w:val="center"/>
            </w:pPr>
            <w:r w:rsidRPr="00717C72">
              <w:t>16</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5223AA">
            <w:pPr>
              <w:contextualSpacing/>
              <w:jc w:val="both"/>
            </w:pP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3.</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 xml:space="preserve">What are the components of an electrochemical cell and explain their role using the diagram of Daniel cell? </w:t>
            </w:r>
          </w:p>
        </w:tc>
        <w:tc>
          <w:tcPr>
            <w:tcW w:w="315" w:type="pct"/>
            <w:vAlign w:val="center"/>
          </w:tcPr>
          <w:p w:rsidR="004A01FF" w:rsidRPr="00717C72" w:rsidRDefault="004A01FF" w:rsidP="00A6387A">
            <w:pPr>
              <w:contextualSpacing/>
            </w:pPr>
            <w:r w:rsidRPr="00717C72">
              <w:t>CO2</w:t>
            </w:r>
          </w:p>
        </w:tc>
        <w:tc>
          <w:tcPr>
            <w:tcW w:w="328" w:type="pct"/>
            <w:vAlign w:val="center"/>
          </w:tcPr>
          <w:p w:rsidR="004A01FF" w:rsidRPr="00717C72" w:rsidRDefault="004A01FF" w:rsidP="0023166D">
            <w:pPr>
              <w:contextualSpacing/>
              <w:jc w:val="center"/>
            </w:pPr>
            <w:r w:rsidRPr="00717C72">
              <w:t>U</w:t>
            </w:r>
          </w:p>
        </w:tc>
        <w:tc>
          <w:tcPr>
            <w:tcW w:w="466" w:type="pct"/>
            <w:vAlign w:val="center"/>
          </w:tcPr>
          <w:p w:rsidR="004A01FF" w:rsidRPr="00717C72" w:rsidRDefault="004A01FF" w:rsidP="00A6387A">
            <w:pPr>
              <w:contextualSpacing/>
              <w:jc w:val="center"/>
            </w:pPr>
            <w:r w:rsidRPr="00717C72">
              <w:t>08</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How will you synthesize chlorate electrochemically and explain the process in detail?</w:t>
            </w:r>
          </w:p>
        </w:tc>
        <w:tc>
          <w:tcPr>
            <w:tcW w:w="315" w:type="pct"/>
            <w:vAlign w:val="center"/>
          </w:tcPr>
          <w:p w:rsidR="004A01FF" w:rsidRPr="00717C72" w:rsidRDefault="004A01FF" w:rsidP="00A6387A">
            <w:pPr>
              <w:contextualSpacing/>
            </w:pPr>
            <w:r w:rsidRPr="00717C72">
              <w:t>CO2</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12</w:t>
            </w:r>
          </w:p>
        </w:tc>
      </w:tr>
      <w:tr w:rsidR="004A01FF" w:rsidRPr="00717C72" w:rsidTr="0023166D">
        <w:trPr>
          <w:trHeight w:val="172"/>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A6387A">
            <w:pPr>
              <w:contextualSpacing/>
              <w:jc w:val="center"/>
            </w:pPr>
            <w:r w:rsidRPr="00717C72">
              <w:rPr>
                <w:b/>
                <w:bCs/>
              </w:rPr>
              <w:t>(OR)</w:t>
            </w: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4.</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In a galvanic cell of Zn(S) / ZnSO4 (1M) // CuSO4 (1M) / Cu(S), the anodic potential is   -0.73V and cathodic potential is +0.34V. Calculate the overall cell voltage.</w:t>
            </w:r>
          </w:p>
        </w:tc>
        <w:tc>
          <w:tcPr>
            <w:tcW w:w="315" w:type="pct"/>
            <w:vAlign w:val="center"/>
          </w:tcPr>
          <w:p w:rsidR="004A01FF" w:rsidRPr="00717C72" w:rsidRDefault="004A01FF" w:rsidP="00A6387A">
            <w:pPr>
              <w:contextualSpacing/>
            </w:pPr>
            <w:r w:rsidRPr="00717C72">
              <w:t>CO2</w:t>
            </w:r>
          </w:p>
        </w:tc>
        <w:tc>
          <w:tcPr>
            <w:tcW w:w="328" w:type="pct"/>
            <w:vAlign w:val="center"/>
          </w:tcPr>
          <w:p w:rsidR="004A01FF" w:rsidRPr="00717C72" w:rsidRDefault="004A01FF" w:rsidP="0023166D">
            <w:pPr>
              <w:contextualSpacing/>
              <w:jc w:val="center"/>
            </w:pPr>
            <w:r w:rsidRPr="00717C72">
              <w:t>A</w:t>
            </w:r>
          </w:p>
        </w:tc>
        <w:tc>
          <w:tcPr>
            <w:tcW w:w="466" w:type="pct"/>
            <w:vAlign w:val="center"/>
          </w:tcPr>
          <w:p w:rsidR="004A01FF" w:rsidRPr="00717C72" w:rsidRDefault="004A01FF" w:rsidP="00A6387A">
            <w:pPr>
              <w:contextualSpacing/>
              <w:jc w:val="center"/>
            </w:pPr>
            <w:r w:rsidRPr="00717C72">
              <w:t>04</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Using the concept of electroorganic synthesis explain the mechanism of reduction of nitrobenzene to aniline and o-amino phenol.</w:t>
            </w:r>
          </w:p>
        </w:tc>
        <w:tc>
          <w:tcPr>
            <w:tcW w:w="315" w:type="pct"/>
            <w:vAlign w:val="center"/>
          </w:tcPr>
          <w:p w:rsidR="004A01FF" w:rsidRPr="00717C72" w:rsidRDefault="004A01FF" w:rsidP="00A6387A">
            <w:pPr>
              <w:contextualSpacing/>
            </w:pPr>
            <w:r w:rsidRPr="00717C72">
              <w:t>CO2</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16</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5223AA">
            <w:pPr>
              <w:contextualSpacing/>
              <w:jc w:val="both"/>
            </w:pP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5.</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Apply electrometallurgy principle for the electrowinning and electrorefining processes of Nickel.</w:t>
            </w:r>
          </w:p>
        </w:tc>
        <w:tc>
          <w:tcPr>
            <w:tcW w:w="315" w:type="pct"/>
            <w:vAlign w:val="center"/>
          </w:tcPr>
          <w:p w:rsidR="004A01FF" w:rsidRPr="00717C72" w:rsidRDefault="004A01FF" w:rsidP="00A6387A">
            <w:pPr>
              <w:contextualSpacing/>
            </w:pPr>
            <w:r w:rsidRPr="00717C72">
              <w:t>CO3</w:t>
            </w:r>
          </w:p>
        </w:tc>
        <w:tc>
          <w:tcPr>
            <w:tcW w:w="328" w:type="pct"/>
            <w:vAlign w:val="center"/>
          </w:tcPr>
          <w:p w:rsidR="004A01FF" w:rsidRPr="00717C72" w:rsidRDefault="004A01FF" w:rsidP="0023166D">
            <w:pPr>
              <w:contextualSpacing/>
              <w:jc w:val="center"/>
            </w:pPr>
            <w:r w:rsidRPr="00717C72">
              <w:t>A</w:t>
            </w:r>
          </w:p>
        </w:tc>
        <w:tc>
          <w:tcPr>
            <w:tcW w:w="466" w:type="pct"/>
            <w:vAlign w:val="center"/>
          </w:tcPr>
          <w:p w:rsidR="004A01FF" w:rsidRPr="00717C72" w:rsidRDefault="004A01FF" w:rsidP="00A6387A">
            <w:pPr>
              <w:contextualSpacing/>
              <w:jc w:val="center"/>
            </w:pPr>
            <w:r w:rsidRPr="00717C72">
              <w:t>20</w:t>
            </w:r>
          </w:p>
        </w:tc>
      </w:tr>
      <w:tr w:rsidR="004A01FF" w:rsidRPr="00717C72" w:rsidTr="0023166D">
        <w:trPr>
          <w:trHeight w:val="261"/>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A6387A">
            <w:pPr>
              <w:contextualSpacing/>
              <w:jc w:val="center"/>
            </w:pPr>
            <w:r w:rsidRPr="00717C72">
              <w:rPr>
                <w:b/>
                <w:bCs/>
              </w:rPr>
              <w:t>(OR)</w:t>
            </w: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6.</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Explain any five characteristics of electrodeposits and factors relating to it.</w:t>
            </w:r>
          </w:p>
        </w:tc>
        <w:tc>
          <w:tcPr>
            <w:tcW w:w="315" w:type="pct"/>
            <w:vAlign w:val="center"/>
          </w:tcPr>
          <w:p w:rsidR="004A01FF" w:rsidRPr="00717C72" w:rsidRDefault="004A01FF" w:rsidP="00A6387A">
            <w:pPr>
              <w:contextualSpacing/>
            </w:pPr>
            <w:r w:rsidRPr="00717C72">
              <w:t>CO3</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10</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Using electrochemical principle explain the electroplating process of Gold.</w:t>
            </w:r>
          </w:p>
        </w:tc>
        <w:tc>
          <w:tcPr>
            <w:tcW w:w="315" w:type="pct"/>
            <w:vAlign w:val="center"/>
          </w:tcPr>
          <w:p w:rsidR="004A01FF" w:rsidRPr="00717C72" w:rsidRDefault="004A01FF" w:rsidP="00A6387A">
            <w:pPr>
              <w:contextualSpacing/>
            </w:pPr>
            <w:r w:rsidRPr="00717C72">
              <w:t>CO3</w:t>
            </w:r>
          </w:p>
        </w:tc>
        <w:tc>
          <w:tcPr>
            <w:tcW w:w="328" w:type="pct"/>
            <w:vAlign w:val="center"/>
          </w:tcPr>
          <w:p w:rsidR="004A01FF" w:rsidRPr="00717C72" w:rsidRDefault="004A01FF" w:rsidP="0023166D">
            <w:pPr>
              <w:contextualSpacing/>
              <w:jc w:val="center"/>
            </w:pPr>
            <w:r w:rsidRPr="00717C72">
              <w:t>U</w:t>
            </w:r>
          </w:p>
        </w:tc>
        <w:tc>
          <w:tcPr>
            <w:tcW w:w="466" w:type="pct"/>
            <w:vAlign w:val="center"/>
          </w:tcPr>
          <w:p w:rsidR="004A01FF" w:rsidRPr="00717C72" w:rsidRDefault="004A01FF" w:rsidP="00A6387A">
            <w:pPr>
              <w:contextualSpacing/>
              <w:jc w:val="center"/>
            </w:pPr>
            <w:r w:rsidRPr="00717C72">
              <w:t>10</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5223AA">
            <w:pPr>
              <w:contextualSpacing/>
              <w:jc w:val="both"/>
            </w:pP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7.</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3E6AF5">
            <w:pPr>
              <w:contextualSpacing/>
              <w:jc w:val="both"/>
            </w:pPr>
            <w:r w:rsidRPr="00717C72">
              <w:t>Distinguish the difference between primary and secondary batteries.</w:t>
            </w:r>
          </w:p>
        </w:tc>
        <w:tc>
          <w:tcPr>
            <w:tcW w:w="315" w:type="pct"/>
            <w:vAlign w:val="center"/>
          </w:tcPr>
          <w:p w:rsidR="004A01FF" w:rsidRPr="00717C72" w:rsidRDefault="004A01FF" w:rsidP="00A6387A">
            <w:pPr>
              <w:contextualSpacing/>
            </w:pPr>
            <w:r w:rsidRPr="00717C72">
              <w:t>CO4</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06</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Applying the principle of electrochemistry explain Leclanche dry cell.</w:t>
            </w:r>
          </w:p>
        </w:tc>
        <w:tc>
          <w:tcPr>
            <w:tcW w:w="315" w:type="pct"/>
            <w:vAlign w:val="center"/>
          </w:tcPr>
          <w:p w:rsidR="004A01FF" w:rsidRPr="00717C72" w:rsidRDefault="004A01FF" w:rsidP="00A6387A">
            <w:pPr>
              <w:contextualSpacing/>
            </w:pPr>
            <w:r w:rsidRPr="00717C72">
              <w:t>CO4</w:t>
            </w:r>
          </w:p>
        </w:tc>
        <w:tc>
          <w:tcPr>
            <w:tcW w:w="328" w:type="pct"/>
            <w:vAlign w:val="center"/>
          </w:tcPr>
          <w:p w:rsidR="004A01FF" w:rsidRPr="00717C72" w:rsidRDefault="004A01FF" w:rsidP="0023166D">
            <w:pPr>
              <w:contextualSpacing/>
              <w:jc w:val="center"/>
            </w:pPr>
            <w:r w:rsidRPr="00717C72">
              <w:t>A</w:t>
            </w:r>
          </w:p>
        </w:tc>
        <w:tc>
          <w:tcPr>
            <w:tcW w:w="466" w:type="pct"/>
            <w:vAlign w:val="center"/>
          </w:tcPr>
          <w:p w:rsidR="004A01FF" w:rsidRPr="00717C72" w:rsidRDefault="004A01FF" w:rsidP="00A6387A">
            <w:pPr>
              <w:contextualSpacing/>
              <w:jc w:val="center"/>
            </w:pPr>
            <w:r w:rsidRPr="00717C72">
              <w:t>14</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p>
        </w:tc>
        <w:tc>
          <w:tcPr>
            <w:tcW w:w="3437" w:type="pct"/>
            <w:vAlign w:val="bottom"/>
          </w:tcPr>
          <w:p w:rsidR="004A01FF" w:rsidRPr="00717C72" w:rsidRDefault="004A01FF" w:rsidP="00A6387A">
            <w:pPr>
              <w:contextualSpacing/>
              <w:jc w:val="center"/>
              <w:rPr>
                <w:bCs/>
              </w:rPr>
            </w:pPr>
            <w:r w:rsidRPr="00717C72">
              <w:rPr>
                <w:b/>
                <w:bCs/>
              </w:rPr>
              <w:t>(OR)</w:t>
            </w:r>
          </w:p>
        </w:tc>
        <w:tc>
          <w:tcPr>
            <w:tcW w:w="315" w:type="pct"/>
            <w:vAlign w:val="center"/>
          </w:tcPr>
          <w:p w:rsidR="004A01FF" w:rsidRPr="00717C72" w:rsidRDefault="004A01FF" w:rsidP="00A6387A">
            <w:pPr>
              <w:contextualSpacing/>
            </w:pPr>
          </w:p>
        </w:tc>
        <w:tc>
          <w:tcPr>
            <w:tcW w:w="328" w:type="pct"/>
            <w:vAlign w:val="center"/>
          </w:tcPr>
          <w:p w:rsidR="004A01FF" w:rsidRPr="00717C72" w:rsidRDefault="004A01FF" w:rsidP="0023166D">
            <w:pPr>
              <w:contextualSpacing/>
              <w:jc w:val="center"/>
            </w:pPr>
          </w:p>
        </w:tc>
        <w:tc>
          <w:tcPr>
            <w:tcW w:w="466" w:type="pct"/>
            <w:vAlign w:val="center"/>
          </w:tcPr>
          <w:p w:rsidR="004A01FF" w:rsidRPr="00717C72" w:rsidRDefault="004A01FF" w:rsidP="00A6387A">
            <w:pPr>
              <w:contextualSpacing/>
              <w:jc w:val="center"/>
            </w:pP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lastRenderedPageBreak/>
              <w:t>8.</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rPr>
                <w:bCs/>
              </w:rPr>
            </w:pPr>
            <w:r w:rsidRPr="00717C72">
              <w:rPr>
                <w:bCs/>
              </w:rPr>
              <w:t>Explain the electrochemistry of charging and discharging of simple lead-acid battery.</w:t>
            </w:r>
          </w:p>
        </w:tc>
        <w:tc>
          <w:tcPr>
            <w:tcW w:w="315" w:type="pct"/>
            <w:vAlign w:val="center"/>
          </w:tcPr>
          <w:p w:rsidR="004A01FF" w:rsidRPr="00717C72" w:rsidRDefault="004A01FF" w:rsidP="00A6387A">
            <w:pPr>
              <w:contextualSpacing/>
            </w:pPr>
            <w:r w:rsidRPr="00717C72">
              <w:t>CO4</w:t>
            </w:r>
          </w:p>
        </w:tc>
        <w:tc>
          <w:tcPr>
            <w:tcW w:w="328" w:type="pct"/>
            <w:vAlign w:val="center"/>
          </w:tcPr>
          <w:p w:rsidR="004A01FF" w:rsidRPr="00717C72" w:rsidRDefault="004A01FF" w:rsidP="0023166D">
            <w:pPr>
              <w:contextualSpacing/>
              <w:jc w:val="center"/>
            </w:pPr>
            <w:r w:rsidRPr="00717C72">
              <w:t>U</w:t>
            </w:r>
          </w:p>
        </w:tc>
        <w:tc>
          <w:tcPr>
            <w:tcW w:w="466" w:type="pct"/>
            <w:vAlign w:val="center"/>
          </w:tcPr>
          <w:p w:rsidR="004A01FF" w:rsidRPr="00717C72" w:rsidRDefault="004A01FF" w:rsidP="00A6387A">
            <w:pPr>
              <w:contextualSpacing/>
              <w:jc w:val="center"/>
            </w:pPr>
            <w:r w:rsidRPr="00717C72">
              <w:t>12</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 xml:space="preserve">Discuss the salient features of a hydrogen-oxygen fuel cell. </w:t>
            </w:r>
          </w:p>
        </w:tc>
        <w:tc>
          <w:tcPr>
            <w:tcW w:w="315" w:type="pct"/>
            <w:vAlign w:val="center"/>
          </w:tcPr>
          <w:p w:rsidR="004A01FF" w:rsidRPr="00717C72" w:rsidRDefault="004A01FF" w:rsidP="00A6387A">
            <w:pPr>
              <w:contextualSpacing/>
            </w:pPr>
            <w:r w:rsidRPr="00717C72">
              <w:t>CO4</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08</w:t>
            </w:r>
          </w:p>
        </w:tc>
      </w:tr>
      <w:tr w:rsidR="004A01FF" w:rsidRPr="00717C72" w:rsidTr="0023166D">
        <w:trPr>
          <w:trHeight w:val="292"/>
        </w:trPr>
        <w:tc>
          <w:tcPr>
            <w:tcW w:w="5000" w:type="pct"/>
            <w:gridSpan w:val="6"/>
            <w:vAlign w:val="center"/>
          </w:tcPr>
          <w:p w:rsidR="004A01FF" w:rsidRPr="00717C72" w:rsidRDefault="004A01FF" w:rsidP="0023166D">
            <w:pPr>
              <w:contextualSpacing/>
              <w:jc w:val="center"/>
              <w:rPr>
                <w:b/>
                <w:u w:val="single"/>
              </w:rPr>
            </w:pPr>
            <w:r w:rsidRPr="00717C72">
              <w:rPr>
                <w:b/>
                <w:u w:val="single"/>
              </w:rPr>
              <w:t>PART – B (1 X 20 = 20 MARKS)</w:t>
            </w:r>
          </w:p>
          <w:p w:rsidR="004A01FF" w:rsidRPr="00717C72" w:rsidRDefault="004A01FF" w:rsidP="0023166D">
            <w:pPr>
              <w:contextualSpacing/>
              <w:jc w:val="center"/>
            </w:pPr>
            <w:r w:rsidRPr="00717C72">
              <w:rPr>
                <w:b/>
                <w:bCs/>
              </w:rPr>
              <w:t>COMPULSORY QUESTION</w:t>
            </w:r>
          </w:p>
        </w:tc>
      </w:tr>
      <w:tr w:rsidR="004A01FF" w:rsidRPr="00717C72" w:rsidTr="0023166D">
        <w:trPr>
          <w:trHeight w:val="394"/>
        </w:trPr>
        <w:tc>
          <w:tcPr>
            <w:tcW w:w="268" w:type="pct"/>
            <w:vAlign w:val="center"/>
          </w:tcPr>
          <w:p w:rsidR="004A01FF" w:rsidRPr="00717C72" w:rsidRDefault="004A01FF" w:rsidP="00A6387A">
            <w:pPr>
              <w:contextualSpacing/>
              <w:jc w:val="center"/>
            </w:pPr>
            <w:r w:rsidRPr="00717C72">
              <w:t>9.</w:t>
            </w:r>
          </w:p>
        </w:tc>
        <w:tc>
          <w:tcPr>
            <w:tcW w:w="186" w:type="pct"/>
            <w:vAlign w:val="center"/>
          </w:tcPr>
          <w:p w:rsidR="004A01FF" w:rsidRPr="00717C72" w:rsidRDefault="004A01FF" w:rsidP="00A6387A">
            <w:pPr>
              <w:contextualSpacing/>
            </w:pPr>
            <w:r w:rsidRPr="00717C72">
              <w:t>a.</w:t>
            </w:r>
          </w:p>
        </w:tc>
        <w:tc>
          <w:tcPr>
            <w:tcW w:w="3437" w:type="pct"/>
            <w:vAlign w:val="bottom"/>
          </w:tcPr>
          <w:p w:rsidR="004A01FF" w:rsidRPr="00717C72" w:rsidRDefault="004A01FF" w:rsidP="005223AA">
            <w:pPr>
              <w:contextualSpacing/>
              <w:jc w:val="both"/>
            </w:pPr>
            <w:r w:rsidRPr="00717C72">
              <w:t>What are the various nature of the oxide films formed during corrosion and explain each with an example?</w:t>
            </w:r>
          </w:p>
        </w:tc>
        <w:tc>
          <w:tcPr>
            <w:tcW w:w="315" w:type="pct"/>
            <w:vAlign w:val="center"/>
          </w:tcPr>
          <w:p w:rsidR="004A01FF" w:rsidRPr="00717C72" w:rsidRDefault="004A01FF" w:rsidP="00A6387A">
            <w:pPr>
              <w:contextualSpacing/>
            </w:pPr>
            <w:r w:rsidRPr="00717C72">
              <w:t>CO5</w:t>
            </w:r>
          </w:p>
        </w:tc>
        <w:tc>
          <w:tcPr>
            <w:tcW w:w="328" w:type="pct"/>
            <w:vAlign w:val="center"/>
          </w:tcPr>
          <w:p w:rsidR="004A01FF" w:rsidRPr="00717C72" w:rsidRDefault="004A01FF" w:rsidP="0023166D">
            <w:pPr>
              <w:contextualSpacing/>
              <w:jc w:val="center"/>
            </w:pPr>
            <w:r w:rsidRPr="00717C72">
              <w:t>R</w:t>
            </w:r>
          </w:p>
        </w:tc>
        <w:tc>
          <w:tcPr>
            <w:tcW w:w="466" w:type="pct"/>
            <w:vAlign w:val="center"/>
          </w:tcPr>
          <w:p w:rsidR="004A01FF" w:rsidRPr="00717C72" w:rsidRDefault="004A01FF" w:rsidP="00A6387A">
            <w:pPr>
              <w:contextualSpacing/>
              <w:jc w:val="center"/>
            </w:pPr>
            <w:r w:rsidRPr="00717C72">
              <w:t>10</w:t>
            </w:r>
          </w:p>
        </w:tc>
      </w:tr>
      <w:tr w:rsidR="004A01FF" w:rsidRPr="00717C72" w:rsidTr="0023166D">
        <w:trPr>
          <w:trHeight w:val="394"/>
        </w:trPr>
        <w:tc>
          <w:tcPr>
            <w:tcW w:w="268" w:type="pct"/>
            <w:vAlign w:val="center"/>
          </w:tcPr>
          <w:p w:rsidR="004A01FF" w:rsidRPr="00717C72" w:rsidRDefault="004A01FF" w:rsidP="00A6387A">
            <w:pPr>
              <w:contextualSpacing/>
              <w:jc w:val="center"/>
            </w:pPr>
          </w:p>
        </w:tc>
        <w:tc>
          <w:tcPr>
            <w:tcW w:w="186" w:type="pct"/>
            <w:vAlign w:val="center"/>
          </w:tcPr>
          <w:p w:rsidR="004A01FF" w:rsidRPr="00717C72" w:rsidRDefault="004A01FF" w:rsidP="00A6387A">
            <w:pPr>
              <w:contextualSpacing/>
            </w:pPr>
            <w:r w:rsidRPr="00717C72">
              <w:t>b.</w:t>
            </w:r>
          </w:p>
        </w:tc>
        <w:tc>
          <w:tcPr>
            <w:tcW w:w="3437" w:type="pct"/>
            <w:vAlign w:val="bottom"/>
          </w:tcPr>
          <w:p w:rsidR="004A01FF" w:rsidRPr="00717C72" w:rsidRDefault="004A01FF" w:rsidP="005223AA">
            <w:pPr>
              <w:contextualSpacing/>
              <w:jc w:val="both"/>
              <w:rPr>
                <w:bCs/>
              </w:rPr>
            </w:pPr>
            <w:r w:rsidRPr="00717C72">
              <w:rPr>
                <w:bCs/>
              </w:rPr>
              <w:t>By using various inhibitors how corrosion can be controlled?</w:t>
            </w:r>
          </w:p>
        </w:tc>
        <w:tc>
          <w:tcPr>
            <w:tcW w:w="315" w:type="pct"/>
            <w:vAlign w:val="center"/>
          </w:tcPr>
          <w:p w:rsidR="004A01FF" w:rsidRPr="00717C72" w:rsidRDefault="004A01FF" w:rsidP="00A6387A">
            <w:pPr>
              <w:contextualSpacing/>
            </w:pPr>
            <w:r w:rsidRPr="00717C72">
              <w:t>CO6</w:t>
            </w:r>
          </w:p>
        </w:tc>
        <w:tc>
          <w:tcPr>
            <w:tcW w:w="328" w:type="pct"/>
            <w:vAlign w:val="center"/>
          </w:tcPr>
          <w:p w:rsidR="004A01FF" w:rsidRPr="00717C72" w:rsidRDefault="004A01FF" w:rsidP="0023166D">
            <w:pPr>
              <w:contextualSpacing/>
              <w:jc w:val="center"/>
            </w:pPr>
            <w:r w:rsidRPr="00717C72">
              <w:t>A</w:t>
            </w:r>
          </w:p>
        </w:tc>
        <w:tc>
          <w:tcPr>
            <w:tcW w:w="466" w:type="pct"/>
            <w:vAlign w:val="center"/>
          </w:tcPr>
          <w:p w:rsidR="004A01FF" w:rsidRPr="00717C72" w:rsidRDefault="004A01FF" w:rsidP="00A6387A">
            <w:pPr>
              <w:contextualSpacing/>
              <w:jc w:val="center"/>
            </w:pPr>
            <w:r w:rsidRPr="00717C72">
              <w:t>10</w:t>
            </w:r>
          </w:p>
        </w:tc>
      </w:tr>
    </w:tbl>
    <w:p w:rsidR="004A01FF" w:rsidRPr="00717C72" w:rsidRDefault="004A01FF" w:rsidP="00A6387A">
      <w:pPr>
        <w:contextualSpacing/>
      </w:pPr>
      <w:r w:rsidRPr="00717C72">
        <w:rPr>
          <w:b/>
          <w:bCs/>
        </w:rPr>
        <w:t>CO</w:t>
      </w:r>
      <w:r w:rsidRPr="00717C72">
        <w:t xml:space="preserve"> – COURSE OUTCOME</w:t>
      </w:r>
      <w:r w:rsidRPr="00717C72">
        <w:tab/>
      </w:r>
      <w:r w:rsidRPr="00717C72">
        <w:tab/>
      </w:r>
      <w:r w:rsidRPr="00717C72">
        <w:tab/>
      </w:r>
      <w:r w:rsidRPr="00717C72">
        <w:tab/>
      </w:r>
      <w:r w:rsidRPr="00717C72">
        <w:tab/>
      </w:r>
      <w:r w:rsidRPr="00717C72">
        <w:rPr>
          <w:b/>
          <w:bCs/>
        </w:rPr>
        <w:t>BL</w:t>
      </w:r>
      <w:r w:rsidRPr="00717C72">
        <w:t xml:space="preserve"> – BLOOM’S LEVEL</w:t>
      </w:r>
    </w:p>
    <w:p w:rsidR="004A01FF" w:rsidRPr="00717C72"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717C72" w:rsidTr="00A24BFA">
        <w:trPr>
          <w:trHeight w:val="277"/>
        </w:trPr>
        <w:tc>
          <w:tcPr>
            <w:tcW w:w="935" w:type="dxa"/>
          </w:tcPr>
          <w:p w:rsidR="004A01FF" w:rsidRPr="00717C72" w:rsidRDefault="004A01FF" w:rsidP="00A6387A">
            <w:pPr>
              <w:contextualSpacing/>
            </w:pPr>
          </w:p>
        </w:tc>
        <w:tc>
          <w:tcPr>
            <w:tcW w:w="9762" w:type="dxa"/>
          </w:tcPr>
          <w:p w:rsidR="004A01FF" w:rsidRPr="00717C72" w:rsidRDefault="004A01FF" w:rsidP="00A6387A">
            <w:pPr>
              <w:contextualSpacing/>
              <w:jc w:val="center"/>
              <w:rPr>
                <w:b/>
              </w:rPr>
            </w:pPr>
            <w:r w:rsidRPr="00717C72">
              <w:rPr>
                <w:b/>
              </w:rPr>
              <w:t>COURSE OUTCOMES</w:t>
            </w:r>
          </w:p>
        </w:tc>
      </w:tr>
      <w:tr w:rsidR="004A01FF" w:rsidRPr="00717C72" w:rsidTr="00A24BFA">
        <w:trPr>
          <w:trHeight w:val="277"/>
        </w:trPr>
        <w:tc>
          <w:tcPr>
            <w:tcW w:w="935" w:type="dxa"/>
          </w:tcPr>
          <w:p w:rsidR="004A01FF" w:rsidRPr="00717C72" w:rsidRDefault="004A01FF" w:rsidP="00A6387A">
            <w:pPr>
              <w:contextualSpacing/>
            </w:pPr>
            <w:r w:rsidRPr="00717C72">
              <w:t>CO1</w:t>
            </w:r>
          </w:p>
        </w:tc>
        <w:tc>
          <w:tcPr>
            <w:tcW w:w="9762" w:type="dxa"/>
          </w:tcPr>
          <w:p w:rsidR="004A01FF" w:rsidRPr="00717C72" w:rsidRDefault="004A01FF" w:rsidP="00C2514F">
            <w:pPr>
              <w:contextualSpacing/>
              <w:jc w:val="both"/>
            </w:pPr>
            <w:r w:rsidRPr="00717C72">
              <w:t>Understand the fundamentals of electroanalytical techniques</w:t>
            </w:r>
          </w:p>
        </w:tc>
      </w:tr>
      <w:tr w:rsidR="004A01FF" w:rsidRPr="00717C72" w:rsidTr="00A24BFA">
        <w:trPr>
          <w:trHeight w:val="277"/>
        </w:trPr>
        <w:tc>
          <w:tcPr>
            <w:tcW w:w="935" w:type="dxa"/>
          </w:tcPr>
          <w:p w:rsidR="004A01FF" w:rsidRPr="00717C72" w:rsidRDefault="004A01FF" w:rsidP="00A6387A">
            <w:pPr>
              <w:contextualSpacing/>
            </w:pPr>
            <w:r w:rsidRPr="00717C72">
              <w:t>CO2</w:t>
            </w:r>
          </w:p>
        </w:tc>
        <w:tc>
          <w:tcPr>
            <w:tcW w:w="9762" w:type="dxa"/>
          </w:tcPr>
          <w:p w:rsidR="004A01FF" w:rsidRPr="00717C72" w:rsidRDefault="004A01FF" w:rsidP="00C2514F">
            <w:pPr>
              <w:contextualSpacing/>
              <w:jc w:val="both"/>
            </w:pPr>
            <w:r w:rsidRPr="00717C72">
              <w:t>Know about electrochemical synthetic routes</w:t>
            </w:r>
          </w:p>
        </w:tc>
      </w:tr>
      <w:tr w:rsidR="004A01FF" w:rsidRPr="00717C72" w:rsidTr="00A24BFA">
        <w:trPr>
          <w:trHeight w:val="277"/>
        </w:trPr>
        <w:tc>
          <w:tcPr>
            <w:tcW w:w="935" w:type="dxa"/>
          </w:tcPr>
          <w:p w:rsidR="004A01FF" w:rsidRPr="00717C72" w:rsidRDefault="004A01FF" w:rsidP="00A6387A">
            <w:pPr>
              <w:contextualSpacing/>
            </w:pPr>
            <w:r w:rsidRPr="00717C72">
              <w:t>CO3</w:t>
            </w:r>
          </w:p>
        </w:tc>
        <w:tc>
          <w:tcPr>
            <w:tcW w:w="9762" w:type="dxa"/>
          </w:tcPr>
          <w:p w:rsidR="004A01FF" w:rsidRPr="00717C72" w:rsidRDefault="004A01FF" w:rsidP="00C2514F">
            <w:pPr>
              <w:contextualSpacing/>
              <w:jc w:val="both"/>
            </w:pPr>
            <w:r w:rsidRPr="00717C72">
              <w:t>Understand the concept of electrometallurgy and electroplating procedures</w:t>
            </w:r>
          </w:p>
        </w:tc>
      </w:tr>
      <w:tr w:rsidR="004A01FF" w:rsidRPr="00717C72" w:rsidTr="00A24BFA">
        <w:trPr>
          <w:trHeight w:val="277"/>
        </w:trPr>
        <w:tc>
          <w:tcPr>
            <w:tcW w:w="935" w:type="dxa"/>
          </w:tcPr>
          <w:p w:rsidR="004A01FF" w:rsidRPr="00717C72" w:rsidRDefault="004A01FF" w:rsidP="00A6387A">
            <w:pPr>
              <w:contextualSpacing/>
            </w:pPr>
            <w:r w:rsidRPr="00717C72">
              <w:t>CO4</w:t>
            </w:r>
          </w:p>
        </w:tc>
        <w:tc>
          <w:tcPr>
            <w:tcW w:w="9762" w:type="dxa"/>
          </w:tcPr>
          <w:p w:rsidR="004A01FF" w:rsidRPr="00717C72" w:rsidRDefault="004A01FF" w:rsidP="00C2514F">
            <w:pPr>
              <w:contextualSpacing/>
              <w:jc w:val="both"/>
            </w:pPr>
            <w:r w:rsidRPr="00717C72">
              <w:t>Classify the batteries based on their application</w:t>
            </w:r>
          </w:p>
        </w:tc>
      </w:tr>
      <w:tr w:rsidR="004A01FF" w:rsidRPr="00717C72" w:rsidTr="00A24BFA">
        <w:trPr>
          <w:trHeight w:val="277"/>
        </w:trPr>
        <w:tc>
          <w:tcPr>
            <w:tcW w:w="935" w:type="dxa"/>
          </w:tcPr>
          <w:p w:rsidR="004A01FF" w:rsidRPr="00717C72" w:rsidRDefault="004A01FF" w:rsidP="00A6387A">
            <w:pPr>
              <w:contextualSpacing/>
            </w:pPr>
            <w:r w:rsidRPr="00717C72">
              <w:t>CO5</w:t>
            </w:r>
          </w:p>
        </w:tc>
        <w:tc>
          <w:tcPr>
            <w:tcW w:w="9762" w:type="dxa"/>
          </w:tcPr>
          <w:p w:rsidR="004A01FF" w:rsidRPr="00717C72" w:rsidRDefault="004A01FF" w:rsidP="00C2514F">
            <w:pPr>
              <w:contextualSpacing/>
              <w:jc w:val="both"/>
            </w:pPr>
            <w:r w:rsidRPr="00717C72">
              <w:t>Know about different types of corrosion</w:t>
            </w:r>
          </w:p>
        </w:tc>
      </w:tr>
      <w:tr w:rsidR="004A01FF" w:rsidRPr="00717C72" w:rsidTr="00A24BFA">
        <w:trPr>
          <w:trHeight w:val="277"/>
        </w:trPr>
        <w:tc>
          <w:tcPr>
            <w:tcW w:w="935" w:type="dxa"/>
          </w:tcPr>
          <w:p w:rsidR="004A01FF" w:rsidRPr="00717C72" w:rsidRDefault="004A01FF" w:rsidP="00A6387A">
            <w:pPr>
              <w:contextualSpacing/>
            </w:pPr>
            <w:r w:rsidRPr="00717C72">
              <w:t>CO6</w:t>
            </w:r>
          </w:p>
        </w:tc>
        <w:tc>
          <w:tcPr>
            <w:tcW w:w="9762" w:type="dxa"/>
          </w:tcPr>
          <w:p w:rsidR="004A01FF" w:rsidRPr="00717C72" w:rsidRDefault="004A01FF" w:rsidP="00C2514F">
            <w:pPr>
              <w:contextualSpacing/>
              <w:jc w:val="both"/>
            </w:pPr>
            <w:r w:rsidRPr="00717C72">
              <w:t>Choose the methods to resist corrosion</w:t>
            </w:r>
          </w:p>
        </w:tc>
      </w:tr>
    </w:tbl>
    <w:p w:rsidR="004A01FF" w:rsidRPr="00717C72"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717C72" w:rsidTr="00A24BFA">
        <w:trPr>
          <w:jc w:val="center"/>
        </w:trPr>
        <w:tc>
          <w:tcPr>
            <w:tcW w:w="10632" w:type="dxa"/>
            <w:gridSpan w:val="8"/>
          </w:tcPr>
          <w:p w:rsidR="004A01FF" w:rsidRPr="00717C72" w:rsidRDefault="004A01FF" w:rsidP="00A6387A">
            <w:pPr>
              <w:contextualSpacing/>
              <w:jc w:val="center"/>
              <w:rPr>
                <w:b/>
              </w:rPr>
            </w:pPr>
            <w:r w:rsidRPr="00717C72">
              <w:rPr>
                <w:b/>
              </w:rPr>
              <w:t>Assessment Pattern as per Bloom’s Taxonomy</w:t>
            </w:r>
          </w:p>
        </w:tc>
      </w:tr>
      <w:tr w:rsidR="004A01FF" w:rsidRPr="00717C72" w:rsidTr="00A24BFA">
        <w:trPr>
          <w:jc w:val="center"/>
        </w:trPr>
        <w:tc>
          <w:tcPr>
            <w:tcW w:w="1843" w:type="dxa"/>
          </w:tcPr>
          <w:p w:rsidR="004A01FF" w:rsidRPr="00717C72" w:rsidRDefault="004A01FF" w:rsidP="00A6387A">
            <w:pPr>
              <w:contextualSpacing/>
              <w:jc w:val="center"/>
              <w:rPr>
                <w:b/>
                <w:bCs/>
              </w:rPr>
            </w:pPr>
            <w:r w:rsidRPr="00717C72">
              <w:rPr>
                <w:b/>
                <w:bCs/>
              </w:rPr>
              <w:t>CO / P</w:t>
            </w:r>
          </w:p>
        </w:tc>
        <w:tc>
          <w:tcPr>
            <w:tcW w:w="1134" w:type="dxa"/>
          </w:tcPr>
          <w:p w:rsidR="004A01FF" w:rsidRPr="00717C72" w:rsidRDefault="004A01FF" w:rsidP="00A6387A">
            <w:pPr>
              <w:contextualSpacing/>
              <w:jc w:val="center"/>
              <w:rPr>
                <w:b/>
              </w:rPr>
            </w:pPr>
            <w:r w:rsidRPr="00717C72">
              <w:rPr>
                <w:b/>
              </w:rPr>
              <w:t>R</w:t>
            </w:r>
          </w:p>
        </w:tc>
        <w:tc>
          <w:tcPr>
            <w:tcW w:w="1418" w:type="dxa"/>
          </w:tcPr>
          <w:p w:rsidR="004A01FF" w:rsidRPr="00717C72" w:rsidRDefault="004A01FF" w:rsidP="00A6387A">
            <w:pPr>
              <w:contextualSpacing/>
              <w:jc w:val="center"/>
              <w:rPr>
                <w:b/>
              </w:rPr>
            </w:pPr>
            <w:r w:rsidRPr="00717C72">
              <w:rPr>
                <w:b/>
              </w:rPr>
              <w:t>U</w:t>
            </w:r>
          </w:p>
        </w:tc>
        <w:tc>
          <w:tcPr>
            <w:tcW w:w="992" w:type="dxa"/>
          </w:tcPr>
          <w:p w:rsidR="004A01FF" w:rsidRPr="00717C72" w:rsidRDefault="004A01FF" w:rsidP="00A6387A">
            <w:pPr>
              <w:contextualSpacing/>
              <w:jc w:val="center"/>
              <w:rPr>
                <w:b/>
              </w:rPr>
            </w:pPr>
            <w:r w:rsidRPr="00717C72">
              <w:rPr>
                <w:b/>
              </w:rPr>
              <w:t>A</w:t>
            </w:r>
          </w:p>
        </w:tc>
        <w:tc>
          <w:tcPr>
            <w:tcW w:w="1276" w:type="dxa"/>
          </w:tcPr>
          <w:p w:rsidR="004A01FF" w:rsidRPr="00717C72" w:rsidRDefault="004A01FF" w:rsidP="00A6387A">
            <w:pPr>
              <w:contextualSpacing/>
              <w:jc w:val="center"/>
              <w:rPr>
                <w:b/>
              </w:rPr>
            </w:pPr>
            <w:r w:rsidRPr="00717C72">
              <w:rPr>
                <w:b/>
              </w:rPr>
              <w:t>An</w:t>
            </w:r>
          </w:p>
        </w:tc>
        <w:tc>
          <w:tcPr>
            <w:tcW w:w="992" w:type="dxa"/>
          </w:tcPr>
          <w:p w:rsidR="004A01FF" w:rsidRPr="00717C72" w:rsidRDefault="004A01FF" w:rsidP="00A6387A">
            <w:pPr>
              <w:contextualSpacing/>
              <w:jc w:val="center"/>
              <w:rPr>
                <w:b/>
              </w:rPr>
            </w:pPr>
            <w:r w:rsidRPr="00717C72">
              <w:rPr>
                <w:b/>
              </w:rPr>
              <w:t>E</w:t>
            </w:r>
          </w:p>
        </w:tc>
        <w:tc>
          <w:tcPr>
            <w:tcW w:w="871" w:type="dxa"/>
          </w:tcPr>
          <w:p w:rsidR="004A01FF" w:rsidRPr="00717C72" w:rsidRDefault="004A01FF" w:rsidP="00A6387A">
            <w:pPr>
              <w:contextualSpacing/>
              <w:jc w:val="center"/>
              <w:rPr>
                <w:b/>
              </w:rPr>
            </w:pPr>
            <w:r w:rsidRPr="00717C72">
              <w:rPr>
                <w:b/>
              </w:rPr>
              <w:t>C</w:t>
            </w:r>
          </w:p>
        </w:tc>
        <w:tc>
          <w:tcPr>
            <w:tcW w:w="2106" w:type="dxa"/>
          </w:tcPr>
          <w:p w:rsidR="004A01FF" w:rsidRPr="00717C72" w:rsidRDefault="004A01FF" w:rsidP="00A6387A">
            <w:pPr>
              <w:contextualSpacing/>
              <w:jc w:val="center"/>
              <w:rPr>
                <w:b/>
              </w:rPr>
            </w:pPr>
            <w:r w:rsidRPr="00717C72">
              <w:rPr>
                <w:b/>
              </w:rPr>
              <w:t>Total</w:t>
            </w:r>
          </w:p>
        </w:tc>
      </w:tr>
      <w:tr w:rsidR="004A01FF" w:rsidRPr="00717C72" w:rsidTr="00A24BFA">
        <w:trPr>
          <w:jc w:val="center"/>
        </w:trPr>
        <w:tc>
          <w:tcPr>
            <w:tcW w:w="1843" w:type="dxa"/>
          </w:tcPr>
          <w:p w:rsidR="004A01FF" w:rsidRPr="00717C72" w:rsidRDefault="004A01FF" w:rsidP="00A6387A">
            <w:pPr>
              <w:contextualSpacing/>
              <w:jc w:val="center"/>
            </w:pPr>
            <w:r w:rsidRPr="00717C72">
              <w:t>CO1</w:t>
            </w:r>
          </w:p>
        </w:tc>
        <w:tc>
          <w:tcPr>
            <w:tcW w:w="1134" w:type="dxa"/>
          </w:tcPr>
          <w:p w:rsidR="004A01FF" w:rsidRPr="00717C72" w:rsidRDefault="004A01FF" w:rsidP="00A6387A">
            <w:pPr>
              <w:contextualSpacing/>
              <w:jc w:val="center"/>
            </w:pPr>
            <w:r w:rsidRPr="00717C72">
              <w:t>20</w:t>
            </w:r>
          </w:p>
        </w:tc>
        <w:tc>
          <w:tcPr>
            <w:tcW w:w="1418" w:type="dxa"/>
          </w:tcPr>
          <w:p w:rsidR="004A01FF" w:rsidRPr="00717C72" w:rsidRDefault="004A01FF" w:rsidP="00A6387A">
            <w:pPr>
              <w:contextualSpacing/>
              <w:jc w:val="center"/>
            </w:pPr>
            <w:r w:rsidRPr="00717C72">
              <w:t>20</w:t>
            </w:r>
          </w:p>
        </w:tc>
        <w:tc>
          <w:tcPr>
            <w:tcW w:w="992" w:type="dxa"/>
          </w:tcPr>
          <w:p w:rsidR="004A01FF" w:rsidRPr="00717C72" w:rsidRDefault="004A01FF" w:rsidP="00A6387A">
            <w:pPr>
              <w:contextualSpacing/>
              <w:jc w:val="center"/>
            </w:pP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40</w:t>
            </w:r>
          </w:p>
        </w:tc>
      </w:tr>
      <w:tr w:rsidR="004A01FF" w:rsidRPr="00717C72" w:rsidTr="00A24BFA">
        <w:trPr>
          <w:jc w:val="center"/>
        </w:trPr>
        <w:tc>
          <w:tcPr>
            <w:tcW w:w="1843" w:type="dxa"/>
          </w:tcPr>
          <w:p w:rsidR="004A01FF" w:rsidRPr="00717C72" w:rsidRDefault="004A01FF" w:rsidP="00A6387A">
            <w:pPr>
              <w:contextualSpacing/>
              <w:jc w:val="center"/>
            </w:pPr>
            <w:r w:rsidRPr="00717C72">
              <w:t>CO2</w:t>
            </w:r>
          </w:p>
        </w:tc>
        <w:tc>
          <w:tcPr>
            <w:tcW w:w="1134" w:type="dxa"/>
          </w:tcPr>
          <w:p w:rsidR="004A01FF" w:rsidRPr="00717C72" w:rsidRDefault="004A01FF" w:rsidP="00A6387A">
            <w:pPr>
              <w:contextualSpacing/>
              <w:jc w:val="center"/>
            </w:pPr>
            <w:r w:rsidRPr="00717C72">
              <w:t>28</w:t>
            </w:r>
          </w:p>
        </w:tc>
        <w:tc>
          <w:tcPr>
            <w:tcW w:w="1418" w:type="dxa"/>
          </w:tcPr>
          <w:p w:rsidR="004A01FF" w:rsidRPr="00717C72" w:rsidRDefault="004A01FF" w:rsidP="00A6387A">
            <w:pPr>
              <w:contextualSpacing/>
              <w:jc w:val="center"/>
            </w:pPr>
            <w:r w:rsidRPr="00717C72">
              <w:t>08</w:t>
            </w:r>
          </w:p>
        </w:tc>
        <w:tc>
          <w:tcPr>
            <w:tcW w:w="992" w:type="dxa"/>
          </w:tcPr>
          <w:p w:rsidR="004A01FF" w:rsidRPr="00717C72" w:rsidRDefault="004A01FF" w:rsidP="00A6387A">
            <w:pPr>
              <w:contextualSpacing/>
              <w:jc w:val="center"/>
            </w:pPr>
            <w:r w:rsidRPr="00717C72">
              <w:t>04</w:t>
            </w: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40</w:t>
            </w:r>
          </w:p>
        </w:tc>
      </w:tr>
      <w:tr w:rsidR="004A01FF" w:rsidRPr="00717C72" w:rsidTr="00A24BFA">
        <w:trPr>
          <w:jc w:val="center"/>
        </w:trPr>
        <w:tc>
          <w:tcPr>
            <w:tcW w:w="1843" w:type="dxa"/>
          </w:tcPr>
          <w:p w:rsidR="004A01FF" w:rsidRPr="00717C72" w:rsidRDefault="004A01FF" w:rsidP="00A6387A">
            <w:pPr>
              <w:contextualSpacing/>
              <w:jc w:val="center"/>
            </w:pPr>
            <w:r w:rsidRPr="00717C72">
              <w:t>CO3</w:t>
            </w:r>
          </w:p>
        </w:tc>
        <w:tc>
          <w:tcPr>
            <w:tcW w:w="1134" w:type="dxa"/>
          </w:tcPr>
          <w:p w:rsidR="004A01FF" w:rsidRPr="00717C72" w:rsidRDefault="004A01FF" w:rsidP="00A6387A">
            <w:pPr>
              <w:contextualSpacing/>
              <w:jc w:val="center"/>
            </w:pPr>
            <w:r w:rsidRPr="00717C72">
              <w:t>10</w:t>
            </w:r>
          </w:p>
        </w:tc>
        <w:tc>
          <w:tcPr>
            <w:tcW w:w="1418" w:type="dxa"/>
          </w:tcPr>
          <w:p w:rsidR="004A01FF" w:rsidRPr="00717C72" w:rsidRDefault="004A01FF" w:rsidP="00A6387A">
            <w:pPr>
              <w:contextualSpacing/>
              <w:jc w:val="center"/>
            </w:pPr>
            <w:r w:rsidRPr="00717C72">
              <w:t>10</w:t>
            </w:r>
          </w:p>
        </w:tc>
        <w:tc>
          <w:tcPr>
            <w:tcW w:w="992" w:type="dxa"/>
          </w:tcPr>
          <w:p w:rsidR="004A01FF" w:rsidRPr="00717C72" w:rsidRDefault="004A01FF" w:rsidP="00A6387A">
            <w:pPr>
              <w:contextualSpacing/>
              <w:jc w:val="center"/>
            </w:pPr>
            <w:r w:rsidRPr="00717C72">
              <w:t>20</w:t>
            </w: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40</w:t>
            </w:r>
          </w:p>
        </w:tc>
      </w:tr>
      <w:tr w:rsidR="004A01FF" w:rsidRPr="00717C72" w:rsidTr="00A24BFA">
        <w:trPr>
          <w:jc w:val="center"/>
        </w:trPr>
        <w:tc>
          <w:tcPr>
            <w:tcW w:w="1843" w:type="dxa"/>
          </w:tcPr>
          <w:p w:rsidR="004A01FF" w:rsidRPr="00717C72" w:rsidRDefault="004A01FF" w:rsidP="00A6387A">
            <w:pPr>
              <w:contextualSpacing/>
              <w:jc w:val="center"/>
            </w:pPr>
            <w:r w:rsidRPr="00717C72">
              <w:t>CO4</w:t>
            </w:r>
          </w:p>
        </w:tc>
        <w:tc>
          <w:tcPr>
            <w:tcW w:w="1134" w:type="dxa"/>
          </w:tcPr>
          <w:p w:rsidR="004A01FF" w:rsidRPr="00717C72" w:rsidRDefault="004A01FF" w:rsidP="00A6387A">
            <w:pPr>
              <w:contextualSpacing/>
              <w:jc w:val="center"/>
            </w:pPr>
            <w:r w:rsidRPr="00717C72">
              <w:t>14</w:t>
            </w:r>
          </w:p>
        </w:tc>
        <w:tc>
          <w:tcPr>
            <w:tcW w:w="1418" w:type="dxa"/>
          </w:tcPr>
          <w:p w:rsidR="004A01FF" w:rsidRPr="00717C72" w:rsidRDefault="004A01FF" w:rsidP="00A6387A">
            <w:pPr>
              <w:contextualSpacing/>
              <w:jc w:val="center"/>
            </w:pPr>
            <w:r w:rsidRPr="00717C72">
              <w:t>12</w:t>
            </w:r>
          </w:p>
        </w:tc>
        <w:tc>
          <w:tcPr>
            <w:tcW w:w="992" w:type="dxa"/>
          </w:tcPr>
          <w:p w:rsidR="004A01FF" w:rsidRPr="00717C72" w:rsidRDefault="004A01FF" w:rsidP="00A6387A">
            <w:pPr>
              <w:contextualSpacing/>
              <w:jc w:val="center"/>
            </w:pPr>
            <w:r w:rsidRPr="00717C72">
              <w:t>14</w:t>
            </w: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40</w:t>
            </w:r>
          </w:p>
        </w:tc>
      </w:tr>
      <w:tr w:rsidR="004A01FF" w:rsidRPr="00717C72" w:rsidTr="00A24BFA">
        <w:trPr>
          <w:jc w:val="center"/>
        </w:trPr>
        <w:tc>
          <w:tcPr>
            <w:tcW w:w="1843" w:type="dxa"/>
          </w:tcPr>
          <w:p w:rsidR="004A01FF" w:rsidRPr="00717C72" w:rsidRDefault="004A01FF" w:rsidP="00A6387A">
            <w:pPr>
              <w:contextualSpacing/>
              <w:jc w:val="center"/>
            </w:pPr>
            <w:r w:rsidRPr="00717C72">
              <w:t>CO5</w:t>
            </w:r>
          </w:p>
        </w:tc>
        <w:tc>
          <w:tcPr>
            <w:tcW w:w="1134" w:type="dxa"/>
          </w:tcPr>
          <w:p w:rsidR="004A01FF" w:rsidRPr="00717C72" w:rsidRDefault="004A01FF" w:rsidP="00A6387A">
            <w:pPr>
              <w:contextualSpacing/>
              <w:jc w:val="center"/>
            </w:pPr>
            <w:r w:rsidRPr="00717C72">
              <w:t>10</w:t>
            </w:r>
          </w:p>
        </w:tc>
        <w:tc>
          <w:tcPr>
            <w:tcW w:w="1418"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10</w:t>
            </w:r>
          </w:p>
        </w:tc>
      </w:tr>
      <w:tr w:rsidR="004A01FF" w:rsidRPr="00717C72" w:rsidTr="00A24BFA">
        <w:trPr>
          <w:jc w:val="center"/>
        </w:trPr>
        <w:tc>
          <w:tcPr>
            <w:tcW w:w="1843" w:type="dxa"/>
          </w:tcPr>
          <w:p w:rsidR="004A01FF" w:rsidRPr="00717C72" w:rsidRDefault="004A01FF" w:rsidP="00A6387A">
            <w:pPr>
              <w:contextualSpacing/>
              <w:jc w:val="center"/>
            </w:pPr>
            <w:r w:rsidRPr="00717C72">
              <w:t>CO6</w:t>
            </w:r>
          </w:p>
        </w:tc>
        <w:tc>
          <w:tcPr>
            <w:tcW w:w="1134" w:type="dxa"/>
          </w:tcPr>
          <w:p w:rsidR="004A01FF" w:rsidRPr="00717C72" w:rsidRDefault="004A01FF" w:rsidP="00A6387A">
            <w:pPr>
              <w:contextualSpacing/>
              <w:jc w:val="center"/>
            </w:pPr>
          </w:p>
        </w:tc>
        <w:tc>
          <w:tcPr>
            <w:tcW w:w="1418"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r w:rsidRPr="00717C72">
              <w:t>10</w:t>
            </w:r>
          </w:p>
        </w:tc>
        <w:tc>
          <w:tcPr>
            <w:tcW w:w="1276" w:type="dxa"/>
          </w:tcPr>
          <w:p w:rsidR="004A01FF" w:rsidRPr="00717C72" w:rsidRDefault="004A01FF" w:rsidP="00A6387A">
            <w:pPr>
              <w:contextualSpacing/>
              <w:jc w:val="center"/>
            </w:pPr>
          </w:p>
        </w:tc>
        <w:tc>
          <w:tcPr>
            <w:tcW w:w="992" w:type="dxa"/>
          </w:tcPr>
          <w:p w:rsidR="004A01FF" w:rsidRPr="00717C72" w:rsidRDefault="004A01FF" w:rsidP="00A6387A">
            <w:pPr>
              <w:contextualSpacing/>
              <w:jc w:val="center"/>
            </w:pPr>
          </w:p>
        </w:tc>
        <w:tc>
          <w:tcPr>
            <w:tcW w:w="871" w:type="dxa"/>
          </w:tcPr>
          <w:p w:rsidR="004A01FF" w:rsidRPr="00717C72" w:rsidRDefault="004A01FF" w:rsidP="00A6387A">
            <w:pPr>
              <w:contextualSpacing/>
              <w:jc w:val="center"/>
            </w:pPr>
          </w:p>
        </w:tc>
        <w:tc>
          <w:tcPr>
            <w:tcW w:w="2106" w:type="dxa"/>
          </w:tcPr>
          <w:p w:rsidR="004A01FF" w:rsidRPr="00717C72" w:rsidRDefault="004A01FF" w:rsidP="00A6387A">
            <w:pPr>
              <w:contextualSpacing/>
              <w:jc w:val="center"/>
            </w:pPr>
            <w:r w:rsidRPr="00717C72">
              <w:t>10</w:t>
            </w:r>
          </w:p>
        </w:tc>
      </w:tr>
      <w:tr w:rsidR="004A01FF" w:rsidRPr="00717C72" w:rsidTr="00A24BFA">
        <w:trPr>
          <w:jc w:val="center"/>
        </w:trPr>
        <w:tc>
          <w:tcPr>
            <w:tcW w:w="8526" w:type="dxa"/>
            <w:gridSpan w:val="7"/>
          </w:tcPr>
          <w:p w:rsidR="004A01FF" w:rsidRPr="00717C72" w:rsidRDefault="004A01FF" w:rsidP="00A6387A">
            <w:pPr>
              <w:contextualSpacing/>
            </w:pPr>
          </w:p>
        </w:tc>
        <w:tc>
          <w:tcPr>
            <w:tcW w:w="2106" w:type="dxa"/>
          </w:tcPr>
          <w:p w:rsidR="004A01FF" w:rsidRPr="00717C72" w:rsidRDefault="004A01FF" w:rsidP="00A6387A">
            <w:pPr>
              <w:contextualSpacing/>
              <w:jc w:val="center"/>
              <w:rPr>
                <w:b/>
              </w:rPr>
            </w:pPr>
            <w:r w:rsidRPr="00717C72">
              <w:rPr>
                <w:b/>
              </w:rPr>
              <w:t>180</w:t>
            </w:r>
          </w:p>
        </w:tc>
      </w:tr>
    </w:tbl>
    <w:p w:rsidR="004A01FF" w:rsidRDefault="004A01FF" w:rsidP="00A6387A">
      <w:pPr>
        <w:contextualSpacing/>
      </w:pPr>
    </w:p>
    <w:p w:rsidR="004A01FF" w:rsidRDefault="004A01FF">
      <w:r>
        <w:br w:type="page"/>
      </w:r>
    </w:p>
    <w:p w:rsidR="004A01FF" w:rsidRPr="000B141E" w:rsidRDefault="004A01FF" w:rsidP="006F6982">
      <w:pPr>
        <w:jc w:val="center"/>
      </w:pPr>
      <w:r w:rsidRPr="000B141E">
        <w:rPr>
          <w:noProof/>
        </w:rPr>
        <w:lastRenderedPageBreak/>
        <w:drawing>
          <wp:inline distT="0" distB="0" distL="0" distR="0">
            <wp:extent cx="5731510" cy="1123950"/>
            <wp:effectExtent l="0" t="0" r="2540"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23950"/>
                    </a:xfrm>
                    <a:prstGeom prst="rect">
                      <a:avLst/>
                    </a:prstGeom>
                  </pic:spPr>
                </pic:pic>
              </a:graphicData>
            </a:graphic>
          </wp:inline>
        </w:drawing>
      </w:r>
    </w:p>
    <w:p w:rsidR="004A01FF" w:rsidRPr="000B141E"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416"/>
        <w:gridCol w:w="1663"/>
        <w:gridCol w:w="704"/>
      </w:tblGrid>
      <w:tr w:rsidR="004A01FF" w:rsidRPr="000B141E" w:rsidTr="00FA5BBC">
        <w:trPr>
          <w:trHeight w:val="397"/>
          <w:jc w:val="center"/>
        </w:trPr>
        <w:tc>
          <w:tcPr>
            <w:tcW w:w="1702" w:type="dxa"/>
            <w:vAlign w:val="center"/>
          </w:tcPr>
          <w:p w:rsidR="004A01FF" w:rsidRPr="000B141E" w:rsidRDefault="004A01FF" w:rsidP="00D54806">
            <w:pPr>
              <w:pStyle w:val="Title"/>
              <w:jc w:val="left"/>
              <w:rPr>
                <w:b/>
                <w:szCs w:val="24"/>
              </w:rPr>
            </w:pPr>
            <w:r w:rsidRPr="000B141E">
              <w:rPr>
                <w:b/>
                <w:szCs w:val="24"/>
              </w:rPr>
              <w:t xml:space="preserve">Course Code      </w:t>
            </w:r>
          </w:p>
        </w:tc>
        <w:tc>
          <w:tcPr>
            <w:tcW w:w="6416" w:type="dxa"/>
            <w:vAlign w:val="center"/>
          </w:tcPr>
          <w:p w:rsidR="004A01FF" w:rsidRPr="0088439C" w:rsidRDefault="004A01FF" w:rsidP="00FA5BBC">
            <w:pPr>
              <w:pStyle w:val="Title"/>
              <w:jc w:val="left"/>
              <w:rPr>
                <w:b/>
                <w:szCs w:val="24"/>
              </w:rPr>
            </w:pPr>
            <w:r w:rsidRPr="0088439C">
              <w:rPr>
                <w:b/>
                <w:szCs w:val="24"/>
              </w:rPr>
              <w:t>20CH3031</w:t>
            </w:r>
          </w:p>
        </w:tc>
        <w:tc>
          <w:tcPr>
            <w:tcW w:w="1663" w:type="dxa"/>
            <w:vAlign w:val="center"/>
          </w:tcPr>
          <w:p w:rsidR="004A01FF" w:rsidRPr="000B141E" w:rsidRDefault="004A01FF" w:rsidP="00D54806">
            <w:pPr>
              <w:pStyle w:val="Title"/>
              <w:ind w:left="-468" w:firstLine="468"/>
              <w:jc w:val="left"/>
              <w:rPr>
                <w:szCs w:val="24"/>
              </w:rPr>
            </w:pPr>
            <w:r w:rsidRPr="000B141E">
              <w:rPr>
                <w:b/>
                <w:bCs/>
                <w:szCs w:val="24"/>
              </w:rPr>
              <w:t xml:space="preserve">Duration       </w:t>
            </w:r>
          </w:p>
        </w:tc>
        <w:tc>
          <w:tcPr>
            <w:tcW w:w="704" w:type="dxa"/>
            <w:vAlign w:val="center"/>
          </w:tcPr>
          <w:p w:rsidR="004A01FF" w:rsidRPr="000B141E" w:rsidRDefault="004A01FF" w:rsidP="00D54806">
            <w:pPr>
              <w:pStyle w:val="Title"/>
              <w:jc w:val="left"/>
              <w:rPr>
                <w:b/>
                <w:szCs w:val="24"/>
              </w:rPr>
            </w:pPr>
            <w:r w:rsidRPr="000B141E">
              <w:rPr>
                <w:b/>
                <w:szCs w:val="24"/>
              </w:rPr>
              <w:t>3hrs</w:t>
            </w:r>
          </w:p>
        </w:tc>
      </w:tr>
      <w:tr w:rsidR="004A01FF" w:rsidRPr="000B141E" w:rsidTr="00FA5BBC">
        <w:trPr>
          <w:trHeight w:val="397"/>
          <w:jc w:val="center"/>
        </w:trPr>
        <w:tc>
          <w:tcPr>
            <w:tcW w:w="1702" w:type="dxa"/>
            <w:vAlign w:val="center"/>
          </w:tcPr>
          <w:p w:rsidR="004A01FF" w:rsidRPr="000B141E" w:rsidRDefault="004A01FF" w:rsidP="00D54806">
            <w:pPr>
              <w:pStyle w:val="Title"/>
              <w:ind w:right="-160"/>
              <w:jc w:val="left"/>
              <w:rPr>
                <w:b/>
                <w:szCs w:val="24"/>
              </w:rPr>
            </w:pPr>
            <w:r w:rsidRPr="000B141E">
              <w:rPr>
                <w:b/>
                <w:szCs w:val="24"/>
              </w:rPr>
              <w:t xml:space="preserve">Course Name     </w:t>
            </w:r>
          </w:p>
        </w:tc>
        <w:tc>
          <w:tcPr>
            <w:tcW w:w="6416" w:type="dxa"/>
            <w:vAlign w:val="center"/>
          </w:tcPr>
          <w:p w:rsidR="004A01FF" w:rsidRPr="0088439C" w:rsidRDefault="004A01FF" w:rsidP="00D54806">
            <w:pPr>
              <w:pStyle w:val="Title"/>
              <w:jc w:val="left"/>
              <w:rPr>
                <w:b/>
                <w:szCs w:val="24"/>
              </w:rPr>
            </w:pPr>
            <w:r w:rsidRPr="0088439C">
              <w:rPr>
                <w:b/>
                <w:szCs w:val="24"/>
              </w:rPr>
              <w:t>NANOMATERIALS SYNTHESIS AND CHARACTERIZATION</w:t>
            </w:r>
          </w:p>
        </w:tc>
        <w:tc>
          <w:tcPr>
            <w:tcW w:w="1663" w:type="dxa"/>
            <w:vAlign w:val="center"/>
          </w:tcPr>
          <w:p w:rsidR="004A01FF" w:rsidRPr="000B141E" w:rsidRDefault="004A01FF" w:rsidP="00D54806">
            <w:pPr>
              <w:pStyle w:val="Title"/>
              <w:jc w:val="left"/>
              <w:rPr>
                <w:b/>
                <w:bCs/>
                <w:szCs w:val="24"/>
              </w:rPr>
            </w:pPr>
            <w:r w:rsidRPr="000B141E">
              <w:rPr>
                <w:b/>
                <w:bCs/>
                <w:szCs w:val="24"/>
              </w:rPr>
              <w:t xml:space="preserve">Max. Marks </w:t>
            </w:r>
          </w:p>
        </w:tc>
        <w:tc>
          <w:tcPr>
            <w:tcW w:w="704" w:type="dxa"/>
            <w:vAlign w:val="center"/>
          </w:tcPr>
          <w:p w:rsidR="004A01FF" w:rsidRPr="000B141E" w:rsidRDefault="004A01FF" w:rsidP="00D54806">
            <w:pPr>
              <w:pStyle w:val="Title"/>
              <w:jc w:val="left"/>
              <w:rPr>
                <w:b/>
                <w:szCs w:val="24"/>
              </w:rPr>
            </w:pPr>
            <w:r w:rsidRPr="000B141E">
              <w:rPr>
                <w:b/>
                <w:szCs w:val="24"/>
              </w:rPr>
              <w:t>100</w:t>
            </w:r>
          </w:p>
        </w:tc>
      </w:tr>
    </w:tbl>
    <w:p w:rsidR="004A01FF" w:rsidRPr="000B141E" w:rsidRDefault="004A01FF"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4A01FF" w:rsidRPr="000B141E" w:rsidTr="000B141E">
        <w:trPr>
          <w:trHeight w:val="549"/>
        </w:trPr>
        <w:tc>
          <w:tcPr>
            <w:tcW w:w="262" w:type="pct"/>
            <w:vAlign w:val="center"/>
          </w:tcPr>
          <w:p w:rsidR="004A01FF" w:rsidRPr="000B141E" w:rsidRDefault="004A01FF" w:rsidP="00A6387A">
            <w:pPr>
              <w:contextualSpacing/>
              <w:jc w:val="center"/>
              <w:rPr>
                <w:b/>
              </w:rPr>
            </w:pPr>
            <w:r w:rsidRPr="000B141E">
              <w:rPr>
                <w:b/>
              </w:rPr>
              <w:t>Q. No.</w:t>
            </w:r>
          </w:p>
        </w:tc>
        <w:tc>
          <w:tcPr>
            <w:tcW w:w="3704" w:type="pct"/>
            <w:gridSpan w:val="2"/>
            <w:vAlign w:val="center"/>
          </w:tcPr>
          <w:p w:rsidR="004A01FF" w:rsidRPr="000B141E" w:rsidRDefault="004A01FF" w:rsidP="00A6387A">
            <w:pPr>
              <w:contextualSpacing/>
              <w:jc w:val="center"/>
              <w:rPr>
                <w:b/>
              </w:rPr>
            </w:pPr>
            <w:r w:rsidRPr="000B141E">
              <w:rPr>
                <w:b/>
              </w:rPr>
              <w:t>Questions</w:t>
            </w:r>
          </w:p>
        </w:tc>
        <w:tc>
          <w:tcPr>
            <w:tcW w:w="326" w:type="pct"/>
            <w:vAlign w:val="center"/>
          </w:tcPr>
          <w:p w:rsidR="004A01FF" w:rsidRPr="000B141E" w:rsidRDefault="004A01FF" w:rsidP="00A6387A">
            <w:pPr>
              <w:contextualSpacing/>
              <w:jc w:val="center"/>
              <w:rPr>
                <w:b/>
              </w:rPr>
            </w:pPr>
            <w:r w:rsidRPr="000B141E">
              <w:rPr>
                <w:b/>
              </w:rPr>
              <w:t>CO</w:t>
            </w:r>
          </w:p>
        </w:tc>
        <w:tc>
          <w:tcPr>
            <w:tcW w:w="261" w:type="pct"/>
            <w:vAlign w:val="center"/>
          </w:tcPr>
          <w:p w:rsidR="004A01FF" w:rsidRPr="000B141E" w:rsidRDefault="004A01FF" w:rsidP="00A6387A">
            <w:pPr>
              <w:contextualSpacing/>
              <w:jc w:val="center"/>
              <w:rPr>
                <w:b/>
              </w:rPr>
            </w:pPr>
            <w:r w:rsidRPr="000B141E">
              <w:rPr>
                <w:b/>
              </w:rPr>
              <w:t>BL</w:t>
            </w:r>
          </w:p>
        </w:tc>
        <w:tc>
          <w:tcPr>
            <w:tcW w:w="447" w:type="pct"/>
            <w:vAlign w:val="center"/>
          </w:tcPr>
          <w:p w:rsidR="004A01FF" w:rsidRPr="000B141E" w:rsidRDefault="004A01FF" w:rsidP="00A6387A">
            <w:pPr>
              <w:contextualSpacing/>
              <w:jc w:val="center"/>
              <w:rPr>
                <w:b/>
              </w:rPr>
            </w:pPr>
            <w:r w:rsidRPr="000B141E">
              <w:rPr>
                <w:b/>
              </w:rPr>
              <w:t>Marks</w:t>
            </w:r>
          </w:p>
        </w:tc>
      </w:tr>
      <w:tr w:rsidR="004A01FF" w:rsidRPr="000B141E" w:rsidTr="00A24BFA">
        <w:trPr>
          <w:trHeight w:val="549"/>
        </w:trPr>
        <w:tc>
          <w:tcPr>
            <w:tcW w:w="5000" w:type="pct"/>
            <w:gridSpan w:val="6"/>
          </w:tcPr>
          <w:p w:rsidR="004A01FF" w:rsidRPr="000B141E" w:rsidRDefault="004A01FF" w:rsidP="00A6387A">
            <w:pPr>
              <w:contextualSpacing/>
              <w:jc w:val="center"/>
              <w:rPr>
                <w:b/>
                <w:u w:val="single"/>
              </w:rPr>
            </w:pPr>
            <w:r w:rsidRPr="000B141E">
              <w:rPr>
                <w:b/>
                <w:u w:val="single"/>
              </w:rPr>
              <w:t>PART – A (4 X 20 = 80 MARKS)</w:t>
            </w:r>
          </w:p>
          <w:p w:rsidR="004A01FF" w:rsidRPr="000B141E" w:rsidRDefault="004A01FF" w:rsidP="00A6387A">
            <w:pPr>
              <w:contextualSpacing/>
              <w:jc w:val="center"/>
              <w:rPr>
                <w:b/>
              </w:rPr>
            </w:pPr>
            <w:r w:rsidRPr="000B141E">
              <w:rPr>
                <w:b/>
              </w:rPr>
              <w:t>(Answer all the Questions)</w:t>
            </w: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1.</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E16820">
            <w:pPr>
              <w:contextualSpacing/>
              <w:jc w:val="both"/>
            </w:pPr>
            <w:r w:rsidRPr="000B141E">
              <w:t xml:space="preserve">The size and shape of nanostructured materials affect their optical and mechanical properties. Justify and explain the statement.  </w:t>
            </w:r>
          </w:p>
        </w:tc>
        <w:tc>
          <w:tcPr>
            <w:tcW w:w="326" w:type="pct"/>
            <w:vAlign w:val="center"/>
          </w:tcPr>
          <w:p w:rsidR="004A01FF" w:rsidRPr="000B141E" w:rsidRDefault="004A01FF" w:rsidP="00A27823">
            <w:pPr>
              <w:contextualSpacing/>
            </w:pPr>
            <w:r w:rsidRPr="000B141E">
              <w:t>CO5</w:t>
            </w:r>
          </w:p>
        </w:tc>
        <w:tc>
          <w:tcPr>
            <w:tcW w:w="261" w:type="pct"/>
            <w:vAlign w:val="center"/>
          </w:tcPr>
          <w:p w:rsidR="004A01FF" w:rsidRPr="000B141E" w:rsidRDefault="004A01FF" w:rsidP="00A6387A">
            <w:pPr>
              <w:contextualSpacing/>
            </w:pPr>
            <w:r w:rsidRPr="000B141E">
              <w:t>A</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237"/>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A6387A">
            <w:pPr>
              <w:contextualSpacing/>
              <w:jc w:val="center"/>
              <w:rPr>
                <w:b/>
                <w:bCs/>
              </w:rPr>
            </w:pPr>
            <w:r w:rsidRPr="000B141E">
              <w:rPr>
                <w:b/>
                <w:bCs/>
              </w:rPr>
              <w:t>(OR)</w:t>
            </w: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2.</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F94F4B">
            <w:pPr>
              <w:contextualSpacing/>
              <w:jc w:val="both"/>
            </w:pPr>
            <w:r w:rsidRPr="000B141E">
              <w:t>Discuss the fundamental mechanisms and conditions that enable super plasticity in ceramics, and how can this unique property be harnessed for practical applications in industries?</w:t>
            </w:r>
          </w:p>
        </w:tc>
        <w:tc>
          <w:tcPr>
            <w:tcW w:w="326" w:type="pct"/>
            <w:vAlign w:val="center"/>
          </w:tcPr>
          <w:p w:rsidR="004A01FF" w:rsidRPr="000B141E" w:rsidRDefault="004A01FF" w:rsidP="00A27823">
            <w:pPr>
              <w:contextualSpacing/>
            </w:pPr>
            <w:r w:rsidRPr="000B141E">
              <w:t>CO3</w:t>
            </w:r>
          </w:p>
        </w:tc>
        <w:tc>
          <w:tcPr>
            <w:tcW w:w="261" w:type="pct"/>
            <w:vAlign w:val="center"/>
          </w:tcPr>
          <w:p w:rsidR="004A01FF" w:rsidRPr="000B141E" w:rsidRDefault="004A01FF" w:rsidP="00A6387A">
            <w:pPr>
              <w:contextualSpacing/>
            </w:pPr>
            <w:r w:rsidRPr="000B141E">
              <w:t>An</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394"/>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5223AA">
            <w:pPr>
              <w:contextualSpacing/>
              <w:jc w:val="both"/>
            </w:pP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3.</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5F4A46">
            <w:pPr>
              <w:contextualSpacing/>
              <w:jc w:val="both"/>
            </w:pPr>
            <w:r w:rsidRPr="000B141E">
              <w:t>Distinguish sputtering and evaporation methods of thin film deposition, and write the advantages and limitations of each method in terms of material compatibility, film quality, and industrial applications.</w:t>
            </w:r>
          </w:p>
        </w:tc>
        <w:tc>
          <w:tcPr>
            <w:tcW w:w="326" w:type="pct"/>
            <w:vAlign w:val="center"/>
          </w:tcPr>
          <w:p w:rsidR="004A01FF" w:rsidRPr="000B141E" w:rsidRDefault="004A01FF" w:rsidP="00A27823">
            <w:pPr>
              <w:contextualSpacing/>
            </w:pPr>
            <w:r w:rsidRPr="000B141E">
              <w:t>CO1</w:t>
            </w:r>
          </w:p>
        </w:tc>
        <w:tc>
          <w:tcPr>
            <w:tcW w:w="261" w:type="pct"/>
            <w:vAlign w:val="center"/>
          </w:tcPr>
          <w:p w:rsidR="004A01FF" w:rsidRPr="000B141E" w:rsidRDefault="004A01FF" w:rsidP="00A6387A">
            <w:pPr>
              <w:contextualSpacing/>
            </w:pPr>
            <w:r w:rsidRPr="000B141E">
              <w:t>U</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172"/>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A6387A">
            <w:pPr>
              <w:contextualSpacing/>
              <w:jc w:val="center"/>
            </w:pPr>
            <w:r w:rsidRPr="000B141E">
              <w:rPr>
                <w:b/>
                <w:bCs/>
              </w:rPr>
              <w:t>(OR)</w:t>
            </w: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4.</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C055DF">
            <w:pPr>
              <w:contextualSpacing/>
              <w:jc w:val="both"/>
            </w:pPr>
            <w:r w:rsidRPr="000B141E">
              <w:t>Explain the principles, working, and applications of grinding and high-energy ball milling processes for the production of fine powders in the field of materials science.</w:t>
            </w:r>
          </w:p>
        </w:tc>
        <w:tc>
          <w:tcPr>
            <w:tcW w:w="326" w:type="pct"/>
            <w:vAlign w:val="center"/>
          </w:tcPr>
          <w:p w:rsidR="004A01FF" w:rsidRPr="000B141E" w:rsidRDefault="004A01FF" w:rsidP="00A27823">
            <w:pPr>
              <w:contextualSpacing/>
            </w:pPr>
            <w:r w:rsidRPr="000B141E">
              <w:t>CO1</w:t>
            </w:r>
          </w:p>
        </w:tc>
        <w:tc>
          <w:tcPr>
            <w:tcW w:w="261" w:type="pct"/>
            <w:vAlign w:val="center"/>
          </w:tcPr>
          <w:p w:rsidR="004A01FF" w:rsidRPr="000B141E" w:rsidRDefault="004A01FF" w:rsidP="00A6387A">
            <w:pPr>
              <w:contextualSpacing/>
            </w:pPr>
            <w:r w:rsidRPr="000B141E">
              <w:t>U</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394"/>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5223AA">
            <w:pPr>
              <w:contextualSpacing/>
              <w:jc w:val="both"/>
            </w:pP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5.</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3265FC">
            <w:pPr>
              <w:contextualSpacing/>
              <w:jc w:val="both"/>
            </w:pPr>
            <w:r w:rsidRPr="000B141E">
              <w:t>Provide insights into the various methods of synthesizing Graphene, its structure and the wide range of applications that benefit from its exceptional characteristics.</w:t>
            </w:r>
          </w:p>
        </w:tc>
        <w:tc>
          <w:tcPr>
            <w:tcW w:w="326" w:type="pct"/>
            <w:vAlign w:val="center"/>
          </w:tcPr>
          <w:p w:rsidR="004A01FF" w:rsidRPr="000B141E" w:rsidRDefault="004A01FF" w:rsidP="00A27823">
            <w:pPr>
              <w:contextualSpacing/>
            </w:pPr>
            <w:r w:rsidRPr="000B141E">
              <w:t>CO2</w:t>
            </w:r>
          </w:p>
        </w:tc>
        <w:tc>
          <w:tcPr>
            <w:tcW w:w="261" w:type="pct"/>
            <w:vAlign w:val="center"/>
          </w:tcPr>
          <w:p w:rsidR="004A01FF" w:rsidRPr="000B141E" w:rsidRDefault="004A01FF" w:rsidP="00A27823">
            <w:pPr>
              <w:contextualSpacing/>
            </w:pPr>
            <w:r w:rsidRPr="000B141E">
              <w:t>A</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261"/>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A6387A">
            <w:pPr>
              <w:contextualSpacing/>
              <w:jc w:val="center"/>
            </w:pPr>
            <w:r w:rsidRPr="000B141E">
              <w:rPr>
                <w:b/>
                <w:bCs/>
              </w:rPr>
              <w:t>(OR)</w:t>
            </w: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6.</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965DD0">
            <w:pPr>
              <w:contextualSpacing/>
              <w:jc w:val="both"/>
            </w:pPr>
            <w:r w:rsidRPr="000B141E">
              <w:t>How have carbon nanotubes (CNTs) and fullerenes been utilized in cutting-edge applications across various fields, and what potential innovations or advancements do they offer for the future?</w:t>
            </w:r>
          </w:p>
        </w:tc>
        <w:tc>
          <w:tcPr>
            <w:tcW w:w="326" w:type="pct"/>
            <w:vAlign w:val="center"/>
          </w:tcPr>
          <w:p w:rsidR="004A01FF" w:rsidRPr="000B141E" w:rsidRDefault="004A01FF" w:rsidP="00A27823">
            <w:pPr>
              <w:contextualSpacing/>
            </w:pPr>
            <w:r w:rsidRPr="000B141E">
              <w:t>CO2</w:t>
            </w:r>
          </w:p>
        </w:tc>
        <w:tc>
          <w:tcPr>
            <w:tcW w:w="261" w:type="pct"/>
            <w:vAlign w:val="center"/>
          </w:tcPr>
          <w:p w:rsidR="004A01FF" w:rsidRPr="000B141E" w:rsidRDefault="004A01FF" w:rsidP="00A27823">
            <w:pPr>
              <w:contextualSpacing/>
            </w:pPr>
            <w:r w:rsidRPr="000B141E">
              <w:t>A</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394"/>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BC3">
            <w:pPr>
              <w:contextualSpacing/>
              <w:jc w:val="both"/>
            </w:pPr>
          </w:p>
        </w:tc>
        <w:tc>
          <w:tcPr>
            <w:tcW w:w="3522" w:type="pct"/>
            <w:vAlign w:val="bottom"/>
          </w:tcPr>
          <w:p w:rsidR="004A01FF" w:rsidRPr="000B141E" w:rsidRDefault="004A01FF" w:rsidP="00A63BC3">
            <w:pPr>
              <w:contextualSpacing/>
              <w:jc w:val="both"/>
            </w:pP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7.</w:t>
            </w:r>
          </w:p>
        </w:tc>
        <w:tc>
          <w:tcPr>
            <w:tcW w:w="182" w:type="pct"/>
            <w:vAlign w:val="center"/>
          </w:tcPr>
          <w:p w:rsidR="004A01FF" w:rsidRPr="000B141E" w:rsidRDefault="004A01FF" w:rsidP="00A63BC3">
            <w:pPr>
              <w:contextualSpacing/>
              <w:jc w:val="both"/>
            </w:pPr>
            <w:r w:rsidRPr="000B141E">
              <w:t>a.</w:t>
            </w:r>
          </w:p>
        </w:tc>
        <w:tc>
          <w:tcPr>
            <w:tcW w:w="3522" w:type="pct"/>
            <w:vAlign w:val="bottom"/>
          </w:tcPr>
          <w:p w:rsidR="004A01FF" w:rsidRPr="000B141E" w:rsidRDefault="004A01FF" w:rsidP="00A63BC3">
            <w:pPr>
              <w:contextualSpacing/>
              <w:jc w:val="both"/>
            </w:pPr>
            <w:r w:rsidRPr="000B141E">
              <w:t>Illustrate the principle and working of Fourier Transform Infrared (FTIR) spectroscopy, and write the key applications and benefits of using FTIR in various scientific and industrial fields.</w:t>
            </w:r>
          </w:p>
        </w:tc>
        <w:tc>
          <w:tcPr>
            <w:tcW w:w="326" w:type="pct"/>
            <w:vAlign w:val="center"/>
          </w:tcPr>
          <w:p w:rsidR="004A01FF" w:rsidRPr="000B141E" w:rsidRDefault="004A01FF" w:rsidP="00A27823">
            <w:pPr>
              <w:contextualSpacing/>
            </w:pPr>
            <w:r w:rsidRPr="000B141E">
              <w:t>CO4</w:t>
            </w:r>
          </w:p>
        </w:tc>
        <w:tc>
          <w:tcPr>
            <w:tcW w:w="261" w:type="pct"/>
            <w:vAlign w:val="center"/>
          </w:tcPr>
          <w:p w:rsidR="004A01FF" w:rsidRPr="000B141E" w:rsidRDefault="004A01FF" w:rsidP="00A6387A">
            <w:pPr>
              <w:contextualSpacing/>
            </w:pPr>
            <w:r w:rsidRPr="000B141E">
              <w:t>An</w:t>
            </w:r>
          </w:p>
        </w:tc>
        <w:tc>
          <w:tcPr>
            <w:tcW w:w="447" w:type="pct"/>
            <w:vAlign w:val="center"/>
          </w:tcPr>
          <w:p w:rsidR="004A01FF" w:rsidRPr="000B141E" w:rsidRDefault="004A01FF" w:rsidP="00A6387A">
            <w:pPr>
              <w:contextualSpacing/>
              <w:jc w:val="center"/>
            </w:pPr>
            <w:r w:rsidRPr="000B141E">
              <w:t>20</w:t>
            </w:r>
          </w:p>
        </w:tc>
      </w:tr>
      <w:tr w:rsidR="004A01FF" w:rsidRPr="000B141E" w:rsidTr="000B141E">
        <w:trPr>
          <w:trHeight w:val="394"/>
        </w:trPr>
        <w:tc>
          <w:tcPr>
            <w:tcW w:w="262" w:type="pct"/>
            <w:vAlign w:val="center"/>
          </w:tcPr>
          <w:p w:rsidR="004A01FF" w:rsidRPr="000B141E" w:rsidRDefault="004A01FF" w:rsidP="00A6387A">
            <w:pPr>
              <w:contextualSpacing/>
              <w:jc w:val="center"/>
            </w:pPr>
          </w:p>
        </w:tc>
        <w:tc>
          <w:tcPr>
            <w:tcW w:w="182" w:type="pct"/>
            <w:vAlign w:val="center"/>
          </w:tcPr>
          <w:p w:rsidR="004A01FF" w:rsidRPr="000B141E" w:rsidRDefault="004A01FF" w:rsidP="00A6387A">
            <w:pPr>
              <w:contextualSpacing/>
            </w:pPr>
          </w:p>
        </w:tc>
        <w:tc>
          <w:tcPr>
            <w:tcW w:w="3522" w:type="pct"/>
            <w:vAlign w:val="bottom"/>
          </w:tcPr>
          <w:p w:rsidR="004A01FF" w:rsidRPr="000B141E" w:rsidRDefault="004A01FF" w:rsidP="00A6387A">
            <w:pPr>
              <w:contextualSpacing/>
              <w:jc w:val="center"/>
              <w:rPr>
                <w:bCs/>
              </w:rPr>
            </w:pPr>
            <w:r w:rsidRPr="000B141E">
              <w:rPr>
                <w:b/>
                <w:bCs/>
              </w:rPr>
              <w:t>(OR)</w:t>
            </w:r>
          </w:p>
        </w:tc>
        <w:tc>
          <w:tcPr>
            <w:tcW w:w="326" w:type="pct"/>
            <w:vAlign w:val="center"/>
          </w:tcPr>
          <w:p w:rsidR="004A01FF" w:rsidRPr="000B141E" w:rsidRDefault="004A01FF" w:rsidP="00A6387A">
            <w:pPr>
              <w:contextualSpacing/>
            </w:pPr>
          </w:p>
        </w:tc>
        <w:tc>
          <w:tcPr>
            <w:tcW w:w="261" w:type="pct"/>
            <w:vAlign w:val="center"/>
          </w:tcPr>
          <w:p w:rsidR="004A01FF" w:rsidRPr="000B141E" w:rsidRDefault="004A01FF" w:rsidP="00A6387A">
            <w:pPr>
              <w:contextualSpacing/>
            </w:pPr>
          </w:p>
        </w:tc>
        <w:tc>
          <w:tcPr>
            <w:tcW w:w="447" w:type="pct"/>
            <w:vAlign w:val="center"/>
          </w:tcPr>
          <w:p w:rsidR="004A01FF" w:rsidRPr="000B141E" w:rsidRDefault="004A01FF" w:rsidP="00A6387A">
            <w:pPr>
              <w:contextualSpacing/>
              <w:jc w:val="center"/>
            </w:pP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8.</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C648F7">
            <w:pPr>
              <w:contextualSpacing/>
              <w:jc w:val="both"/>
              <w:rPr>
                <w:bCs/>
              </w:rPr>
            </w:pPr>
            <w:r w:rsidRPr="000B141E">
              <w:t xml:space="preserve">Explain the principle and working of thermal gravimetric analysis. Write the specific applications of this technique.  </w:t>
            </w:r>
          </w:p>
        </w:tc>
        <w:tc>
          <w:tcPr>
            <w:tcW w:w="326" w:type="pct"/>
            <w:vAlign w:val="center"/>
          </w:tcPr>
          <w:p w:rsidR="004A01FF" w:rsidRPr="000B141E" w:rsidRDefault="004A01FF" w:rsidP="00A27823">
            <w:pPr>
              <w:contextualSpacing/>
            </w:pPr>
            <w:r w:rsidRPr="000B141E">
              <w:t>CO4</w:t>
            </w:r>
          </w:p>
        </w:tc>
        <w:tc>
          <w:tcPr>
            <w:tcW w:w="261" w:type="pct"/>
            <w:vAlign w:val="center"/>
          </w:tcPr>
          <w:p w:rsidR="004A01FF" w:rsidRPr="000B141E" w:rsidRDefault="004A01FF" w:rsidP="00A6387A">
            <w:pPr>
              <w:contextualSpacing/>
            </w:pPr>
            <w:r w:rsidRPr="000B141E">
              <w:t>U</w:t>
            </w:r>
          </w:p>
        </w:tc>
        <w:tc>
          <w:tcPr>
            <w:tcW w:w="447" w:type="pct"/>
            <w:vAlign w:val="center"/>
          </w:tcPr>
          <w:p w:rsidR="004A01FF" w:rsidRPr="000B141E" w:rsidRDefault="004A01FF" w:rsidP="00A6387A">
            <w:pPr>
              <w:contextualSpacing/>
              <w:jc w:val="center"/>
            </w:pPr>
            <w:r w:rsidRPr="000B141E">
              <w:t>20</w:t>
            </w:r>
          </w:p>
        </w:tc>
      </w:tr>
      <w:tr w:rsidR="004A01FF" w:rsidRPr="000B141E" w:rsidTr="00C2514F">
        <w:trPr>
          <w:trHeight w:val="292"/>
        </w:trPr>
        <w:tc>
          <w:tcPr>
            <w:tcW w:w="5000" w:type="pct"/>
            <w:gridSpan w:val="6"/>
            <w:vAlign w:val="center"/>
          </w:tcPr>
          <w:p w:rsidR="004A01FF" w:rsidRPr="000B141E" w:rsidRDefault="004A01FF" w:rsidP="00A6387A">
            <w:pPr>
              <w:contextualSpacing/>
              <w:jc w:val="center"/>
              <w:rPr>
                <w:b/>
                <w:u w:val="single"/>
              </w:rPr>
            </w:pPr>
            <w:r w:rsidRPr="000B141E">
              <w:rPr>
                <w:b/>
                <w:u w:val="single"/>
              </w:rPr>
              <w:t>PART – B (1 X 20 = 20 MARKS)</w:t>
            </w:r>
          </w:p>
          <w:p w:rsidR="004A01FF" w:rsidRPr="000B141E" w:rsidRDefault="004A01FF" w:rsidP="00A6387A">
            <w:pPr>
              <w:contextualSpacing/>
              <w:jc w:val="center"/>
            </w:pPr>
            <w:r w:rsidRPr="000B141E">
              <w:rPr>
                <w:b/>
                <w:bCs/>
              </w:rPr>
              <w:t>COMPULSORY QUESTION</w:t>
            </w:r>
          </w:p>
        </w:tc>
      </w:tr>
      <w:tr w:rsidR="004A01FF" w:rsidRPr="000B141E" w:rsidTr="000B141E">
        <w:trPr>
          <w:trHeight w:val="394"/>
        </w:trPr>
        <w:tc>
          <w:tcPr>
            <w:tcW w:w="262" w:type="pct"/>
            <w:vAlign w:val="center"/>
          </w:tcPr>
          <w:p w:rsidR="004A01FF" w:rsidRPr="000B141E" w:rsidRDefault="004A01FF" w:rsidP="00A6387A">
            <w:pPr>
              <w:contextualSpacing/>
              <w:jc w:val="center"/>
            </w:pPr>
            <w:r w:rsidRPr="000B141E">
              <w:t>9.</w:t>
            </w:r>
          </w:p>
        </w:tc>
        <w:tc>
          <w:tcPr>
            <w:tcW w:w="182" w:type="pct"/>
            <w:vAlign w:val="center"/>
          </w:tcPr>
          <w:p w:rsidR="004A01FF" w:rsidRPr="000B141E" w:rsidRDefault="004A01FF" w:rsidP="00A6387A">
            <w:pPr>
              <w:contextualSpacing/>
            </w:pPr>
            <w:r w:rsidRPr="000B141E">
              <w:t>a.</w:t>
            </w:r>
          </w:p>
        </w:tc>
        <w:tc>
          <w:tcPr>
            <w:tcW w:w="3522" w:type="pct"/>
            <w:vAlign w:val="bottom"/>
          </w:tcPr>
          <w:p w:rsidR="004A01FF" w:rsidRPr="000B141E" w:rsidRDefault="004A01FF" w:rsidP="00F21732">
            <w:pPr>
              <w:contextualSpacing/>
              <w:jc w:val="both"/>
            </w:pPr>
            <w:r w:rsidRPr="000B141E">
              <w:t xml:space="preserve">Describe the applications of nanomaterials in the field of sustainable energy, and how do they contribute in day to day utilization? </w:t>
            </w:r>
          </w:p>
        </w:tc>
        <w:tc>
          <w:tcPr>
            <w:tcW w:w="326" w:type="pct"/>
            <w:vAlign w:val="center"/>
          </w:tcPr>
          <w:p w:rsidR="004A01FF" w:rsidRPr="000B141E" w:rsidRDefault="004A01FF" w:rsidP="00A27823">
            <w:pPr>
              <w:contextualSpacing/>
            </w:pPr>
            <w:r w:rsidRPr="000B141E">
              <w:t>CO6</w:t>
            </w:r>
          </w:p>
        </w:tc>
        <w:tc>
          <w:tcPr>
            <w:tcW w:w="261" w:type="pct"/>
            <w:vAlign w:val="center"/>
          </w:tcPr>
          <w:p w:rsidR="004A01FF" w:rsidRPr="000B141E" w:rsidRDefault="004A01FF" w:rsidP="00A6387A">
            <w:pPr>
              <w:contextualSpacing/>
            </w:pPr>
            <w:r w:rsidRPr="000B141E">
              <w:t>A</w:t>
            </w:r>
          </w:p>
        </w:tc>
        <w:tc>
          <w:tcPr>
            <w:tcW w:w="447" w:type="pct"/>
            <w:vAlign w:val="center"/>
          </w:tcPr>
          <w:p w:rsidR="004A01FF" w:rsidRPr="000B141E" w:rsidRDefault="004A01FF" w:rsidP="00A6387A">
            <w:pPr>
              <w:contextualSpacing/>
              <w:jc w:val="center"/>
            </w:pPr>
            <w:r w:rsidRPr="000B141E">
              <w:t>20</w:t>
            </w:r>
          </w:p>
        </w:tc>
      </w:tr>
    </w:tbl>
    <w:p w:rsidR="004A01FF" w:rsidRDefault="004A01FF" w:rsidP="00A6387A">
      <w:pPr>
        <w:contextualSpacing/>
        <w:rPr>
          <w:b/>
          <w:bCs/>
        </w:rPr>
      </w:pPr>
    </w:p>
    <w:p w:rsidR="004A01FF" w:rsidRPr="000B141E" w:rsidRDefault="004A01FF" w:rsidP="00A6387A">
      <w:pPr>
        <w:contextualSpacing/>
      </w:pPr>
      <w:r w:rsidRPr="000B141E">
        <w:rPr>
          <w:b/>
          <w:bCs/>
        </w:rPr>
        <w:lastRenderedPageBreak/>
        <w:t>CO</w:t>
      </w:r>
      <w:r w:rsidRPr="000B141E">
        <w:t xml:space="preserve"> – COURSE OUTCOME</w:t>
      </w:r>
      <w:r w:rsidRPr="000B141E">
        <w:tab/>
      </w:r>
      <w:r w:rsidRPr="000B141E">
        <w:tab/>
      </w:r>
      <w:r w:rsidRPr="000B141E">
        <w:tab/>
      </w:r>
      <w:r w:rsidRPr="000B141E">
        <w:tab/>
      </w:r>
      <w:r w:rsidRPr="000B141E">
        <w:tab/>
      </w:r>
      <w:r w:rsidRPr="000B141E">
        <w:rPr>
          <w:b/>
          <w:bCs/>
        </w:rPr>
        <w:t>BL</w:t>
      </w:r>
      <w:r w:rsidRPr="000B141E">
        <w:t xml:space="preserve"> – BLOOM’S LEVEL</w:t>
      </w:r>
    </w:p>
    <w:p w:rsidR="004A01FF" w:rsidRPr="000B141E" w:rsidRDefault="004A01FF" w:rsidP="00A6387A">
      <w:pPr>
        <w:contextualSpacing/>
      </w:pPr>
    </w:p>
    <w:tbl>
      <w:tblPr>
        <w:tblStyle w:val="TableGrid"/>
        <w:tblW w:w="10887" w:type="dxa"/>
        <w:tblInd w:w="-289" w:type="dxa"/>
        <w:tblLook w:val="04A0" w:firstRow="1" w:lastRow="0" w:firstColumn="1" w:lastColumn="0" w:noHBand="0" w:noVBand="1"/>
      </w:tblPr>
      <w:tblGrid>
        <w:gridCol w:w="935"/>
        <w:gridCol w:w="9952"/>
      </w:tblGrid>
      <w:tr w:rsidR="004A01FF" w:rsidRPr="000B141E" w:rsidTr="000B141E">
        <w:trPr>
          <w:trHeight w:val="277"/>
        </w:trPr>
        <w:tc>
          <w:tcPr>
            <w:tcW w:w="935" w:type="dxa"/>
          </w:tcPr>
          <w:p w:rsidR="004A01FF" w:rsidRPr="000B141E" w:rsidRDefault="004A01FF" w:rsidP="00A6387A">
            <w:pPr>
              <w:contextualSpacing/>
            </w:pPr>
          </w:p>
        </w:tc>
        <w:tc>
          <w:tcPr>
            <w:tcW w:w="9952" w:type="dxa"/>
          </w:tcPr>
          <w:p w:rsidR="004A01FF" w:rsidRPr="000B141E" w:rsidRDefault="004A01FF" w:rsidP="00A6387A">
            <w:pPr>
              <w:contextualSpacing/>
              <w:jc w:val="center"/>
              <w:rPr>
                <w:b/>
              </w:rPr>
            </w:pPr>
            <w:r w:rsidRPr="000B141E">
              <w:rPr>
                <w:b/>
              </w:rPr>
              <w:t>COURSE OUTCOMES</w:t>
            </w:r>
          </w:p>
        </w:tc>
      </w:tr>
      <w:tr w:rsidR="004A01FF" w:rsidRPr="000B141E" w:rsidTr="000B141E">
        <w:trPr>
          <w:trHeight w:val="277"/>
        </w:trPr>
        <w:tc>
          <w:tcPr>
            <w:tcW w:w="935" w:type="dxa"/>
          </w:tcPr>
          <w:p w:rsidR="004A01FF" w:rsidRPr="000B141E" w:rsidRDefault="004A01FF" w:rsidP="00A6387A">
            <w:pPr>
              <w:contextualSpacing/>
            </w:pPr>
            <w:r w:rsidRPr="000B141E">
              <w:t>CO1</w:t>
            </w:r>
          </w:p>
        </w:tc>
        <w:tc>
          <w:tcPr>
            <w:tcW w:w="9952" w:type="dxa"/>
          </w:tcPr>
          <w:p w:rsidR="004A01FF" w:rsidRPr="000B141E" w:rsidRDefault="004A01FF" w:rsidP="00625472">
            <w:pPr>
              <w:contextualSpacing/>
              <w:jc w:val="both"/>
            </w:pPr>
            <w:r w:rsidRPr="000B141E">
              <w:t>Recognize major classes of nanomaterials and chemistry behind.</w:t>
            </w:r>
          </w:p>
        </w:tc>
      </w:tr>
      <w:tr w:rsidR="004A01FF" w:rsidRPr="000B141E" w:rsidTr="000B141E">
        <w:trPr>
          <w:trHeight w:val="277"/>
        </w:trPr>
        <w:tc>
          <w:tcPr>
            <w:tcW w:w="935" w:type="dxa"/>
          </w:tcPr>
          <w:p w:rsidR="004A01FF" w:rsidRPr="000B141E" w:rsidRDefault="004A01FF" w:rsidP="00A6387A">
            <w:pPr>
              <w:contextualSpacing/>
            </w:pPr>
            <w:r w:rsidRPr="000B141E">
              <w:t>CO2</w:t>
            </w:r>
          </w:p>
        </w:tc>
        <w:tc>
          <w:tcPr>
            <w:tcW w:w="9952" w:type="dxa"/>
          </w:tcPr>
          <w:p w:rsidR="004A01FF" w:rsidRPr="000B141E" w:rsidRDefault="004A01FF" w:rsidP="00C2514F">
            <w:pPr>
              <w:contextualSpacing/>
              <w:jc w:val="both"/>
            </w:pPr>
            <w:r w:rsidRPr="000B141E">
              <w:t>Describe relationships among structure &amp; composition, physical &amp; chemical properties.</w:t>
            </w:r>
          </w:p>
        </w:tc>
      </w:tr>
      <w:tr w:rsidR="004A01FF" w:rsidRPr="000B141E" w:rsidTr="000B141E">
        <w:trPr>
          <w:trHeight w:val="277"/>
        </w:trPr>
        <w:tc>
          <w:tcPr>
            <w:tcW w:w="935" w:type="dxa"/>
          </w:tcPr>
          <w:p w:rsidR="004A01FF" w:rsidRPr="000B141E" w:rsidRDefault="004A01FF" w:rsidP="00A6387A">
            <w:pPr>
              <w:contextualSpacing/>
            </w:pPr>
            <w:r w:rsidRPr="000B141E">
              <w:t>CO3</w:t>
            </w:r>
          </w:p>
        </w:tc>
        <w:tc>
          <w:tcPr>
            <w:tcW w:w="9952" w:type="dxa"/>
          </w:tcPr>
          <w:p w:rsidR="004A01FF" w:rsidRPr="000B141E" w:rsidRDefault="004A01FF" w:rsidP="00625472">
            <w:pPr>
              <w:contextualSpacing/>
              <w:jc w:val="both"/>
            </w:pPr>
            <w:r w:rsidRPr="000B141E">
              <w:t>Analyze the sustainability of nanomaterials processing and applications.</w:t>
            </w:r>
          </w:p>
        </w:tc>
      </w:tr>
      <w:tr w:rsidR="004A01FF" w:rsidRPr="000B141E" w:rsidTr="000B141E">
        <w:trPr>
          <w:trHeight w:val="277"/>
        </w:trPr>
        <w:tc>
          <w:tcPr>
            <w:tcW w:w="935" w:type="dxa"/>
          </w:tcPr>
          <w:p w:rsidR="004A01FF" w:rsidRPr="000B141E" w:rsidRDefault="004A01FF" w:rsidP="00A6387A">
            <w:pPr>
              <w:contextualSpacing/>
            </w:pPr>
            <w:r w:rsidRPr="000B141E">
              <w:t>CO4</w:t>
            </w:r>
          </w:p>
        </w:tc>
        <w:tc>
          <w:tcPr>
            <w:tcW w:w="9952" w:type="dxa"/>
          </w:tcPr>
          <w:p w:rsidR="004A01FF" w:rsidRPr="000B141E" w:rsidRDefault="004A01FF" w:rsidP="00C2514F">
            <w:pPr>
              <w:contextualSpacing/>
              <w:jc w:val="both"/>
            </w:pPr>
            <w:r w:rsidRPr="000B141E">
              <w:t>Apply appropriate laboratory techniques to process nanomaterials, determine their properties.</w:t>
            </w:r>
          </w:p>
        </w:tc>
      </w:tr>
      <w:tr w:rsidR="004A01FF" w:rsidRPr="000B141E" w:rsidTr="000B141E">
        <w:trPr>
          <w:trHeight w:val="277"/>
        </w:trPr>
        <w:tc>
          <w:tcPr>
            <w:tcW w:w="935" w:type="dxa"/>
          </w:tcPr>
          <w:p w:rsidR="004A01FF" w:rsidRPr="000B141E" w:rsidRDefault="004A01FF" w:rsidP="00A6387A">
            <w:pPr>
              <w:contextualSpacing/>
            </w:pPr>
            <w:r w:rsidRPr="000B141E">
              <w:t>CO5</w:t>
            </w:r>
          </w:p>
        </w:tc>
        <w:tc>
          <w:tcPr>
            <w:tcW w:w="9952" w:type="dxa"/>
          </w:tcPr>
          <w:p w:rsidR="004A01FF" w:rsidRPr="000B141E" w:rsidRDefault="004A01FF" w:rsidP="00C2514F">
            <w:pPr>
              <w:contextualSpacing/>
              <w:jc w:val="both"/>
            </w:pPr>
            <w:r w:rsidRPr="000B141E">
              <w:t>Synthesis dimension-based nanomaterials and characterization</w:t>
            </w:r>
          </w:p>
        </w:tc>
      </w:tr>
      <w:tr w:rsidR="004A01FF" w:rsidRPr="000B141E" w:rsidTr="000B141E">
        <w:trPr>
          <w:trHeight w:val="277"/>
        </w:trPr>
        <w:tc>
          <w:tcPr>
            <w:tcW w:w="935" w:type="dxa"/>
          </w:tcPr>
          <w:p w:rsidR="004A01FF" w:rsidRPr="000B141E" w:rsidRDefault="004A01FF" w:rsidP="00A6387A">
            <w:pPr>
              <w:contextualSpacing/>
            </w:pPr>
            <w:r w:rsidRPr="000B141E">
              <w:t>CO6</w:t>
            </w:r>
          </w:p>
        </w:tc>
        <w:tc>
          <w:tcPr>
            <w:tcW w:w="9952" w:type="dxa"/>
          </w:tcPr>
          <w:p w:rsidR="004A01FF" w:rsidRPr="000B141E" w:rsidRDefault="004A01FF" w:rsidP="00C2514F">
            <w:pPr>
              <w:contextualSpacing/>
              <w:jc w:val="both"/>
            </w:pPr>
            <w:r w:rsidRPr="000B141E">
              <w:t>Create the application based innovative nanomaterials</w:t>
            </w:r>
          </w:p>
        </w:tc>
      </w:tr>
    </w:tbl>
    <w:p w:rsidR="004A01FF" w:rsidRPr="000B141E" w:rsidRDefault="004A01FF" w:rsidP="00A6387A">
      <w:pPr>
        <w:contextualSpacing/>
      </w:pPr>
    </w:p>
    <w:tbl>
      <w:tblPr>
        <w:tblStyle w:val="TableGrid"/>
        <w:tblW w:w="10632" w:type="dxa"/>
        <w:jc w:val="center"/>
        <w:tblLook w:val="04A0" w:firstRow="1" w:lastRow="0" w:firstColumn="1" w:lastColumn="0" w:noHBand="0" w:noVBand="1"/>
      </w:tblPr>
      <w:tblGrid>
        <w:gridCol w:w="1359"/>
        <w:gridCol w:w="1276"/>
        <w:gridCol w:w="1418"/>
        <w:gridCol w:w="1559"/>
        <w:gridCol w:w="1417"/>
        <w:gridCol w:w="1276"/>
        <w:gridCol w:w="1134"/>
        <w:gridCol w:w="1193"/>
      </w:tblGrid>
      <w:tr w:rsidR="004A01FF" w:rsidRPr="000B141E" w:rsidTr="00A24BFA">
        <w:trPr>
          <w:jc w:val="center"/>
        </w:trPr>
        <w:tc>
          <w:tcPr>
            <w:tcW w:w="10632" w:type="dxa"/>
            <w:gridSpan w:val="8"/>
          </w:tcPr>
          <w:p w:rsidR="004A01FF" w:rsidRPr="000B141E" w:rsidRDefault="004A01FF" w:rsidP="00A6387A">
            <w:pPr>
              <w:contextualSpacing/>
              <w:jc w:val="center"/>
              <w:rPr>
                <w:b/>
              </w:rPr>
            </w:pPr>
            <w:r w:rsidRPr="000B141E">
              <w:rPr>
                <w:b/>
              </w:rPr>
              <w:t>Assessment Pattern as per Bloom’s Taxonomy</w:t>
            </w:r>
          </w:p>
        </w:tc>
      </w:tr>
      <w:tr w:rsidR="004A01FF" w:rsidRPr="000B141E" w:rsidTr="000B141E">
        <w:trPr>
          <w:jc w:val="center"/>
        </w:trPr>
        <w:tc>
          <w:tcPr>
            <w:tcW w:w="1359" w:type="dxa"/>
          </w:tcPr>
          <w:p w:rsidR="004A01FF" w:rsidRPr="000B141E" w:rsidRDefault="004A01FF" w:rsidP="00A6387A">
            <w:pPr>
              <w:contextualSpacing/>
              <w:jc w:val="center"/>
              <w:rPr>
                <w:b/>
                <w:bCs/>
              </w:rPr>
            </w:pPr>
            <w:r w:rsidRPr="000B141E">
              <w:rPr>
                <w:b/>
                <w:bCs/>
              </w:rPr>
              <w:t>CO / P</w:t>
            </w:r>
          </w:p>
        </w:tc>
        <w:tc>
          <w:tcPr>
            <w:tcW w:w="1276" w:type="dxa"/>
          </w:tcPr>
          <w:p w:rsidR="004A01FF" w:rsidRPr="000B141E" w:rsidRDefault="004A01FF" w:rsidP="00A6387A">
            <w:pPr>
              <w:contextualSpacing/>
              <w:jc w:val="center"/>
              <w:rPr>
                <w:b/>
              </w:rPr>
            </w:pPr>
            <w:r w:rsidRPr="000B141E">
              <w:rPr>
                <w:b/>
              </w:rPr>
              <w:t>R</w:t>
            </w:r>
          </w:p>
        </w:tc>
        <w:tc>
          <w:tcPr>
            <w:tcW w:w="1418" w:type="dxa"/>
          </w:tcPr>
          <w:p w:rsidR="004A01FF" w:rsidRPr="000B141E" w:rsidRDefault="004A01FF" w:rsidP="00A6387A">
            <w:pPr>
              <w:contextualSpacing/>
              <w:jc w:val="center"/>
              <w:rPr>
                <w:b/>
              </w:rPr>
            </w:pPr>
            <w:r w:rsidRPr="000B141E">
              <w:rPr>
                <w:b/>
              </w:rPr>
              <w:t>U</w:t>
            </w:r>
          </w:p>
        </w:tc>
        <w:tc>
          <w:tcPr>
            <w:tcW w:w="1559" w:type="dxa"/>
          </w:tcPr>
          <w:p w:rsidR="004A01FF" w:rsidRPr="000B141E" w:rsidRDefault="004A01FF" w:rsidP="00A6387A">
            <w:pPr>
              <w:contextualSpacing/>
              <w:jc w:val="center"/>
              <w:rPr>
                <w:b/>
              </w:rPr>
            </w:pPr>
            <w:r w:rsidRPr="000B141E">
              <w:rPr>
                <w:b/>
              </w:rPr>
              <w:t>A</w:t>
            </w:r>
          </w:p>
        </w:tc>
        <w:tc>
          <w:tcPr>
            <w:tcW w:w="1417" w:type="dxa"/>
          </w:tcPr>
          <w:p w:rsidR="004A01FF" w:rsidRPr="000B141E" w:rsidRDefault="004A01FF" w:rsidP="00A6387A">
            <w:pPr>
              <w:contextualSpacing/>
              <w:jc w:val="center"/>
              <w:rPr>
                <w:b/>
              </w:rPr>
            </w:pPr>
            <w:r w:rsidRPr="000B141E">
              <w:rPr>
                <w:b/>
              </w:rPr>
              <w:t>An</w:t>
            </w:r>
          </w:p>
        </w:tc>
        <w:tc>
          <w:tcPr>
            <w:tcW w:w="1276" w:type="dxa"/>
          </w:tcPr>
          <w:p w:rsidR="004A01FF" w:rsidRPr="000B141E" w:rsidRDefault="004A01FF" w:rsidP="00A6387A">
            <w:pPr>
              <w:contextualSpacing/>
              <w:jc w:val="center"/>
              <w:rPr>
                <w:b/>
              </w:rPr>
            </w:pPr>
            <w:r w:rsidRPr="000B141E">
              <w:rPr>
                <w:b/>
              </w:rPr>
              <w:t>E</w:t>
            </w:r>
          </w:p>
        </w:tc>
        <w:tc>
          <w:tcPr>
            <w:tcW w:w="1134" w:type="dxa"/>
          </w:tcPr>
          <w:p w:rsidR="004A01FF" w:rsidRPr="000B141E" w:rsidRDefault="004A01FF" w:rsidP="00A6387A">
            <w:pPr>
              <w:contextualSpacing/>
              <w:jc w:val="center"/>
              <w:rPr>
                <w:b/>
              </w:rPr>
            </w:pPr>
            <w:r w:rsidRPr="000B141E">
              <w:rPr>
                <w:b/>
              </w:rPr>
              <w:t>C</w:t>
            </w:r>
          </w:p>
        </w:tc>
        <w:tc>
          <w:tcPr>
            <w:tcW w:w="1193" w:type="dxa"/>
          </w:tcPr>
          <w:p w:rsidR="004A01FF" w:rsidRPr="000B141E" w:rsidRDefault="004A01FF" w:rsidP="00A6387A">
            <w:pPr>
              <w:contextualSpacing/>
              <w:jc w:val="center"/>
              <w:rPr>
                <w:b/>
              </w:rPr>
            </w:pPr>
            <w:r w:rsidRPr="000B141E">
              <w:rPr>
                <w:b/>
              </w:rPr>
              <w:t>Total</w:t>
            </w:r>
          </w:p>
        </w:tc>
      </w:tr>
      <w:tr w:rsidR="004A01FF" w:rsidRPr="000B141E" w:rsidTr="000B141E">
        <w:trPr>
          <w:jc w:val="center"/>
        </w:trPr>
        <w:tc>
          <w:tcPr>
            <w:tcW w:w="1359" w:type="dxa"/>
          </w:tcPr>
          <w:p w:rsidR="004A01FF" w:rsidRPr="000B141E" w:rsidRDefault="004A01FF" w:rsidP="00A6387A">
            <w:pPr>
              <w:contextualSpacing/>
              <w:jc w:val="center"/>
            </w:pPr>
            <w:r w:rsidRPr="000B141E">
              <w:t>CO1</w:t>
            </w:r>
          </w:p>
        </w:tc>
        <w:tc>
          <w:tcPr>
            <w:tcW w:w="1276" w:type="dxa"/>
          </w:tcPr>
          <w:p w:rsidR="004A01FF" w:rsidRPr="000B141E" w:rsidRDefault="004A01FF" w:rsidP="00A6387A">
            <w:pPr>
              <w:contextualSpacing/>
              <w:jc w:val="center"/>
            </w:pPr>
          </w:p>
        </w:tc>
        <w:tc>
          <w:tcPr>
            <w:tcW w:w="1418" w:type="dxa"/>
          </w:tcPr>
          <w:p w:rsidR="004A01FF" w:rsidRPr="000B141E" w:rsidRDefault="004A01FF" w:rsidP="00A6387A">
            <w:pPr>
              <w:contextualSpacing/>
              <w:jc w:val="center"/>
            </w:pPr>
            <w:r w:rsidRPr="000B141E">
              <w:t>40</w:t>
            </w:r>
          </w:p>
        </w:tc>
        <w:tc>
          <w:tcPr>
            <w:tcW w:w="1559" w:type="dxa"/>
          </w:tcPr>
          <w:p w:rsidR="004A01FF" w:rsidRPr="000B141E" w:rsidRDefault="004A01FF" w:rsidP="00A6387A">
            <w:pPr>
              <w:contextualSpacing/>
              <w:jc w:val="center"/>
            </w:pPr>
          </w:p>
        </w:tc>
        <w:tc>
          <w:tcPr>
            <w:tcW w:w="1417" w:type="dxa"/>
          </w:tcPr>
          <w:p w:rsidR="004A01FF" w:rsidRPr="000B141E" w:rsidRDefault="004A01FF" w:rsidP="00A6387A">
            <w:pPr>
              <w:contextualSpacing/>
              <w:jc w:val="center"/>
            </w:pP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40</w:t>
            </w:r>
          </w:p>
        </w:tc>
      </w:tr>
      <w:tr w:rsidR="004A01FF" w:rsidRPr="000B141E" w:rsidTr="000B141E">
        <w:trPr>
          <w:jc w:val="center"/>
        </w:trPr>
        <w:tc>
          <w:tcPr>
            <w:tcW w:w="1359" w:type="dxa"/>
          </w:tcPr>
          <w:p w:rsidR="004A01FF" w:rsidRPr="000B141E" w:rsidRDefault="004A01FF" w:rsidP="00A6387A">
            <w:pPr>
              <w:contextualSpacing/>
              <w:jc w:val="center"/>
            </w:pPr>
            <w:r w:rsidRPr="000B141E">
              <w:t>CO2</w:t>
            </w:r>
          </w:p>
        </w:tc>
        <w:tc>
          <w:tcPr>
            <w:tcW w:w="1276" w:type="dxa"/>
          </w:tcPr>
          <w:p w:rsidR="004A01FF" w:rsidRPr="000B141E" w:rsidRDefault="004A01FF" w:rsidP="00A6387A">
            <w:pPr>
              <w:contextualSpacing/>
              <w:jc w:val="center"/>
            </w:pPr>
          </w:p>
        </w:tc>
        <w:tc>
          <w:tcPr>
            <w:tcW w:w="1418" w:type="dxa"/>
          </w:tcPr>
          <w:p w:rsidR="004A01FF" w:rsidRPr="000B141E" w:rsidRDefault="004A01FF" w:rsidP="00843313">
            <w:pPr>
              <w:contextualSpacing/>
              <w:jc w:val="center"/>
            </w:pPr>
          </w:p>
        </w:tc>
        <w:tc>
          <w:tcPr>
            <w:tcW w:w="1559" w:type="dxa"/>
          </w:tcPr>
          <w:p w:rsidR="004A01FF" w:rsidRPr="000B141E" w:rsidRDefault="004A01FF" w:rsidP="00EF4192">
            <w:pPr>
              <w:contextualSpacing/>
              <w:jc w:val="center"/>
            </w:pPr>
            <w:r w:rsidRPr="000B141E">
              <w:t>40</w:t>
            </w:r>
          </w:p>
        </w:tc>
        <w:tc>
          <w:tcPr>
            <w:tcW w:w="1417" w:type="dxa"/>
          </w:tcPr>
          <w:p w:rsidR="004A01FF" w:rsidRPr="000B141E" w:rsidRDefault="004A01FF" w:rsidP="00A6387A">
            <w:pPr>
              <w:contextualSpacing/>
              <w:jc w:val="center"/>
            </w:pP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40</w:t>
            </w:r>
          </w:p>
        </w:tc>
      </w:tr>
      <w:tr w:rsidR="004A01FF" w:rsidRPr="000B141E" w:rsidTr="000B141E">
        <w:trPr>
          <w:jc w:val="center"/>
        </w:trPr>
        <w:tc>
          <w:tcPr>
            <w:tcW w:w="1359" w:type="dxa"/>
          </w:tcPr>
          <w:p w:rsidR="004A01FF" w:rsidRPr="000B141E" w:rsidRDefault="004A01FF" w:rsidP="00A6387A">
            <w:pPr>
              <w:contextualSpacing/>
              <w:jc w:val="center"/>
            </w:pPr>
            <w:r w:rsidRPr="000B141E">
              <w:t>CO3</w:t>
            </w:r>
          </w:p>
        </w:tc>
        <w:tc>
          <w:tcPr>
            <w:tcW w:w="1276" w:type="dxa"/>
          </w:tcPr>
          <w:p w:rsidR="004A01FF" w:rsidRPr="000B141E" w:rsidRDefault="004A01FF" w:rsidP="00A6387A">
            <w:pPr>
              <w:contextualSpacing/>
              <w:jc w:val="center"/>
            </w:pPr>
          </w:p>
        </w:tc>
        <w:tc>
          <w:tcPr>
            <w:tcW w:w="1418" w:type="dxa"/>
          </w:tcPr>
          <w:p w:rsidR="004A01FF" w:rsidRPr="000B141E" w:rsidRDefault="004A01FF" w:rsidP="00EF4192">
            <w:pPr>
              <w:contextualSpacing/>
              <w:jc w:val="center"/>
            </w:pPr>
          </w:p>
        </w:tc>
        <w:tc>
          <w:tcPr>
            <w:tcW w:w="1559" w:type="dxa"/>
          </w:tcPr>
          <w:p w:rsidR="004A01FF" w:rsidRPr="000B141E" w:rsidRDefault="004A01FF" w:rsidP="00EF4192">
            <w:pPr>
              <w:contextualSpacing/>
              <w:jc w:val="center"/>
            </w:pPr>
          </w:p>
        </w:tc>
        <w:tc>
          <w:tcPr>
            <w:tcW w:w="1417" w:type="dxa"/>
          </w:tcPr>
          <w:p w:rsidR="004A01FF" w:rsidRPr="000B141E" w:rsidRDefault="004A01FF" w:rsidP="00A6387A">
            <w:pPr>
              <w:contextualSpacing/>
              <w:jc w:val="center"/>
            </w:pPr>
            <w:r w:rsidRPr="000B141E">
              <w:t>20</w:t>
            </w: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20</w:t>
            </w:r>
          </w:p>
        </w:tc>
      </w:tr>
      <w:tr w:rsidR="004A01FF" w:rsidRPr="000B141E" w:rsidTr="000B141E">
        <w:trPr>
          <w:jc w:val="center"/>
        </w:trPr>
        <w:tc>
          <w:tcPr>
            <w:tcW w:w="1359" w:type="dxa"/>
          </w:tcPr>
          <w:p w:rsidR="004A01FF" w:rsidRPr="000B141E" w:rsidRDefault="004A01FF" w:rsidP="00A6387A">
            <w:pPr>
              <w:contextualSpacing/>
              <w:jc w:val="center"/>
            </w:pPr>
            <w:r w:rsidRPr="000B141E">
              <w:t>CO4</w:t>
            </w:r>
          </w:p>
        </w:tc>
        <w:tc>
          <w:tcPr>
            <w:tcW w:w="1276" w:type="dxa"/>
          </w:tcPr>
          <w:p w:rsidR="004A01FF" w:rsidRPr="000B141E" w:rsidRDefault="004A01FF" w:rsidP="00A6387A">
            <w:pPr>
              <w:contextualSpacing/>
              <w:jc w:val="center"/>
            </w:pPr>
          </w:p>
        </w:tc>
        <w:tc>
          <w:tcPr>
            <w:tcW w:w="1418" w:type="dxa"/>
          </w:tcPr>
          <w:p w:rsidR="004A01FF" w:rsidRPr="000B141E" w:rsidRDefault="004A01FF" w:rsidP="00A6387A">
            <w:pPr>
              <w:contextualSpacing/>
              <w:jc w:val="center"/>
            </w:pPr>
            <w:r w:rsidRPr="000B141E">
              <w:t>20</w:t>
            </w:r>
          </w:p>
        </w:tc>
        <w:tc>
          <w:tcPr>
            <w:tcW w:w="1559" w:type="dxa"/>
          </w:tcPr>
          <w:p w:rsidR="004A01FF" w:rsidRPr="000B141E" w:rsidRDefault="004A01FF" w:rsidP="00A6387A">
            <w:pPr>
              <w:contextualSpacing/>
              <w:jc w:val="center"/>
            </w:pPr>
          </w:p>
        </w:tc>
        <w:tc>
          <w:tcPr>
            <w:tcW w:w="1417" w:type="dxa"/>
          </w:tcPr>
          <w:p w:rsidR="004A01FF" w:rsidRPr="000B141E" w:rsidRDefault="004A01FF" w:rsidP="00A6387A">
            <w:pPr>
              <w:contextualSpacing/>
              <w:jc w:val="center"/>
            </w:pPr>
            <w:r w:rsidRPr="000B141E">
              <w:t>20</w:t>
            </w: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40</w:t>
            </w:r>
          </w:p>
        </w:tc>
      </w:tr>
      <w:tr w:rsidR="004A01FF" w:rsidRPr="000B141E" w:rsidTr="000B141E">
        <w:trPr>
          <w:jc w:val="center"/>
        </w:trPr>
        <w:tc>
          <w:tcPr>
            <w:tcW w:w="1359" w:type="dxa"/>
          </w:tcPr>
          <w:p w:rsidR="004A01FF" w:rsidRPr="000B141E" w:rsidRDefault="004A01FF" w:rsidP="00A6387A">
            <w:pPr>
              <w:contextualSpacing/>
              <w:jc w:val="center"/>
            </w:pPr>
            <w:r w:rsidRPr="000B141E">
              <w:t>CO5</w:t>
            </w:r>
          </w:p>
        </w:tc>
        <w:tc>
          <w:tcPr>
            <w:tcW w:w="1276" w:type="dxa"/>
          </w:tcPr>
          <w:p w:rsidR="004A01FF" w:rsidRPr="000B141E" w:rsidRDefault="004A01FF" w:rsidP="00A6387A">
            <w:pPr>
              <w:contextualSpacing/>
              <w:jc w:val="center"/>
            </w:pPr>
          </w:p>
        </w:tc>
        <w:tc>
          <w:tcPr>
            <w:tcW w:w="1418" w:type="dxa"/>
          </w:tcPr>
          <w:p w:rsidR="004A01FF" w:rsidRPr="000B141E" w:rsidRDefault="004A01FF" w:rsidP="00A6387A">
            <w:pPr>
              <w:contextualSpacing/>
              <w:jc w:val="center"/>
            </w:pPr>
          </w:p>
        </w:tc>
        <w:tc>
          <w:tcPr>
            <w:tcW w:w="1559" w:type="dxa"/>
          </w:tcPr>
          <w:p w:rsidR="004A01FF" w:rsidRPr="000B141E" w:rsidRDefault="004A01FF" w:rsidP="00A6387A">
            <w:pPr>
              <w:contextualSpacing/>
              <w:jc w:val="center"/>
            </w:pPr>
            <w:r w:rsidRPr="000B141E">
              <w:t>20</w:t>
            </w:r>
          </w:p>
        </w:tc>
        <w:tc>
          <w:tcPr>
            <w:tcW w:w="1417" w:type="dxa"/>
          </w:tcPr>
          <w:p w:rsidR="004A01FF" w:rsidRPr="000B141E" w:rsidRDefault="004A01FF" w:rsidP="00A6387A">
            <w:pPr>
              <w:contextualSpacing/>
              <w:jc w:val="center"/>
            </w:pP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20</w:t>
            </w:r>
          </w:p>
        </w:tc>
      </w:tr>
      <w:tr w:rsidR="004A01FF" w:rsidRPr="000B141E" w:rsidTr="000B141E">
        <w:trPr>
          <w:jc w:val="center"/>
        </w:trPr>
        <w:tc>
          <w:tcPr>
            <w:tcW w:w="1359" w:type="dxa"/>
          </w:tcPr>
          <w:p w:rsidR="004A01FF" w:rsidRPr="000B141E" w:rsidRDefault="004A01FF" w:rsidP="00A6387A">
            <w:pPr>
              <w:contextualSpacing/>
              <w:jc w:val="center"/>
            </w:pPr>
            <w:r w:rsidRPr="000B141E">
              <w:t>CO6</w:t>
            </w:r>
          </w:p>
        </w:tc>
        <w:tc>
          <w:tcPr>
            <w:tcW w:w="1276" w:type="dxa"/>
          </w:tcPr>
          <w:p w:rsidR="004A01FF" w:rsidRPr="000B141E" w:rsidRDefault="004A01FF" w:rsidP="00A6387A">
            <w:pPr>
              <w:contextualSpacing/>
              <w:jc w:val="center"/>
            </w:pPr>
          </w:p>
        </w:tc>
        <w:tc>
          <w:tcPr>
            <w:tcW w:w="1418" w:type="dxa"/>
          </w:tcPr>
          <w:p w:rsidR="004A01FF" w:rsidRPr="000B141E" w:rsidRDefault="004A01FF" w:rsidP="00EF4192">
            <w:pPr>
              <w:contextualSpacing/>
              <w:jc w:val="center"/>
            </w:pPr>
          </w:p>
        </w:tc>
        <w:tc>
          <w:tcPr>
            <w:tcW w:w="1559" w:type="dxa"/>
          </w:tcPr>
          <w:p w:rsidR="004A01FF" w:rsidRPr="000B141E" w:rsidRDefault="004A01FF" w:rsidP="00EF4192">
            <w:pPr>
              <w:contextualSpacing/>
              <w:jc w:val="center"/>
            </w:pPr>
            <w:r w:rsidRPr="000B141E">
              <w:t>20</w:t>
            </w:r>
          </w:p>
        </w:tc>
        <w:tc>
          <w:tcPr>
            <w:tcW w:w="1417" w:type="dxa"/>
          </w:tcPr>
          <w:p w:rsidR="004A01FF" w:rsidRPr="000B141E" w:rsidRDefault="004A01FF" w:rsidP="00A6387A">
            <w:pPr>
              <w:contextualSpacing/>
              <w:jc w:val="center"/>
            </w:pPr>
          </w:p>
        </w:tc>
        <w:tc>
          <w:tcPr>
            <w:tcW w:w="1276" w:type="dxa"/>
          </w:tcPr>
          <w:p w:rsidR="004A01FF" w:rsidRPr="000B141E" w:rsidRDefault="004A01FF" w:rsidP="00A6387A">
            <w:pPr>
              <w:contextualSpacing/>
              <w:jc w:val="center"/>
            </w:pPr>
          </w:p>
        </w:tc>
        <w:tc>
          <w:tcPr>
            <w:tcW w:w="1134" w:type="dxa"/>
          </w:tcPr>
          <w:p w:rsidR="004A01FF" w:rsidRPr="000B141E" w:rsidRDefault="004A01FF" w:rsidP="00A6387A">
            <w:pPr>
              <w:contextualSpacing/>
              <w:jc w:val="center"/>
            </w:pPr>
          </w:p>
        </w:tc>
        <w:tc>
          <w:tcPr>
            <w:tcW w:w="1193" w:type="dxa"/>
          </w:tcPr>
          <w:p w:rsidR="004A01FF" w:rsidRPr="000B141E" w:rsidRDefault="004A01FF" w:rsidP="00A6387A">
            <w:pPr>
              <w:contextualSpacing/>
              <w:jc w:val="center"/>
            </w:pPr>
            <w:r w:rsidRPr="000B141E">
              <w:t>20</w:t>
            </w:r>
          </w:p>
        </w:tc>
      </w:tr>
      <w:tr w:rsidR="004A01FF" w:rsidRPr="000B141E" w:rsidTr="000B141E">
        <w:trPr>
          <w:jc w:val="center"/>
        </w:trPr>
        <w:tc>
          <w:tcPr>
            <w:tcW w:w="9439" w:type="dxa"/>
            <w:gridSpan w:val="7"/>
          </w:tcPr>
          <w:p w:rsidR="004A01FF" w:rsidRPr="000B141E" w:rsidRDefault="004A01FF" w:rsidP="00A6387A">
            <w:pPr>
              <w:contextualSpacing/>
            </w:pPr>
          </w:p>
        </w:tc>
        <w:tc>
          <w:tcPr>
            <w:tcW w:w="1193" w:type="dxa"/>
          </w:tcPr>
          <w:p w:rsidR="004A01FF" w:rsidRPr="000B141E" w:rsidRDefault="004A01FF" w:rsidP="00A6387A">
            <w:pPr>
              <w:contextualSpacing/>
              <w:jc w:val="center"/>
              <w:rPr>
                <w:b/>
              </w:rPr>
            </w:pPr>
            <w:r w:rsidRPr="000B141E">
              <w:rPr>
                <w:b/>
              </w:rPr>
              <w:t>180</w:t>
            </w:r>
          </w:p>
        </w:tc>
      </w:tr>
    </w:tbl>
    <w:p w:rsidR="004A01FF" w:rsidRDefault="004A01FF" w:rsidP="00A6387A">
      <w:pPr>
        <w:contextualSpacing/>
      </w:pPr>
    </w:p>
    <w:p w:rsidR="004A01FF" w:rsidRDefault="004A01FF">
      <w:r>
        <w:br w:type="page"/>
      </w:r>
    </w:p>
    <w:p w:rsidR="004A01FF" w:rsidRPr="00DD5D90" w:rsidRDefault="004A01FF" w:rsidP="006F6982">
      <w:pPr>
        <w:jc w:val="center"/>
      </w:pPr>
      <w:r w:rsidRPr="00DD5D90">
        <w:rPr>
          <w:noProof/>
        </w:rPr>
        <w:lastRenderedPageBreak/>
        <w:drawing>
          <wp:inline distT="0" distB="0" distL="0" distR="0" wp14:anchorId="13CF3972" wp14:editId="3BBD8844">
            <wp:extent cx="5731510" cy="1180214"/>
            <wp:effectExtent l="0" t="0" r="2540" b="127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1804" cy="1186452"/>
                    </a:xfrm>
                    <a:prstGeom prst="rect">
                      <a:avLst/>
                    </a:prstGeom>
                  </pic:spPr>
                </pic:pic>
              </a:graphicData>
            </a:graphic>
          </wp:inline>
        </w:drawing>
      </w:r>
    </w:p>
    <w:p w:rsidR="004A01FF" w:rsidRPr="00DD5D90"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DD5D90" w:rsidTr="00A24BFA">
        <w:trPr>
          <w:trHeight w:val="397"/>
          <w:jc w:val="center"/>
        </w:trPr>
        <w:tc>
          <w:tcPr>
            <w:tcW w:w="1702" w:type="dxa"/>
            <w:vAlign w:val="center"/>
          </w:tcPr>
          <w:p w:rsidR="004A01FF" w:rsidRPr="00DD5D90" w:rsidRDefault="004A01FF" w:rsidP="00D54806">
            <w:pPr>
              <w:pStyle w:val="Title"/>
              <w:jc w:val="left"/>
              <w:rPr>
                <w:b/>
                <w:szCs w:val="24"/>
              </w:rPr>
            </w:pPr>
            <w:r w:rsidRPr="00DD5D90">
              <w:rPr>
                <w:b/>
                <w:szCs w:val="24"/>
              </w:rPr>
              <w:t xml:space="preserve">Course Code      </w:t>
            </w:r>
          </w:p>
        </w:tc>
        <w:tc>
          <w:tcPr>
            <w:tcW w:w="6373" w:type="dxa"/>
            <w:vAlign w:val="center"/>
          </w:tcPr>
          <w:p w:rsidR="004A01FF" w:rsidRPr="00DD5D90" w:rsidRDefault="004A01FF" w:rsidP="00D54806">
            <w:pPr>
              <w:pStyle w:val="Title"/>
              <w:jc w:val="left"/>
              <w:rPr>
                <w:b/>
                <w:szCs w:val="24"/>
              </w:rPr>
            </w:pPr>
            <w:r w:rsidRPr="00DD5D90">
              <w:rPr>
                <w:b/>
                <w:szCs w:val="24"/>
              </w:rPr>
              <w:t>20CH3042</w:t>
            </w:r>
          </w:p>
        </w:tc>
        <w:tc>
          <w:tcPr>
            <w:tcW w:w="1706" w:type="dxa"/>
            <w:vAlign w:val="center"/>
          </w:tcPr>
          <w:p w:rsidR="004A01FF" w:rsidRPr="00DD5D90" w:rsidRDefault="004A01FF" w:rsidP="00D54806">
            <w:pPr>
              <w:pStyle w:val="Title"/>
              <w:ind w:left="-468" w:firstLine="468"/>
              <w:jc w:val="left"/>
              <w:rPr>
                <w:szCs w:val="24"/>
              </w:rPr>
            </w:pPr>
            <w:r w:rsidRPr="00DD5D90">
              <w:rPr>
                <w:b/>
                <w:bCs/>
                <w:szCs w:val="24"/>
              </w:rPr>
              <w:t xml:space="preserve">Duration       </w:t>
            </w:r>
          </w:p>
        </w:tc>
        <w:tc>
          <w:tcPr>
            <w:tcW w:w="704" w:type="dxa"/>
            <w:vAlign w:val="center"/>
          </w:tcPr>
          <w:p w:rsidR="004A01FF" w:rsidRPr="00DD5D90" w:rsidRDefault="004A01FF" w:rsidP="00D54806">
            <w:pPr>
              <w:pStyle w:val="Title"/>
              <w:jc w:val="left"/>
              <w:rPr>
                <w:b/>
                <w:szCs w:val="24"/>
              </w:rPr>
            </w:pPr>
            <w:r w:rsidRPr="00DD5D90">
              <w:rPr>
                <w:b/>
                <w:szCs w:val="24"/>
              </w:rPr>
              <w:t>3hrs</w:t>
            </w:r>
          </w:p>
        </w:tc>
      </w:tr>
      <w:tr w:rsidR="004A01FF" w:rsidRPr="00DD5D90" w:rsidTr="00A24BFA">
        <w:trPr>
          <w:trHeight w:val="397"/>
          <w:jc w:val="center"/>
        </w:trPr>
        <w:tc>
          <w:tcPr>
            <w:tcW w:w="1702" w:type="dxa"/>
            <w:vAlign w:val="center"/>
          </w:tcPr>
          <w:p w:rsidR="004A01FF" w:rsidRPr="00DD5D90" w:rsidRDefault="004A01FF" w:rsidP="00D54806">
            <w:pPr>
              <w:pStyle w:val="Title"/>
              <w:ind w:right="-160"/>
              <w:jc w:val="left"/>
              <w:rPr>
                <w:b/>
                <w:szCs w:val="24"/>
              </w:rPr>
            </w:pPr>
            <w:r w:rsidRPr="00DD5D90">
              <w:rPr>
                <w:b/>
                <w:szCs w:val="24"/>
              </w:rPr>
              <w:t xml:space="preserve">Course Name     </w:t>
            </w:r>
          </w:p>
        </w:tc>
        <w:tc>
          <w:tcPr>
            <w:tcW w:w="6373" w:type="dxa"/>
            <w:vAlign w:val="center"/>
          </w:tcPr>
          <w:p w:rsidR="004A01FF" w:rsidRPr="00DD5D90" w:rsidRDefault="004A01FF" w:rsidP="00D54806">
            <w:pPr>
              <w:pStyle w:val="Title"/>
              <w:jc w:val="left"/>
              <w:rPr>
                <w:b/>
                <w:szCs w:val="24"/>
              </w:rPr>
            </w:pPr>
            <w:r w:rsidRPr="00DD5D90">
              <w:rPr>
                <w:b/>
                <w:szCs w:val="24"/>
              </w:rPr>
              <w:t>SUPRAMOLECULAR CHEMISTRY</w:t>
            </w:r>
          </w:p>
        </w:tc>
        <w:tc>
          <w:tcPr>
            <w:tcW w:w="1706" w:type="dxa"/>
            <w:vAlign w:val="center"/>
          </w:tcPr>
          <w:p w:rsidR="004A01FF" w:rsidRPr="00DD5D90" w:rsidRDefault="004A01FF" w:rsidP="00D54806">
            <w:pPr>
              <w:pStyle w:val="Title"/>
              <w:jc w:val="left"/>
              <w:rPr>
                <w:b/>
                <w:bCs/>
                <w:szCs w:val="24"/>
              </w:rPr>
            </w:pPr>
            <w:r w:rsidRPr="00DD5D90">
              <w:rPr>
                <w:b/>
                <w:bCs/>
                <w:szCs w:val="24"/>
              </w:rPr>
              <w:t xml:space="preserve">Max. Marks </w:t>
            </w:r>
          </w:p>
        </w:tc>
        <w:tc>
          <w:tcPr>
            <w:tcW w:w="704" w:type="dxa"/>
            <w:vAlign w:val="center"/>
          </w:tcPr>
          <w:p w:rsidR="004A01FF" w:rsidRPr="00DD5D90" w:rsidRDefault="004A01FF" w:rsidP="00D54806">
            <w:pPr>
              <w:pStyle w:val="Title"/>
              <w:jc w:val="left"/>
              <w:rPr>
                <w:b/>
                <w:szCs w:val="24"/>
              </w:rPr>
            </w:pPr>
            <w:r w:rsidRPr="00DD5D90">
              <w:rPr>
                <w:b/>
                <w:szCs w:val="24"/>
              </w:rPr>
              <w:t>100</w:t>
            </w:r>
          </w:p>
        </w:tc>
      </w:tr>
    </w:tbl>
    <w:p w:rsidR="004A01FF" w:rsidRPr="00DD5D90" w:rsidRDefault="004A01FF" w:rsidP="00A6387A">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4A01FF" w:rsidRPr="00DD5D90" w:rsidTr="008F67BA">
        <w:trPr>
          <w:trHeight w:val="549"/>
        </w:trPr>
        <w:tc>
          <w:tcPr>
            <w:tcW w:w="268" w:type="pct"/>
            <w:vAlign w:val="center"/>
          </w:tcPr>
          <w:p w:rsidR="004A01FF" w:rsidRPr="00DD5D90" w:rsidRDefault="004A01FF" w:rsidP="00A6387A">
            <w:pPr>
              <w:contextualSpacing/>
              <w:jc w:val="center"/>
              <w:rPr>
                <w:b/>
              </w:rPr>
            </w:pPr>
            <w:r w:rsidRPr="00DD5D90">
              <w:rPr>
                <w:b/>
              </w:rPr>
              <w:t>Q. No.</w:t>
            </w:r>
          </w:p>
        </w:tc>
        <w:tc>
          <w:tcPr>
            <w:tcW w:w="3734" w:type="pct"/>
            <w:gridSpan w:val="2"/>
            <w:vAlign w:val="center"/>
          </w:tcPr>
          <w:p w:rsidR="004A01FF" w:rsidRPr="00DD5D90" w:rsidRDefault="004A01FF" w:rsidP="00A6387A">
            <w:pPr>
              <w:contextualSpacing/>
              <w:jc w:val="center"/>
              <w:rPr>
                <w:b/>
              </w:rPr>
            </w:pPr>
            <w:r w:rsidRPr="00DD5D90">
              <w:rPr>
                <w:b/>
              </w:rPr>
              <w:t>Questions</w:t>
            </w:r>
          </w:p>
        </w:tc>
        <w:tc>
          <w:tcPr>
            <w:tcW w:w="325" w:type="pct"/>
            <w:vAlign w:val="center"/>
          </w:tcPr>
          <w:p w:rsidR="004A01FF" w:rsidRPr="00DD5D90" w:rsidRDefault="004A01FF" w:rsidP="00A6387A">
            <w:pPr>
              <w:contextualSpacing/>
              <w:jc w:val="center"/>
              <w:rPr>
                <w:b/>
              </w:rPr>
            </w:pPr>
            <w:r w:rsidRPr="00DD5D90">
              <w:rPr>
                <w:b/>
              </w:rPr>
              <w:t>CO</w:t>
            </w:r>
          </w:p>
        </w:tc>
        <w:tc>
          <w:tcPr>
            <w:tcW w:w="252" w:type="pct"/>
            <w:vAlign w:val="center"/>
          </w:tcPr>
          <w:p w:rsidR="004A01FF" w:rsidRPr="00DD5D90" w:rsidRDefault="004A01FF" w:rsidP="00A6387A">
            <w:pPr>
              <w:contextualSpacing/>
              <w:jc w:val="center"/>
              <w:rPr>
                <w:b/>
              </w:rPr>
            </w:pPr>
            <w:r w:rsidRPr="00DD5D90">
              <w:rPr>
                <w:b/>
              </w:rPr>
              <w:t>BL</w:t>
            </w:r>
          </w:p>
        </w:tc>
        <w:tc>
          <w:tcPr>
            <w:tcW w:w="421" w:type="pct"/>
            <w:vAlign w:val="center"/>
          </w:tcPr>
          <w:p w:rsidR="004A01FF" w:rsidRPr="00DD5D90" w:rsidRDefault="004A01FF" w:rsidP="00A6387A">
            <w:pPr>
              <w:contextualSpacing/>
              <w:jc w:val="center"/>
              <w:rPr>
                <w:b/>
              </w:rPr>
            </w:pPr>
            <w:r w:rsidRPr="00DD5D90">
              <w:rPr>
                <w:b/>
              </w:rPr>
              <w:t>Marks</w:t>
            </w:r>
          </w:p>
        </w:tc>
      </w:tr>
      <w:tr w:rsidR="004A01FF" w:rsidRPr="00DD5D90" w:rsidTr="0017472C">
        <w:trPr>
          <w:trHeight w:val="549"/>
        </w:trPr>
        <w:tc>
          <w:tcPr>
            <w:tcW w:w="5000" w:type="pct"/>
            <w:gridSpan w:val="6"/>
            <w:vAlign w:val="center"/>
          </w:tcPr>
          <w:p w:rsidR="004A01FF" w:rsidRPr="00DD5D90" w:rsidRDefault="004A01FF" w:rsidP="00A6387A">
            <w:pPr>
              <w:contextualSpacing/>
              <w:jc w:val="center"/>
              <w:rPr>
                <w:b/>
                <w:u w:val="single"/>
              </w:rPr>
            </w:pPr>
            <w:r w:rsidRPr="00DD5D90">
              <w:rPr>
                <w:b/>
                <w:u w:val="single"/>
              </w:rPr>
              <w:t>PART – A (4 X 20 = 80 MARKS)</w:t>
            </w:r>
          </w:p>
          <w:p w:rsidR="004A01FF" w:rsidRPr="00DD5D90" w:rsidRDefault="004A01FF" w:rsidP="00A6387A">
            <w:pPr>
              <w:contextualSpacing/>
              <w:jc w:val="center"/>
              <w:rPr>
                <w:b/>
              </w:rPr>
            </w:pPr>
            <w:r w:rsidRPr="00DD5D90">
              <w:rPr>
                <w:b/>
              </w:rPr>
              <w:t>(Answer all the Questions)</w:t>
            </w: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1.</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Illustrate the various Non-covalent Interactions in Supramolecular Chemistry with examples.</w:t>
            </w:r>
          </w:p>
        </w:tc>
        <w:tc>
          <w:tcPr>
            <w:tcW w:w="325" w:type="pct"/>
            <w:vAlign w:val="center"/>
          </w:tcPr>
          <w:p w:rsidR="004A01FF" w:rsidRPr="00DD5D90" w:rsidRDefault="004A01FF" w:rsidP="008F67BA">
            <w:pPr>
              <w:contextualSpacing/>
              <w:jc w:val="center"/>
            </w:pPr>
            <w:r w:rsidRPr="00DD5D90">
              <w:t>CO1</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20</w:t>
            </w:r>
          </w:p>
        </w:tc>
      </w:tr>
      <w:tr w:rsidR="004A01FF" w:rsidRPr="00DD5D90" w:rsidTr="008F67BA">
        <w:trPr>
          <w:trHeight w:val="237"/>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center"/>
              <w:rPr>
                <w:b/>
                <w:bCs/>
              </w:rPr>
            </w:pPr>
            <w:r w:rsidRPr="00DD5D90">
              <w:rPr>
                <w:b/>
                <w:bCs/>
              </w:rPr>
              <w:t>(OR)</w:t>
            </w: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2.</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Differentiate Lock and k</w:t>
            </w:r>
            <w:r>
              <w:t>ey model from Induced fit model.</w:t>
            </w:r>
          </w:p>
        </w:tc>
        <w:tc>
          <w:tcPr>
            <w:tcW w:w="325" w:type="pct"/>
            <w:vAlign w:val="center"/>
          </w:tcPr>
          <w:p w:rsidR="004A01FF" w:rsidRPr="00DD5D90" w:rsidRDefault="004A01FF" w:rsidP="008F67BA">
            <w:pPr>
              <w:contextualSpacing/>
              <w:jc w:val="center"/>
            </w:pPr>
            <w:r w:rsidRPr="00DD5D90">
              <w:t>CO1</w:t>
            </w:r>
          </w:p>
        </w:tc>
        <w:tc>
          <w:tcPr>
            <w:tcW w:w="252" w:type="pct"/>
            <w:vAlign w:val="center"/>
          </w:tcPr>
          <w:p w:rsidR="004A01FF" w:rsidRPr="00DD5D90" w:rsidRDefault="004A01FF" w:rsidP="008F67BA">
            <w:pPr>
              <w:contextualSpacing/>
              <w:jc w:val="center"/>
            </w:pPr>
            <w:r>
              <w:t>A</w:t>
            </w:r>
          </w:p>
        </w:tc>
        <w:tc>
          <w:tcPr>
            <w:tcW w:w="421" w:type="pct"/>
            <w:vAlign w:val="center"/>
          </w:tcPr>
          <w:p w:rsidR="004A01FF" w:rsidRPr="00DD5D90" w:rsidRDefault="004A01FF" w:rsidP="008F67BA">
            <w:pPr>
              <w:contextualSpacing/>
              <w:jc w:val="center"/>
            </w:pPr>
            <w:r w:rsidRPr="00DD5D90">
              <w:t>20</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both"/>
            </w:pP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3.</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Discuss the preparation, host-guest properties, a</w:t>
            </w:r>
            <w:r>
              <w:t>nd applications of Crown ethers.</w:t>
            </w:r>
          </w:p>
        </w:tc>
        <w:tc>
          <w:tcPr>
            <w:tcW w:w="325" w:type="pct"/>
            <w:vAlign w:val="center"/>
          </w:tcPr>
          <w:p w:rsidR="004A01FF" w:rsidRPr="00DD5D90" w:rsidRDefault="004A01FF" w:rsidP="008F67BA">
            <w:pPr>
              <w:contextualSpacing/>
              <w:jc w:val="center"/>
            </w:pPr>
            <w:r w:rsidRPr="00DD5D90">
              <w:t>CO2</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15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r w:rsidRPr="00DD5D90">
              <w:t>b.</w:t>
            </w:r>
          </w:p>
        </w:tc>
        <w:tc>
          <w:tcPr>
            <w:tcW w:w="3548" w:type="pct"/>
            <w:vAlign w:val="center"/>
          </w:tcPr>
          <w:p w:rsidR="004A01FF" w:rsidRPr="00DD5D90" w:rsidRDefault="004A01FF" w:rsidP="00D236A7">
            <w:pPr>
              <w:rPr>
                <w:lang w:val="en-IN"/>
              </w:rPr>
            </w:pPr>
            <w:r w:rsidRPr="00DD5D90">
              <w:rPr>
                <w:lang w:val="en-IN"/>
              </w:rPr>
              <w:t>Identify the following structures.</w:t>
            </w:r>
          </w:p>
          <w:p w:rsidR="004A01FF" w:rsidRPr="00DD5D90" w:rsidRDefault="004A01FF" w:rsidP="00D236A7">
            <w:pPr>
              <w:contextualSpacing/>
              <w:jc w:val="both"/>
              <w:rPr>
                <w:bCs/>
              </w:rPr>
            </w:pPr>
            <w:r w:rsidRPr="00DD5D90">
              <w:rPr>
                <w:noProof/>
              </w:rPr>
              <w:drawing>
                <wp:inline distT="0" distB="0" distL="0" distR="0" wp14:anchorId="772BBF99" wp14:editId="64623E6D">
                  <wp:extent cx="1910206" cy="895350"/>
                  <wp:effectExtent l="0" t="0" r="0" b="0"/>
                  <wp:docPr id="1033" name="Picture 1033" descr="C:\Users\USER\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icture1.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433"/>
                          <a:stretch/>
                        </pic:blipFill>
                        <pic:spPr bwMode="auto">
                          <a:xfrm>
                            <a:off x="0" y="0"/>
                            <a:ext cx="1914420" cy="8973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 w:type="pct"/>
            <w:vAlign w:val="center"/>
          </w:tcPr>
          <w:p w:rsidR="004A01FF" w:rsidRPr="00DD5D90" w:rsidRDefault="004A01FF" w:rsidP="008F67BA">
            <w:pPr>
              <w:contextualSpacing/>
              <w:jc w:val="center"/>
            </w:pPr>
            <w:r w:rsidRPr="00DD5D90">
              <w:t>CO2</w:t>
            </w:r>
          </w:p>
        </w:tc>
        <w:tc>
          <w:tcPr>
            <w:tcW w:w="252" w:type="pct"/>
            <w:vAlign w:val="center"/>
          </w:tcPr>
          <w:p w:rsidR="004A01FF" w:rsidRPr="00DD5D90" w:rsidRDefault="004A01FF" w:rsidP="008F67BA">
            <w:pPr>
              <w:contextualSpacing/>
              <w:jc w:val="center"/>
            </w:pPr>
            <w:r>
              <w:t>A</w:t>
            </w:r>
          </w:p>
        </w:tc>
        <w:tc>
          <w:tcPr>
            <w:tcW w:w="421" w:type="pct"/>
            <w:vAlign w:val="center"/>
          </w:tcPr>
          <w:p w:rsidR="004A01FF" w:rsidRPr="00DD5D90" w:rsidRDefault="004A01FF" w:rsidP="008F67BA">
            <w:pPr>
              <w:contextualSpacing/>
              <w:jc w:val="center"/>
            </w:pPr>
            <w:r w:rsidRPr="00DD5D90">
              <w:t>5</w:t>
            </w:r>
          </w:p>
        </w:tc>
      </w:tr>
      <w:tr w:rsidR="004A01FF" w:rsidRPr="00DD5D90" w:rsidTr="008F67BA">
        <w:trPr>
          <w:trHeight w:val="172"/>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center"/>
            </w:pPr>
            <w:r w:rsidRPr="00DD5D90">
              <w:rPr>
                <w:b/>
                <w:bCs/>
              </w:rPr>
              <w:t>(OR)</w:t>
            </w: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4.</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Illustrate the criteria for construction of suitable rec</w:t>
            </w:r>
            <w:r>
              <w:t>eptors for anions with examples.</w:t>
            </w:r>
          </w:p>
        </w:tc>
        <w:tc>
          <w:tcPr>
            <w:tcW w:w="325" w:type="pct"/>
            <w:vAlign w:val="center"/>
          </w:tcPr>
          <w:p w:rsidR="004A01FF" w:rsidRPr="00DD5D90" w:rsidRDefault="004A01FF" w:rsidP="008F67BA">
            <w:pPr>
              <w:contextualSpacing/>
              <w:jc w:val="center"/>
            </w:pPr>
            <w:r w:rsidRPr="00DD5D90">
              <w:t>CO3</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15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r w:rsidRPr="00DD5D90">
              <w:t>b.</w:t>
            </w:r>
          </w:p>
        </w:tc>
        <w:tc>
          <w:tcPr>
            <w:tcW w:w="3548" w:type="pct"/>
            <w:vAlign w:val="center"/>
          </w:tcPr>
          <w:p w:rsidR="004A01FF" w:rsidRPr="00DD5D90" w:rsidRDefault="004A01FF" w:rsidP="00D236A7">
            <w:pPr>
              <w:contextualSpacing/>
              <w:jc w:val="both"/>
              <w:rPr>
                <w:bCs/>
              </w:rPr>
            </w:pPr>
            <w:r w:rsidRPr="00DD5D90">
              <w:t>Prepare a brief report on Lariat Ethers</w:t>
            </w:r>
            <w:r>
              <w:t>.</w:t>
            </w:r>
          </w:p>
        </w:tc>
        <w:tc>
          <w:tcPr>
            <w:tcW w:w="325" w:type="pct"/>
            <w:vAlign w:val="center"/>
          </w:tcPr>
          <w:p w:rsidR="004A01FF" w:rsidRPr="00DD5D90" w:rsidRDefault="004A01FF" w:rsidP="008F67BA">
            <w:pPr>
              <w:contextualSpacing/>
              <w:jc w:val="center"/>
            </w:pPr>
            <w:r w:rsidRPr="00DD5D90">
              <w:t>CO3</w:t>
            </w:r>
          </w:p>
        </w:tc>
        <w:tc>
          <w:tcPr>
            <w:tcW w:w="252" w:type="pct"/>
            <w:vAlign w:val="center"/>
          </w:tcPr>
          <w:p w:rsidR="004A01FF" w:rsidRPr="00DD5D90" w:rsidRDefault="004A01FF" w:rsidP="008F67BA">
            <w:pPr>
              <w:contextualSpacing/>
              <w:jc w:val="center"/>
            </w:pPr>
            <w:r>
              <w:t>An</w:t>
            </w:r>
          </w:p>
        </w:tc>
        <w:tc>
          <w:tcPr>
            <w:tcW w:w="421" w:type="pct"/>
            <w:vAlign w:val="center"/>
          </w:tcPr>
          <w:p w:rsidR="004A01FF" w:rsidRPr="00DD5D90" w:rsidRDefault="004A01FF" w:rsidP="008F67BA">
            <w:pPr>
              <w:contextualSpacing/>
              <w:jc w:val="center"/>
            </w:pPr>
            <w:r w:rsidRPr="00DD5D90">
              <w:t>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both"/>
            </w:pP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5.</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Enumerate the seve</w:t>
            </w:r>
            <w:r>
              <w:t>ral ways of rotaxanes synthesis.</w:t>
            </w:r>
          </w:p>
        </w:tc>
        <w:tc>
          <w:tcPr>
            <w:tcW w:w="325" w:type="pct"/>
            <w:vAlign w:val="center"/>
          </w:tcPr>
          <w:p w:rsidR="004A01FF" w:rsidRPr="00DD5D90" w:rsidRDefault="004A01FF" w:rsidP="008F67BA">
            <w:pPr>
              <w:contextualSpacing/>
              <w:jc w:val="center"/>
            </w:pPr>
            <w:r w:rsidRPr="00DD5D90">
              <w:t>CO3</w:t>
            </w:r>
          </w:p>
        </w:tc>
        <w:tc>
          <w:tcPr>
            <w:tcW w:w="252" w:type="pct"/>
            <w:vAlign w:val="center"/>
          </w:tcPr>
          <w:p w:rsidR="004A01FF" w:rsidRPr="00DD5D90" w:rsidRDefault="004A01FF" w:rsidP="008F67BA">
            <w:pPr>
              <w:contextualSpacing/>
              <w:jc w:val="center"/>
            </w:pPr>
            <w:r w:rsidRPr="00DD5D90">
              <w:t>R</w:t>
            </w:r>
          </w:p>
        </w:tc>
        <w:tc>
          <w:tcPr>
            <w:tcW w:w="421" w:type="pct"/>
            <w:vAlign w:val="center"/>
          </w:tcPr>
          <w:p w:rsidR="004A01FF" w:rsidRPr="00DD5D90" w:rsidRDefault="004A01FF" w:rsidP="008F67BA">
            <w:pPr>
              <w:contextualSpacing/>
              <w:jc w:val="center"/>
            </w:pPr>
            <w:r w:rsidRPr="00DD5D90">
              <w:t>15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r w:rsidRPr="00DD5D90">
              <w:t>b.</w:t>
            </w:r>
          </w:p>
        </w:tc>
        <w:tc>
          <w:tcPr>
            <w:tcW w:w="3548" w:type="pct"/>
            <w:vAlign w:val="center"/>
          </w:tcPr>
          <w:p w:rsidR="004A01FF" w:rsidRPr="00DD5D90" w:rsidRDefault="004A01FF" w:rsidP="00D236A7">
            <w:pPr>
              <w:contextualSpacing/>
              <w:jc w:val="both"/>
              <w:rPr>
                <w:bCs/>
              </w:rPr>
            </w:pPr>
            <w:r w:rsidRPr="00DD5D90">
              <w:t>Elaborate the structure and applications of Knotaxanes</w:t>
            </w:r>
            <w:r>
              <w:t>.</w:t>
            </w:r>
          </w:p>
        </w:tc>
        <w:tc>
          <w:tcPr>
            <w:tcW w:w="325" w:type="pct"/>
            <w:vAlign w:val="center"/>
          </w:tcPr>
          <w:p w:rsidR="004A01FF" w:rsidRPr="00DD5D90" w:rsidRDefault="004A01FF" w:rsidP="008F67BA">
            <w:pPr>
              <w:contextualSpacing/>
              <w:jc w:val="center"/>
            </w:pPr>
            <w:r w:rsidRPr="00DD5D90">
              <w:t>CO3</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5</w:t>
            </w:r>
          </w:p>
        </w:tc>
      </w:tr>
      <w:tr w:rsidR="004A01FF" w:rsidRPr="00DD5D90" w:rsidTr="008F67BA">
        <w:trPr>
          <w:trHeight w:val="261"/>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center"/>
            </w:pPr>
            <w:r w:rsidRPr="00DD5D90">
              <w:rPr>
                <w:b/>
                <w:bCs/>
              </w:rPr>
              <w:t>(OR)</w:t>
            </w: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6.</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Relate Racks, Ladders and Grids with pictorial representations.</w:t>
            </w:r>
          </w:p>
        </w:tc>
        <w:tc>
          <w:tcPr>
            <w:tcW w:w="325" w:type="pct"/>
            <w:vAlign w:val="center"/>
          </w:tcPr>
          <w:p w:rsidR="004A01FF" w:rsidRPr="00DD5D90" w:rsidRDefault="004A01FF" w:rsidP="008F67BA">
            <w:pPr>
              <w:contextualSpacing/>
              <w:jc w:val="center"/>
            </w:pPr>
            <w:r w:rsidRPr="00DD5D90">
              <w:t>CO4</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15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r w:rsidRPr="00DD5D90">
              <w:t>b.</w:t>
            </w:r>
          </w:p>
        </w:tc>
        <w:tc>
          <w:tcPr>
            <w:tcW w:w="3548" w:type="pct"/>
            <w:vAlign w:val="center"/>
          </w:tcPr>
          <w:p w:rsidR="004A01FF" w:rsidRPr="00DD5D90" w:rsidRDefault="004A01FF" w:rsidP="008F67BA">
            <w:pPr>
              <w:pStyle w:val="Default"/>
              <w:jc w:val="both"/>
              <w:rPr>
                <w:bCs/>
              </w:rPr>
            </w:pPr>
            <w:r w:rsidRPr="00DD5D90">
              <w:t>Summarize Self Assembling Capsules.</w:t>
            </w:r>
          </w:p>
        </w:tc>
        <w:tc>
          <w:tcPr>
            <w:tcW w:w="325" w:type="pct"/>
            <w:vAlign w:val="center"/>
          </w:tcPr>
          <w:p w:rsidR="004A01FF" w:rsidRPr="00DD5D90" w:rsidRDefault="004A01FF" w:rsidP="008F67BA">
            <w:pPr>
              <w:contextualSpacing/>
              <w:jc w:val="center"/>
            </w:pPr>
            <w:r w:rsidRPr="00DD5D90">
              <w:t>CO4</w:t>
            </w:r>
          </w:p>
        </w:tc>
        <w:tc>
          <w:tcPr>
            <w:tcW w:w="252" w:type="pct"/>
            <w:vAlign w:val="center"/>
          </w:tcPr>
          <w:p w:rsidR="004A01FF" w:rsidRPr="00DD5D90" w:rsidRDefault="004A01FF" w:rsidP="008F67BA">
            <w:pPr>
              <w:contextualSpacing/>
              <w:jc w:val="center"/>
            </w:pPr>
            <w:r>
              <w:t>A</w:t>
            </w:r>
          </w:p>
        </w:tc>
        <w:tc>
          <w:tcPr>
            <w:tcW w:w="421" w:type="pct"/>
            <w:vAlign w:val="center"/>
          </w:tcPr>
          <w:p w:rsidR="004A01FF" w:rsidRPr="00DD5D90" w:rsidRDefault="004A01FF" w:rsidP="008F67BA">
            <w:pPr>
              <w:contextualSpacing/>
              <w:jc w:val="center"/>
            </w:pPr>
            <w:r w:rsidRPr="00DD5D90">
              <w:t>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both"/>
            </w:pP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t>7.</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t>Explain the structure, composition, and</w:t>
            </w:r>
            <w:r>
              <w:t xml:space="preserve"> catalysis property of Zeolites.</w:t>
            </w:r>
          </w:p>
        </w:tc>
        <w:tc>
          <w:tcPr>
            <w:tcW w:w="325" w:type="pct"/>
            <w:vAlign w:val="center"/>
          </w:tcPr>
          <w:p w:rsidR="004A01FF" w:rsidRPr="00DD5D90" w:rsidRDefault="004A01FF" w:rsidP="008F67BA">
            <w:pPr>
              <w:contextualSpacing/>
              <w:jc w:val="center"/>
            </w:pPr>
            <w:r w:rsidRPr="00DD5D90">
              <w:t>CO5</w:t>
            </w:r>
          </w:p>
        </w:tc>
        <w:tc>
          <w:tcPr>
            <w:tcW w:w="252" w:type="pct"/>
            <w:vAlign w:val="center"/>
          </w:tcPr>
          <w:p w:rsidR="004A01FF" w:rsidRPr="00DD5D90" w:rsidRDefault="004A01FF" w:rsidP="008F67BA">
            <w:pPr>
              <w:contextualSpacing/>
              <w:jc w:val="center"/>
            </w:pPr>
            <w:r>
              <w:t>U</w:t>
            </w:r>
          </w:p>
        </w:tc>
        <w:tc>
          <w:tcPr>
            <w:tcW w:w="421" w:type="pct"/>
            <w:vAlign w:val="center"/>
          </w:tcPr>
          <w:p w:rsidR="004A01FF" w:rsidRPr="00DD5D90" w:rsidRDefault="004A01FF" w:rsidP="008F67BA">
            <w:pPr>
              <w:contextualSpacing/>
              <w:jc w:val="center"/>
            </w:pPr>
            <w:r w:rsidRPr="00DD5D90">
              <w:t>20</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p>
        </w:tc>
        <w:tc>
          <w:tcPr>
            <w:tcW w:w="3548" w:type="pct"/>
            <w:vAlign w:val="center"/>
          </w:tcPr>
          <w:p w:rsidR="004A01FF" w:rsidRPr="00DD5D90" w:rsidRDefault="004A01FF" w:rsidP="00D236A7">
            <w:pPr>
              <w:contextualSpacing/>
              <w:jc w:val="center"/>
              <w:rPr>
                <w:bCs/>
              </w:rPr>
            </w:pPr>
            <w:r w:rsidRPr="00DD5D90">
              <w:rPr>
                <w:b/>
                <w:bCs/>
              </w:rPr>
              <w:t>(OR)</w:t>
            </w:r>
          </w:p>
        </w:tc>
        <w:tc>
          <w:tcPr>
            <w:tcW w:w="325" w:type="pct"/>
            <w:vAlign w:val="center"/>
          </w:tcPr>
          <w:p w:rsidR="004A01FF" w:rsidRPr="00DD5D90" w:rsidRDefault="004A01FF" w:rsidP="008F67BA">
            <w:pPr>
              <w:contextualSpacing/>
              <w:jc w:val="center"/>
            </w:pPr>
          </w:p>
        </w:tc>
        <w:tc>
          <w:tcPr>
            <w:tcW w:w="252" w:type="pct"/>
            <w:vAlign w:val="center"/>
          </w:tcPr>
          <w:p w:rsidR="004A01FF" w:rsidRPr="00DD5D90" w:rsidRDefault="004A01FF" w:rsidP="008F67BA">
            <w:pPr>
              <w:contextualSpacing/>
              <w:jc w:val="center"/>
            </w:pPr>
          </w:p>
        </w:tc>
        <w:tc>
          <w:tcPr>
            <w:tcW w:w="421" w:type="pct"/>
            <w:vAlign w:val="center"/>
          </w:tcPr>
          <w:p w:rsidR="004A01FF" w:rsidRPr="00DD5D90" w:rsidRDefault="004A01FF" w:rsidP="008F67BA">
            <w:pPr>
              <w:contextualSpacing/>
              <w:jc w:val="center"/>
            </w:pPr>
          </w:p>
        </w:tc>
      </w:tr>
      <w:tr w:rsidR="004A01FF" w:rsidRPr="00DD5D90" w:rsidTr="008F67BA">
        <w:trPr>
          <w:trHeight w:val="394"/>
        </w:trPr>
        <w:tc>
          <w:tcPr>
            <w:tcW w:w="268" w:type="pct"/>
            <w:vAlign w:val="center"/>
          </w:tcPr>
          <w:p w:rsidR="004A01FF" w:rsidRPr="00DD5D90" w:rsidRDefault="004A01FF" w:rsidP="00257D05">
            <w:pPr>
              <w:contextualSpacing/>
              <w:jc w:val="center"/>
            </w:pPr>
            <w:r w:rsidRPr="00DD5D90">
              <w:t>8.</w:t>
            </w:r>
          </w:p>
        </w:tc>
        <w:tc>
          <w:tcPr>
            <w:tcW w:w="186" w:type="pct"/>
            <w:vAlign w:val="center"/>
          </w:tcPr>
          <w:p w:rsidR="004A01FF" w:rsidRPr="00DD5D90" w:rsidRDefault="004A01FF" w:rsidP="00257D05">
            <w:pPr>
              <w:contextualSpacing/>
            </w:pPr>
            <w:r w:rsidRPr="00DD5D90">
              <w:t>a.</w:t>
            </w:r>
          </w:p>
        </w:tc>
        <w:tc>
          <w:tcPr>
            <w:tcW w:w="3548" w:type="pct"/>
            <w:vAlign w:val="center"/>
          </w:tcPr>
          <w:p w:rsidR="004A01FF" w:rsidRPr="00DD5D90" w:rsidRDefault="004A01FF" w:rsidP="00257D05">
            <w:pPr>
              <w:contextualSpacing/>
              <w:jc w:val="both"/>
              <w:rPr>
                <w:bCs/>
              </w:rPr>
            </w:pPr>
            <w:r w:rsidRPr="00DD5D90">
              <w:t xml:space="preserve">Evaluate the importance of metal organic frameworks in Supramolecular Chemistry with respect to </w:t>
            </w:r>
            <w:r>
              <w:t>its properties and applications.</w:t>
            </w:r>
          </w:p>
        </w:tc>
        <w:tc>
          <w:tcPr>
            <w:tcW w:w="325" w:type="pct"/>
            <w:vAlign w:val="center"/>
          </w:tcPr>
          <w:p w:rsidR="004A01FF" w:rsidRPr="00DD5D90" w:rsidRDefault="004A01FF" w:rsidP="008F67BA">
            <w:pPr>
              <w:contextualSpacing/>
              <w:jc w:val="center"/>
            </w:pPr>
            <w:r w:rsidRPr="00DD5D90">
              <w:t>CO5</w:t>
            </w:r>
          </w:p>
        </w:tc>
        <w:tc>
          <w:tcPr>
            <w:tcW w:w="252" w:type="pct"/>
            <w:vAlign w:val="center"/>
          </w:tcPr>
          <w:p w:rsidR="004A01FF" w:rsidRPr="00DD5D90" w:rsidRDefault="004A01FF" w:rsidP="008F67BA">
            <w:pPr>
              <w:contextualSpacing/>
              <w:jc w:val="center"/>
            </w:pPr>
            <w:r w:rsidRPr="00DD5D90">
              <w:t>E</w:t>
            </w:r>
          </w:p>
        </w:tc>
        <w:tc>
          <w:tcPr>
            <w:tcW w:w="421" w:type="pct"/>
            <w:vAlign w:val="center"/>
          </w:tcPr>
          <w:p w:rsidR="004A01FF" w:rsidRPr="00DD5D90" w:rsidRDefault="004A01FF" w:rsidP="008F67BA">
            <w:pPr>
              <w:contextualSpacing/>
              <w:jc w:val="center"/>
            </w:pPr>
            <w:r w:rsidRPr="00DD5D90">
              <w:t>20</w:t>
            </w:r>
          </w:p>
        </w:tc>
      </w:tr>
      <w:tr w:rsidR="004A01FF" w:rsidRPr="00DD5D90" w:rsidTr="008F67BA">
        <w:trPr>
          <w:trHeight w:val="292"/>
        </w:trPr>
        <w:tc>
          <w:tcPr>
            <w:tcW w:w="5000" w:type="pct"/>
            <w:gridSpan w:val="6"/>
            <w:vAlign w:val="center"/>
          </w:tcPr>
          <w:p w:rsidR="004A01FF" w:rsidRDefault="004A01FF" w:rsidP="008F67BA">
            <w:pPr>
              <w:contextualSpacing/>
              <w:jc w:val="center"/>
              <w:rPr>
                <w:b/>
                <w:u w:val="single"/>
              </w:rPr>
            </w:pPr>
          </w:p>
          <w:p w:rsidR="004A01FF" w:rsidRDefault="004A01FF" w:rsidP="008F67BA">
            <w:pPr>
              <w:contextualSpacing/>
              <w:jc w:val="center"/>
              <w:rPr>
                <w:b/>
                <w:u w:val="single"/>
              </w:rPr>
            </w:pPr>
          </w:p>
          <w:p w:rsidR="004A01FF" w:rsidRDefault="004A01FF" w:rsidP="008F67BA">
            <w:pPr>
              <w:contextualSpacing/>
              <w:jc w:val="center"/>
              <w:rPr>
                <w:b/>
                <w:u w:val="single"/>
              </w:rPr>
            </w:pPr>
          </w:p>
          <w:p w:rsidR="004A01FF" w:rsidRPr="00DD5D90" w:rsidRDefault="004A01FF" w:rsidP="008F67BA">
            <w:pPr>
              <w:contextualSpacing/>
              <w:jc w:val="center"/>
              <w:rPr>
                <w:b/>
                <w:u w:val="single"/>
              </w:rPr>
            </w:pPr>
            <w:r w:rsidRPr="00DD5D90">
              <w:rPr>
                <w:b/>
                <w:u w:val="single"/>
              </w:rPr>
              <w:lastRenderedPageBreak/>
              <w:t>PART – B (1 X 20 = 20 MARKS)</w:t>
            </w:r>
          </w:p>
          <w:p w:rsidR="004A01FF" w:rsidRPr="00DD5D90" w:rsidRDefault="004A01FF" w:rsidP="008F67BA">
            <w:pPr>
              <w:contextualSpacing/>
              <w:jc w:val="center"/>
            </w:pPr>
            <w:r w:rsidRPr="00DD5D90">
              <w:rPr>
                <w:b/>
                <w:bCs/>
              </w:rPr>
              <w:t>COMPULSORY QUESTION</w:t>
            </w:r>
          </w:p>
        </w:tc>
      </w:tr>
      <w:tr w:rsidR="004A01FF" w:rsidRPr="00DD5D90" w:rsidTr="008F67BA">
        <w:trPr>
          <w:trHeight w:val="394"/>
        </w:trPr>
        <w:tc>
          <w:tcPr>
            <w:tcW w:w="268" w:type="pct"/>
            <w:vAlign w:val="center"/>
          </w:tcPr>
          <w:p w:rsidR="004A01FF" w:rsidRPr="00DD5D90" w:rsidRDefault="004A01FF" w:rsidP="00D236A7">
            <w:pPr>
              <w:contextualSpacing/>
              <w:jc w:val="center"/>
            </w:pPr>
            <w:r w:rsidRPr="00DD5D90">
              <w:lastRenderedPageBreak/>
              <w:t>9.</w:t>
            </w:r>
          </w:p>
        </w:tc>
        <w:tc>
          <w:tcPr>
            <w:tcW w:w="186" w:type="pct"/>
            <w:vAlign w:val="center"/>
          </w:tcPr>
          <w:p w:rsidR="004A01FF" w:rsidRPr="00DD5D90" w:rsidRDefault="004A01FF" w:rsidP="00D236A7">
            <w:pPr>
              <w:contextualSpacing/>
            </w:pPr>
            <w:r w:rsidRPr="00DD5D90">
              <w:t>a.</w:t>
            </w:r>
          </w:p>
        </w:tc>
        <w:tc>
          <w:tcPr>
            <w:tcW w:w="3548" w:type="pct"/>
            <w:vAlign w:val="center"/>
          </w:tcPr>
          <w:p w:rsidR="004A01FF" w:rsidRPr="00DD5D90" w:rsidRDefault="004A01FF" w:rsidP="00D236A7">
            <w:pPr>
              <w:contextualSpacing/>
              <w:jc w:val="both"/>
            </w:pPr>
            <w:r w:rsidRPr="00DD5D90">
              <w:rPr>
                <w:bCs/>
              </w:rPr>
              <w:t>Explain the utilization of supramolecular materials as molecular machines.</w:t>
            </w:r>
          </w:p>
        </w:tc>
        <w:tc>
          <w:tcPr>
            <w:tcW w:w="325" w:type="pct"/>
            <w:vAlign w:val="center"/>
          </w:tcPr>
          <w:p w:rsidR="004A01FF" w:rsidRPr="00DD5D90" w:rsidRDefault="004A01FF" w:rsidP="008F67BA">
            <w:pPr>
              <w:contextualSpacing/>
              <w:jc w:val="center"/>
            </w:pPr>
            <w:r w:rsidRPr="00DD5D90">
              <w:t>CO6</w:t>
            </w:r>
          </w:p>
        </w:tc>
        <w:tc>
          <w:tcPr>
            <w:tcW w:w="252" w:type="pct"/>
            <w:vAlign w:val="center"/>
          </w:tcPr>
          <w:p w:rsidR="004A01FF" w:rsidRPr="00DD5D90" w:rsidRDefault="004A01FF" w:rsidP="008F67BA">
            <w:pPr>
              <w:contextualSpacing/>
              <w:jc w:val="center"/>
            </w:pPr>
            <w:r>
              <w:t>An</w:t>
            </w:r>
          </w:p>
        </w:tc>
        <w:tc>
          <w:tcPr>
            <w:tcW w:w="421" w:type="pct"/>
            <w:vAlign w:val="center"/>
          </w:tcPr>
          <w:p w:rsidR="004A01FF" w:rsidRPr="00DD5D90" w:rsidRDefault="004A01FF" w:rsidP="008F67BA">
            <w:pPr>
              <w:contextualSpacing/>
              <w:jc w:val="center"/>
            </w:pPr>
            <w:r w:rsidRPr="00DD5D90">
              <w:t>15</w:t>
            </w:r>
          </w:p>
        </w:tc>
      </w:tr>
      <w:tr w:rsidR="004A01FF" w:rsidRPr="00DD5D90" w:rsidTr="008F67BA">
        <w:trPr>
          <w:trHeight w:val="394"/>
        </w:trPr>
        <w:tc>
          <w:tcPr>
            <w:tcW w:w="268" w:type="pct"/>
            <w:vAlign w:val="center"/>
          </w:tcPr>
          <w:p w:rsidR="004A01FF" w:rsidRPr="00DD5D90" w:rsidRDefault="004A01FF" w:rsidP="00D236A7">
            <w:pPr>
              <w:contextualSpacing/>
              <w:jc w:val="center"/>
            </w:pPr>
          </w:p>
        </w:tc>
        <w:tc>
          <w:tcPr>
            <w:tcW w:w="186" w:type="pct"/>
            <w:vAlign w:val="center"/>
          </w:tcPr>
          <w:p w:rsidR="004A01FF" w:rsidRPr="00DD5D90" w:rsidRDefault="004A01FF" w:rsidP="00D236A7">
            <w:pPr>
              <w:contextualSpacing/>
            </w:pPr>
            <w:r w:rsidRPr="00DD5D90">
              <w:t>b.</w:t>
            </w:r>
          </w:p>
        </w:tc>
        <w:tc>
          <w:tcPr>
            <w:tcW w:w="3548" w:type="pct"/>
            <w:vAlign w:val="center"/>
          </w:tcPr>
          <w:p w:rsidR="004A01FF" w:rsidRPr="00DD5D90" w:rsidRDefault="004A01FF" w:rsidP="00D236A7">
            <w:pPr>
              <w:contextualSpacing/>
              <w:jc w:val="both"/>
              <w:rPr>
                <w:bCs/>
                <w:i/>
                <w:iCs/>
              </w:rPr>
            </w:pPr>
            <w:r w:rsidRPr="00DD5D90">
              <w:rPr>
                <w:rStyle w:val="Emphasis"/>
              </w:rPr>
              <w:t>Pen down the future applications of Supramolecular Chemistry in Medicine.</w:t>
            </w:r>
          </w:p>
        </w:tc>
        <w:tc>
          <w:tcPr>
            <w:tcW w:w="325" w:type="pct"/>
            <w:vAlign w:val="center"/>
          </w:tcPr>
          <w:p w:rsidR="004A01FF" w:rsidRPr="00DD5D90" w:rsidRDefault="004A01FF" w:rsidP="008F67BA">
            <w:pPr>
              <w:contextualSpacing/>
              <w:jc w:val="center"/>
            </w:pPr>
            <w:r w:rsidRPr="00DD5D90">
              <w:t>CO6</w:t>
            </w:r>
          </w:p>
        </w:tc>
        <w:tc>
          <w:tcPr>
            <w:tcW w:w="252" w:type="pct"/>
            <w:vAlign w:val="center"/>
          </w:tcPr>
          <w:p w:rsidR="004A01FF" w:rsidRPr="00DD5D90" w:rsidRDefault="004A01FF" w:rsidP="008F67BA">
            <w:pPr>
              <w:contextualSpacing/>
              <w:jc w:val="center"/>
            </w:pPr>
            <w:r w:rsidRPr="00DD5D90">
              <w:t>C</w:t>
            </w:r>
          </w:p>
        </w:tc>
        <w:tc>
          <w:tcPr>
            <w:tcW w:w="421" w:type="pct"/>
            <w:vAlign w:val="center"/>
          </w:tcPr>
          <w:p w:rsidR="004A01FF" w:rsidRPr="00DD5D90" w:rsidRDefault="004A01FF" w:rsidP="008F67BA">
            <w:pPr>
              <w:contextualSpacing/>
              <w:jc w:val="center"/>
            </w:pPr>
            <w:r w:rsidRPr="00DD5D90">
              <w:t>5</w:t>
            </w:r>
          </w:p>
        </w:tc>
      </w:tr>
    </w:tbl>
    <w:p w:rsidR="004A01FF" w:rsidRDefault="004A01FF" w:rsidP="00A6387A">
      <w:pPr>
        <w:contextualSpacing/>
        <w:rPr>
          <w:b/>
          <w:bCs/>
        </w:rPr>
      </w:pPr>
    </w:p>
    <w:p w:rsidR="004A01FF" w:rsidRPr="00DD5D90" w:rsidRDefault="004A01FF" w:rsidP="00A6387A">
      <w:pPr>
        <w:contextualSpacing/>
      </w:pPr>
      <w:r w:rsidRPr="00DD5D90">
        <w:rPr>
          <w:b/>
          <w:bCs/>
        </w:rPr>
        <w:t>CO</w:t>
      </w:r>
      <w:r w:rsidRPr="00DD5D90">
        <w:t xml:space="preserve"> – COURSE OUTCOME</w:t>
      </w:r>
      <w:r w:rsidRPr="00DD5D90">
        <w:tab/>
      </w:r>
      <w:r w:rsidRPr="00DD5D90">
        <w:tab/>
      </w:r>
      <w:r w:rsidRPr="00DD5D90">
        <w:tab/>
      </w:r>
      <w:r w:rsidRPr="00DD5D90">
        <w:tab/>
      </w:r>
      <w:r w:rsidRPr="00DD5D90">
        <w:tab/>
      </w:r>
      <w:r w:rsidRPr="00DD5D90">
        <w:rPr>
          <w:b/>
          <w:bCs/>
        </w:rPr>
        <w:t>BL</w:t>
      </w:r>
      <w:r w:rsidRPr="00DD5D90">
        <w:t xml:space="preserve"> – BLOOM’S LEVEL</w:t>
      </w:r>
    </w:p>
    <w:p w:rsidR="004A01FF" w:rsidRPr="00DD5D90"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DD5D90" w:rsidTr="00A24BFA">
        <w:trPr>
          <w:trHeight w:val="277"/>
        </w:trPr>
        <w:tc>
          <w:tcPr>
            <w:tcW w:w="935" w:type="dxa"/>
          </w:tcPr>
          <w:p w:rsidR="004A01FF" w:rsidRPr="00DD5D90" w:rsidRDefault="004A01FF" w:rsidP="00A6387A">
            <w:pPr>
              <w:contextualSpacing/>
            </w:pPr>
          </w:p>
        </w:tc>
        <w:tc>
          <w:tcPr>
            <w:tcW w:w="9762" w:type="dxa"/>
          </w:tcPr>
          <w:p w:rsidR="004A01FF" w:rsidRPr="00DD5D90" w:rsidRDefault="004A01FF" w:rsidP="00A6387A">
            <w:pPr>
              <w:contextualSpacing/>
              <w:jc w:val="center"/>
              <w:rPr>
                <w:b/>
              </w:rPr>
            </w:pPr>
            <w:r w:rsidRPr="00DD5D90">
              <w:rPr>
                <w:b/>
              </w:rPr>
              <w:t>COURSE OUTCOMES</w:t>
            </w:r>
          </w:p>
        </w:tc>
      </w:tr>
      <w:tr w:rsidR="004A01FF" w:rsidRPr="00DD5D90" w:rsidTr="00A24BFA">
        <w:trPr>
          <w:trHeight w:val="277"/>
        </w:trPr>
        <w:tc>
          <w:tcPr>
            <w:tcW w:w="935" w:type="dxa"/>
          </w:tcPr>
          <w:p w:rsidR="004A01FF" w:rsidRPr="00DD5D90" w:rsidRDefault="004A01FF" w:rsidP="00003A90">
            <w:pPr>
              <w:contextualSpacing/>
            </w:pPr>
            <w:r w:rsidRPr="00DD5D90">
              <w:t>CO1</w:t>
            </w:r>
          </w:p>
        </w:tc>
        <w:tc>
          <w:tcPr>
            <w:tcW w:w="9762" w:type="dxa"/>
          </w:tcPr>
          <w:p w:rsidR="004A01FF" w:rsidRPr="00DD5D90" w:rsidRDefault="004A01FF" w:rsidP="00003A90">
            <w:pPr>
              <w:contextualSpacing/>
              <w:jc w:val="both"/>
            </w:pPr>
            <w:r w:rsidRPr="00DD5D90">
              <w:t>understand the various types of bonding in supramolecular chemistry</w:t>
            </w:r>
          </w:p>
        </w:tc>
      </w:tr>
      <w:tr w:rsidR="004A01FF" w:rsidRPr="00DD5D90" w:rsidTr="00A24BFA">
        <w:trPr>
          <w:trHeight w:val="277"/>
        </w:trPr>
        <w:tc>
          <w:tcPr>
            <w:tcW w:w="935" w:type="dxa"/>
          </w:tcPr>
          <w:p w:rsidR="004A01FF" w:rsidRPr="00DD5D90" w:rsidRDefault="004A01FF" w:rsidP="00003A90">
            <w:pPr>
              <w:contextualSpacing/>
            </w:pPr>
            <w:r w:rsidRPr="00DD5D90">
              <w:t>CO2</w:t>
            </w:r>
          </w:p>
        </w:tc>
        <w:tc>
          <w:tcPr>
            <w:tcW w:w="9762" w:type="dxa"/>
          </w:tcPr>
          <w:p w:rsidR="004A01FF" w:rsidRPr="00DD5D90" w:rsidRDefault="004A01FF" w:rsidP="00003A90">
            <w:pPr>
              <w:contextualSpacing/>
              <w:jc w:val="both"/>
            </w:pPr>
            <w:r w:rsidRPr="00DD5D90">
              <w:t>recognize the selectivity in formation of supramolecular chemistry and catalysis.</w:t>
            </w:r>
          </w:p>
        </w:tc>
      </w:tr>
      <w:tr w:rsidR="004A01FF" w:rsidRPr="00DD5D90" w:rsidTr="00A24BFA">
        <w:trPr>
          <w:trHeight w:val="277"/>
        </w:trPr>
        <w:tc>
          <w:tcPr>
            <w:tcW w:w="935" w:type="dxa"/>
          </w:tcPr>
          <w:p w:rsidR="004A01FF" w:rsidRPr="00DD5D90" w:rsidRDefault="004A01FF" w:rsidP="00003A90">
            <w:pPr>
              <w:contextualSpacing/>
            </w:pPr>
            <w:r w:rsidRPr="00DD5D90">
              <w:t>CO3</w:t>
            </w:r>
          </w:p>
        </w:tc>
        <w:tc>
          <w:tcPr>
            <w:tcW w:w="9762" w:type="dxa"/>
          </w:tcPr>
          <w:p w:rsidR="004A01FF" w:rsidRPr="00DD5D90" w:rsidRDefault="004A01FF" w:rsidP="00003A90">
            <w:pPr>
              <w:contextualSpacing/>
              <w:jc w:val="both"/>
            </w:pPr>
            <w:r w:rsidRPr="00DD5D90">
              <w:t>identify and design receptors for cations, anions and neutral molecules.</w:t>
            </w:r>
          </w:p>
        </w:tc>
      </w:tr>
      <w:tr w:rsidR="004A01FF" w:rsidRPr="00DD5D90" w:rsidTr="00A24BFA">
        <w:trPr>
          <w:trHeight w:val="277"/>
        </w:trPr>
        <w:tc>
          <w:tcPr>
            <w:tcW w:w="935" w:type="dxa"/>
          </w:tcPr>
          <w:p w:rsidR="004A01FF" w:rsidRPr="00DD5D90" w:rsidRDefault="004A01FF" w:rsidP="00003A90">
            <w:pPr>
              <w:contextualSpacing/>
            </w:pPr>
            <w:r w:rsidRPr="00DD5D90">
              <w:t>CO4</w:t>
            </w:r>
          </w:p>
        </w:tc>
        <w:tc>
          <w:tcPr>
            <w:tcW w:w="9762" w:type="dxa"/>
          </w:tcPr>
          <w:p w:rsidR="004A01FF" w:rsidRPr="00DD5D90" w:rsidRDefault="004A01FF" w:rsidP="00003A90">
            <w:pPr>
              <w:contextualSpacing/>
              <w:jc w:val="both"/>
            </w:pPr>
            <w:r w:rsidRPr="00DD5D90">
              <w:t>synthesize and assemble molecular structures of different shapes and dimensions.</w:t>
            </w:r>
          </w:p>
        </w:tc>
      </w:tr>
      <w:tr w:rsidR="004A01FF" w:rsidRPr="00DD5D90" w:rsidTr="00A24BFA">
        <w:trPr>
          <w:trHeight w:val="277"/>
        </w:trPr>
        <w:tc>
          <w:tcPr>
            <w:tcW w:w="935" w:type="dxa"/>
          </w:tcPr>
          <w:p w:rsidR="004A01FF" w:rsidRPr="00DD5D90" w:rsidRDefault="004A01FF" w:rsidP="00003A90">
            <w:pPr>
              <w:contextualSpacing/>
            </w:pPr>
            <w:r w:rsidRPr="00DD5D90">
              <w:t>CO5</w:t>
            </w:r>
          </w:p>
        </w:tc>
        <w:tc>
          <w:tcPr>
            <w:tcW w:w="9762" w:type="dxa"/>
          </w:tcPr>
          <w:p w:rsidR="004A01FF" w:rsidRPr="00DD5D90" w:rsidRDefault="004A01FF" w:rsidP="00003A90">
            <w:pPr>
              <w:contextualSpacing/>
              <w:jc w:val="both"/>
            </w:pPr>
            <w:r w:rsidRPr="00DD5D90">
              <w:t>construct supramolecular architecture based on of crystal engineering concepts</w:t>
            </w:r>
          </w:p>
        </w:tc>
      </w:tr>
      <w:tr w:rsidR="004A01FF" w:rsidRPr="00DD5D90" w:rsidTr="00A24BFA">
        <w:trPr>
          <w:trHeight w:val="277"/>
        </w:trPr>
        <w:tc>
          <w:tcPr>
            <w:tcW w:w="935" w:type="dxa"/>
          </w:tcPr>
          <w:p w:rsidR="004A01FF" w:rsidRPr="00DD5D90" w:rsidRDefault="004A01FF" w:rsidP="00003A90">
            <w:pPr>
              <w:contextualSpacing/>
            </w:pPr>
            <w:r w:rsidRPr="00DD5D90">
              <w:t>CO6</w:t>
            </w:r>
          </w:p>
        </w:tc>
        <w:tc>
          <w:tcPr>
            <w:tcW w:w="9762" w:type="dxa"/>
          </w:tcPr>
          <w:p w:rsidR="004A01FF" w:rsidRPr="00DD5D90" w:rsidRDefault="004A01FF" w:rsidP="00003A90">
            <w:pPr>
              <w:contextualSpacing/>
              <w:jc w:val="both"/>
            </w:pPr>
            <w:r w:rsidRPr="00DD5D90">
              <w:t>identify the application of supramolecular chemistry in appropriate fields</w:t>
            </w:r>
          </w:p>
        </w:tc>
      </w:tr>
    </w:tbl>
    <w:p w:rsidR="004A01FF" w:rsidRPr="00DD5D90"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DD5D90" w:rsidTr="00A24BFA">
        <w:trPr>
          <w:jc w:val="center"/>
        </w:trPr>
        <w:tc>
          <w:tcPr>
            <w:tcW w:w="10632" w:type="dxa"/>
            <w:gridSpan w:val="8"/>
          </w:tcPr>
          <w:p w:rsidR="004A01FF" w:rsidRPr="00DD5D90" w:rsidRDefault="004A01FF" w:rsidP="00A6387A">
            <w:pPr>
              <w:contextualSpacing/>
              <w:jc w:val="center"/>
              <w:rPr>
                <w:b/>
              </w:rPr>
            </w:pPr>
            <w:r w:rsidRPr="00DD5D90">
              <w:rPr>
                <w:b/>
              </w:rPr>
              <w:t>Assessment Pattern as per Bloom’s Taxonomy</w:t>
            </w:r>
          </w:p>
        </w:tc>
      </w:tr>
      <w:tr w:rsidR="004A01FF" w:rsidRPr="00DD5D90" w:rsidTr="00A24BFA">
        <w:trPr>
          <w:jc w:val="center"/>
        </w:trPr>
        <w:tc>
          <w:tcPr>
            <w:tcW w:w="1843" w:type="dxa"/>
          </w:tcPr>
          <w:p w:rsidR="004A01FF" w:rsidRPr="00DD5D90" w:rsidRDefault="004A01FF" w:rsidP="00A6387A">
            <w:pPr>
              <w:contextualSpacing/>
              <w:jc w:val="center"/>
              <w:rPr>
                <w:b/>
                <w:bCs/>
              </w:rPr>
            </w:pPr>
            <w:r w:rsidRPr="00DD5D90">
              <w:rPr>
                <w:b/>
                <w:bCs/>
              </w:rPr>
              <w:t>CO / P</w:t>
            </w:r>
          </w:p>
        </w:tc>
        <w:tc>
          <w:tcPr>
            <w:tcW w:w="1134" w:type="dxa"/>
          </w:tcPr>
          <w:p w:rsidR="004A01FF" w:rsidRPr="00DD5D90" w:rsidRDefault="004A01FF" w:rsidP="00A6387A">
            <w:pPr>
              <w:contextualSpacing/>
              <w:jc w:val="center"/>
              <w:rPr>
                <w:b/>
              </w:rPr>
            </w:pPr>
            <w:r w:rsidRPr="00DD5D90">
              <w:rPr>
                <w:b/>
              </w:rPr>
              <w:t>R</w:t>
            </w:r>
          </w:p>
        </w:tc>
        <w:tc>
          <w:tcPr>
            <w:tcW w:w="1418" w:type="dxa"/>
          </w:tcPr>
          <w:p w:rsidR="004A01FF" w:rsidRPr="00DD5D90" w:rsidRDefault="004A01FF" w:rsidP="00A6387A">
            <w:pPr>
              <w:contextualSpacing/>
              <w:jc w:val="center"/>
              <w:rPr>
                <w:b/>
              </w:rPr>
            </w:pPr>
            <w:r w:rsidRPr="00DD5D90">
              <w:rPr>
                <w:b/>
              </w:rPr>
              <w:t>U</w:t>
            </w:r>
          </w:p>
        </w:tc>
        <w:tc>
          <w:tcPr>
            <w:tcW w:w="992" w:type="dxa"/>
          </w:tcPr>
          <w:p w:rsidR="004A01FF" w:rsidRPr="00DD5D90" w:rsidRDefault="004A01FF" w:rsidP="00A6387A">
            <w:pPr>
              <w:contextualSpacing/>
              <w:jc w:val="center"/>
              <w:rPr>
                <w:b/>
              </w:rPr>
            </w:pPr>
            <w:r w:rsidRPr="00DD5D90">
              <w:rPr>
                <w:b/>
              </w:rPr>
              <w:t>A</w:t>
            </w:r>
          </w:p>
        </w:tc>
        <w:tc>
          <w:tcPr>
            <w:tcW w:w="1276" w:type="dxa"/>
          </w:tcPr>
          <w:p w:rsidR="004A01FF" w:rsidRPr="00DD5D90" w:rsidRDefault="004A01FF" w:rsidP="00A6387A">
            <w:pPr>
              <w:contextualSpacing/>
              <w:jc w:val="center"/>
              <w:rPr>
                <w:b/>
              </w:rPr>
            </w:pPr>
            <w:r w:rsidRPr="00DD5D90">
              <w:rPr>
                <w:b/>
              </w:rPr>
              <w:t>An</w:t>
            </w:r>
          </w:p>
        </w:tc>
        <w:tc>
          <w:tcPr>
            <w:tcW w:w="992" w:type="dxa"/>
          </w:tcPr>
          <w:p w:rsidR="004A01FF" w:rsidRPr="00DD5D90" w:rsidRDefault="004A01FF" w:rsidP="00A6387A">
            <w:pPr>
              <w:contextualSpacing/>
              <w:jc w:val="center"/>
              <w:rPr>
                <w:b/>
              </w:rPr>
            </w:pPr>
            <w:r w:rsidRPr="00DD5D90">
              <w:rPr>
                <w:b/>
              </w:rPr>
              <w:t>E</w:t>
            </w:r>
          </w:p>
        </w:tc>
        <w:tc>
          <w:tcPr>
            <w:tcW w:w="871" w:type="dxa"/>
          </w:tcPr>
          <w:p w:rsidR="004A01FF" w:rsidRPr="00DD5D90" w:rsidRDefault="004A01FF" w:rsidP="00A6387A">
            <w:pPr>
              <w:contextualSpacing/>
              <w:jc w:val="center"/>
              <w:rPr>
                <w:b/>
              </w:rPr>
            </w:pPr>
            <w:r w:rsidRPr="00DD5D90">
              <w:rPr>
                <w:b/>
              </w:rPr>
              <w:t>C</w:t>
            </w:r>
          </w:p>
        </w:tc>
        <w:tc>
          <w:tcPr>
            <w:tcW w:w="2106" w:type="dxa"/>
          </w:tcPr>
          <w:p w:rsidR="004A01FF" w:rsidRPr="00DD5D90" w:rsidRDefault="004A01FF" w:rsidP="00A6387A">
            <w:pPr>
              <w:contextualSpacing/>
              <w:jc w:val="center"/>
              <w:rPr>
                <w:b/>
              </w:rPr>
            </w:pPr>
            <w:r w:rsidRPr="00DD5D90">
              <w:rPr>
                <w:b/>
              </w:rPr>
              <w:t>Total</w:t>
            </w:r>
          </w:p>
        </w:tc>
      </w:tr>
      <w:tr w:rsidR="004A01FF" w:rsidRPr="00DD5D90" w:rsidTr="00A24BFA">
        <w:trPr>
          <w:jc w:val="center"/>
        </w:trPr>
        <w:tc>
          <w:tcPr>
            <w:tcW w:w="1843" w:type="dxa"/>
          </w:tcPr>
          <w:p w:rsidR="004A01FF" w:rsidRPr="00DD5D90" w:rsidRDefault="004A01FF" w:rsidP="0017472C">
            <w:pPr>
              <w:contextualSpacing/>
              <w:jc w:val="center"/>
            </w:pPr>
            <w:r w:rsidRPr="00DD5D90">
              <w:t>CO1</w:t>
            </w:r>
          </w:p>
        </w:tc>
        <w:tc>
          <w:tcPr>
            <w:tcW w:w="1134" w:type="dxa"/>
          </w:tcPr>
          <w:p w:rsidR="004A01FF" w:rsidRPr="00DD5D90" w:rsidRDefault="004A01FF" w:rsidP="0017472C">
            <w:pPr>
              <w:contextualSpacing/>
              <w:jc w:val="center"/>
            </w:pPr>
            <w:r w:rsidRPr="00DD5D90">
              <w:t>-</w:t>
            </w:r>
          </w:p>
        </w:tc>
        <w:tc>
          <w:tcPr>
            <w:tcW w:w="1418" w:type="dxa"/>
          </w:tcPr>
          <w:p w:rsidR="004A01FF" w:rsidRPr="00DD5D90" w:rsidRDefault="004A01FF" w:rsidP="0017472C">
            <w:pPr>
              <w:contextualSpacing/>
              <w:jc w:val="center"/>
            </w:pPr>
            <w:r w:rsidRPr="00DD5D90">
              <w:t>20</w:t>
            </w:r>
          </w:p>
        </w:tc>
        <w:tc>
          <w:tcPr>
            <w:tcW w:w="992" w:type="dxa"/>
          </w:tcPr>
          <w:p w:rsidR="004A01FF" w:rsidRPr="00DD5D90" w:rsidRDefault="004A01FF" w:rsidP="0017472C">
            <w:pPr>
              <w:contextualSpacing/>
              <w:jc w:val="center"/>
            </w:pPr>
            <w:r w:rsidRPr="00DD5D90">
              <w:t>20</w:t>
            </w:r>
          </w:p>
        </w:tc>
        <w:tc>
          <w:tcPr>
            <w:tcW w:w="1276" w:type="dxa"/>
          </w:tcPr>
          <w:p w:rsidR="004A01FF" w:rsidRPr="00DD5D90" w:rsidRDefault="004A01FF" w:rsidP="0017472C">
            <w:pPr>
              <w:contextualSpacing/>
              <w:jc w:val="center"/>
            </w:pPr>
            <w:r w:rsidRPr="00DD5D90">
              <w:t>-</w:t>
            </w:r>
          </w:p>
        </w:tc>
        <w:tc>
          <w:tcPr>
            <w:tcW w:w="992" w:type="dxa"/>
          </w:tcPr>
          <w:p w:rsidR="004A01FF" w:rsidRPr="00DD5D90" w:rsidRDefault="004A01FF" w:rsidP="0017472C">
            <w:pPr>
              <w:contextualSpacing/>
              <w:jc w:val="center"/>
            </w:pPr>
            <w:r w:rsidRPr="00DD5D90">
              <w:t>-</w:t>
            </w:r>
          </w:p>
        </w:tc>
        <w:tc>
          <w:tcPr>
            <w:tcW w:w="871" w:type="dxa"/>
          </w:tcPr>
          <w:p w:rsidR="004A01FF" w:rsidRPr="00DD5D90" w:rsidRDefault="004A01FF" w:rsidP="0017472C">
            <w:pPr>
              <w:contextualSpacing/>
              <w:jc w:val="center"/>
            </w:pPr>
            <w:r w:rsidRPr="00DD5D90">
              <w:t>-</w:t>
            </w:r>
          </w:p>
        </w:tc>
        <w:tc>
          <w:tcPr>
            <w:tcW w:w="2106" w:type="dxa"/>
          </w:tcPr>
          <w:p w:rsidR="004A01FF" w:rsidRPr="00DD5D90" w:rsidRDefault="004A01FF" w:rsidP="0017472C">
            <w:pPr>
              <w:contextualSpacing/>
              <w:jc w:val="center"/>
            </w:pPr>
            <w:r w:rsidRPr="00DD5D90">
              <w:t>40</w:t>
            </w:r>
          </w:p>
        </w:tc>
      </w:tr>
      <w:tr w:rsidR="004A01FF" w:rsidRPr="00DD5D90" w:rsidTr="00A24BFA">
        <w:trPr>
          <w:jc w:val="center"/>
        </w:trPr>
        <w:tc>
          <w:tcPr>
            <w:tcW w:w="1843" w:type="dxa"/>
          </w:tcPr>
          <w:p w:rsidR="004A01FF" w:rsidRPr="00DD5D90" w:rsidRDefault="004A01FF" w:rsidP="0017472C">
            <w:pPr>
              <w:contextualSpacing/>
              <w:jc w:val="center"/>
            </w:pPr>
            <w:r w:rsidRPr="00DD5D90">
              <w:t>CO2</w:t>
            </w:r>
          </w:p>
        </w:tc>
        <w:tc>
          <w:tcPr>
            <w:tcW w:w="1134" w:type="dxa"/>
          </w:tcPr>
          <w:p w:rsidR="004A01FF" w:rsidRPr="00DD5D90" w:rsidRDefault="004A01FF" w:rsidP="0017472C">
            <w:pPr>
              <w:contextualSpacing/>
              <w:jc w:val="center"/>
            </w:pPr>
            <w:r w:rsidRPr="00DD5D90">
              <w:t>-</w:t>
            </w:r>
          </w:p>
        </w:tc>
        <w:tc>
          <w:tcPr>
            <w:tcW w:w="1418" w:type="dxa"/>
          </w:tcPr>
          <w:p w:rsidR="004A01FF" w:rsidRPr="00DD5D90" w:rsidRDefault="004A01FF" w:rsidP="0017472C">
            <w:pPr>
              <w:contextualSpacing/>
              <w:jc w:val="center"/>
            </w:pPr>
            <w:r w:rsidRPr="00DD5D90">
              <w:t>15</w:t>
            </w:r>
          </w:p>
        </w:tc>
        <w:tc>
          <w:tcPr>
            <w:tcW w:w="992" w:type="dxa"/>
          </w:tcPr>
          <w:p w:rsidR="004A01FF" w:rsidRPr="00DD5D90" w:rsidRDefault="004A01FF" w:rsidP="0017472C">
            <w:pPr>
              <w:contextualSpacing/>
              <w:jc w:val="center"/>
            </w:pPr>
            <w:r w:rsidRPr="00DD5D90">
              <w:t>5</w:t>
            </w:r>
          </w:p>
        </w:tc>
        <w:tc>
          <w:tcPr>
            <w:tcW w:w="1276" w:type="dxa"/>
          </w:tcPr>
          <w:p w:rsidR="004A01FF" w:rsidRPr="00DD5D90" w:rsidRDefault="004A01FF" w:rsidP="0017472C">
            <w:pPr>
              <w:contextualSpacing/>
              <w:jc w:val="center"/>
            </w:pPr>
            <w:r w:rsidRPr="00DD5D90">
              <w:t>-</w:t>
            </w:r>
          </w:p>
        </w:tc>
        <w:tc>
          <w:tcPr>
            <w:tcW w:w="992" w:type="dxa"/>
          </w:tcPr>
          <w:p w:rsidR="004A01FF" w:rsidRPr="00DD5D90" w:rsidRDefault="004A01FF" w:rsidP="0017472C">
            <w:pPr>
              <w:contextualSpacing/>
              <w:jc w:val="center"/>
            </w:pPr>
            <w:r w:rsidRPr="00DD5D90">
              <w:t>-</w:t>
            </w:r>
          </w:p>
        </w:tc>
        <w:tc>
          <w:tcPr>
            <w:tcW w:w="871" w:type="dxa"/>
          </w:tcPr>
          <w:p w:rsidR="004A01FF" w:rsidRPr="00DD5D90" w:rsidRDefault="004A01FF" w:rsidP="0017472C">
            <w:pPr>
              <w:contextualSpacing/>
              <w:jc w:val="center"/>
            </w:pPr>
            <w:r w:rsidRPr="00DD5D90">
              <w:t>-</w:t>
            </w:r>
          </w:p>
        </w:tc>
        <w:tc>
          <w:tcPr>
            <w:tcW w:w="2106" w:type="dxa"/>
          </w:tcPr>
          <w:p w:rsidR="004A01FF" w:rsidRPr="00DD5D90" w:rsidRDefault="004A01FF" w:rsidP="0017472C">
            <w:pPr>
              <w:contextualSpacing/>
              <w:jc w:val="center"/>
            </w:pPr>
            <w:r w:rsidRPr="00DD5D90">
              <w:t>20</w:t>
            </w:r>
          </w:p>
        </w:tc>
      </w:tr>
      <w:tr w:rsidR="004A01FF" w:rsidRPr="00DD5D90" w:rsidTr="00A24BFA">
        <w:trPr>
          <w:jc w:val="center"/>
        </w:trPr>
        <w:tc>
          <w:tcPr>
            <w:tcW w:w="1843" w:type="dxa"/>
          </w:tcPr>
          <w:p w:rsidR="004A01FF" w:rsidRPr="00DD5D90" w:rsidRDefault="004A01FF" w:rsidP="0017472C">
            <w:pPr>
              <w:contextualSpacing/>
              <w:jc w:val="center"/>
            </w:pPr>
            <w:r w:rsidRPr="00DD5D90">
              <w:t>CO3</w:t>
            </w:r>
          </w:p>
        </w:tc>
        <w:tc>
          <w:tcPr>
            <w:tcW w:w="1134" w:type="dxa"/>
          </w:tcPr>
          <w:p w:rsidR="004A01FF" w:rsidRPr="00DD5D90" w:rsidRDefault="004A01FF" w:rsidP="0017472C">
            <w:pPr>
              <w:contextualSpacing/>
              <w:jc w:val="center"/>
            </w:pPr>
            <w:r w:rsidRPr="00DD5D90">
              <w:t>15</w:t>
            </w:r>
          </w:p>
        </w:tc>
        <w:tc>
          <w:tcPr>
            <w:tcW w:w="1418" w:type="dxa"/>
          </w:tcPr>
          <w:p w:rsidR="004A01FF" w:rsidRPr="00DD5D90" w:rsidRDefault="004A01FF" w:rsidP="0017472C">
            <w:pPr>
              <w:contextualSpacing/>
              <w:jc w:val="center"/>
            </w:pPr>
            <w:r w:rsidRPr="00DD5D90">
              <w:t>20</w:t>
            </w:r>
          </w:p>
        </w:tc>
        <w:tc>
          <w:tcPr>
            <w:tcW w:w="992" w:type="dxa"/>
          </w:tcPr>
          <w:p w:rsidR="004A01FF" w:rsidRPr="00DD5D90" w:rsidRDefault="004A01FF" w:rsidP="0017472C">
            <w:pPr>
              <w:contextualSpacing/>
              <w:jc w:val="center"/>
            </w:pPr>
            <w:r w:rsidRPr="00DD5D90">
              <w:t>-</w:t>
            </w:r>
          </w:p>
        </w:tc>
        <w:tc>
          <w:tcPr>
            <w:tcW w:w="1276" w:type="dxa"/>
          </w:tcPr>
          <w:p w:rsidR="004A01FF" w:rsidRPr="00DD5D90" w:rsidRDefault="004A01FF" w:rsidP="0017472C">
            <w:pPr>
              <w:contextualSpacing/>
              <w:jc w:val="center"/>
            </w:pPr>
            <w:r w:rsidRPr="00DD5D90">
              <w:t>5</w:t>
            </w:r>
          </w:p>
        </w:tc>
        <w:tc>
          <w:tcPr>
            <w:tcW w:w="992" w:type="dxa"/>
          </w:tcPr>
          <w:p w:rsidR="004A01FF" w:rsidRPr="00DD5D90" w:rsidRDefault="004A01FF" w:rsidP="0017472C">
            <w:pPr>
              <w:contextualSpacing/>
              <w:jc w:val="center"/>
            </w:pPr>
            <w:r w:rsidRPr="00DD5D90">
              <w:t>-</w:t>
            </w:r>
          </w:p>
        </w:tc>
        <w:tc>
          <w:tcPr>
            <w:tcW w:w="871" w:type="dxa"/>
          </w:tcPr>
          <w:p w:rsidR="004A01FF" w:rsidRPr="00DD5D90" w:rsidRDefault="004A01FF" w:rsidP="0017472C">
            <w:pPr>
              <w:contextualSpacing/>
              <w:jc w:val="center"/>
            </w:pPr>
            <w:r w:rsidRPr="00DD5D90">
              <w:t>-</w:t>
            </w:r>
          </w:p>
        </w:tc>
        <w:tc>
          <w:tcPr>
            <w:tcW w:w="2106" w:type="dxa"/>
          </w:tcPr>
          <w:p w:rsidR="004A01FF" w:rsidRPr="00DD5D90" w:rsidRDefault="004A01FF" w:rsidP="0017472C">
            <w:pPr>
              <w:contextualSpacing/>
              <w:jc w:val="center"/>
            </w:pPr>
            <w:r w:rsidRPr="00DD5D90">
              <w:t>40</w:t>
            </w:r>
          </w:p>
        </w:tc>
      </w:tr>
      <w:tr w:rsidR="004A01FF" w:rsidRPr="00DD5D90" w:rsidTr="00A24BFA">
        <w:trPr>
          <w:jc w:val="center"/>
        </w:trPr>
        <w:tc>
          <w:tcPr>
            <w:tcW w:w="1843" w:type="dxa"/>
          </w:tcPr>
          <w:p w:rsidR="004A01FF" w:rsidRPr="00DD5D90" w:rsidRDefault="004A01FF" w:rsidP="0017472C">
            <w:pPr>
              <w:contextualSpacing/>
              <w:jc w:val="center"/>
            </w:pPr>
            <w:r w:rsidRPr="00DD5D90">
              <w:t>CO4</w:t>
            </w:r>
          </w:p>
        </w:tc>
        <w:tc>
          <w:tcPr>
            <w:tcW w:w="1134" w:type="dxa"/>
          </w:tcPr>
          <w:p w:rsidR="004A01FF" w:rsidRPr="00DD5D90" w:rsidRDefault="004A01FF" w:rsidP="0017472C">
            <w:pPr>
              <w:contextualSpacing/>
              <w:jc w:val="center"/>
            </w:pPr>
            <w:r w:rsidRPr="00DD5D90">
              <w:t>-</w:t>
            </w:r>
          </w:p>
        </w:tc>
        <w:tc>
          <w:tcPr>
            <w:tcW w:w="1418" w:type="dxa"/>
          </w:tcPr>
          <w:p w:rsidR="004A01FF" w:rsidRPr="00DD5D90" w:rsidRDefault="004A01FF" w:rsidP="0017472C">
            <w:pPr>
              <w:contextualSpacing/>
              <w:jc w:val="center"/>
            </w:pPr>
            <w:r w:rsidRPr="00DD5D90">
              <w:t>15</w:t>
            </w:r>
          </w:p>
        </w:tc>
        <w:tc>
          <w:tcPr>
            <w:tcW w:w="992" w:type="dxa"/>
          </w:tcPr>
          <w:p w:rsidR="004A01FF" w:rsidRPr="00DD5D90" w:rsidRDefault="004A01FF" w:rsidP="0017472C">
            <w:pPr>
              <w:contextualSpacing/>
              <w:jc w:val="center"/>
            </w:pPr>
            <w:r w:rsidRPr="00DD5D90">
              <w:t>5</w:t>
            </w:r>
          </w:p>
        </w:tc>
        <w:tc>
          <w:tcPr>
            <w:tcW w:w="1276" w:type="dxa"/>
          </w:tcPr>
          <w:p w:rsidR="004A01FF" w:rsidRPr="00DD5D90" w:rsidRDefault="004A01FF" w:rsidP="0017472C">
            <w:pPr>
              <w:contextualSpacing/>
              <w:jc w:val="center"/>
            </w:pPr>
            <w:r w:rsidRPr="00DD5D90">
              <w:t>-</w:t>
            </w:r>
          </w:p>
        </w:tc>
        <w:tc>
          <w:tcPr>
            <w:tcW w:w="992" w:type="dxa"/>
          </w:tcPr>
          <w:p w:rsidR="004A01FF" w:rsidRPr="00DD5D90" w:rsidRDefault="004A01FF" w:rsidP="0017472C">
            <w:pPr>
              <w:contextualSpacing/>
              <w:jc w:val="center"/>
            </w:pPr>
            <w:r w:rsidRPr="00DD5D90">
              <w:t>-</w:t>
            </w:r>
          </w:p>
        </w:tc>
        <w:tc>
          <w:tcPr>
            <w:tcW w:w="871" w:type="dxa"/>
          </w:tcPr>
          <w:p w:rsidR="004A01FF" w:rsidRPr="00DD5D90" w:rsidRDefault="004A01FF" w:rsidP="0017472C">
            <w:pPr>
              <w:contextualSpacing/>
              <w:jc w:val="center"/>
            </w:pPr>
            <w:r w:rsidRPr="00DD5D90">
              <w:t>-</w:t>
            </w:r>
          </w:p>
        </w:tc>
        <w:tc>
          <w:tcPr>
            <w:tcW w:w="2106" w:type="dxa"/>
          </w:tcPr>
          <w:p w:rsidR="004A01FF" w:rsidRPr="00DD5D90" w:rsidRDefault="004A01FF" w:rsidP="0017472C">
            <w:pPr>
              <w:contextualSpacing/>
              <w:jc w:val="center"/>
            </w:pPr>
            <w:r w:rsidRPr="00DD5D90">
              <w:t>20</w:t>
            </w:r>
          </w:p>
        </w:tc>
      </w:tr>
      <w:tr w:rsidR="004A01FF" w:rsidRPr="00DD5D90" w:rsidTr="00A24BFA">
        <w:trPr>
          <w:jc w:val="center"/>
        </w:trPr>
        <w:tc>
          <w:tcPr>
            <w:tcW w:w="1843" w:type="dxa"/>
          </w:tcPr>
          <w:p w:rsidR="004A01FF" w:rsidRPr="00DD5D90" w:rsidRDefault="004A01FF" w:rsidP="0017472C">
            <w:pPr>
              <w:contextualSpacing/>
              <w:jc w:val="center"/>
            </w:pPr>
            <w:r w:rsidRPr="00DD5D90">
              <w:t>CO5</w:t>
            </w:r>
          </w:p>
        </w:tc>
        <w:tc>
          <w:tcPr>
            <w:tcW w:w="1134" w:type="dxa"/>
          </w:tcPr>
          <w:p w:rsidR="004A01FF" w:rsidRPr="00DD5D90" w:rsidRDefault="004A01FF" w:rsidP="0017472C">
            <w:pPr>
              <w:contextualSpacing/>
              <w:jc w:val="center"/>
            </w:pPr>
            <w:r w:rsidRPr="00DD5D90">
              <w:t>-</w:t>
            </w:r>
          </w:p>
        </w:tc>
        <w:tc>
          <w:tcPr>
            <w:tcW w:w="1418" w:type="dxa"/>
          </w:tcPr>
          <w:p w:rsidR="004A01FF" w:rsidRPr="00DD5D90" w:rsidRDefault="004A01FF" w:rsidP="0017472C">
            <w:pPr>
              <w:contextualSpacing/>
              <w:jc w:val="center"/>
            </w:pPr>
            <w:r w:rsidRPr="00DD5D90">
              <w:t>20</w:t>
            </w:r>
          </w:p>
        </w:tc>
        <w:tc>
          <w:tcPr>
            <w:tcW w:w="992" w:type="dxa"/>
          </w:tcPr>
          <w:p w:rsidR="004A01FF" w:rsidRPr="00DD5D90" w:rsidRDefault="004A01FF" w:rsidP="0017472C">
            <w:pPr>
              <w:contextualSpacing/>
              <w:jc w:val="center"/>
            </w:pPr>
            <w:r w:rsidRPr="00DD5D90">
              <w:t>-</w:t>
            </w:r>
          </w:p>
        </w:tc>
        <w:tc>
          <w:tcPr>
            <w:tcW w:w="1276" w:type="dxa"/>
          </w:tcPr>
          <w:p w:rsidR="004A01FF" w:rsidRPr="00DD5D90" w:rsidRDefault="004A01FF" w:rsidP="0017472C">
            <w:pPr>
              <w:contextualSpacing/>
              <w:jc w:val="center"/>
            </w:pPr>
            <w:r w:rsidRPr="00DD5D90">
              <w:t>-</w:t>
            </w:r>
          </w:p>
        </w:tc>
        <w:tc>
          <w:tcPr>
            <w:tcW w:w="992" w:type="dxa"/>
          </w:tcPr>
          <w:p w:rsidR="004A01FF" w:rsidRPr="00DD5D90" w:rsidRDefault="004A01FF" w:rsidP="0017472C">
            <w:pPr>
              <w:contextualSpacing/>
              <w:jc w:val="center"/>
            </w:pPr>
            <w:r w:rsidRPr="00DD5D90">
              <w:t>20</w:t>
            </w:r>
          </w:p>
        </w:tc>
        <w:tc>
          <w:tcPr>
            <w:tcW w:w="871" w:type="dxa"/>
          </w:tcPr>
          <w:p w:rsidR="004A01FF" w:rsidRPr="00DD5D90" w:rsidRDefault="004A01FF" w:rsidP="0017472C">
            <w:pPr>
              <w:contextualSpacing/>
              <w:jc w:val="center"/>
            </w:pPr>
            <w:r w:rsidRPr="00DD5D90">
              <w:t>-</w:t>
            </w:r>
          </w:p>
        </w:tc>
        <w:tc>
          <w:tcPr>
            <w:tcW w:w="2106" w:type="dxa"/>
          </w:tcPr>
          <w:p w:rsidR="004A01FF" w:rsidRPr="00DD5D90" w:rsidRDefault="004A01FF" w:rsidP="0017472C">
            <w:pPr>
              <w:contextualSpacing/>
              <w:jc w:val="center"/>
            </w:pPr>
            <w:r w:rsidRPr="00DD5D90">
              <w:t>40</w:t>
            </w:r>
          </w:p>
        </w:tc>
      </w:tr>
      <w:tr w:rsidR="004A01FF" w:rsidRPr="00DD5D90" w:rsidTr="00A24BFA">
        <w:trPr>
          <w:jc w:val="center"/>
        </w:trPr>
        <w:tc>
          <w:tcPr>
            <w:tcW w:w="1843" w:type="dxa"/>
          </w:tcPr>
          <w:p w:rsidR="004A01FF" w:rsidRPr="00DD5D90" w:rsidRDefault="004A01FF" w:rsidP="0017472C">
            <w:pPr>
              <w:contextualSpacing/>
              <w:jc w:val="center"/>
            </w:pPr>
            <w:r w:rsidRPr="00DD5D90">
              <w:t>CO6</w:t>
            </w:r>
          </w:p>
        </w:tc>
        <w:tc>
          <w:tcPr>
            <w:tcW w:w="1134" w:type="dxa"/>
          </w:tcPr>
          <w:p w:rsidR="004A01FF" w:rsidRPr="00DD5D90" w:rsidRDefault="004A01FF" w:rsidP="0017472C">
            <w:pPr>
              <w:contextualSpacing/>
              <w:jc w:val="center"/>
            </w:pPr>
            <w:r w:rsidRPr="00DD5D90">
              <w:t>-</w:t>
            </w:r>
          </w:p>
        </w:tc>
        <w:tc>
          <w:tcPr>
            <w:tcW w:w="1418" w:type="dxa"/>
          </w:tcPr>
          <w:p w:rsidR="004A01FF" w:rsidRPr="00DD5D90" w:rsidRDefault="004A01FF" w:rsidP="0017472C">
            <w:pPr>
              <w:contextualSpacing/>
              <w:jc w:val="center"/>
            </w:pPr>
            <w:r w:rsidRPr="00DD5D90">
              <w:t>-</w:t>
            </w:r>
          </w:p>
        </w:tc>
        <w:tc>
          <w:tcPr>
            <w:tcW w:w="992" w:type="dxa"/>
          </w:tcPr>
          <w:p w:rsidR="004A01FF" w:rsidRPr="00DD5D90" w:rsidRDefault="004A01FF" w:rsidP="0017472C">
            <w:pPr>
              <w:contextualSpacing/>
              <w:jc w:val="center"/>
            </w:pPr>
            <w:r w:rsidRPr="00DD5D90">
              <w:t>-</w:t>
            </w:r>
          </w:p>
        </w:tc>
        <w:tc>
          <w:tcPr>
            <w:tcW w:w="1276" w:type="dxa"/>
          </w:tcPr>
          <w:p w:rsidR="004A01FF" w:rsidRPr="00DD5D90" w:rsidRDefault="004A01FF" w:rsidP="0017472C">
            <w:pPr>
              <w:contextualSpacing/>
              <w:jc w:val="center"/>
            </w:pPr>
            <w:r w:rsidRPr="00DD5D90">
              <w:t>15</w:t>
            </w:r>
          </w:p>
        </w:tc>
        <w:tc>
          <w:tcPr>
            <w:tcW w:w="992" w:type="dxa"/>
          </w:tcPr>
          <w:p w:rsidR="004A01FF" w:rsidRPr="00DD5D90" w:rsidRDefault="004A01FF" w:rsidP="0017472C">
            <w:pPr>
              <w:contextualSpacing/>
              <w:jc w:val="center"/>
            </w:pPr>
            <w:r w:rsidRPr="00DD5D90">
              <w:t>-</w:t>
            </w:r>
          </w:p>
        </w:tc>
        <w:tc>
          <w:tcPr>
            <w:tcW w:w="871" w:type="dxa"/>
          </w:tcPr>
          <w:p w:rsidR="004A01FF" w:rsidRPr="00DD5D90" w:rsidRDefault="004A01FF" w:rsidP="0017472C">
            <w:pPr>
              <w:contextualSpacing/>
              <w:jc w:val="center"/>
            </w:pPr>
            <w:r w:rsidRPr="00DD5D90">
              <w:t>5</w:t>
            </w:r>
          </w:p>
        </w:tc>
        <w:tc>
          <w:tcPr>
            <w:tcW w:w="2106" w:type="dxa"/>
          </w:tcPr>
          <w:p w:rsidR="004A01FF" w:rsidRPr="00DD5D90" w:rsidRDefault="004A01FF" w:rsidP="0017472C">
            <w:pPr>
              <w:contextualSpacing/>
              <w:jc w:val="center"/>
            </w:pPr>
            <w:r w:rsidRPr="00DD5D90">
              <w:t>20</w:t>
            </w:r>
          </w:p>
        </w:tc>
      </w:tr>
      <w:tr w:rsidR="004A01FF" w:rsidRPr="00DD5D90" w:rsidTr="00A24BFA">
        <w:trPr>
          <w:jc w:val="center"/>
        </w:trPr>
        <w:tc>
          <w:tcPr>
            <w:tcW w:w="8526" w:type="dxa"/>
            <w:gridSpan w:val="7"/>
          </w:tcPr>
          <w:p w:rsidR="004A01FF" w:rsidRPr="00DD5D90" w:rsidRDefault="004A01FF" w:rsidP="00A6387A">
            <w:pPr>
              <w:contextualSpacing/>
            </w:pPr>
          </w:p>
        </w:tc>
        <w:tc>
          <w:tcPr>
            <w:tcW w:w="2106" w:type="dxa"/>
          </w:tcPr>
          <w:p w:rsidR="004A01FF" w:rsidRPr="00DD5D90" w:rsidRDefault="004A01FF" w:rsidP="00A6387A">
            <w:pPr>
              <w:contextualSpacing/>
              <w:jc w:val="center"/>
              <w:rPr>
                <w:b/>
              </w:rPr>
            </w:pPr>
            <w:r w:rsidRPr="00DD5D90">
              <w:rPr>
                <w:b/>
              </w:rPr>
              <w:t>180</w:t>
            </w:r>
          </w:p>
        </w:tc>
      </w:tr>
    </w:tbl>
    <w:p w:rsidR="004A01FF" w:rsidRDefault="004A01FF" w:rsidP="00A6387A">
      <w:pPr>
        <w:contextualSpacing/>
      </w:pPr>
    </w:p>
    <w:p w:rsidR="004A01FF" w:rsidRDefault="004A01FF">
      <w:r>
        <w:br w:type="page"/>
      </w:r>
    </w:p>
    <w:p w:rsidR="004A01FF" w:rsidRPr="00AE3714" w:rsidRDefault="004A01FF" w:rsidP="006F6982">
      <w:pPr>
        <w:jc w:val="center"/>
      </w:pPr>
      <w:r w:rsidRPr="00AE3714">
        <w:rPr>
          <w:noProof/>
        </w:rPr>
        <w:lastRenderedPageBreak/>
        <w:drawing>
          <wp:inline distT="0" distB="0" distL="0" distR="0" wp14:anchorId="13CF3972" wp14:editId="0EF01A3A">
            <wp:extent cx="5731510" cy="1171575"/>
            <wp:effectExtent l="0" t="0" r="2540" b="9525"/>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71575"/>
                    </a:xfrm>
                    <a:prstGeom prst="rect">
                      <a:avLst/>
                    </a:prstGeom>
                  </pic:spPr>
                </pic:pic>
              </a:graphicData>
            </a:graphic>
          </wp:inline>
        </w:drawing>
      </w:r>
    </w:p>
    <w:p w:rsidR="004A01FF" w:rsidRPr="00AE3714" w:rsidRDefault="004A01FF"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AE3714" w:rsidTr="00A24BFA">
        <w:trPr>
          <w:trHeight w:val="397"/>
          <w:jc w:val="center"/>
        </w:trPr>
        <w:tc>
          <w:tcPr>
            <w:tcW w:w="1702" w:type="dxa"/>
            <w:vAlign w:val="center"/>
          </w:tcPr>
          <w:p w:rsidR="004A01FF" w:rsidRPr="00AE3714" w:rsidRDefault="004A01FF" w:rsidP="00D54806">
            <w:pPr>
              <w:pStyle w:val="Title"/>
              <w:jc w:val="left"/>
              <w:rPr>
                <w:b/>
                <w:szCs w:val="24"/>
              </w:rPr>
            </w:pPr>
            <w:r w:rsidRPr="00AE3714">
              <w:rPr>
                <w:b/>
                <w:szCs w:val="24"/>
              </w:rPr>
              <w:t xml:space="preserve">Course Code      </w:t>
            </w:r>
          </w:p>
        </w:tc>
        <w:tc>
          <w:tcPr>
            <w:tcW w:w="6373" w:type="dxa"/>
            <w:vAlign w:val="center"/>
          </w:tcPr>
          <w:p w:rsidR="004A01FF" w:rsidRPr="00AE3714" w:rsidRDefault="004A01FF" w:rsidP="00D54806">
            <w:pPr>
              <w:pStyle w:val="Title"/>
              <w:jc w:val="left"/>
              <w:rPr>
                <w:b/>
                <w:szCs w:val="24"/>
              </w:rPr>
            </w:pPr>
            <w:r w:rsidRPr="00AE3714">
              <w:rPr>
                <w:b/>
                <w:szCs w:val="24"/>
              </w:rPr>
              <w:t>20CH3043</w:t>
            </w:r>
          </w:p>
        </w:tc>
        <w:tc>
          <w:tcPr>
            <w:tcW w:w="1706" w:type="dxa"/>
            <w:vAlign w:val="center"/>
          </w:tcPr>
          <w:p w:rsidR="004A01FF" w:rsidRPr="00AE3714" w:rsidRDefault="004A01FF" w:rsidP="00D54806">
            <w:pPr>
              <w:pStyle w:val="Title"/>
              <w:ind w:left="-468" w:firstLine="468"/>
              <w:jc w:val="left"/>
              <w:rPr>
                <w:szCs w:val="24"/>
              </w:rPr>
            </w:pPr>
            <w:r w:rsidRPr="00AE3714">
              <w:rPr>
                <w:b/>
                <w:bCs/>
                <w:szCs w:val="24"/>
              </w:rPr>
              <w:t xml:space="preserve">Duration       </w:t>
            </w:r>
          </w:p>
        </w:tc>
        <w:tc>
          <w:tcPr>
            <w:tcW w:w="704" w:type="dxa"/>
            <w:vAlign w:val="center"/>
          </w:tcPr>
          <w:p w:rsidR="004A01FF" w:rsidRPr="00AE3714" w:rsidRDefault="004A01FF" w:rsidP="00D54806">
            <w:pPr>
              <w:pStyle w:val="Title"/>
              <w:jc w:val="left"/>
              <w:rPr>
                <w:b/>
                <w:szCs w:val="24"/>
              </w:rPr>
            </w:pPr>
            <w:r w:rsidRPr="00AE3714">
              <w:rPr>
                <w:b/>
                <w:szCs w:val="24"/>
              </w:rPr>
              <w:t>3hrs</w:t>
            </w:r>
          </w:p>
        </w:tc>
      </w:tr>
      <w:tr w:rsidR="004A01FF" w:rsidRPr="00AE3714" w:rsidTr="00A24BFA">
        <w:trPr>
          <w:trHeight w:val="397"/>
          <w:jc w:val="center"/>
        </w:trPr>
        <w:tc>
          <w:tcPr>
            <w:tcW w:w="1702" w:type="dxa"/>
            <w:vAlign w:val="center"/>
          </w:tcPr>
          <w:p w:rsidR="004A01FF" w:rsidRPr="00AE3714" w:rsidRDefault="004A01FF" w:rsidP="00D54806">
            <w:pPr>
              <w:pStyle w:val="Title"/>
              <w:ind w:right="-160"/>
              <w:jc w:val="left"/>
              <w:rPr>
                <w:b/>
                <w:szCs w:val="24"/>
              </w:rPr>
            </w:pPr>
            <w:r w:rsidRPr="00AE3714">
              <w:rPr>
                <w:b/>
                <w:szCs w:val="24"/>
              </w:rPr>
              <w:t xml:space="preserve">Course Name     </w:t>
            </w:r>
          </w:p>
        </w:tc>
        <w:tc>
          <w:tcPr>
            <w:tcW w:w="6373" w:type="dxa"/>
            <w:vAlign w:val="center"/>
          </w:tcPr>
          <w:p w:rsidR="004A01FF" w:rsidRPr="00AE3714" w:rsidRDefault="004A01FF" w:rsidP="00D54806">
            <w:pPr>
              <w:pStyle w:val="Title"/>
              <w:jc w:val="left"/>
              <w:rPr>
                <w:b/>
                <w:szCs w:val="24"/>
              </w:rPr>
            </w:pPr>
            <w:r w:rsidRPr="00AE3714">
              <w:rPr>
                <w:b/>
                <w:szCs w:val="24"/>
              </w:rPr>
              <w:t xml:space="preserve">ANALYTICAL CHEMISTRY </w:t>
            </w:r>
          </w:p>
        </w:tc>
        <w:tc>
          <w:tcPr>
            <w:tcW w:w="1706" w:type="dxa"/>
            <w:vAlign w:val="center"/>
          </w:tcPr>
          <w:p w:rsidR="004A01FF" w:rsidRPr="00AE3714" w:rsidRDefault="004A01FF" w:rsidP="00D54806">
            <w:pPr>
              <w:pStyle w:val="Title"/>
              <w:jc w:val="left"/>
              <w:rPr>
                <w:b/>
                <w:bCs/>
                <w:szCs w:val="24"/>
              </w:rPr>
            </w:pPr>
            <w:r w:rsidRPr="00AE3714">
              <w:rPr>
                <w:b/>
                <w:bCs/>
                <w:szCs w:val="24"/>
              </w:rPr>
              <w:t xml:space="preserve">Max. Marks </w:t>
            </w:r>
          </w:p>
        </w:tc>
        <w:tc>
          <w:tcPr>
            <w:tcW w:w="704" w:type="dxa"/>
            <w:vAlign w:val="center"/>
          </w:tcPr>
          <w:p w:rsidR="004A01FF" w:rsidRPr="00AE3714" w:rsidRDefault="004A01FF" w:rsidP="00D54806">
            <w:pPr>
              <w:pStyle w:val="Title"/>
              <w:jc w:val="left"/>
              <w:rPr>
                <w:b/>
                <w:szCs w:val="24"/>
              </w:rPr>
            </w:pPr>
            <w:r w:rsidRPr="00AE3714">
              <w:rPr>
                <w:b/>
                <w:szCs w:val="24"/>
              </w:rPr>
              <w:t>100</w:t>
            </w:r>
          </w:p>
        </w:tc>
      </w:tr>
    </w:tbl>
    <w:p w:rsidR="004A01FF" w:rsidRPr="00AE3714" w:rsidRDefault="004A01FF" w:rsidP="00A6387A">
      <w:pPr>
        <w:contextualSpacing/>
      </w:pPr>
    </w:p>
    <w:tbl>
      <w:tblPr>
        <w:tblStyle w:val="TableGrid"/>
        <w:tblW w:w="5156" w:type="pct"/>
        <w:tblInd w:w="-147" w:type="dxa"/>
        <w:tblLayout w:type="fixed"/>
        <w:tblLook w:val="04A0" w:firstRow="1" w:lastRow="0" w:firstColumn="1" w:lastColumn="0" w:noHBand="0" w:noVBand="1"/>
      </w:tblPr>
      <w:tblGrid>
        <w:gridCol w:w="726"/>
        <w:gridCol w:w="435"/>
        <w:gridCol w:w="7047"/>
        <w:gridCol w:w="778"/>
        <w:gridCol w:w="727"/>
        <w:gridCol w:w="1010"/>
      </w:tblGrid>
      <w:tr w:rsidR="004A01FF" w:rsidRPr="00AE3714" w:rsidTr="002A0BC0">
        <w:trPr>
          <w:trHeight w:val="549"/>
        </w:trPr>
        <w:tc>
          <w:tcPr>
            <w:tcW w:w="338" w:type="pct"/>
            <w:vAlign w:val="center"/>
          </w:tcPr>
          <w:p w:rsidR="004A01FF" w:rsidRPr="00AE3714" w:rsidRDefault="004A01FF" w:rsidP="00A6387A">
            <w:pPr>
              <w:contextualSpacing/>
              <w:jc w:val="center"/>
              <w:rPr>
                <w:b/>
              </w:rPr>
            </w:pPr>
            <w:r w:rsidRPr="00AE3714">
              <w:rPr>
                <w:b/>
              </w:rPr>
              <w:t>Q. No.</w:t>
            </w:r>
          </w:p>
        </w:tc>
        <w:tc>
          <w:tcPr>
            <w:tcW w:w="3489" w:type="pct"/>
            <w:gridSpan w:val="2"/>
            <w:vAlign w:val="center"/>
          </w:tcPr>
          <w:p w:rsidR="004A01FF" w:rsidRPr="00AE3714" w:rsidRDefault="004A01FF" w:rsidP="00A6387A">
            <w:pPr>
              <w:contextualSpacing/>
              <w:jc w:val="center"/>
              <w:rPr>
                <w:b/>
              </w:rPr>
            </w:pPr>
            <w:r w:rsidRPr="00AE3714">
              <w:rPr>
                <w:b/>
              </w:rPr>
              <w:t>Questions</w:t>
            </w:r>
          </w:p>
        </w:tc>
        <w:tc>
          <w:tcPr>
            <w:tcW w:w="363" w:type="pct"/>
            <w:vAlign w:val="center"/>
          </w:tcPr>
          <w:p w:rsidR="004A01FF" w:rsidRPr="00AE3714" w:rsidRDefault="004A01FF" w:rsidP="00A6387A">
            <w:pPr>
              <w:contextualSpacing/>
              <w:jc w:val="center"/>
              <w:rPr>
                <w:b/>
              </w:rPr>
            </w:pPr>
            <w:r w:rsidRPr="00AE3714">
              <w:rPr>
                <w:b/>
              </w:rPr>
              <w:t>CO</w:t>
            </w:r>
          </w:p>
        </w:tc>
        <w:tc>
          <w:tcPr>
            <w:tcW w:w="339" w:type="pct"/>
            <w:vAlign w:val="center"/>
          </w:tcPr>
          <w:p w:rsidR="004A01FF" w:rsidRPr="00AE3714" w:rsidRDefault="004A01FF" w:rsidP="00A6387A">
            <w:pPr>
              <w:contextualSpacing/>
              <w:jc w:val="center"/>
              <w:rPr>
                <w:b/>
              </w:rPr>
            </w:pPr>
            <w:r w:rsidRPr="00AE3714">
              <w:rPr>
                <w:b/>
              </w:rPr>
              <w:t>BL</w:t>
            </w:r>
          </w:p>
        </w:tc>
        <w:tc>
          <w:tcPr>
            <w:tcW w:w="471" w:type="pct"/>
            <w:vAlign w:val="center"/>
          </w:tcPr>
          <w:p w:rsidR="004A01FF" w:rsidRPr="00AE3714" w:rsidRDefault="004A01FF" w:rsidP="00A6387A">
            <w:pPr>
              <w:contextualSpacing/>
              <w:jc w:val="center"/>
              <w:rPr>
                <w:b/>
              </w:rPr>
            </w:pPr>
            <w:r w:rsidRPr="00AE3714">
              <w:rPr>
                <w:b/>
              </w:rPr>
              <w:t>Marks</w:t>
            </w:r>
          </w:p>
        </w:tc>
      </w:tr>
      <w:tr w:rsidR="004A01FF" w:rsidRPr="00AE3714" w:rsidTr="002A0BC0">
        <w:trPr>
          <w:trHeight w:val="549"/>
        </w:trPr>
        <w:tc>
          <w:tcPr>
            <w:tcW w:w="5000" w:type="pct"/>
            <w:gridSpan w:val="6"/>
            <w:vAlign w:val="center"/>
          </w:tcPr>
          <w:p w:rsidR="004A01FF" w:rsidRPr="00AE3714" w:rsidRDefault="004A01FF" w:rsidP="00A6387A">
            <w:pPr>
              <w:contextualSpacing/>
              <w:jc w:val="center"/>
              <w:rPr>
                <w:b/>
                <w:u w:val="single"/>
              </w:rPr>
            </w:pPr>
            <w:r w:rsidRPr="00AE3714">
              <w:rPr>
                <w:b/>
                <w:u w:val="single"/>
              </w:rPr>
              <w:t>PART – A (4 X 20 = 80 MARKS)</w:t>
            </w:r>
          </w:p>
          <w:p w:rsidR="004A01FF" w:rsidRPr="00AE3714" w:rsidRDefault="004A01FF" w:rsidP="00A6387A">
            <w:pPr>
              <w:contextualSpacing/>
              <w:jc w:val="center"/>
              <w:rPr>
                <w:b/>
              </w:rPr>
            </w:pPr>
            <w:r w:rsidRPr="00AE3714">
              <w:rPr>
                <w:b/>
              </w:rPr>
              <w:t>(Answer all the Questions)</w:t>
            </w:r>
          </w:p>
        </w:tc>
      </w:tr>
      <w:tr w:rsidR="004A01FF" w:rsidRPr="00AE3714" w:rsidTr="002A0BC0">
        <w:trPr>
          <w:trHeight w:val="394"/>
        </w:trPr>
        <w:tc>
          <w:tcPr>
            <w:tcW w:w="338" w:type="pct"/>
            <w:vAlign w:val="center"/>
          </w:tcPr>
          <w:p w:rsidR="004A01FF" w:rsidRPr="00AE3714" w:rsidRDefault="004A01FF" w:rsidP="000D5EAD">
            <w:pPr>
              <w:contextualSpacing/>
              <w:jc w:val="center"/>
            </w:pPr>
            <w:r w:rsidRPr="00AE3714">
              <w:t>1.</w:t>
            </w:r>
          </w:p>
        </w:tc>
        <w:tc>
          <w:tcPr>
            <w:tcW w:w="203" w:type="pct"/>
            <w:vAlign w:val="center"/>
          </w:tcPr>
          <w:p w:rsidR="004A01FF" w:rsidRPr="00AE3714" w:rsidRDefault="004A01FF" w:rsidP="000D5EAD">
            <w:pPr>
              <w:contextualSpacing/>
            </w:pPr>
            <w:r w:rsidRPr="00AE3714">
              <w:t>a.</w:t>
            </w:r>
          </w:p>
        </w:tc>
        <w:tc>
          <w:tcPr>
            <w:tcW w:w="3286" w:type="pct"/>
            <w:vAlign w:val="center"/>
          </w:tcPr>
          <w:p w:rsidR="004A01FF" w:rsidRPr="00AE3714" w:rsidRDefault="004A01FF" w:rsidP="000D5EAD">
            <w:pPr>
              <w:contextualSpacing/>
              <w:jc w:val="both"/>
            </w:pPr>
            <w:r w:rsidRPr="00AE3714">
              <w:t>Discuss the Principle, instrumentation, and applic</w:t>
            </w:r>
            <w:r>
              <w:t>ations of Column Chromatography.</w:t>
            </w:r>
          </w:p>
        </w:tc>
        <w:tc>
          <w:tcPr>
            <w:tcW w:w="363" w:type="pct"/>
          </w:tcPr>
          <w:p w:rsidR="004A01FF" w:rsidRPr="00AE3714" w:rsidRDefault="004A01FF" w:rsidP="002A0BC0">
            <w:pPr>
              <w:contextualSpacing/>
              <w:jc w:val="center"/>
            </w:pPr>
            <w:r w:rsidRPr="00AE3714">
              <w:t>CO1</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20</w:t>
            </w:r>
          </w:p>
        </w:tc>
      </w:tr>
      <w:tr w:rsidR="004A01FF" w:rsidRPr="00AE3714" w:rsidTr="002A0BC0">
        <w:trPr>
          <w:trHeight w:val="237"/>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p>
        </w:tc>
        <w:tc>
          <w:tcPr>
            <w:tcW w:w="3286" w:type="pct"/>
            <w:vAlign w:val="center"/>
          </w:tcPr>
          <w:p w:rsidR="004A01FF" w:rsidRPr="00AE3714" w:rsidRDefault="004A01FF" w:rsidP="000D5EAD">
            <w:pPr>
              <w:contextualSpacing/>
              <w:jc w:val="center"/>
              <w:rPr>
                <w:b/>
                <w:bCs/>
              </w:rPr>
            </w:pPr>
            <w:r w:rsidRPr="00AE3714">
              <w:rPr>
                <w:b/>
                <w:bCs/>
              </w:rPr>
              <w:t>(OR)</w:t>
            </w: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0D5EAD">
            <w:pPr>
              <w:contextualSpacing/>
              <w:jc w:val="center"/>
            </w:pPr>
            <w:r w:rsidRPr="00AE3714">
              <w:t>2.</w:t>
            </w:r>
          </w:p>
        </w:tc>
        <w:tc>
          <w:tcPr>
            <w:tcW w:w="203" w:type="pct"/>
            <w:vAlign w:val="center"/>
          </w:tcPr>
          <w:p w:rsidR="004A01FF" w:rsidRPr="00AE3714" w:rsidRDefault="004A01FF" w:rsidP="000D5EAD">
            <w:pPr>
              <w:contextualSpacing/>
            </w:pPr>
            <w:r w:rsidRPr="00AE3714">
              <w:t>a.</w:t>
            </w:r>
          </w:p>
        </w:tc>
        <w:tc>
          <w:tcPr>
            <w:tcW w:w="3286" w:type="pct"/>
            <w:vAlign w:val="center"/>
          </w:tcPr>
          <w:p w:rsidR="004A01FF" w:rsidRPr="00AE3714" w:rsidRDefault="004A01FF" w:rsidP="000D5EAD">
            <w:pPr>
              <w:contextualSpacing/>
              <w:jc w:val="both"/>
            </w:pPr>
            <w:r w:rsidRPr="00AE3714">
              <w:t>Demonstrate the Principle, instrumentation, and applicatio</w:t>
            </w:r>
            <w:r>
              <w:t>ns of Thin Layer Chromatography.</w:t>
            </w:r>
          </w:p>
        </w:tc>
        <w:tc>
          <w:tcPr>
            <w:tcW w:w="363" w:type="pct"/>
          </w:tcPr>
          <w:p w:rsidR="004A01FF" w:rsidRPr="00AE3714" w:rsidRDefault="004A01FF" w:rsidP="002A0BC0">
            <w:pPr>
              <w:contextualSpacing/>
              <w:jc w:val="center"/>
            </w:pPr>
            <w:r w:rsidRPr="00AE3714">
              <w:t>CO1</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20</w:t>
            </w:r>
          </w:p>
        </w:tc>
      </w:tr>
      <w:tr w:rsidR="004A01FF" w:rsidRPr="00AE3714" w:rsidTr="002A0BC0">
        <w:trPr>
          <w:trHeight w:val="394"/>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p>
        </w:tc>
        <w:tc>
          <w:tcPr>
            <w:tcW w:w="3286" w:type="pct"/>
            <w:vAlign w:val="center"/>
          </w:tcPr>
          <w:p w:rsidR="004A01FF" w:rsidRPr="00AE3714" w:rsidRDefault="004A01FF" w:rsidP="000D5EAD">
            <w:pPr>
              <w:contextualSpacing/>
              <w:jc w:val="both"/>
            </w:pP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0D5EAD">
            <w:pPr>
              <w:contextualSpacing/>
              <w:jc w:val="center"/>
            </w:pPr>
            <w:r w:rsidRPr="00AE3714">
              <w:t>3.</w:t>
            </w:r>
          </w:p>
        </w:tc>
        <w:tc>
          <w:tcPr>
            <w:tcW w:w="203" w:type="pct"/>
            <w:vAlign w:val="center"/>
          </w:tcPr>
          <w:p w:rsidR="004A01FF" w:rsidRPr="00AE3714" w:rsidRDefault="004A01FF" w:rsidP="000D5EAD">
            <w:pPr>
              <w:contextualSpacing/>
            </w:pPr>
            <w:r w:rsidRPr="00AE3714">
              <w:t>a.</w:t>
            </w:r>
          </w:p>
        </w:tc>
        <w:tc>
          <w:tcPr>
            <w:tcW w:w="3286" w:type="pct"/>
            <w:vAlign w:val="center"/>
          </w:tcPr>
          <w:p w:rsidR="004A01FF" w:rsidRPr="00AE3714" w:rsidRDefault="004A01FF" w:rsidP="000D5EAD">
            <w:pPr>
              <w:contextualSpacing/>
              <w:jc w:val="both"/>
            </w:pPr>
            <w:r w:rsidRPr="00AE3714">
              <w:t>Examine the Electromagnetic radiation with a pictorial representation</w:t>
            </w:r>
            <w:r>
              <w:t>.</w:t>
            </w:r>
          </w:p>
        </w:tc>
        <w:tc>
          <w:tcPr>
            <w:tcW w:w="363" w:type="pct"/>
          </w:tcPr>
          <w:p w:rsidR="004A01FF" w:rsidRPr="00AE3714" w:rsidRDefault="004A01FF" w:rsidP="002A0BC0">
            <w:pPr>
              <w:contextualSpacing/>
              <w:jc w:val="center"/>
            </w:pPr>
            <w:r w:rsidRPr="00AE3714">
              <w:t>CO2</w:t>
            </w:r>
          </w:p>
        </w:tc>
        <w:tc>
          <w:tcPr>
            <w:tcW w:w="339" w:type="pct"/>
          </w:tcPr>
          <w:p w:rsidR="004A01FF" w:rsidRPr="00AE3714" w:rsidRDefault="004A01FF" w:rsidP="002A0BC0">
            <w:pPr>
              <w:contextualSpacing/>
              <w:jc w:val="center"/>
            </w:pPr>
            <w:r>
              <w:t>An</w:t>
            </w:r>
          </w:p>
        </w:tc>
        <w:tc>
          <w:tcPr>
            <w:tcW w:w="471" w:type="pct"/>
          </w:tcPr>
          <w:p w:rsidR="004A01FF" w:rsidRPr="00AE3714" w:rsidRDefault="004A01FF" w:rsidP="002A0BC0">
            <w:pPr>
              <w:contextualSpacing/>
              <w:jc w:val="center"/>
            </w:pPr>
            <w:r w:rsidRPr="00AE3714">
              <w:t>15</w:t>
            </w:r>
          </w:p>
        </w:tc>
      </w:tr>
      <w:tr w:rsidR="004A01FF" w:rsidRPr="00AE3714" w:rsidTr="002A0BC0">
        <w:trPr>
          <w:trHeight w:val="394"/>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r w:rsidRPr="00AE3714">
              <w:t>b</w:t>
            </w:r>
          </w:p>
        </w:tc>
        <w:tc>
          <w:tcPr>
            <w:tcW w:w="3286" w:type="pct"/>
            <w:vAlign w:val="center"/>
          </w:tcPr>
          <w:p w:rsidR="004A01FF" w:rsidRPr="00AE3714" w:rsidRDefault="004A01FF" w:rsidP="000D5EAD">
            <w:pPr>
              <w:contextualSpacing/>
              <w:jc w:val="both"/>
            </w:pPr>
            <w:r w:rsidRPr="00AE3714">
              <w:t>Outline the factors affecting the vibrational frequencies.</w:t>
            </w:r>
          </w:p>
        </w:tc>
        <w:tc>
          <w:tcPr>
            <w:tcW w:w="363" w:type="pct"/>
          </w:tcPr>
          <w:p w:rsidR="004A01FF" w:rsidRPr="00AE3714" w:rsidRDefault="004A01FF" w:rsidP="002A0BC0">
            <w:pPr>
              <w:contextualSpacing/>
              <w:jc w:val="center"/>
            </w:pPr>
            <w:r w:rsidRPr="00AE3714">
              <w:t>CO2</w:t>
            </w:r>
          </w:p>
        </w:tc>
        <w:tc>
          <w:tcPr>
            <w:tcW w:w="339" w:type="pct"/>
          </w:tcPr>
          <w:p w:rsidR="004A01FF" w:rsidRPr="00AE3714" w:rsidRDefault="004A01FF" w:rsidP="002A0BC0">
            <w:pPr>
              <w:contextualSpacing/>
              <w:jc w:val="center"/>
            </w:pPr>
            <w:r w:rsidRPr="00AE3714">
              <w:t>R</w:t>
            </w:r>
          </w:p>
        </w:tc>
        <w:tc>
          <w:tcPr>
            <w:tcW w:w="471" w:type="pct"/>
          </w:tcPr>
          <w:p w:rsidR="004A01FF" w:rsidRPr="00AE3714" w:rsidRDefault="004A01FF" w:rsidP="002A0BC0">
            <w:pPr>
              <w:contextualSpacing/>
              <w:jc w:val="center"/>
            </w:pPr>
            <w:r w:rsidRPr="00AE3714">
              <w:t>5</w:t>
            </w:r>
          </w:p>
        </w:tc>
      </w:tr>
      <w:tr w:rsidR="004A01FF" w:rsidRPr="00AE3714" w:rsidTr="002A0BC0">
        <w:trPr>
          <w:trHeight w:val="172"/>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p>
        </w:tc>
        <w:tc>
          <w:tcPr>
            <w:tcW w:w="3286" w:type="pct"/>
            <w:vAlign w:val="center"/>
          </w:tcPr>
          <w:p w:rsidR="004A01FF" w:rsidRPr="00AE3714" w:rsidRDefault="004A01FF" w:rsidP="000D5EAD">
            <w:pPr>
              <w:contextualSpacing/>
              <w:jc w:val="center"/>
            </w:pPr>
            <w:r w:rsidRPr="00AE3714">
              <w:rPr>
                <w:b/>
                <w:bCs/>
              </w:rPr>
              <w:t>(OR)</w:t>
            </w: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0D5EAD">
            <w:pPr>
              <w:contextualSpacing/>
              <w:jc w:val="center"/>
            </w:pPr>
            <w:r w:rsidRPr="00AE3714">
              <w:t>4.</w:t>
            </w:r>
          </w:p>
        </w:tc>
        <w:tc>
          <w:tcPr>
            <w:tcW w:w="203" w:type="pct"/>
            <w:vAlign w:val="center"/>
          </w:tcPr>
          <w:p w:rsidR="004A01FF" w:rsidRPr="00AE3714" w:rsidRDefault="004A01FF" w:rsidP="000D5EAD">
            <w:pPr>
              <w:contextualSpacing/>
            </w:pPr>
            <w:r w:rsidRPr="00AE3714">
              <w:t>a.</w:t>
            </w:r>
          </w:p>
        </w:tc>
        <w:tc>
          <w:tcPr>
            <w:tcW w:w="3286" w:type="pct"/>
            <w:vAlign w:val="center"/>
          </w:tcPr>
          <w:p w:rsidR="004A01FF" w:rsidRPr="00AE3714" w:rsidRDefault="004A01FF" w:rsidP="000D5EAD">
            <w:pPr>
              <w:contextualSpacing/>
              <w:jc w:val="both"/>
            </w:pPr>
            <w:r w:rsidRPr="00AE3714">
              <w:t>Discuss the Finger Print region in detail with its potential applications</w:t>
            </w:r>
            <w:r>
              <w:t>.</w:t>
            </w:r>
          </w:p>
        </w:tc>
        <w:tc>
          <w:tcPr>
            <w:tcW w:w="363" w:type="pct"/>
          </w:tcPr>
          <w:p w:rsidR="004A01FF" w:rsidRPr="00AE3714" w:rsidRDefault="004A01FF" w:rsidP="002A0BC0">
            <w:pPr>
              <w:contextualSpacing/>
              <w:jc w:val="center"/>
            </w:pPr>
            <w:r w:rsidRPr="00AE3714">
              <w:t>CO2</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15</w:t>
            </w:r>
          </w:p>
        </w:tc>
      </w:tr>
      <w:tr w:rsidR="004A01FF" w:rsidRPr="00AE3714" w:rsidTr="002A0BC0">
        <w:trPr>
          <w:trHeight w:val="394"/>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r w:rsidRPr="00AE3714">
              <w:t>b.</w:t>
            </w:r>
          </w:p>
        </w:tc>
        <w:tc>
          <w:tcPr>
            <w:tcW w:w="3286" w:type="pct"/>
            <w:vAlign w:val="center"/>
          </w:tcPr>
          <w:p w:rsidR="004A01FF" w:rsidRPr="00AE3714" w:rsidRDefault="004A01FF" w:rsidP="000D5EAD">
            <w:pPr>
              <w:contextualSpacing/>
              <w:jc w:val="both"/>
            </w:pPr>
            <w:r w:rsidRPr="00AE3714">
              <w:t>Summarize the instrumentation of IR Spectroscopy w</w:t>
            </w:r>
            <w:r>
              <w:t>ith the help of a block diagram.</w:t>
            </w:r>
          </w:p>
        </w:tc>
        <w:tc>
          <w:tcPr>
            <w:tcW w:w="363" w:type="pct"/>
          </w:tcPr>
          <w:p w:rsidR="004A01FF" w:rsidRPr="00AE3714" w:rsidRDefault="004A01FF" w:rsidP="002A0BC0">
            <w:pPr>
              <w:contextualSpacing/>
              <w:jc w:val="center"/>
            </w:pPr>
            <w:r w:rsidRPr="00AE3714">
              <w:t>CO2</w:t>
            </w:r>
          </w:p>
        </w:tc>
        <w:tc>
          <w:tcPr>
            <w:tcW w:w="339" w:type="pct"/>
          </w:tcPr>
          <w:p w:rsidR="004A01FF" w:rsidRPr="00AE3714" w:rsidRDefault="004A01FF" w:rsidP="002A0BC0">
            <w:pPr>
              <w:contextualSpacing/>
              <w:jc w:val="center"/>
            </w:pPr>
            <w:r>
              <w:t>An</w:t>
            </w:r>
          </w:p>
        </w:tc>
        <w:tc>
          <w:tcPr>
            <w:tcW w:w="471" w:type="pct"/>
          </w:tcPr>
          <w:p w:rsidR="004A01FF" w:rsidRPr="00AE3714" w:rsidRDefault="004A01FF" w:rsidP="002A0BC0">
            <w:pPr>
              <w:contextualSpacing/>
              <w:jc w:val="center"/>
            </w:pPr>
            <w:r w:rsidRPr="00AE3714">
              <w:t>5</w:t>
            </w:r>
          </w:p>
        </w:tc>
      </w:tr>
      <w:tr w:rsidR="004A01FF" w:rsidRPr="00AE3714" w:rsidTr="002A0BC0">
        <w:trPr>
          <w:trHeight w:val="394"/>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p>
        </w:tc>
        <w:tc>
          <w:tcPr>
            <w:tcW w:w="3286" w:type="pct"/>
            <w:vAlign w:val="center"/>
          </w:tcPr>
          <w:p w:rsidR="004A01FF" w:rsidRPr="00AE3714" w:rsidRDefault="004A01FF" w:rsidP="000D5EAD">
            <w:pPr>
              <w:contextualSpacing/>
              <w:jc w:val="both"/>
            </w:pP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0D5EAD">
            <w:pPr>
              <w:contextualSpacing/>
              <w:jc w:val="center"/>
            </w:pPr>
            <w:r w:rsidRPr="00AE3714">
              <w:t>5.</w:t>
            </w:r>
          </w:p>
        </w:tc>
        <w:tc>
          <w:tcPr>
            <w:tcW w:w="203" w:type="pct"/>
            <w:vAlign w:val="center"/>
          </w:tcPr>
          <w:p w:rsidR="004A01FF" w:rsidRPr="00AE3714" w:rsidRDefault="004A01FF" w:rsidP="000D5EAD">
            <w:pPr>
              <w:contextualSpacing/>
            </w:pPr>
            <w:r w:rsidRPr="00AE3714">
              <w:t>a.</w:t>
            </w:r>
          </w:p>
        </w:tc>
        <w:tc>
          <w:tcPr>
            <w:tcW w:w="3286" w:type="pct"/>
            <w:vAlign w:val="center"/>
          </w:tcPr>
          <w:p w:rsidR="004A01FF" w:rsidRPr="00AE3714" w:rsidRDefault="004A01FF" w:rsidP="000D5EAD">
            <w:pPr>
              <w:contextualSpacing/>
              <w:jc w:val="both"/>
            </w:pPr>
            <w:r w:rsidRPr="00AE3714">
              <w:t>Exemplify the various process involved in the updated Jablonski diagram with graphical</w:t>
            </w:r>
            <w:r>
              <w:t xml:space="preserve"> representations.</w:t>
            </w:r>
          </w:p>
        </w:tc>
        <w:tc>
          <w:tcPr>
            <w:tcW w:w="363" w:type="pct"/>
          </w:tcPr>
          <w:p w:rsidR="004A01FF" w:rsidRPr="00AE3714" w:rsidRDefault="004A01FF" w:rsidP="002A0BC0">
            <w:pPr>
              <w:contextualSpacing/>
              <w:jc w:val="center"/>
            </w:pPr>
            <w:r w:rsidRPr="00AE3714">
              <w:t>CO3</w:t>
            </w:r>
          </w:p>
        </w:tc>
        <w:tc>
          <w:tcPr>
            <w:tcW w:w="339" w:type="pct"/>
          </w:tcPr>
          <w:p w:rsidR="004A01FF" w:rsidRPr="00AE3714" w:rsidRDefault="004A01FF" w:rsidP="002A0BC0">
            <w:pPr>
              <w:contextualSpacing/>
              <w:jc w:val="center"/>
            </w:pPr>
            <w:r>
              <w:t>An</w:t>
            </w:r>
          </w:p>
        </w:tc>
        <w:tc>
          <w:tcPr>
            <w:tcW w:w="471" w:type="pct"/>
          </w:tcPr>
          <w:p w:rsidR="004A01FF" w:rsidRPr="00AE3714" w:rsidRDefault="004A01FF" w:rsidP="002A0BC0">
            <w:pPr>
              <w:contextualSpacing/>
              <w:jc w:val="center"/>
            </w:pPr>
            <w:r w:rsidRPr="00AE3714">
              <w:t>20</w:t>
            </w:r>
          </w:p>
        </w:tc>
      </w:tr>
      <w:tr w:rsidR="004A01FF" w:rsidRPr="00AE3714" w:rsidTr="002A0BC0">
        <w:trPr>
          <w:trHeight w:val="261"/>
        </w:trPr>
        <w:tc>
          <w:tcPr>
            <w:tcW w:w="338" w:type="pct"/>
            <w:vAlign w:val="center"/>
          </w:tcPr>
          <w:p w:rsidR="004A01FF" w:rsidRPr="00AE3714" w:rsidRDefault="004A01FF" w:rsidP="000D5EAD">
            <w:pPr>
              <w:contextualSpacing/>
              <w:jc w:val="center"/>
            </w:pPr>
          </w:p>
        </w:tc>
        <w:tc>
          <w:tcPr>
            <w:tcW w:w="203" w:type="pct"/>
            <w:vAlign w:val="center"/>
          </w:tcPr>
          <w:p w:rsidR="004A01FF" w:rsidRPr="00AE3714" w:rsidRDefault="004A01FF" w:rsidP="000D5EAD">
            <w:pPr>
              <w:contextualSpacing/>
            </w:pPr>
          </w:p>
        </w:tc>
        <w:tc>
          <w:tcPr>
            <w:tcW w:w="3286" w:type="pct"/>
            <w:vAlign w:val="center"/>
          </w:tcPr>
          <w:p w:rsidR="004A01FF" w:rsidRPr="00AE3714" w:rsidRDefault="004A01FF" w:rsidP="000D5EAD">
            <w:pPr>
              <w:contextualSpacing/>
              <w:jc w:val="center"/>
            </w:pPr>
            <w:r w:rsidRPr="00AE3714">
              <w:rPr>
                <w:b/>
                <w:bCs/>
              </w:rPr>
              <w:t>(OR)</w:t>
            </w: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2D6016">
            <w:pPr>
              <w:contextualSpacing/>
              <w:jc w:val="center"/>
            </w:pPr>
            <w:r w:rsidRPr="00AE3714">
              <w:t>6.</w:t>
            </w:r>
          </w:p>
        </w:tc>
        <w:tc>
          <w:tcPr>
            <w:tcW w:w="203" w:type="pct"/>
            <w:vAlign w:val="center"/>
          </w:tcPr>
          <w:p w:rsidR="004A01FF" w:rsidRPr="00AE3714" w:rsidRDefault="004A01FF" w:rsidP="002D6016">
            <w:pPr>
              <w:contextualSpacing/>
            </w:pPr>
            <w:r w:rsidRPr="00AE3714">
              <w:t>a.</w:t>
            </w:r>
          </w:p>
        </w:tc>
        <w:tc>
          <w:tcPr>
            <w:tcW w:w="3286" w:type="pct"/>
            <w:vAlign w:val="center"/>
          </w:tcPr>
          <w:p w:rsidR="004A01FF" w:rsidRPr="00AE3714" w:rsidRDefault="004A01FF" w:rsidP="002D6016">
            <w:pPr>
              <w:contextualSpacing/>
              <w:jc w:val="both"/>
            </w:pPr>
            <w:r w:rsidRPr="00AE3714">
              <w:t xml:space="preserve">Specify the Woodward-Fieser rules for dienes </w:t>
            </w:r>
            <w:r>
              <w:t>with examples.</w:t>
            </w:r>
          </w:p>
        </w:tc>
        <w:tc>
          <w:tcPr>
            <w:tcW w:w="363" w:type="pct"/>
          </w:tcPr>
          <w:p w:rsidR="004A01FF" w:rsidRPr="00AE3714" w:rsidRDefault="004A01FF" w:rsidP="002A0BC0">
            <w:pPr>
              <w:contextualSpacing/>
              <w:jc w:val="center"/>
            </w:pPr>
            <w:r w:rsidRPr="00AE3714">
              <w:t>CO3</w:t>
            </w:r>
          </w:p>
        </w:tc>
        <w:tc>
          <w:tcPr>
            <w:tcW w:w="339" w:type="pct"/>
          </w:tcPr>
          <w:p w:rsidR="004A01FF" w:rsidRPr="00AE3714" w:rsidRDefault="004A01FF" w:rsidP="002A0BC0">
            <w:pPr>
              <w:contextualSpacing/>
              <w:jc w:val="center"/>
            </w:pPr>
            <w:r w:rsidRPr="00AE3714">
              <w:t>R</w:t>
            </w:r>
          </w:p>
        </w:tc>
        <w:tc>
          <w:tcPr>
            <w:tcW w:w="471" w:type="pct"/>
          </w:tcPr>
          <w:p w:rsidR="004A01FF" w:rsidRPr="00AE3714" w:rsidRDefault="004A01FF" w:rsidP="002A0BC0">
            <w:pPr>
              <w:contextualSpacing/>
              <w:jc w:val="center"/>
            </w:pPr>
            <w:r w:rsidRPr="00AE3714">
              <w:t>20</w:t>
            </w:r>
          </w:p>
        </w:tc>
      </w:tr>
      <w:tr w:rsidR="004A01FF" w:rsidRPr="00AE3714" w:rsidTr="002A0BC0">
        <w:trPr>
          <w:trHeight w:val="394"/>
        </w:trPr>
        <w:tc>
          <w:tcPr>
            <w:tcW w:w="338" w:type="pct"/>
            <w:vAlign w:val="center"/>
          </w:tcPr>
          <w:p w:rsidR="004A01FF" w:rsidRPr="00AE3714" w:rsidRDefault="004A01FF" w:rsidP="002D6016">
            <w:pPr>
              <w:contextualSpacing/>
              <w:jc w:val="center"/>
            </w:pPr>
          </w:p>
        </w:tc>
        <w:tc>
          <w:tcPr>
            <w:tcW w:w="203" w:type="pct"/>
            <w:vAlign w:val="center"/>
          </w:tcPr>
          <w:p w:rsidR="004A01FF" w:rsidRPr="00AE3714" w:rsidRDefault="004A01FF" w:rsidP="002D6016">
            <w:pPr>
              <w:contextualSpacing/>
            </w:pPr>
          </w:p>
        </w:tc>
        <w:tc>
          <w:tcPr>
            <w:tcW w:w="3286" w:type="pct"/>
            <w:vAlign w:val="center"/>
          </w:tcPr>
          <w:p w:rsidR="004A01FF" w:rsidRPr="00AE3714" w:rsidRDefault="004A01FF" w:rsidP="002D6016">
            <w:pPr>
              <w:contextualSpacing/>
              <w:jc w:val="both"/>
            </w:pP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F96A2D">
            <w:pPr>
              <w:contextualSpacing/>
              <w:jc w:val="center"/>
            </w:pPr>
            <w:r w:rsidRPr="00AE3714">
              <w:t>7.</w:t>
            </w:r>
          </w:p>
        </w:tc>
        <w:tc>
          <w:tcPr>
            <w:tcW w:w="203" w:type="pct"/>
            <w:vAlign w:val="center"/>
          </w:tcPr>
          <w:p w:rsidR="004A01FF" w:rsidRPr="00AE3714" w:rsidRDefault="004A01FF" w:rsidP="00F96A2D">
            <w:pPr>
              <w:contextualSpacing/>
            </w:pPr>
            <w:r w:rsidRPr="00AE3714">
              <w:t>a.</w:t>
            </w:r>
          </w:p>
        </w:tc>
        <w:tc>
          <w:tcPr>
            <w:tcW w:w="3286" w:type="pct"/>
            <w:vAlign w:val="center"/>
          </w:tcPr>
          <w:p w:rsidR="004A01FF" w:rsidRPr="00AE3714" w:rsidRDefault="004A01FF" w:rsidP="00F96A2D">
            <w:pPr>
              <w:jc w:val="both"/>
            </w:pPr>
            <w:r w:rsidRPr="00AE3714">
              <w:t>Explain th</w:t>
            </w:r>
            <w:r>
              <w:t>e following in NMR Spectroscopy.</w:t>
            </w:r>
          </w:p>
          <w:p w:rsidR="004A01FF" w:rsidRPr="00AE3714" w:rsidRDefault="004A01FF" w:rsidP="006C6B12">
            <w:pPr>
              <w:pStyle w:val="ListParagraph"/>
              <w:numPr>
                <w:ilvl w:val="0"/>
                <w:numId w:val="29"/>
              </w:numPr>
              <w:ind w:left="459" w:hanging="399"/>
              <w:jc w:val="both"/>
            </w:pPr>
            <w:r w:rsidRPr="00AE3714">
              <w:t>chemical shift</w:t>
            </w:r>
          </w:p>
          <w:p w:rsidR="004A01FF" w:rsidRPr="00AE3714" w:rsidRDefault="004A01FF" w:rsidP="006C6B12">
            <w:pPr>
              <w:pStyle w:val="ListParagraph"/>
              <w:numPr>
                <w:ilvl w:val="0"/>
                <w:numId w:val="29"/>
              </w:numPr>
              <w:ind w:left="459" w:hanging="399"/>
              <w:jc w:val="both"/>
            </w:pPr>
            <w:r w:rsidRPr="00AE3714">
              <w:t xml:space="preserve">spin-spin splitting </w:t>
            </w:r>
          </w:p>
          <w:p w:rsidR="004A01FF" w:rsidRPr="00AE3714" w:rsidRDefault="004A01FF" w:rsidP="006C6B12">
            <w:pPr>
              <w:pStyle w:val="ListParagraph"/>
              <w:numPr>
                <w:ilvl w:val="0"/>
                <w:numId w:val="29"/>
              </w:numPr>
              <w:ind w:left="459" w:hanging="399"/>
              <w:jc w:val="both"/>
            </w:pPr>
            <w:r w:rsidRPr="00AE3714">
              <w:t>coupling constant</w:t>
            </w:r>
          </w:p>
        </w:tc>
        <w:tc>
          <w:tcPr>
            <w:tcW w:w="363" w:type="pct"/>
          </w:tcPr>
          <w:p w:rsidR="004A01FF" w:rsidRPr="00AE3714" w:rsidRDefault="004A01FF" w:rsidP="002A0BC0">
            <w:pPr>
              <w:contextualSpacing/>
              <w:jc w:val="center"/>
            </w:pPr>
            <w:r w:rsidRPr="00AE3714">
              <w:t>CO4</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15</w:t>
            </w:r>
          </w:p>
        </w:tc>
      </w:tr>
      <w:tr w:rsidR="004A01FF" w:rsidRPr="00AE3714" w:rsidTr="002A0BC0">
        <w:trPr>
          <w:trHeight w:val="394"/>
        </w:trPr>
        <w:tc>
          <w:tcPr>
            <w:tcW w:w="338" w:type="pct"/>
            <w:vAlign w:val="center"/>
          </w:tcPr>
          <w:p w:rsidR="004A01FF" w:rsidRPr="00AE3714" w:rsidRDefault="004A01FF" w:rsidP="00F96A2D">
            <w:pPr>
              <w:contextualSpacing/>
              <w:jc w:val="center"/>
            </w:pPr>
          </w:p>
        </w:tc>
        <w:tc>
          <w:tcPr>
            <w:tcW w:w="203" w:type="pct"/>
            <w:vAlign w:val="center"/>
          </w:tcPr>
          <w:p w:rsidR="004A01FF" w:rsidRPr="00AE3714" w:rsidRDefault="004A01FF" w:rsidP="00F96A2D">
            <w:pPr>
              <w:contextualSpacing/>
            </w:pPr>
            <w:r w:rsidRPr="00AE3714">
              <w:t>b.</w:t>
            </w:r>
          </w:p>
        </w:tc>
        <w:tc>
          <w:tcPr>
            <w:tcW w:w="3286" w:type="pct"/>
            <w:vAlign w:val="center"/>
          </w:tcPr>
          <w:p w:rsidR="004A01FF" w:rsidRPr="00AE3714" w:rsidRDefault="004A01FF" w:rsidP="00F96A2D">
            <w:pPr>
              <w:jc w:val="both"/>
            </w:pPr>
            <w:r w:rsidRPr="00AE3714">
              <w:t>Pen down the applications of NMR Spectroscopy in various fields.</w:t>
            </w:r>
          </w:p>
        </w:tc>
        <w:tc>
          <w:tcPr>
            <w:tcW w:w="363" w:type="pct"/>
          </w:tcPr>
          <w:p w:rsidR="004A01FF" w:rsidRPr="00AE3714" w:rsidRDefault="004A01FF" w:rsidP="002A0BC0">
            <w:pPr>
              <w:contextualSpacing/>
              <w:jc w:val="center"/>
            </w:pPr>
            <w:r w:rsidRPr="00AE3714">
              <w:t>CO4</w:t>
            </w:r>
          </w:p>
        </w:tc>
        <w:tc>
          <w:tcPr>
            <w:tcW w:w="339" w:type="pct"/>
          </w:tcPr>
          <w:p w:rsidR="004A01FF" w:rsidRPr="00AE3714" w:rsidRDefault="004A01FF" w:rsidP="002A0BC0">
            <w:pPr>
              <w:contextualSpacing/>
              <w:jc w:val="center"/>
            </w:pPr>
            <w:r w:rsidRPr="00AE3714">
              <w:t>A</w:t>
            </w:r>
          </w:p>
        </w:tc>
        <w:tc>
          <w:tcPr>
            <w:tcW w:w="471" w:type="pct"/>
          </w:tcPr>
          <w:p w:rsidR="004A01FF" w:rsidRPr="00AE3714" w:rsidRDefault="004A01FF" w:rsidP="002A0BC0">
            <w:pPr>
              <w:contextualSpacing/>
              <w:jc w:val="center"/>
            </w:pPr>
            <w:r w:rsidRPr="00AE3714">
              <w:t>5</w:t>
            </w:r>
          </w:p>
        </w:tc>
      </w:tr>
      <w:tr w:rsidR="004A01FF" w:rsidRPr="00AE3714" w:rsidTr="002A0BC0">
        <w:trPr>
          <w:trHeight w:val="394"/>
        </w:trPr>
        <w:tc>
          <w:tcPr>
            <w:tcW w:w="338" w:type="pct"/>
            <w:vAlign w:val="center"/>
          </w:tcPr>
          <w:p w:rsidR="004A01FF" w:rsidRPr="00AE3714" w:rsidRDefault="004A01FF" w:rsidP="00397183">
            <w:pPr>
              <w:contextualSpacing/>
              <w:jc w:val="center"/>
            </w:pPr>
          </w:p>
        </w:tc>
        <w:tc>
          <w:tcPr>
            <w:tcW w:w="203" w:type="pct"/>
            <w:vAlign w:val="center"/>
          </w:tcPr>
          <w:p w:rsidR="004A01FF" w:rsidRPr="00AE3714" w:rsidRDefault="004A01FF" w:rsidP="00397183">
            <w:pPr>
              <w:contextualSpacing/>
            </w:pPr>
          </w:p>
        </w:tc>
        <w:tc>
          <w:tcPr>
            <w:tcW w:w="3286" w:type="pct"/>
            <w:vAlign w:val="center"/>
          </w:tcPr>
          <w:p w:rsidR="004A01FF" w:rsidRPr="00AE3714" w:rsidRDefault="004A01FF" w:rsidP="00397183">
            <w:pPr>
              <w:contextualSpacing/>
              <w:jc w:val="center"/>
              <w:rPr>
                <w:bCs/>
              </w:rPr>
            </w:pPr>
            <w:r w:rsidRPr="00AE3714">
              <w:rPr>
                <w:b/>
                <w:bCs/>
              </w:rPr>
              <w:t>(OR)</w:t>
            </w:r>
          </w:p>
        </w:tc>
        <w:tc>
          <w:tcPr>
            <w:tcW w:w="363" w:type="pct"/>
          </w:tcPr>
          <w:p w:rsidR="004A01FF" w:rsidRPr="00AE3714" w:rsidRDefault="004A01FF" w:rsidP="002A0BC0">
            <w:pPr>
              <w:contextualSpacing/>
              <w:jc w:val="center"/>
            </w:pPr>
          </w:p>
        </w:tc>
        <w:tc>
          <w:tcPr>
            <w:tcW w:w="339" w:type="pct"/>
          </w:tcPr>
          <w:p w:rsidR="004A01FF" w:rsidRPr="00AE3714" w:rsidRDefault="004A01FF" w:rsidP="002A0BC0">
            <w:pPr>
              <w:contextualSpacing/>
              <w:jc w:val="center"/>
            </w:pPr>
          </w:p>
        </w:tc>
        <w:tc>
          <w:tcPr>
            <w:tcW w:w="471" w:type="pct"/>
          </w:tcPr>
          <w:p w:rsidR="004A01FF" w:rsidRPr="00AE3714" w:rsidRDefault="004A01FF" w:rsidP="002A0BC0">
            <w:pPr>
              <w:contextualSpacing/>
              <w:jc w:val="center"/>
            </w:pPr>
          </w:p>
        </w:tc>
      </w:tr>
      <w:tr w:rsidR="004A01FF" w:rsidRPr="00AE3714" w:rsidTr="002A0BC0">
        <w:trPr>
          <w:trHeight w:val="394"/>
        </w:trPr>
        <w:tc>
          <w:tcPr>
            <w:tcW w:w="338" w:type="pct"/>
            <w:vAlign w:val="center"/>
          </w:tcPr>
          <w:p w:rsidR="004A01FF" w:rsidRPr="00AE3714" w:rsidRDefault="004A01FF" w:rsidP="00397183">
            <w:pPr>
              <w:contextualSpacing/>
              <w:jc w:val="center"/>
            </w:pPr>
            <w:r w:rsidRPr="00AE3714">
              <w:t>8.</w:t>
            </w:r>
          </w:p>
        </w:tc>
        <w:tc>
          <w:tcPr>
            <w:tcW w:w="203" w:type="pct"/>
            <w:vAlign w:val="center"/>
          </w:tcPr>
          <w:p w:rsidR="004A01FF" w:rsidRPr="00AE3714" w:rsidRDefault="004A01FF" w:rsidP="00397183">
            <w:pPr>
              <w:contextualSpacing/>
            </w:pPr>
            <w:r w:rsidRPr="00AE3714">
              <w:t>a.</w:t>
            </w:r>
          </w:p>
        </w:tc>
        <w:tc>
          <w:tcPr>
            <w:tcW w:w="3286" w:type="pct"/>
            <w:vAlign w:val="center"/>
          </w:tcPr>
          <w:p w:rsidR="004A01FF" w:rsidRPr="00AE3714" w:rsidRDefault="004A01FF" w:rsidP="00397183">
            <w:pPr>
              <w:contextualSpacing/>
              <w:jc w:val="both"/>
              <w:rPr>
                <w:bCs/>
              </w:rPr>
            </w:pPr>
            <w:r w:rsidRPr="00AE3714">
              <w:t>Analyze the Second order spectra – AX, AMX, and ABX systems in NMR spectroscopy.</w:t>
            </w:r>
          </w:p>
        </w:tc>
        <w:tc>
          <w:tcPr>
            <w:tcW w:w="363" w:type="pct"/>
          </w:tcPr>
          <w:p w:rsidR="004A01FF" w:rsidRPr="00AE3714" w:rsidRDefault="004A01FF" w:rsidP="002A0BC0">
            <w:pPr>
              <w:contextualSpacing/>
              <w:jc w:val="center"/>
            </w:pPr>
            <w:r w:rsidRPr="00AE3714">
              <w:t>CO5</w:t>
            </w:r>
          </w:p>
        </w:tc>
        <w:tc>
          <w:tcPr>
            <w:tcW w:w="339" w:type="pct"/>
          </w:tcPr>
          <w:p w:rsidR="004A01FF" w:rsidRPr="00AE3714" w:rsidRDefault="004A01FF" w:rsidP="002A0BC0">
            <w:pPr>
              <w:contextualSpacing/>
              <w:jc w:val="center"/>
            </w:pPr>
            <w:r w:rsidRPr="00AE3714">
              <w:t>An</w:t>
            </w:r>
          </w:p>
        </w:tc>
        <w:tc>
          <w:tcPr>
            <w:tcW w:w="471" w:type="pct"/>
          </w:tcPr>
          <w:p w:rsidR="004A01FF" w:rsidRPr="00AE3714" w:rsidRDefault="004A01FF" w:rsidP="002A0BC0">
            <w:pPr>
              <w:contextualSpacing/>
              <w:jc w:val="center"/>
            </w:pPr>
            <w:r w:rsidRPr="00AE3714">
              <w:t>15</w:t>
            </w:r>
          </w:p>
        </w:tc>
      </w:tr>
      <w:tr w:rsidR="004A01FF" w:rsidRPr="00AE3714" w:rsidTr="002A0BC0">
        <w:trPr>
          <w:trHeight w:val="394"/>
        </w:trPr>
        <w:tc>
          <w:tcPr>
            <w:tcW w:w="338" w:type="pct"/>
            <w:vAlign w:val="center"/>
          </w:tcPr>
          <w:p w:rsidR="004A01FF" w:rsidRPr="00AE3714" w:rsidRDefault="004A01FF" w:rsidP="00397183">
            <w:pPr>
              <w:contextualSpacing/>
              <w:jc w:val="center"/>
            </w:pPr>
          </w:p>
        </w:tc>
        <w:tc>
          <w:tcPr>
            <w:tcW w:w="203" w:type="pct"/>
            <w:vAlign w:val="center"/>
          </w:tcPr>
          <w:p w:rsidR="004A01FF" w:rsidRPr="00AE3714" w:rsidRDefault="004A01FF" w:rsidP="00397183">
            <w:pPr>
              <w:contextualSpacing/>
            </w:pPr>
            <w:r w:rsidRPr="00AE3714">
              <w:t>b.</w:t>
            </w:r>
          </w:p>
        </w:tc>
        <w:tc>
          <w:tcPr>
            <w:tcW w:w="3286" w:type="pct"/>
            <w:vAlign w:val="center"/>
          </w:tcPr>
          <w:p w:rsidR="004A01FF" w:rsidRPr="00AE3714" w:rsidRDefault="004A01FF" w:rsidP="00397183">
            <w:pPr>
              <w:contextualSpacing/>
              <w:jc w:val="both"/>
            </w:pPr>
            <w:r w:rsidRPr="00AE3714">
              <w:t>Illustrate the Instrumentation of NMR using a block diagram.</w:t>
            </w:r>
          </w:p>
        </w:tc>
        <w:tc>
          <w:tcPr>
            <w:tcW w:w="363" w:type="pct"/>
          </w:tcPr>
          <w:p w:rsidR="004A01FF" w:rsidRPr="00AE3714" w:rsidRDefault="004A01FF" w:rsidP="002A0BC0">
            <w:pPr>
              <w:contextualSpacing/>
              <w:jc w:val="center"/>
            </w:pPr>
            <w:r w:rsidRPr="00AE3714">
              <w:t>CO5</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5</w:t>
            </w:r>
          </w:p>
        </w:tc>
      </w:tr>
      <w:tr w:rsidR="004A01FF" w:rsidRPr="00AE3714" w:rsidTr="002A0BC0">
        <w:trPr>
          <w:trHeight w:val="292"/>
        </w:trPr>
        <w:tc>
          <w:tcPr>
            <w:tcW w:w="5000" w:type="pct"/>
            <w:gridSpan w:val="6"/>
          </w:tcPr>
          <w:p w:rsidR="004A01FF" w:rsidRPr="00AE3714" w:rsidRDefault="004A01FF" w:rsidP="002A0BC0">
            <w:pPr>
              <w:contextualSpacing/>
              <w:jc w:val="center"/>
              <w:rPr>
                <w:b/>
                <w:u w:val="single"/>
              </w:rPr>
            </w:pPr>
            <w:r w:rsidRPr="00AE3714">
              <w:rPr>
                <w:b/>
                <w:u w:val="single"/>
              </w:rPr>
              <w:t>PART – B (1 X 20 = 20 MARKS)</w:t>
            </w:r>
          </w:p>
          <w:p w:rsidR="004A01FF" w:rsidRPr="00AE3714" w:rsidRDefault="004A01FF" w:rsidP="002A0BC0">
            <w:pPr>
              <w:contextualSpacing/>
              <w:jc w:val="center"/>
            </w:pPr>
            <w:r w:rsidRPr="00AE3714">
              <w:rPr>
                <w:b/>
                <w:bCs/>
              </w:rPr>
              <w:t>COMPULSORY QUESTION</w:t>
            </w:r>
          </w:p>
        </w:tc>
      </w:tr>
      <w:tr w:rsidR="004A01FF" w:rsidRPr="00AE3714" w:rsidTr="002A0BC0">
        <w:trPr>
          <w:trHeight w:val="394"/>
        </w:trPr>
        <w:tc>
          <w:tcPr>
            <w:tcW w:w="338" w:type="pct"/>
            <w:vAlign w:val="center"/>
          </w:tcPr>
          <w:p w:rsidR="004A01FF" w:rsidRPr="00AE3714" w:rsidRDefault="004A01FF" w:rsidP="00DF7229">
            <w:pPr>
              <w:contextualSpacing/>
              <w:jc w:val="center"/>
            </w:pPr>
            <w:r w:rsidRPr="00AE3714">
              <w:t>9.</w:t>
            </w:r>
          </w:p>
        </w:tc>
        <w:tc>
          <w:tcPr>
            <w:tcW w:w="203" w:type="pct"/>
            <w:vAlign w:val="center"/>
          </w:tcPr>
          <w:p w:rsidR="004A01FF" w:rsidRPr="00AE3714" w:rsidRDefault="004A01FF" w:rsidP="00DF7229">
            <w:pPr>
              <w:contextualSpacing/>
            </w:pPr>
            <w:r w:rsidRPr="00AE3714">
              <w:t>a.</w:t>
            </w:r>
          </w:p>
        </w:tc>
        <w:tc>
          <w:tcPr>
            <w:tcW w:w="3286" w:type="pct"/>
            <w:vAlign w:val="center"/>
          </w:tcPr>
          <w:p w:rsidR="004A01FF" w:rsidRPr="00AE3714" w:rsidRDefault="004A01FF" w:rsidP="00DF7229">
            <w:pPr>
              <w:contextualSpacing/>
              <w:jc w:val="both"/>
            </w:pPr>
            <w:r w:rsidRPr="00AE3714">
              <w:t>Describe the principle, instrumentation, and application of DTA</w:t>
            </w:r>
            <w:r w:rsidRPr="00AE3714">
              <w:rPr>
                <w:rStyle w:val="Emphasis"/>
              </w:rPr>
              <w:t>.</w:t>
            </w:r>
          </w:p>
        </w:tc>
        <w:tc>
          <w:tcPr>
            <w:tcW w:w="363" w:type="pct"/>
          </w:tcPr>
          <w:p w:rsidR="004A01FF" w:rsidRPr="00AE3714" w:rsidRDefault="004A01FF" w:rsidP="002A0BC0">
            <w:pPr>
              <w:contextualSpacing/>
              <w:jc w:val="center"/>
            </w:pPr>
            <w:r w:rsidRPr="00AE3714">
              <w:t>CO6</w:t>
            </w:r>
          </w:p>
        </w:tc>
        <w:tc>
          <w:tcPr>
            <w:tcW w:w="339" w:type="pct"/>
          </w:tcPr>
          <w:p w:rsidR="004A01FF" w:rsidRPr="00AE3714" w:rsidRDefault="004A01FF" w:rsidP="002A0BC0">
            <w:pPr>
              <w:contextualSpacing/>
              <w:jc w:val="center"/>
            </w:pPr>
            <w:r>
              <w:t>U</w:t>
            </w:r>
          </w:p>
        </w:tc>
        <w:tc>
          <w:tcPr>
            <w:tcW w:w="471" w:type="pct"/>
          </w:tcPr>
          <w:p w:rsidR="004A01FF" w:rsidRPr="00AE3714" w:rsidRDefault="004A01FF" w:rsidP="002A0BC0">
            <w:pPr>
              <w:contextualSpacing/>
              <w:jc w:val="center"/>
            </w:pPr>
            <w:r w:rsidRPr="00AE3714">
              <w:t>15</w:t>
            </w:r>
          </w:p>
        </w:tc>
      </w:tr>
      <w:tr w:rsidR="004A01FF" w:rsidRPr="00AE3714" w:rsidTr="002A0BC0">
        <w:trPr>
          <w:trHeight w:val="394"/>
        </w:trPr>
        <w:tc>
          <w:tcPr>
            <w:tcW w:w="338" w:type="pct"/>
            <w:vAlign w:val="center"/>
          </w:tcPr>
          <w:p w:rsidR="004A01FF" w:rsidRPr="00AE3714" w:rsidRDefault="004A01FF" w:rsidP="00DF7229">
            <w:pPr>
              <w:contextualSpacing/>
              <w:jc w:val="center"/>
            </w:pPr>
          </w:p>
        </w:tc>
        <w:tc>
          <w:tcPr>
            <w:tcW w:w="203" w:type="pct"/>
            <w:vAlign w:val="center"/>
          </w:tcPr>
          <w:p w:rsidR="004A01FF" w:rsidRPr="00AE3714" w:rsidRDefault="004A01FF" w:rsidP="00DF7229">
            <w:pPr>
              <w:contextualSpacing/>
            </w:pPr>
            <w:r w:rsidRPr="00AE3714">
              <w:t>b.</w:t>
            </w:r>
          </w:p>
        </w:tc>
        <w:tc>
          <w:tcPr>
            <w:tcW w:w="3286" w:type="pct"/>
            <w:vAlign w:val="center"/>
          </w:tcPr>
          <w:p w:rsidR="004A01FF" w:rsidRPr="00AE3714" w:rsidRDefault="004A01FF" w:rsidP="00DF7229">
            <w:pPr>
              <w:contextualSpacing/>
              <w:jc w:val="both"/>
              <w:rPr>
                <w:bCs/>
              </w:rPr>
            </w:pPr>
            <w:r w:rsidRPr="00AE3714">
              <w:rPr>
                <w:bCs/>
              </w:rPr>
              <w:t>Prepare a report on the principle and instrumentation of X-ray diffraction</w:t>
            </w:r>
          </w:p>
        </w:tc>
        <w:tc>
          <w:tcPr>
            <w:tcW w:w="363" w:type="pct"/>
          </w:tcPr>
          <w:p w:rsidR="004A01FF" w:rsidRPr="00AE3714" w:rsidRDefault="004A01FF" w:rsidP="002A0BC0">
            <w:pPr>
              <w:contextualSpacing/>
              <w:jc w:val="center"/>
            </w:pPr>
            <w:r w:rsidRPr="00AE3714">
              <w:t>CO6</w:t>
            </w:r>
          </w:p>
        </w:tc>
        <w:tc>
          <w:tcPr>
            <w:tcW w:w="339" w:type="pct"/>
          </w:tcPr>
          <w:p w:rsidR="004A01FF" w:rsidRPr="00AE3714" w:rsidRDefault="004A01FF" w:rsidP="002A0BC0">
            <w:pPr>
              <w:contextualSpacing/>
              <w:jc w:val="center"/>
            </w:pPr>
            <w:r w:rsidRPr="00AE3714">
              <w:t>An</w:t>
            </w:r>
          </w:p>
        </w:tc>
        <w:tc>
          <w:tcPr>
            <w:tcW w:w="471" w:type="pct"/>
          </w:tcPr>
          <w:p w:rsidR="004A01FF" w:rsidRPr="00AE3714" w:rsidRDefault="004A01FF" w:rsidP="002A0BC0">
            <w:pPr>
              <w:contextualSpacing/>
              <w:jc w:val="center"/>
            </w:pPr>
            <w:r w:rsidRPr="00AE3714">
              <w:t>5</w:t>
            </w:r>
          </w:p>
        </w:tc>
      </w:tr>
    </w:tbl>
    <w:p w:rsidR="004A01FF" w:rsidRPr="00AE3714" w:rsidRDefault="004A01FF" w:rsidP="00A6387A">
      <w:pPr>
        <w:contextualSpacing/>
      </w:pPr>
      <w:r w:rsidRPr="00AE3714">
        <w:rPr>
          <w:b/>
          <w:bCs/>
        </w:rPr>
        <w:t>CO</w:t>
      </w:r>
      <w:r w:rsidRPr="00AE3714">
        <w:t xml:space="preserve"> – COURSE OUTCOME</w:t>
      </w:r>
      <w:r w:rsidRPr="00AE3714">
        <w:tab/>
      </w:r>
      <w:r w:rsidRPr="00AE3714">
        <w:tab/>
      </w:r>
      <w:r w:rsidRPr="00AE3714">
        <w:tab/>
      </w:r>
      <w:r w:rsidRPr="00AE3714">
        <w:tab/>
      </w:r>
      <w:r w:rsidRPr="00AE3714">
        <w:tab/>
      </w:r>
      <w:r w:rsidRPr="00AE3714">
        <w:rPr>
          <w:b/>
          <w:bCs/>
        </w:rPr>
        <w:t>BL</w:t>
      </w:r>
      <w:r w:rsidRPr="00AE3714">
        <w:t xml:space="preserve"> – BLOOM’S LEVEL</w:t>
      </w:r>
    </w:p>
    <w:p w:rsidR="004A01FF" w:rsidRPr="00AE3714"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AE3714" w:rsidTr="00A24BFA">
        <w:trPr>
          <w:trHeight w:val="277"/>
        </w:trPr>
        <w:tc>
          <w:tcPr>
            <w:tcW w:w="935" w:type="dxa"/>
          </w:tcPr>
          <w:p w:rsidR="004A01FF" w:rsidRPr="00AE3714" w:rsidRDefault="004A01FF" w:rsidP="00A6387A">
            <w:pPr>
              <w:contextualSpacing/>
            </w:pPr>
          </w:p>
        </w:tc>
        <w:tc>
          <w:tcPr>
            <w:tcW w:w="9762" w:type="dxa"/>
          </w:tcPr>
          <w:p w:rsidR="004A01FF" w:rsidRPr="00AE3714" w:rsidRDefault="004A01FF" w:rsidP="00A6387A">
            <w:pPr>
              <w:contextualSpacing/>
              <w:jc w:val="center"/>
              <w:rPr>
                <w:b/>
              </w:rPr>
            </w:pPr>
            <w:r w:rsidRPr="00AE3714">
              <w:rPr>
                <w:b/>
              </w:rPr>
              <w:t>COURSE OUTCOMES</w:t>
            </w:r>
          </w:p>
        </w:tc>
      </w:tr>
      <w:tr w:rsidR="004A01FF" w:rsidRPr="00AE3714" w:rsidTr="00A24BFA">
        <w:trPr>
          <w:trHeight w:val="277"/>
        </w:trPr>
        <w:tc>
          <w:tcPr>
            <w:tcW w:w="935" w:type="dxa"/>
          </w:tcPr>
          <w:p w:rsidR="004A01FF" w:rsidRPr="00AE3714" w:rsidRDefault="004A01FF" w:rsidP="00372E6D">
            <w:pPr>
              <w:contextualSpacing/>
            </w:pPr>
            <w:r w:rsidRPr="00AE3714">
              <w:t>CO1</w:t>
            </w:r>
          </w:p>
        </w:tc>
        <w:tc>
          <w:tcPr>
            <w:tcW w:w="9762" w:type="dxa"/>
          </w:tcPr>
          <w:p w:rsidR="004A01FF" w:rsidRPr="00AE3714" w:rsidRDefault="004A01FF" w:rsidP="00372E6D">
            <w:pPr>
              <w:contextualSpacing/>
              <w:jc w:val="both"/>
            </w:pPr>
            <w:r w:rsidRPr="00AE3714">
              <w:t>distinguish between different chromatographic techniques</w:t>
            </w:r>
          </w:p>
        </w:tc>
      </w:tr>
      <w:tr w:rsidR="004A01FF" w:rsidRPr="00AE3714" w:rsidTr="00A24BFA">
        <w:trPr>
          <w:trHeight w:val="277"/>
        </w:trPr>
        <w:tc>
          <w:tcPr>
            <w:tcW w:w="935" w:type="dxa"/>
          </w:tcPr>
          <w:p w:rsidR="004A01FF" w:rsidRPr="00AE3714" w:rsidRDefault="004A01FF" w:rsidP="00372E6D">
            <w:pPr>
              <w:contextualSpacing/>
            </w:pPr>
            <w:r w:rsidRPr="00AE3714">
              <w:t>CO2</w:t>
            </w:r>
          </w:p>
        </w:tc>
        <w:tc>
          <w:tcPr>
            <w:tcW w:w="9762" w:type="dxa"/>
          </w:tcPr>
          <w:p w:rsidR="004A01FF" w:rsidRPr="00AE3714" w:rsidRDefault="004A01FF" w:rsidP="00372E6D">
            <w:pPr>
              <w:contextualSpacing/>
              <w:jc w:val="both"/>
            </w:pPr>
            <w:r w:rsidRPr="00AE3714">
              <w:t>apply the appropriate technique for analysis</w:t>
            </w:r>
          </w:p>
        </w:tc>
      </w:tr>
      <w:tr w:rsidR="004A01FF" w:rsidRPr="00AE3714" w:rsidTr="00A24BFA">
        <w:trPr>
          <w:trHeight w:val="277"/>
        </w:trPr>
        <w:tc>
          <w:tcPr>
            <w:tcW w:w="935" w:type="dxa"/>
          </w:tcPr>
          <w:p w:rsidR="004A01FF" w:rsidRPr="00AE3714" w:rsidRDefault="004A01FF" w:rsidP="00372E6D">
            <w:pPr>
              <w:contextualSpacing/>
            </w:pPr>
            <w:r w:rsidRPr="00AE3714">
              <w:t>CO3</w:t>
            </w:r>
          </w:p>
        </w:tc>
        <w:tc>
          <w:tcPr>
            <w:tcW w:w="9762" w:type="dxa"/>
          </w:tcPr>
          <w:p w:rsidR="004A01FF" w:rsidRPr="00AE3714" w:rsidRDefault="004A01FF" w:rsidP="00372E6D">
            <w:pPr>
              <w:contextualSpacing/>
              <w:jc w:val="both"/>
            </w:pPr>
            <w:r w:rsidRPr="00AE3714">
              <w:t>attain the knowledge on analysis of any prepared compound</w:t>
            </w:r>
          </w:p>
        </w:tc>
      </w:tr>
      <w:tr w:rsidR="004A01FF" w:rsidRPr="00AE3714" w:rsidTr="00A24BFA">
        <w:trPr>
          <w:trHeight w:val="277"/>
        </w:trPr>
        <w:tc>
          <w:tcPr>
            <w:tcW w:w="935" w:type="dxa"/>
          </w:tcPr>
          <w:p w:rsidR="004A01FF" w:rsidRPr="00AE3714" w:rsidRDefault="004A01FF" w:rsidP="00372E6D">
            <w:pPr>
              <w:contextualSpacing/>
            </w:pPr>
            <w:r w:rsidRPr="00AE3714">
              <w:t>CO4</w:t>
            </w:r>
          </w:p>
        </w:tc>
        <w:tc>
          <w:tcPr>
            <w:tcW w:w="9762" w:type="dxa"/>
          </w:tcPr>
          <w:p w:rsidR="004A01FF" w:rsidRPr="00AE3714" w:rsidRDefault="004A01FF" w:rsidP="00372E6D">
            <w:pPr>
              <w:contextualSpacing/>
              <w:jc w:val="both"/>
            </w:pPr>
            <w:r w:rsidRPr="00AE3714">
              <w:t>utilize the proper spectroscopic technique for the characterization</w:t>
            </w:r>
          </w:p>
        </w:tc>
      </w:tr>
      <w:tr w:rsidR="004A01FF" w:rsidRPr="00AE3714" w:rsidTr="00A24BFA">
        <w:trPr>
          <w:trHeight w:val="277"/>
        </w:trPr>
        <w:tc>
          <w:tcPr>
            <w:tcW w:w="935" w:type="dxa"/>
          </w:tcPr>
          <w:p w:rsidR="004A01FF" w:rsidRPr="00AE3714" w:rsidRDefault="004A01FF" w:rsidP="00372E6D">
            <w:pPr>
              <w:contextualSpacing/>
            </w:pPr>
            <w:r w:rsidRPr="00AE3714">
              <w:t>CO5</w:t>
            </w:r>
          </w:p>
        </w:tc>
        <w:tc>
          <w:tcPr>
            <w:tcW w:w="9762" w:type="dxa"/>
          </w:tcPr>
          <w:p w:rsidR="004A01FF" w:rsidRPr="00AE3714" w:rsidRDefault="004A01FF" w:rsidP="00372E6D">
            <w:pPr>
              <w:contextualSpacing/>
              <w:jc w:val="both"/>
            </w:pPr>
            <w:r w:rsidRPr="00AE3714">
              <w:t>interpret the spectra obtained from various techniques</w:t>
            </w:r>
          </w:p>
        </w:tc>
      </w:tr>
      <w:tr w:rsidR="004A01FF" w:rsidRPr="00AE3714" w:rsidTr="00A24BFA">
        <w:trPr>
          <w:trHeight w:val="277"/>
        </w:trPr>
        <w:tc>
          <w:tcPr>
            <w:tcW w:w="935" w:type="dxa"/>
          </w:tcPr>
          <w:p w:rsidR="004A01FF" w:rsidRPr="00AE3714" w:rsidRDefault="004A01FF" w:rsidP="00372E6D">
            <w:pPr>
              <w:contextualSpacing/>
            </w:pPr>
            <w:r w:rsidRPr="00AE3714">
              <w:t>CO6</w:t>
            </w:r>
          </w:p>
        </w:tc>
        <w:tc>
          <w:tcPr>
            <w:tcW w:w="9762" w:type="dxa"/>
          </w:tcPr>
          <w:p w:rsidR="004A01FF" w:rsidRPr="00AE3714" w:rsidRDefault="004A01FF" w:rsidP="00372E6D">
            <w:pPr>
              <w:contextualSpacing/>
              <w:jc w:val="both"/>
            </w:pPr>
            <w:r w:rsidRPr="00AE3714">
              <w:t>demonstrate the thermal methods and x-ray diffraction methods of analysis.</w:t>
            </w:r>
          </w:p>
        </w:tc>
      </w:tr>
    </w:tbl>
    <w:p w:rsidR="004A01FF" w:rsidRPr="00AE3714"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AE3714" w:rsidTr="00A24BFA">
        <w:trPr>
          <w:jc w:val="center"/>
        </w:trPr>
        <w:tc>
          <w:tcPr>
            <w:tcW w:w="10632" w:type="dxa"/>
            <w:gridSpan w:val="8"/>
          </w:tcPr>
          <w:p w:rsidR="004A01FF" w:rsidRPr="00AE3714" w:rsidRDefault="004A01FF" w:rsidP="00A6387A">
            <w:pPr>
              <w:contextualSpacing/>
              <w:jc w:val="center"/>
              <w:rPr>
                <w:b/>
              </w:rPr>
            </w:pPr>
            <w:r w:rsidRPr="00AE3714">
              <w:rPr>
                <w:b/>
              </w:rPr>
              <w:t>Assessment Pattern as per Bloom’s Taxonomy</w:t>
            </w:r>
          </w:p>
        </w:tc>
      </w:tr>
      <w:tr w:rsidR="004A01FF" w:rsidRPr="00AE3714" w:rsidTr="00A24BFA">
        <w:trPr>
          <w:jc w:val="center"/>
        </w:trPr>
        <w:tc>
          <w:tcPr>
            <w:tcW w:w="1843" w:type="dxa"/>
          </w:tcPr>
          <w:p w:rsidR="004A01FF" w:rsidRPr="00AE3714" w:rsidRDefault="004A01FF" w:rsidP="00A6387A">
            <w:pPr>
              <w:contextualSpacing/>
              <w:jc w:val="center"/>
              <w:rPr>
                <w:b/>
                <w:bCs/>
              </w:rPr>
            </w:pPr>
            <w:r w:rsidRPr="00AE3714">
              <w:rPr>
                <w:b/>
                <w:bCs/>
              </w:rPr>
              <w:t>CO / P</w:t>
            </w:r>
          </w:p>
        </w:tc>
        <w:tc>
          <w:tcPr>
            <w:tcW w:w="1134" w:type="dxa"/>
          </w:tcPr>
          <w:p w:rsidR="004A01FF" w:rsidRPr="00AE3714" w:rsidRDefault="004A01FF" w:rsidP="00A6387A">
            <w:pPr>
              <w:contextualSpacing/>
              <w:jc w:val="center"/>
              <w:rPr>
                <w:b/>
              </w:rPr>
            </w:pPr>
            <w:r w:rsidRPr="00AE3714">
              <w:rPr>
                <w:b/>
              </w:rPr>
              <w:t>R</w:t>
            </w:r>
          </w:p>
        </w:tc>
        <w:tc>
          <w:tcPr>
            <w:tcW w:w="1418" w:type="dxa"/>
          </w:tcPr>
          <w:p w:rsidR="004A01FF" w:rsidRPr="00AE3714" w:rsidRDefault="004A01FF" w:rsidP="00A6387A">
            <w:pPr>
              <w:contextualSpacing/>
              <w:jc w:val="center"/>
              <w:rPr>
                <w:b/>
              </w:rPr>
            </w:pPr>
            <w:r w:rsidRPr="00AE3714">
              <w:rPr>
                <w:b/>
              </w:rPr>
              <w:t>U</w:t>
            </w:r>
          </w:p>
        </w:tc>
        <w:tc>
          <w:tcPr>
            <w:tcW w:w="992" w:type="dxa"/>
          </w:tcPr>
          <w:p w:rsidR="004A01FF" w:rsidRPr="00AE3714" w:rsidRDefault="004A01FF" w:rsidP="00A6387A">
            <w:pPr>
              <w:contextualSpacing/>
              <w:jc w:val="center"/>
              <w:rPr>
                <w:b/>
              </w:rPr>
            </w:pPr>
            <w:r w:rsidRPr="00AE3714">
              <w:rPr>
                <w:b/>
              </w:rPr>
              <w:t>A</w:t>
            </w:r>
          </w:p>
        </w:tc>
        <w:tc>
          <w:tcPr>
            <w:tcW w:w="1276" w:type="dxa"/>
          </w:tcPr>
          <w:p w:rsidR="004A01FF" w:rsidRPr="00AE3714" w:rsidRDefault="004A01FF" w:rsidP="00A6387A">
            <w:pPr>
              <w:contextualSpacing/>
              <w:jc w:val="center"/>
              <w:rPr>
                <w:b/>
              </w:rPr>
            </w:pPr>
            <w:r w:rsidRPr="00AE3714">
              <w:rPr>
                <w:b/>
              </w:rPr>
              <w:t>An</w:t>
            </w:r>
          </w:p>
        </w:tc>
        <w:tc>
          <w:tcPr>
            <w:tcW w:w="992" w:type="dxa"/>
          </w:tcPr>
          <w:p w:rsidR="004A01FF" w:rsidRPr="00AE3714" w:rsidRDefault="004A01FF" w:rsidP="00A6387A">
            <w:pPr>
              <w:contextualSpacing/>
              <w:jc w:val="center"/>
              <w:rPr>
                <w:b/>
              </w:rPr>
            </w:pPr>
            <w:r w:rsidRPr="00AE3714">
              <w:rPr>
                <w:b/>
              </w:rPr>
              <w:t>E</w:t>
            </w:r>
          </w:p>
        </w:tc>
        <w:tc>
          <w:tcPr>
            <w:tcW w:w="871" w:type="dxa"/>
          </w:tcPr>
          <w:p w:rsidR="004A01FF" w:rsidRPr="00AE3714" w:rsidRDefault="004A01FF" w:rsidP="00A6387A">
            <w:pPr>
              <w:contextualSpacing/>
              <w:jc w:val="center"/>
              <w:rPr>
                <w:b/>
              </w:rPr>
            </w:pPr>
            <w:r w:rsidRPr="00AE3714">
              <w:rPr>
                <w:b/>
              </w:rPr>
              <w:t>C</w:t>
            </w:r>
          </w:p>
        </w:tc>
        <w:tc>
          <w:tcPr>
            <w:tcW w:w="2106" w:type="dxa"/>
          </w:tcPr>
          <w:p w:rsidR="004A01FF" w:rsidRPr="00AE3714" w:rsidRDefault="004A01FF" w:rsidP="00A6387A">
            <w:pPr>
              <w:contextualSpacing/>
              <w:jc w:val="center"/>
              <w:rPr>
                <w:b/>
              </w:rPr>
            </w:pPr>
            <w:r w:rsidRPr="00AE3714">
              <w:rPr>
                <w:b/>
              </w:rPr>
              <w:t>Total</w:t>
            </w:r>
          </w:p>
        </w:tc>
      </w:tr>
      <w:tr w:rsidR="004A01FF" w:rsidRPr="00AE3714" w:rsidTr="00A24BFA">
        <w:trPr>
          <w:jc w:val="center"/>
        </w:trPr>
        <w:tc>
          <w:tcPr>
            <w:tcW w:w="1843" w:type="dxa"/>
          </w:tcPr>
          <w:p w:rsidR="004A01FF" w:rsidRPr="00AE3714" w:rsidRDefault="004A01FF" w:rsidP="004665CF">
            <w:pPr>
              <w:contextualSpacing/>
              <w:jc w:val="center"/>
            </w:pPr>
            <w:r w:rsidRPr="00AE3714">
              <w:t>CO1</w:t>
            </w:r>
          </w:p>
        </w:tc>
        <w:tc>
          <w:tcPr>
            <w:tcW w:w="1134" w:type="dxa"/>
          </w:tcPr>
          <w:p w:rsidR="004A01FF" w:rsidRPr="00AE3714" w:rsidRDefault="004A01FF" w:rsidP="004665CF">
            <w:pPr>
              <w:contextualSpacing/>
              <w:jc w:val="center"/>
            </w:pPr>
            <w:r w:rsidRPr="00AE3714">
              <w:t>-</w:t>
            </w:r>
          </w:p>
        </w:tc>
        <w:tc>
          <w:tcPr>
            <w:tcW w:w="1418" w:type="dxa"/>
          </w:tcPr>
          <w:p w:rsidR="004A01FF" w:rsidRPr="00AE3714" w:rsidRDefault="004A01FF" w:rsidP="004665CF">
            <w:pPr>
              <w:contextualSpacing/>
              <w:jc w:val="center"/>
            </w:pPr>
            <w:r w:rsidRPr="00AE3714">
              <w:t>40</w:t>
            </w:r>
          </w:p>
        </w:tc>
        <w:tc>
          <w:tcPr>
            <w:tcW w:w="992" w:type="dxa"/>
          </w:tcPr>
          <w:p w:rsidR="004A01FF" w:rsidRPr="00AE3714" w:rsidRDefault="004A01FF" w:rsidP="004665CF">
            <w:pPr>
              <w:contextualSpacing/>
              <w:jc w:val="center"/>
            </w:pPr>
            <w:r w:rsidRPr="00AE3714">
              <w:t>-</w:t>
            </w:r>
          </w:p>
        </w:tc>
        <w:tc>
          <w:tcPr>
            <w:tcW w:w="1276" w:type="dxa"/>
          </w:tcPr>
          <w:p w:rsidR="004A01FF" w:rsidRPr="00AE3714" w:rsidRDefault="004A01FF" w:rsidP="004665CF">
            <w:pPr>
              <w:contextualSpacing/>
              <w:jc w:val="center"/>
            </w:pPr>
            <w:r w:rsidRPr="00AE3714">
              <w:t>-</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40</w:t>
            </w:r>
          </w:p>
        </w:tc>
      </w:tr>
      <w:tr w:rsidR="004A01FF" w:rsidRPr="00AE3714" w:rsidTr="00A24BFA">
        <w:trPr>
          <w:jc w:val="center"/>
        </w:trPr>
        <w:tc>
          <w:tcPr>
            <w:tcW w:w="1843" w:type="dxa"/>
          </w:tcPr>
          <w:p w:rsidR="004A01FF" w:rsidRPr="00AE3714" w:rsidRDefault="004A01FF" w:rsidP="004665CF">
            <w:pPr>
              <w:contextualSpacing/>
              <w:jc w:val="center"/>
            </w:pPr>
            <w:r w:rsidRPr="00AE3714">
              <w:t>CO2</w:t>
            </w:r>
          </w:p>
        </w:tc>
        <w:tc>
          <w:tcPr>
            <w:tcW w:w="1134" w:type="dxa"/>
          </w:tcPr>
          <w:p w:rsidR="004A01FF" w:rsidRPr="00AE3714" w:rsidRDefault="004A01FF" w:rsidP="004665CF">
            <w:pPr>
              <w:contextualSpacing/>
              <w:jc w:val="center"/>
            </w:pPr>
            <w:r w:rsidRPr="00AE3714">
              <w:t>5</w:t>
            </w:r>
          </w:p>
        </w:tc>
        <w:tc>
          <w:tcPr>
            <w:tcW w:w="1418" w:type="dxa"/>
          </w:tcPr>
          <w:p w:rsidR="004A01FF" w:rsidRPr="00AE3714" w:rsidRDefault="004A01FF" w:rsidP="004665CF">
            <w:pPr>
              <w:contextualSpacing/>
              <w:jc w:val="center"/>
            </w:pPr>
            <w:r w:rsidRPr="00AE3714">
              <w:t>15</w:t>
            </w:r>
          </w:p>
        </w:tc>
        <w:tc>
          <w:tcPr>
            <w:tcW w:w="992" w:type="dxa"/>
          </w:tcPr>
          <w:p w:rsidR="004A01FF" w:rsidRPr="00AE3714" w:rsidRDefault="004A01FF" w:rsidP="004665CF">
            <w:pPr>
              <w:contextualSpacing/>
              <w:jc w:val="center"/>
            </w:pPr>
            <w:r w:rsidRPr="00AE3714">
              <w:t>-</w:t>
            </w:r>
          </w:p>
        </w:tc>
        <w:tc>
          <w:tcPr>
            <w:tcW w:w="1276" w:type="dxa"/>
          </w:tcPr>
          <w:p w:rsidR="004A01FF" w:rsidRPr="00AE3714" w:rsidRDefault="004A01FF" w:rsidP="004665CF">
            <w:pPr>
              <w:contextualSpacing/>
              <w:jc w:val="center"/>
            </w:pPr>
            <w:r w:rsidRPr="00AE3714">
              <w:t>20</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40</w:t>
            </w:r>
          </w:p>
        </w:tc>
      </w:tr>
      <w:tr w:rsidR="004A01FF" w:rsidRPr="00AE3714" w:rsidTr="00A24BFA">
        <w:trPr>
          <w:jc w:val="center"/>
        </w:trPr>
        <w:tc>
          <w:tcPr>
            <w:tcW w:w="1843" w:type="dxa"/>
          </w:tcPr>
          <w:p w:rsidR="004A01FF" w:rsidRPr="00AE3714" w:rsidRDefault="004A01FF" w:rsidP="004665CF">
            <w:pPr>
              <w:contextualSpacing/>
              <w:jc w:val="center"/>
            </w:pPr>
            <w:r w:rsidRPr="00AE3714">
              <w:t>CO3</w:t>
            </w:r>
          </w:p>
        </w:tc>
        <w:tc>
          <w:tcPr>
            <w:tcW w:w="1134" w:type="dxa"/>
          </w:tcPr>
          <w:p w:rsidR="004A01FF" w:rsidRPr="00AE3714" w:rsidRDefault="004A01FF" w:rsidP="004665CF">
            <w:pPr>
              <w:contextualSpacing/>
              <w:jc w:val="center"/>
            </w:pPr>
            <w:r w:rsidRPr="00AE3714">
              <w:t>20</w:t>
            </w:r>
          </w:p>
        </w:tc>
        <w:tc>
          <w:tcPr>
            <w:tcW w:w="1418" w:type="dxa"/>
          </w:tcPr>
          <w:p w:rsidR="004A01FF" w:rsidRPr="00AE3714" w:rsidRDefault="004A01FF" w:rsidP="004665CF">
            <w:pPr>
              <w:contextualSpacing/>
              <w:jc w:val="center"/>
            </w:pPr>
            <w:r w:rsidRPr="00AE3714">
              <w:t>-</w:t>
            </w:r>
          </w:p>
        </w:tc>
        <w:tc>
          <w:tcPr>
            <w:tcW w:w="992" w:type="dxa"/>
          </w:tcPr>
          <w:p w:rsidR="004A01FF" w:rsidRPr="00AE3714" w:rsidRDefault="004A01FF" w:rsidP="004665CF">
            <w:pPr>
              <w:contextualSpacing/>
              <w:jc w:val="center"/>
            </w:pPr>
            <w:r w:rsidRPr="00AE3714">
              <w:t>-</w:t>
            </w:r>
          </w:p>
        </w:tc>
        <w:tc>
          <w:tcPr>
            <w:tcW w:w="1276" w:type="dxa"/>
          </w:tcPr>
          <w:p w:rsidR="004A01FF" w:rsidRPr="00AE3714" w:rsidRDefault="004A01FF" w:rsidP="004665CF">
            <w:pPr>
              <w:contextualSpacing/>
              <w:jc w:val="center"/>
            </w:pPr>
            <w:r w:rsidRPr="00AE3714">
              <w:t>20</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40</w:t>
            </w:r>
          </w:p>
        </w:tc>
      </w:tr>
      <w:tr w:rsidR="004A01FF" w:rsidRPr="00AE3714" w:rsidTr="00A24BFA">
        <w:trPr>
          <w:jc w:val="center"/>
        </w:trPr>
        <w:tc>
          <w:tcPr>
            <w:tcW w:w="1843" w:type="dxa"/>
          </w:tcPr>
          <w:p w:rsidR="004A01FF" w:rsidRPr="00AE3714" w:rsidRDefault="004A01FF" w:rsidP="004665CF">
            <w:pPr>
              <w:contextualSpacing/>
              <w:jc w:val="center"/>
            </w:pPr>
            <w:r w:rsidRPr="00AE3714">
              <w:t>CO4</w:t>
            </w:r>
          </w:p>
        </w:tc>
        <w:tc>
          <w:tcPr>
            <w:tcW w:w="1134" w:type="dxa"/>
          </w:tcPr>
          <w:p w:rsidR="004A01FF" w:rsidRPr="00AE3714" w:rsidRDefault="004A01FF" w:rsidP="004665CF">
            <w:pPr>
              <w:contextualSpacing/>
              <w:jc w:val="center"/>
            </w:pPr>
            <w:r w:rsidRPr="00AE3714">
              <w:t>-</w:t>
            </w:r>
          </w:p>
        </w:tc>
        <w:tc>
          <w:tcPr>
            <w:tcW w:w="1418" w:type="dxa"/>
          </w:tcPr>
          <w:p w:rsidR="004A01FF" w:rsidRPr="00AE3714" w:rsidRDefault="004A01FF" w:rsidP="004665CF">
            <w:pPr>
              <w:contextualSpacing/>
              <w:jc w:val="center"/>
            </w:pPr>
            <w:r w:rsidRPr="00AE3714">
              <w:t>15</w:t>
            </w:r>
          </w:p>
        </w:tc>
        <w:tc>
          <w:tcPr>
            <w:tcW w:w="992" w:type="dxa"/>
          </w:tcPr>
          <w:p w:rsidR="004A01FF" w:rsidRPr="00AE3714" w:rsidRDefault="004A01FF" w:rsidP="004665CF">
            <w:pPr>
              <w:contextualSpacing/>
              <w:jc w:val="center"/>
            </w:pPr>
            <w:r w:rsidRPr="00AE3714">
              <w:t>5</w:t>
            </w:r>
          </w:p>
        </w:tc>
        <w:tc>
          <w:tcPr>
            <w:tcW w:w="1276" w:type="dxa"/>
          </w:tcPr>
          <w:p w:rsidR="004A01FF" w:rsidRPr="00AE3714" w:rsidRDefault="004A01FF" w:rsidP="004665CF">
            <w:pPr>
              <w:contextualSpacing/>
              <w:jc w:val="center"/>
            </w:pPr>
            <w:r w:rsidRPr="00AE3714">
              <w:t>-</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20</w:t>
            </w:r>
          </w:p>
        </w:tc>
      </w:tr>
      <w:tr w:rsidR="004A01FF" w:rsidRPr="00AE3714" w:rsidTr="00A24BFA">
        <w:trPr>
          <w:jc w:val="center"/>
        </w:trPr>
        <w:tc>
          <w:tcPr>
            <w:tcW w:w="1843" w:type="dxa"/>
          </w:tcPr>
          <w:p w:rsidR="004A01FF" w:rsidRPr="00AE3714" w:rsidRDefault="004A01FF" w:rsidP="004665CF">
            <w:pPr>
              <w:contextualSpacing/>
              <w:jc w:val="center"/>
            </w:pPr>
            <w:r w:rsidRPr="00AE3714">
              <w:t>CO5</w:t>
            </w:r>
          </w:p>
        </w:tc>
        <w:tc>
          <w:tcPr>
            <w:tcW w:w="1134" w:type="dxa"/>
          </w:tcPr>
          <w:p w:rsidR="004A01FF" w:rsidRPr="00AE3714" w:rsidRDefault="004A01FF" w:rsidP="004665CF">
            <w:pPr>
              <w:contextualSpacing/>
              <w:jc w:val="center"/>
            </w:pPr>
            <w:r w:rsidRPr="00AE3714">
              <w:t>-</w:t>
            </w:r>
          </w:p>
        </w:tc>
        <w:tc>
          <w:tcPr>
            <w:tcW w:w="1418" w:type="dxa"/>
          </w:tcPr>
          <w:p w:rsidR="004A01FF" w:rsidRPr="00AE3714" w:rsidRDefault="004A01FF" w:rsidP="004665CF">
            <w:pPr>
              <w:contextualSpacing/>
              <w:jc w:val="center"/>
            </w:pPr>
            <w:r w:rsidRPr="00AE3714">
              <w:t>5</w:t>
            </w:r>
          </w:p>
        </w:tc>
        <w:tc>
          <w:tcPr>
            <w:tcW w:w="992" w:type="dxa"/>
          </w:tcPr>
          <w:p w:rsidR="004A01FF" w:rsidRPr="00AE3714" w:rsidRDefault="004A01FF" w:rsidP="004665CF">
            <w:pPr>
              <w:contextualSpacing/>
              <w:jc w:val="center"/>
            </w:pPr>
            <w:r w:rsidRPr="00AE3714">
              <w:t>-</w:t>
            </w:r>
          </w:p>
        </w:tc>
        <w:tc>
          <w:tcPr>
            <w:tcW w:w="1276" w:type="dxa"/>
          </w:tcPr>
          <w:p w:rsidR="004A01FF" w:rsidRPr="00AE3714" w:rsidRDefault="004A01FF" w:rsidP="004665CF">
            <w:pPr>
              <w:contextualSpacing/>
              <w:jc w:val="center"/>
            </w:pPr>
            <w:r w:rsidRPr="00AE3714">
              <w:t>15</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20</w:t>
            </w:r>
          </w:p>
        </w:tc>
      </w:tr>
      <w:tr w:rsidR="004A01FF" w:rsidRPr="00AE3714" w:rsidTr="001B766A">
        <w:trPr>
          <w:trHeight w:val="38"/>
          <w:jc w:val="center"/>
        </w:trPr>
        <w:tc>
          <w:tcPr>
            <w:tcW w:w="1843" w:type="dxa"/>
          </w:tcPr>
          <w:p w:rsidR="004A01FF" w:rsidRPr="00AE3714" w:rsidRDefault="004A01FF" w:rsidP="004665CF">
            <w:pPr>
              <w:contextualSpacing/>
              <w:jc w:val="center"/>
            </w:pPr>
            <w:r w:rsidRPr="00AE3714">
              <w:t>CO6</w:t>
            </w:r>
          </w:p>
        </w:tc>
        <w:tc>
          <w:tcPr>
            <w:tcW w:w="1134" w:type="dxa"/>
          </w:tcPr>
          <w:p w:rsidR="004A01FF" w:rsidRPr="00AE3714" w:rsidRDefault="004A01FF" w:rsidP="004665CF">
            <w:pPr>
              <w:contextualSpacing/>
              <w:jc w:val="center"/>
            </w:pPr>
            <w:r w:rsidRPr="00AE3714">
              <w:t>-</w:t>
            </w:r>
          </w:p>
        </w:tc>
        <w:tc>
          <w:tcPr>
            <w:tcW w:w="1418" w:type="dxa"/>
          </w:tcPr>
          <w:p w:rsidR="004A01FF" w:rsidRPr="00AE3714" w:rsidRDefault="004A01FF" w:rsidP="004665CF">
            <w:pPr>
              <w:contextualSpacing/>
              <w:jc w:val="center"/>
            </w:pPr>
            <w:r w:rsidRPr="00AE3714">
              <w:t>15</w:t>
            </w:r>
          </w:p>
        </w:tc>
        <w:tc>
          <w:tcPr>
            <w:tcW w:w="992" w:type="dxa"/>
          </w:tcPr>
          <w:p w:rsidR="004A01FF" w:rsidRPr="00AE3714" w:rsidRDefault="004A01FF" w:rsidP="004665CF">
            <w:pPr>
              <w:contextualSpacing/>
              <w:jc w:val="center"/>
            </w:pPr>
            <w:r w:rsidRPr="00AE3714">
              <w:t>-</w:t>
            </w:r>
          </w:p>
        </w:tc>
        <w:tc>
          <w:tcPr>
            <w:tcW w:w="1276" w:type="dxa"/>
          </w:tcPr>
          <w:p w:rsidR="004A01FF" w:rsidRPr="00AE3714" w:rsidRDefault="004A01FF" w:rsidP="004665CF">
            <w:pPr>
              <w:contextualSpacing/>
              <w:jc w:val="center"/>
            </w:pPr>
            <w:r w:rsidRPr="00AE3714">
              <w:t>5</w:t>
            </w:r>
          </w:p>
        </w:tc>
        <w:tc>
          <w:tcPr>
            <w:tcW w:w="992" w:type="dxa"/>
          </w:tcPr>
          <w:p w:rsidR="004A01FF" w:rsidRPr="00AE3714" w:rsidRDefault="004A01FF" w:rsidP="004665CF">
            <w:pPr>
              <w:contextualSpacing/>
              <w:jc w:val="center"/>
            </w:pPr>
            <w:r w:rsidRPr="00AE3714">
              <w:t>-</w:t>
            </w:r>
          </w:p>
        </w:tc>
        <w:tc>
          <w:tcPr>
            <w:tcW w:w="871" w:type="dxa"/>
          </w:tcPr>
          <w:p w:rsidR="004A01FF" w:rsidRPr="00AE3714" w:rsidRDefault="004A01FF" w:rsidP="004665CF">
            <w:pPr>
              <w:contextualSpacing/>
              <w:jc w:val="center"/>
            </w:pPr>
            <w:r w:rsidRPr="00AE3714">
              <w:t>-</w:t>
            </w:r>
          </w:p>
        </w:tc>
        <w:tc>
          <w:tcPr>
            <w:tcW w:w="2106" w:type="dxa"/>
          </w:tcPr>
          <w:p w:rsidR="004A01FF" w:rsidRPr="00AE3714" w:rsidRDefault="004A01FF" w:rsidP="004665CF">
            <w:pPr>
              <w:contextualSpacing/>
              <w:jc w:val="center"/>
            </w:pPr>
            <w:r w:rsidRPr="00AE3714">
              <w:t>20</w:t>
            </w:r>
          </w:p>
        </w:tc>
      </w:tr>
      <w:tr w:rsidR="004A01FF" w:rsidRPr="00AE3714" w:rsidTr="00A24BFA">
        <w:trPr>
          <w:jc w:val="center"/>
        </w:trPr>
        <w:tc>
          <w:tcPr>
            <w:tcW w:w="8526" w:type="dxa"/>
            <w:gridSpan w:val="7"/>
          </w:tcPr>
          <w:p w:rsidR="004A01FF" w:rsidRPr="00AE3714" w:rsidRDefault="004A01FF" w:rsidP="00A6387A">
            <w:pPr>
              <w:contextualSpacing/>
            </w:pPr>
          </w:p>
        </w:tc>
        <w:tc>
          <w:tcPr>
            <w:tcW w:w="2106" w:type="dxa"/>
          </w:tcPr>
          <w:p w:rsidR="004A01FF" w:rsidRPr="00AE3714" w:rsidRDefault="004A01FF" w:rsidP="00A6387A">
            <w:pPr>
              <w:contextualSpacing/>
              <w:jc w:val="center"/>
              <w:rPr>
                <w:b/>
              </w:rPr>
            </w:pPr>
            <w:r w:rsidRPr="00AE3714">
              <w:rPr>
                <w:b/>
              </w:rPr>
              <w:t>180</w:t>
            </w:r>
          </w:p>
        </w:tc>
      </w:tr>
    </w:tbl>
    <w:p w:rsidR="004A01FF" w:rsidRDefault="004A01FF" w:rsidP="00A6387A">
      <w:pPr>
        <w:contextualSpacing/>
      </w:pPr>
    </w:p>
    <w:p w:rsidR="004A01FF" w:rsidRDefault="004A01FF">
      <w:r>
        <w:br w:type="page"/>
      </w:r>
    </w:p>
    <w:p w:rsidR="004A01FF" w:rsidRPr="00CC10EE" w:rsidRDefault="004A01FF" w:rsidP="00083DC9">
      <w:pPr>
        <w:jc w:val="center"/>
      </w:pPr>
      <w:r w:rsidRPr="00CC10EE">
        <w:rPr>
          <w:noProof/>
        </w:rPr>
        <w:lastRenderedPageBreak/>
        <w:drawing>
          <wp:inline distT="0" distB="0" distL="0" distR="0" wp14:anchorId="3077A6A5" wp14:editId="0B7B34B7">
            <wp:extent cx="5334000" cy="1466850"/>
            <wp:effectExtent l="0" t="0" r="0" b="0"/>
            <wp:docPr id="1035" name="Picture 103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334000" cy="1466850"/>
                    </a:xfrm>
                    <a:prstGeom prst="rect">
                      <a:avLst/>
                    </a:prstGeom>
                  </pic:spPr>
                </pic:pic>
              </a:graphicData>
            </a:graphic>
          </wp:inline>
        </w:drawing>
      </w:r>
    </w:p>
    <w:p w:rsidR="004A01FF" w:rsidRPr="00CC10EE" w:rsidRDefault="004A01FF" w:rsidP="00856324"/>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A01FF" w:rsidRPr="00CC10EE" w:rsidTr="004942C8">
        <w:trPr>
          <w:trHeight w:val="397"/>
        </w:trPr>
        <w:tc>
          <w:tcPr>
            <w:tcW w:w="1696" w:type="dxa"/>
            <w:vAlign w:val="center"/>
          </w:tcPr>
          <w:p w:rsidR="004A01FF" w:rsidRPr="00CC10EE" w:rsidRDefault="004A01FF" w:rsidP="004942C8">
            <w:pPr>
              <w:pStyle w:val="Title"/>
              <w:jc w:val="left"/>
              <w:rPr>
                <w:b/>
                <w:szCs w:val="24"/>
              </w:rPr>
            </w:pPr>
            <w:r w:rsidRPr="00CC10EE">
              <w:rPr>
                <w:b/>
                <w:szCs w:val="24"/>
              </w:rPr>
              <w:t xml:space="preserve">Course Code      </w:t>
            </w:r>
          </w:p>
        </w:tc>
        <w:tc>
          <w:tcPr>
            <w:tcW w:w="6151" w:type="dxa"/>
            <w:vAlign w:val="center"/>
          </w:tcPr>
          <w:p w:rsidR="004A01FF" w:rsidRPr="00CC10EE" w:rsidRDefault="004A01FF" w:rsidP="004942C8">
            <w:pPr>
              <w:pStyle w:val="Title"/>
              <w:jc w:val="left"/>
              <w:rPr>
                <w:b/>
                <w:szCs w:val="24"/>
              </w:rPr>
            </w:pPr>
            <w:r w:rsidRPr="00CC10EE">
              <w:rPr>
                <w:b/>
                <w:szCs w:val="24"/>
              </w:rPr>
              <w:t>20CH3044</w:t>
            </w:r>
          </w:p>
        </w:tc>
        <w:tc>
          <w:tcPr>
            <w:tcW w:w="1504" w:type="dxa"/>
            <w:vAlign w:val="center"/>
          </w:tcPr>
          <w:p w:rsidR="004A01FF" w:rsidRPr="00CC10EE" w:rsidRDefault="004A01FF" w:rsidP="004942C8">
            <w:pPr>
              <w:pStyle w:val="Title"/>
              <w:ind w:left="-468" w:firstLine="468"/>
              <w:jc w:val="left"/>
              <w:rPr>
                <w:szCs w:val="24"/>
              </w:rPr>
            </w:pPr>
            <w:r w:rsidRPr="00CC10EE">
              <w:rPr>
                <w:b/>
                <w:bCs/>
                <w:szCs w:val="24"/>
              </w:rPr>
              <w:t xml:space="preserve">Duration       </w:t>
            </w:r>
          </w:p>
        </w:tc>
        <w:tc>
          <w:tcPr>
            <w:tcW w:w="1056" w:type="dxa"/>
            <w:vAlign w:val="center"/>
          </w:tcPr>
          <w:p w:rsidR="004A01FF" w:rsidRPr="00CC10EE" w:rsidRDefault="004A01FF" w:rsidP="004942C8">
            <w:pPr>
              <w:pStyle w:val="Title"/>
              <w:jc w:val="left"/>
              <w:rPr>
                <w:b/>
                <w:szCs w:val="24"/>
              </w:rPr>
            </w:pPr>
            <w:r w:rsidRPr="00CC10EE">
              <w:rPr>
                <w:b/>
                <w:szCs w:val="24"/>
              </w:rPr>
              <w:t>3hrs</w:t>
            </w:r>
          </w:p>
        </w:tc>
      </w:tr>
      <w:tr w:rsidR="004A01FF" w:rsidRPr="00CC10EE" w:rsidTr="004942C8">
        <w:trPr>
          <w:trHeight w:val="397"/>
        </w:trPr>
        <w:tc>
          <w:tcPr>
            <w:tcW w:w="1696" w:type="dxa"/>
            <w:vAlign w:val="center"/>
          </w:tcPr>
          <w:p w:rsidR="004A01FF" w:rsidRPr="00CC10EE" w:rsidRDefault="004A01FF" w:rsidP="004942C8">
            <w:pPr>
              <w:pStyle w:val="Title"/>
              <w:ind w:right="-160"/>
              <w:jc w:val="left"/>
              <w:rPr>
                <w:b/>
                <w:szCs w:val="24"/>
              </w:rPr>
            </w:pPr>
            <w:r w:rsidRPr="00CC10EE">
              <w:rPr>
                <w:b/>
                <w:szCs w:val="24"/>
              </w:rPr>
              <w:t xml:space="preserve">Course Name     </w:t>
            </w:r>
          </w:p>
        </w:tc>
        <w:tc>
          <w:tcPr>
            <w:tcW w:w="6151" w:type="dxa"/>
            <w:vAlign w:val="center"/>
          </w:tcPr>
          <w:p w:rsidR="004A01FF" w:rsidRPr="00CC10EE" w:rsidRDefault="004A01FF" w:rsidP="004942C8">
            <w:pPr>
              <w:pStyle w:val="Title"/>
              <w:jc w:val="left"/>
              <w:rPr>
                <w:b/>
                <w:szCs w:val="24"/>
              </w:rPr>
            </w:pPr>
            <w:r w:rsidRPr="00CC10EE">
              <w:rPr>
                <w:b/>
                <w:szCs w:val="24"/>
              </w:rPr>
              <w:t>ESSENTIALS OF FORENSIC CHEMISTRY</w:t>
            </w:r>
          </w:p>
        </w:tc>
        <w:tc>
          <w:tcPr>
            <w:tcW w:w="1504" w:type="dxa"/>
            <w:vAlign w:val="center"/>
          </w:tcPr>
          <w:p w:rsidR="004A01FF" w:rsidRPr="00CC10EE" w:rsidRDefault="004A01FF" w:rsidP="004942C8">
            <w:pPr>
              <w:pStyle w:val="Title"/>
              <w:jc w:val="left"/>
              <w:rPr>
                <w:b/>
                <w:bCs/>
                <w:szCs w:val="24"/>
              </w:rPr>
            </w:pPr>
            <w:r w:rsidRPr="00CC10EE">
              <w:rPr>
                <w:b/>
                <w:bCs/>
                <w:szCs w:val="24"/>
              </w:rPr>
              <w:t xml:space="preserve">Max. Marks </w:t>
            </w:r>
          </w:p>
        </w:tc>
        <w:tc>
          <w:tcPr>
            <w:tcW w:w="1056" w:type="dxa"/>
            <w:vAlign w:val="center"/>
          </w:tcPr>
          <w:p w:rsidR="004A01FF" w:rsidRPr="00CC10EE" w:rsidRDefault="004A01FF" w:rsidP="004942C8">
            <w:pPr>
              <w:pStyle w:val="Title"/>
              <w:jc w:val="left"/>
              <w:rPr>
                <w:b/>
                <w:szCs w:val="24"/>
              </w:rPr>
            </w:pPr>
            <w:r w:rsidRPr="00CC10EE">
              <w:rPr>
                <w:b/>
                <w:szCs w:val="24"/>
              </w:rPr>
              <w:t>100</w:t>
            </w:r>
          </w:p>
        </w:tc>
      </w:tr>
    </w:tbl>
    <w:p w:rsidR="004A01FF" w:rsidRPr="00CC10EE" w:rsidRDefault="004A01FF" w:rsidP="00856324"/>
    <w:tbl>
      <w:tblPr>
        <w:tblStyle w:val="TableGrid"/>
        <w:tblW w:w="5000" w:type="pct"/>
        <w:tblLook w:val="04A0" w:firstRow="1" w:lastRow="0" w:firstColumn="1" w:lastColumn="0" w:noHBand="0" w:noVBand="1"/>
      </w:tblPr>
      <w:tblGrid>
        <w:gridCol w:w="570"/>
        <w:gridCol w:w="396"/>
        <w:gridCol w:w="6939"/>
        <w:gridCol w:w="850"/>
        <w:gridCol w:w="748"/>
        <w:gridCol w:w="896"/>
      </w:tblGrid>
      <w:tr w:rsidR="004A01FF" w:rsidRPr="00CC10EE" w:rsidTr="00E135F3">
        <w:trPr>
          <w:trHeight w:val="552"/>
        </w:trPr>
        <w:tc>
          <w:tcPr>
            <w:tcW w:w="274" w:type="pct"/>
            <w:vAlign w:val="center"/>
          </w:tcPr>
          <w:p w:rsidR="004A01FF" w:rsidRPr="00CC10EE" w:rsidRDefault="004A01FF" w:rsidP="00EA77AF">
            <w:pPr>
              <w:jc w:val="center"/>
              <w:rPr>
                <w:b/>
              </w:rPr>
            </w:pPr>
            <w:r w:rsidRPr="00CC10EE">
              <w:rPr>
                <w:b/>
              </w:rPr>
              <w:t>Q. No.</w:t>
            </w:r>
          </w:p>
        </w:tc>
        <w:tc>
          <w:tcPr>
            <w:tcW w:w="3527" w:type="pct"/>
            <w:gridSpan w:val="2"/>
            <w:vAlign w:val="center"/>
          </w:tcPr>
          <w:p w:rsidR="004A01FF" w:rsidRPr="00CC10EE" w:rsidRDefault="004A01FF" w:rsidP="00EA77AF">
            <w:pPr>
              <w:jc w:val="center"/>
              <w:rPr>
                <w:b/>
              </w:rPr>
            </w:pPr>
            <w:r w:rsidRPr="00CC10EE">
              <w:rPr>
                <w:b/>
              </w:rPr>
              <w:t>Questions</w:t>
            </w:r>
          </w:p>
        </w:tc>
        <w:tc>
          <w:tcPr>
            <w:tcW w:w="409" w:type="pct"/>
            <w:vAlign w:val="center"/>
          </w:tcPr>
          <w:p w:rsidR="004A01FF" w:rsidRPr="00CC10EE" w:rsidRDefault="004A01FF" w:rsidP="00EA77AF">
            <w:pPr>
              <w:jc w:val="center"/>
              <w:rPr>
                <w:b/>
              </w:rPr>
            </w:pPr>
            <w:r w:rsidRPr="00CC10EE">
              <w:rPr>
                <w:b/>
              </w:rPr>
              <w:t>CO</w:t>
            </w:r>
          </w:p>
        </w:tc>
        <w:tc>
          <w:tcPr>
            <w:tcW w:w="360" w:type="pct"/>
            <w:vAlign w:val="center"/>
          </w:tcPr>
          <w:p w:rsidR="004A01FF" w:rsidRPr="00CC10EE" w:rsidRDefault="004A01FF" w:rsidP="00EA77AF">
            <w:pPr>
              <w:jc w:val="center"/>
              <w:rPr>
                <w:b/>
              </w:rPr>
            </w:pPr>
            <w:r w:rsidRPr="00CC10EE">
              <w:rPr>
                <w:b/>
              </w:rPr>
              <w:t>BL</w:t>
            </w:r>
          </w:p>
        </w:tc>
        <w:tc>
          <w:tcPr>
            <w:tcW w:w="431" w:type="pct"/>
            <w:vAlign w:val="center"/>
          </w:tcPr>
          <w:p w:rsidR="004A01FF" w:rsidRPr="00CC10EE" w:rsidRDefault="004A01FF" w:rsidP="00EA77AF">
            <w:pPr>
              <w:jc w:val="center"/>
              <w:rPr>
                <w:b/>
              </w:rPr>
            </w:pPr>
            <w:r w:rsidRPr="00CC10EE">
              <w:rPr>
                <w:b/>
              </w:rPr>
              <w:t>Marks</w:t>
            </w:r>
          </w:p>
        </w:tc>
      </w:tr>
      <w:tr w:rsidR="004A01FF" w:rsidRPr="00CC10EE" w:rsidTr="004942C8">
        <w:trPr>
          <w:trHeight w:val="552"/>
        </w:trPr>
        <w:tc>
          <w:tcPr>
            <w:tcW w:w="5000" w:type="pct"/>
            <w:gridSpan w:val="6"/>
          </w:tcPr>
          <w:p w:rsidR="004A01FF" w:rsidRPr="00CC10EE" w:rsidRDefault="004A01FF" w:rsidP="00353AA8">
            <w:pPr>
              <w:jc w:val="center"/>
              <w:rPr>
                <w:b/>
                <w:u w:val="single"/>
              </w:rPr>
            </w:pPr>
            <w:r w:rsidRPr="00CC10EE">
              <w:rPr>
                <w:b/>
                <w:u w:val="single"/>
              </w:rPr>
              <w:t>PART – A (4 X 20 = 80 MARKS)</w:t>
            </w:r>
          </w:p>
          <w:p w:rsidR="004A01FF" w:rsidRPr="00CC10EE" w:rsidRDefault="004A01FF" w:rsidP="00353AA8">
            <w:pPr>
              <w:jc w:val="center"/>
              <w:rPr>
                <w:b/>
              </w:rPr>
            </w:pPr>
            <w:r w:rsidRPr="00CC10EE">
              <w:rPr>
                <w:b/>
              </w:rPr>
              <w:t>(Answer all the Questions)</w:t>
            </w:r>
          </w:p>
        </w:tc>
      </w:tr>
      <w:tr w:rsidR="004A01FF" w:rsidRPr="00CC10EE" w:rsidTr="00E135F3">
        <w:trPr>
          <w:trHeight w:val="397"/>
        </w:trPr>
        <w:tc>
          <w:tcPr>
            <w:tcW w:w="274" w:type="pct"/>
          </w:tcPr>
          <w:p w:rsidR="004A01FF" w:rsidRPr="00CC10EE" w:rsidRDefault="004A01FF" w:rsidP="004942C8">
            <w:pPr>
              <w:jc w:val="center"/>
            </w:pPr>
            <w:r w:rsidRPr="00CC10EE">
              <w:t>1.</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083DC9">
            <w:pPr>
              <w:jc w:val="both"/>
            </w:pPr>
            <w:r w:rsidRPr="00CC10EE">
              <w:t>Write short notes on endosulfan and malathion. How to extract insecticide from vegetables for forensic analysis?</w:t>
            </w:r>
          </w:p>
        </w:tc>
        <w:tc>
          <w:tcPr>
            <w:tcW w:w="409" w:type="pct"/>
          </w:tcPr>
          <w:p w:rsidR="004A01FF" w:rsidRPr="00CC10EE" w:rsidRDefault="004A01FF" w:rsidP="004942C8">
            <w:pPr>
              <w:jc w:val="center"/>
            </w:pPr>
            <w:r w:rsidRPr="00CC10EE">
              <w:rPr>
                <w:color w:val="000000" w:themeColor="text1"/>
                <w:lang w:bidi="hi-IN"/>
              </w:rPr>
              <w:t>CO1</w:t>
            </w:r>
          </w:p>
        </w:tc>
        <w:tc>
          <w:tcPr>
            <w:tcW w:w="360" w:type="pct"/>
          </w:tcPr>
          <w:p w:rsidR="004A01FF" w:rsidRPr="00CC10EE" w:rsidRDefault="004A01FF" w:rsidP="004942C8">
            <w:pPr>
              <w:jc w:val="center"/>
            </w:pPr>
            <w:r>
              <w:rPr>
                <w:color w:val="000000" w:themeColor="text1"/>
                <w:lang w:bidi="hi-IN"/>
              </w:rPr>
              <w:t>A</w:t>
            </w:r>
          </w:p>
        </w:tc>
        <w:tc>
          <w:tcPr>
            <w:tcW w:w="431" w:type="pct"/>
          </w:tcPr>
          <w:p w:rsidR="004A01FF" w:rsidRPr="00CC10EE" w:rsidRDefault="004A01FF" w:rsidP="005E6CB2">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083DC9">
            <w:pPr>
              <w:jc w:val="both"/>
              <w:rPr>
                <w:bCs/>
              </w:rPr>
            </w:pPr>
            <w:r w:rsidRPr="00CC10EE">
              <w:t>Explain the procedure to analysis of N, P and K in green leaf or soil.</w:t>
            </w:r>
          </w:p>
        </w:tc>
        <w:tc>
          <w:tcPr>
            <w:tcW w:w="409" w:type="pct"/>
          </w:tcPr>
          <w:p w:rsidR="004A01FF" w:rsidRPr="00CC10EE" w:rsidRDefault="004A01FF" w:rsidP="004942C8">
            <w:pPr>
              <w:jc w:val="center"/>
            </w:pPr>
            <w:r w:rsidRPr="00CC10EE">
              <w:rPr>
                <w:color w:val="000000" w:themeColor="text1"/>
                <w:lang w:bidi="hi-IN"/>
              </w:rPr>
              <w:t>CO1</w:t>
            </w:r>
          </w:p>
        </w:tc>
        <w:tc>
          <w:tcPr>
            <w:tcW w:w="360" w:type="pct"/>
          </w:tcPr>
          <w:p w:rsidR="004A01FF" w:rsidRPr="00CC10EE" w:rsidRDefault="004A01FF" w:rsidP="004942C8">
            <w:pPr>
              <w:jc w:val="center"/>
            </w:pPr>
            <w:r>
              <w:rPr>
                <w:color w:val="000000" w:themeColor="text1"/>
                <w:lang w:bidi="hi-IN"/>
              </w:rPr>
              <w:t>U</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4942C8">
            <w:pPr>
              <w:jc w:val="center"/>
              <w:rPr>
                <w:b/>
                <w:bCs/>
              </w:rPr>
            </w:pPr>
            <w:r w:rsidRPr="00CC10EE">
              <w:rPr>
                <w:b/>
                <w:bCs/>
              </w:rPr>
              <w:t>(OR)</w:t>
            </w: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4942C8">
            <w:pPr>
              <w:jc w:val="center"/>
            </w:pPr>
            <w:r w:rsidRPr="00CC10EE">
              <w:t>2.</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083DC9">
            <w:pPr>
              <w:jc w:val="both"/>
            </w:pPr>
            <w:r w:rsidRPr="00CC10EE">
              <w:t>Draw any one crime scene sketch and explain even the small evidence is also important in Forensic analysis.</w:t>
            </w:r>
          </w:p>
        </w:tc>
        <w:tc>
          <w:tcPr>
            <w:tcW w:w="409" w:type="pct"/>
          </w:tcPr>
          <w:p w:rsidR="004A01FF" w:rsidRPr="00CC10EE" w:rsidRDefault="004A01FF" w:rsidP="005E6CB2">
            <w:pPr>
              <w:jc w:val="center"/>
            </w:pPr>
            <w:r w:rsidRPr="00CC10EE">
              <w:rPr>
                <w:color w:val="000000" w:themeColor="text1"/>
                <w:lang w:bidi="hi-IN"/>
              </w:rPr>
              <w:t>CO1</w:t>
            </w:r>
          </w:p>
        </w:tc>
        <w:tc>
          <w:tcPr>
            <w:tcW w:w="360" w:type="pct"/>
          </w:tcPr>
          <w:p w:rsidR="004A01FF" w:rsidRPr="00CC10EE" w:rsidRDefault="004A01FF" w:rsidP="004942C8">
            <w:pPr>
              <w:jc w:val="center"/>
            </w:pPr>
            <w:r>
              <w:rPr>
                <w:color w:val="000000" w:themeColor="text1"/>
                <w:lang w:bidi="hi-IN"/>
              </w:rPr>
              <w:t>A</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083DC9">
            <w:pPr>
              <w:jc w:val="both"/>
            </w:pPr>
            <w:r w:rsidRPr="00CC10EE">
              <w:t>Write short notes on tobacco and tea leaf. How to extract organic compounds from tobacco and tea leaf for forensic analysis?</w:t>
            </w:r>
          </w:p>
        </w:tc>
        <w:tc>
          <w:tcPr>
            <w:tcW w:w="409" w:type="pct"/>
          </w:tcPr>
          <w:p w:rsidR="004A01FF" w:rsidRPr="00CC10EE" w:rsidRDefault="004A01FF" w:rsidP="004942C8">
            <w:pPr>
              <w:jc w:val="center"/>
            </w:pPr>
            <w:r w:rsidRPr="00CC10EE">
              <w:rPr>
                <w:color w:val="000000" w:themeColor="text1"/>
                <w:lang w:bidi="hi-IN"/>
              </w:rPr>
              <w:t>CO2</w:t>
            </w:r>
          </w:p>
        </w:tc>
        <w:tc>
          <w:tcPr>
            <w:tcW w:w="360" w:type="pct"/>
          </w:tcPr>
          <w:p w:rsidR="004A01FF" w:rsidRPr="00CC10EE" w:rsidRDefault="004A01FF" w:rsidP="004942C8">
            <w:pPr>
              <w:jc w:val="center"/>
            </w:pPr>
            <w:r>
              <w:rPr>
                <w:color w:val="000000" w:themeColor="text1"/>
                <w:lang w:bidi="hi-IN"/>
              </w:rPr>
              <w:t>U</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4942C8">
            <w:pPr>
              <w:jc w:val="center"/>
            </w:pP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15584F"/>
        </w:tc>
      </w:tr>
      <w:tr w:rsidR="004A01FF" w:rsidRPr="00CC10EE" w:rsidTr="00E135F3">
        <w:trPr>
          <w:trHeight w:val="397"/>
        </w:trPr>
        <w:tc>
          <w:tcPr>
            <w:tcW w:w="274" w:type="pct"/>
          </w:tcPr>
          <w:p w:rsidR="004A01FF" w:rsidRPr="00CC10EE" w:rsidRDefault="004A01FF" w:rsidP="004942C8">
            <w:pPr>
              <w:jc w:val="center"/>
            </w:pPr>
            <w:r w:rsidRPr="00CC10EE">
              <w:t>3.</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4942C8">
            <w:pPr>
              <w:jc w:val="both"/>
            </w:pPr>
            <w:r w:rsidRPr="00CC10EE">
              <w:t>Briefly discuss the characteristics of petroleum products.</w:t>
            </w:r>
          </w:p>
        </w:tc>
        <w:tc>
          <w:tcPr>
            <w:tcW w:w="409" w:type="pct"/>
          </w:tcPr>
          <w:p w:rsidR="004A01FF" w:rsidRPr="00CC10EE" w:rsidRDefault="004A01FF" w:rsidP="005E6CB2">
            <w:pPr>
              <w:jc w:val="center"/>
            </w:pPr>
            <w:r w:rsidRPr="00CC10EE">
              <w:rPr>
                <w:color w:val="000000" w:themeColor="text1"/>
              </w:rPr>
              <w:t>CO3</w:t>
            </w:r>
          </w:p>
        </w:tc>
        <w:tc>
          <w:tcPr>
            <w:tcW w:w="360" w:type="pct"/>
          </w:tcPr>
          <w:p w:rsidR="004A01FF" w:rsidRPr="00CC10EE" w:rsidRDefault="004A01FF" w:rsidP="004942C8">
            <w:pPr>
              <w:jc w:val="center"/>
            </w:pPr>
            <w:r>
              <w:rPr>
                <w:color w:val="000000" w:themeColor="text1"/>
              </w:rPr>
              <w:t>U</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4942C8">
            <w:pPr>
              <w:jc w:val="both"/>
              <w:rPr>
                <w:bCs/>
              </w:rPr>
            </w:pPr>
            <w:r w:rsidRPr="00CC10EE">
              <w:rPr>
                <w:color w:val="000000" w:themeColor="text1"/>
              </w:rPr>
              <w:t xml:space="preserve">Clarify the </w:t>
            </w:r>
            <w:r w:rsidRPr="00CC10EE">
              <w:t>test methods for adulteration of petroleum products</w:t>
            </w:r>
          </w:p>
        </w:tc>
        <w:tc>
          <w:tcPr>
            <w:tcW w:w="409" w:type="pct"/>
          </w:tcPr>
          <w:p w:rsidR="004A01FF" w:rsidRPr="00CC10EE" w:rsidRDefault="004A01FF" w:rsidP="004942C8">
            <w:pPr>
              <w:jc w:val="center"/>
            </w:pPr>
            <w:r w:rsidRPr="00CC10EE">
              <w:rPr>
                <w:color w:val="000000" w:themeColor="text1"/>
              </w:rPr>
              <w:t>CO3</w:t>
            </w:r>
          </w:p>
        </w:tc>
        <w:tc>
          <w:tcPr>
            <w:tcW w:w="360" w:type="pct"/>
          </w:tcPr>
          <w:p w:rsidR="004A01FF" w:rsidRPr="00CC10EE" w:rsidRDefault="004A01FF" w:rsidP="004942C8">
            <w:pPr>
              <w:jc w:val="center"/>
            </w:pPr>
            <w:r>
              <w:rPr>
                <w:color w:val="000000" w:themeColor="text1"/>
              </w:rPr>
              <w:t>An</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tc>
        <w:tc>
          <w:tcPr>
            <w:tcW w:w="190" w:type="pct"/>
          </w:tcPr>
          <w:p w:rsidR="004A01FF" w:rsidRPr="00CC10EE" w:rsidRDefault="004A01FF" w:rsidP="004942C8">
            <w:pPr>
              <w:jc w:val="center"/>
            </w:pPr>
          </w:p>
        </w:tc>
        <w:tc>
          <w:tcPr>
            <w:tcW w:w="3336" w:type="pct"/>
          </w:tcPr>
          <w:p w:rsidR="004A01FF" w:rsidRPr="00CC10EE" w:rsidRDefault="004A01FF" w:rsidP="004942C8">
            <w:pPr>
              <w:jc w:val="center"/>
            </w:pPr>
            <w:r w:rsidRPr="00CC10EE">
              <w:rPr>
                <w:b/>
                <w:bCs/>
              </w:rPr>
              <w:t>(OR)</w:t>
            </w: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4942C8">
            <w:pPr>
              <w:jc w:val="center"/>
            </w:pPr>
            <w:r w:rsidRPr="00CC10EE">
              <w:t>4.</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083DC9">
            <w:pPr>
              <w:jc w:val="both"/>
            </w:pPr>
            <w:r w:rsidRPr="00CC10EE">
              <w:t>Write the detailed information of Gasoline and diesel with BIS Specification.</w:t>
            </w:r>
          </w:p>
        </w:tc>
        <w:tc>
          <w:tcPr>
            <w:tcW w:w="409" w:type="pct"/>
          </w:tcPr>
          <w:p w:rsidR="004A01FF" w:rsidRPr="00CC10EE" w:rsidRDefault="004A01FF" w:rsidP="005E6CB2">
            <w:pPr>
              <w:jc w:val="center"/>
            </w:pPr>
            <w:r w:rsidRPr="00CC10EE">
              <w:rPr>
                <w:color w:val="000000" w:themeColor="text1"/>
              </w:rPr>
              <w:t>CO3</w:t>
            </w:r>
          </w:p>
        </w:tc>
        <w:tc>
          <w:tcPr>
            <w:tcW w:w="360" w:type="pct"/>
          </w:tcPr>
          <w:p w:rsidR="004A01FF" w:rsidRPr="00CC10EE" w:rsidRDefault="004A01FF" w:rsidP="004942C8">
            <w:pPr>
              <w:jc w:val="center"/>
            </w:pPr>
            <w:r>
              <w:rPr>
                <w:color w:val="000000" w:themeColor="text1"/>
              </w:rPr>
              <w:t>U</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083DC9">
            <w:pPr>
              <w:jc w:val="both"/>
              <w:rPr>
                <w:bCs/>
              </w:rPr>
            </w:pPr>
            <w:r w:rsidRPr="00CC10EE">
              <w:t>Briefly discuss the extraction of petroleum products from crude oil.</w:t>
            </w:r>
          </w:p>
        </w:tc>
        <w:tc>
          <w:tcPr>
            <w:tcW w:w="409" w:type="pct"/>
          </w:tcPr>
          <w:p w:rsidR="004A01FF" w:rsidRPr="00CC10EE" w:rsidRDefault="004A01FF" w:rsidP="004942C8">
            <w:pPr>
              <w:jc w:val="center"/>
            </w:pPr>
            <w:r w:rsidRPr="00CC10EE">
              <w:rPr>
                <w:color w:val="000000" w:themeColor="text1"/>
              </w:rPr>
              <w:t>CO3</w:t>
            </w:r>
          </w:p>
        </w:tc>
        <w:tc>
          <w:tcPr>
            <w:tcW w:w="360" w:type="pct"/>
          </w:tcPr>
          <w:p w:rsidR="004A01FF" w:rsidRPr="00CC10EE" w:rsidRDefault="004A01FF" w:rsidP="004942C8">
            <w:pPr>
              <w:jc w:val="center"/>
            </w:pPr>
            <w:r>
              <w:rPr>
                <w:color w:val="000000" w:themeColor="text1"/>
              </w:rPr>
              <w:t>An</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083DC9">
            <w:pPr>
              <w:jc w:val="both"/>
            </w:pP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4942C8">
            <w:pPr>
              <w:jc w:val="center"/>
            </w:pPr>
            <w:r w:rsidRPr="00CC10EE">
              <w:t>5.</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083DC9">
            <w:pPr>
              <w:jc w:val="both"/>
            </w:pPr>
            <w:r w:rsidRPr="00CC10EE">
              <w:rPr>
                <w:lang w:val="en-IN"/>
              </w:rPr>
              <w:t>Classify the alcoholic and non-alcoholic beverages.</w:t>
            </w:r>
          </w:p>
        </w:tc>
        <w:tc>
          <w:tcPr>
            <w:tcW w:w="409" w:type="pct"/>
          </w:tcPr>
          <w:p w:rsidR="004A01FF" w:rsidRPr="00CC10EE" w:rsidRDefault="004A01FF" w:rsidP="005E6CB2">
            <w:pPr>
              <w:jc w:val="center"/>
            </w:pPr>
            <w:r w:rsidRPr="00CC10EE">
              <w:rPr>
                <w:color w:val="000000" w:themeColor="text1"/>
                <w:lang w:bidi="hi-IN"/>
              </w:rPr>
              <w:t>CO4</w:t>
            </w:r>
          </w:p>
        </w:tc>
        <w:tc>
          <w:tcPr>
            <w:tcW w:w="360" w:type="pct"/>
          </w:tcPr>
          <w:p w:rsidR="004A01FF" w:rsidRPr="00CC10EE" w:rsidRDefault="004A01FF" w:rsidP="004942C8">
            <w:pPr>
              <w:jc w:val="center"/>
            </w:pPr>
            <w:r>
              <w:rPr>
                <w:color w:val="000000" w:themeColor="text1"/>
                <w:lang w:bidi="hi-IN"/>
              </w:rPr>
              <w:t>U</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353AA8"/>
        </w:tc>
        <w:tc>
          <w:tcPr>
            <w:tcW w:w="190" w:type="pct"/>
          </w:tcPr>
          <w:p w:rsidR="004A01FF" w:rsidRPr="00CC10EE" w:rsidRDefault="004A01FF" w:rsidP="004942C8">
            <w:pPr>
              <w:jc w:val="center"/>
            </w:pPr>
            <w:r w:rsidRPr="00CC10EE">
              <w:t>b.</w:t>
            </w:r>
          </w:p>
        </w:tc>
        <w:tc>
          <w:tcPr>
            <w:tcW w:w="3336" w:type="pct"/>
          </w:tcPr>
          <w:p w:rsidR="004A01FF" w:rsidRPr="00CC10EE" w:rsidRDefault="004A01FF" w:rsidP="00083DC9">
            <w:pPr>
              <w:jc w:val="both"/>
              <w:rPr>
                <w:bCs/>
              </w:rPr>
            </w:pPr>
            <w:r w:rsidRPr="00CC10EE">
              <w:t>Explain the classification of narcotic drugs and psychotropic substances.</w:t>
            </w:r>
          </w:p>
        </w:tc>
        <w:tc>
          <w:tcPr>
            <w:tcW w:w="409" w:type="pct"/>
          </w:tcPr>
          <w:p w:rsidR="004A01FF" w:rsidRPr="00CC10EE" w:rsidRDefault="004A01FF" w:rsidP="004942C8">
            <w:pPr>
              <w:jc w:val="center"/>
            </w:pPr>
            <w:r w:rsidRPr="00CC10EE">
              <w:rPr>
                <w:color w:val="000000" w:themeColor="text1"/>
                <w:lang w:bidi="hi-IN"/>
              </w:rPr>
              <w:t>CO4</w:t>
            </w:r>
          </w:p>
        </w:tc>
        <w:tc>
          <w:tcPr>
            <w:tcW w:w="360" w:type="pct"/>
          </w:tcPr>
          <w:p w:rsidR="004A01FF" w:rsidRPr="00CC10EE" w:rsidRDefault="004A01FF" w:rsidP="004942C8">
            <w:pPr>
              <w:jc w:val="center"/>
            </w:pPr>
            <w:r>
              <w:rPr>
                <w:color w:val="000000" w:themeColor="text1"/>
                <w:lang w:bidi="hi-IN"/>
              </w:rPr>
              <w:t>A</w:t>
            </w:r>
          </w:p>
        </w:tc>
        <w:tc>
          <w:tcPr>
            <w:tcW w:w="431" w:type="pct"/>
          </w:tcPr>
          <w:p w:rsidR="004A01FF" w:rsidRPr="00CC10EE" w:rsidRDefault="004A01FF" w:rsidP="0015584F">
            <w:r w:rsidRPr="00CC10EE">
              <w:t xml:space="preserve">   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4942C8">
            <w:pPr>
              <w:jc w:val="center"/>
            </w:pPr>
            <w:r w:rsidRPr="00CC10EE">
              <w:rPr>
                <w:b/>
                <w:bCs/>
              </w:rPr>
              <w:t>(OR)</w:t>
            </w: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4942C8">
            <w:pPr>
              <w:jc w:val="center"/>
            </w:pPr>
            <w:r w:rsidRPr="00CC10EE">
              <w:t>6.</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4942C8">
            <w:pPr>
              <w:jc w:val="both"/>
            </w:pPr>
            <w:r w:rsidRPr="00CC10EE">
              <w:t>Explain the method for the analysis of narcotic drugs and psychotropic substances.</w:t>
            </w:r>
          </w:p>
        </w:tc>
        <w:tc>
          <w:tcPr>
            <w:tcW w:w="409" w:type="pct"/>
          </w:tcPr>
          <w:p w:rsidR="004A01FF" w:rsidRPr="00CC10EE" w:rsidRDefault="004A01FF" w:rsidP="005E6CB2">
            <w:pPr>
              <w:jc w:val="center"/>
            </w:pPr>
            <w:r w:rsidRPr="00CC10EE">
              <w:rPr>
                <w:color w:val="000000" w:themeColor="text1"/>
                <w:lang w:bidi="hi-IN"/>
              </w:rPr>
              <w:t>CO4</w:t>
            </w:r>
          </w:p>
        </w:tc>
        <w:tc>
          <w:tcPr>
            <w:tcW w:w="360" w:type="pct"/>
          </w:tcPr>
          <w:p w:rsidR="004A01FF" w:rsidRPr="00CC10EE" w:rsidRDefault="004A01FF" w:rsidP="004942C8">
            <w:pPr>
              <w:jc w:val="center"/>
            </w:pPr>
            <w:r>
              <w:rPr>
                <w:color w:val="000000" w:themeColor="text1"/>
                <w:lang w:bidi="hi-IN"/>
              </w:rPr>
              <w:t>A</w:t>
            </w:r>
          </w:p>
        </w:tc>
        <w:tc>
          <w:tcPr>
            <w:tcW w:w="431" w:type="pct"/>
          </w:tcPr>
          <w:p w:rsidR="004A01FF" w:rsidRPr="00CC10EE" w:rsidRDefault="004A01FF" w:rsidP="005E6CB2">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4942C8">
            <w:pPr>
              <w:jc w:val="both"/>
              <w:rPr>
                <w:bCs/>
              </w:rPr>
            </w:pPr>
            <w:r w:rsidRPr="00CC10EE">
              <w:t>Provide the composition and analysis method of alcoholic and non-alcoholic beverages.</w:t>
            </w:r>
          </w:p>
        </w:tc>
        <w:tc>
          <w:tcPr>
            <w:tcW w:w="409" w:type="pct"/>
          </w:tcPr>
          <w:p w:rsidR="004A01FF" w:rsidRPr="00CC10EE" w:rsidRDefault="004A01FF" w:rsidP="004942C8">
            <w:r w:rsidRPr="00CC10EE">
              <w:rPr>
                <w:color w:val="000000" w:themeColor="text1"/>
                <w:lang w:bidi="hi-IN"/>
              </w:rPr>
              <w:t xml:space="preserve">   CO4</w:t>
            </w:r>
          </w:p>
        </w:tc>
        <w:tc>
          <w:tcPr>
            <w:tcW w:w="360" w:type="pct"/>
          </w:tcPr>
          <w:p w:rsidR="004A01FF" w:rsidRPr="00CC10EE" w:rsidRDefault="004A01FF" w:rsidP="004942C8">
            <w:pPr>
              <w:jc w:val="center"/>
            </w:pPr>
            <w:r>
              <w:t>An</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4942C8">
            <w:pPr>
              <w:jc w:val="center"/>
            </w:pP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4942C8">
            <w:pPr>
              <w:jc w:val="center"/>
            </w:pPr>
            <w:r w:rsidRPr="00CC10EE">
              <w:t>7.</w:t>
            </w:r>
          </w:p>
        </w:tc>
        <w:tc>
          <w:tcPr>
            <w:tcW w:w="190" w:type="pct"/>
          </w:tcPr>
          <w:p w:rsidR="004A01FF" w:rsidRPr="00CC10EE" w:rsidRDefault="004A01FF" w:rsidP="004942C8">
            <w:pPr>
              <w:jc w:val="center"/>
            </w:pPr>
            <w:r w:rsidRPr="00CC10EE">
              <w:t>a.</w:t>
            </w:r>
          </w:p>
        </w:tc>
        <w:tc>
          <w:tcPr>
            <w:tcW w:w="3336" w:type="pct"/>
          </w:tcPr>
          <w:p w:rsidR="004A01FF" w:rsidRPr="00CC10EE" w:rsidRDefault="004A01FF" w:rsidP="000C6F30">
            <w:pPr>
              <w:jc w:val="both"/>
            </w:pPr>
            <w:r w:rsidRPr="00CC10EE">
              <w:t>Elaborately discuss the chemistry of Explosives.</w:t>
            </w:r>
          </w:p>
        </w:tc>
        <w:tc>
          <w:tcPr>
            <w:tcW w:w="409" w:type="pct"/>
          </w:tcPr>
          <w:p w:rsidR="004A01FF" w:rsidRPr="00CC10EE" w:rsidRDefault="004A01FF" w:rsidP="005E6CB2">
            <w:pPr>
              <w:jc w:val="center"/>
            </w:pPr>
            <w:r w:rsidRPr="00CC10EE">
              <w:rPr>
                <w:color w:val="000000" w:themeColor="text1"/>
              </w:rPr>
              <w:t>CO5</w:t>
            </w:r>
          </w:p>
        </w:tc>
        <w:tc>
          <w:tcPr>
            <w:tcW w:w="360" w:type="pct"/>
          </w:tcPr>
          <w:p w:rsidR="004A01FF" w:rsidRPr="00CC10EE" w:rsidRDefault="004A01FF" w:rsidP="004942C8">
            <w:pPr>
              <w:jc w:val="center"/>
            </w:pPr>
            <w:r>
              <w:rPr>
                <w:color w:val="000000" w:themeColor="text1"/>
              </w:rPr>
              <w:t>U</w:t>
            </w:r>
          </w:p>
        </w:tc>
        <w:tc>
          <w:tcPr>
            <w:tcW w:w="431" w:type="pct"/>
          </w:tcPr>
          <w:p w:rsidR="004A01FF" w:rsidRPr="00CC10EE" w:rsidRDefault="004A01FF" w:rsidP="005E6CB2">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r w:rsidRPr="00CC10EE">
              <w:t>b.</w:t>
            </w:r>
          </w:p>
        </w:tc>
        <w:tc>
          <w:tcPr>
            <w:tcW w:w="3336" w:type="pct"/>
          </w:tcPr>
          <w:p w:rsidR="004A01FF" w:rsidRPr="00CC10EE" w:rsidRDefault="004A01FF" w:rsidP="004942C8">
            <w:pPr>
              <w:jc w:val="both"/>
              <w:rPr>
                <w:bCs/>
              </w:rPr>
            </w:pPr>
            <w:r w:rsidRPr="00CC10EE">
              <w:rPr>
                <w:color w:val="000000" w:themeColor="text1"/>
              </w:rPr>
              <w:t xml:space="preserve">Explain the </w:t>
            </w:r>
            <w:r w:rsidRPr="00CC10EE">
              <w:t>characteristics of high and low explosives with suitable examples.</w:t>
            </w:r>
          </w:p>
        </w:tc>
        <w:tc>
          <w:tcPr>
            <w:tcW w:w="409" w:type="pct"/>
          </w:tcPr>
          <w:p w:rsidR="004A01FF" w:rsidRPr="00CC10EE" w:rsidRDefault="004A01FF" w:rsidP="005E6CB2">
            <w:pPr>
              <w:jc w:val="center"/>
            </w:pPr>
            <w:r w:rsidRPr="00CC10EE">
              <w:rPr>
                <w:color w:val="000000" w:themeColor="text1"/>
              </w:rPr>
              <w:t>CO5</w:t>
            </w:r>
          </w:p>
        </w:tc>
        <w:tc>
          <w:tcPr>
            <w:tcW w:w="360" w:type="pct"/>
          </w:tcPr>
          <w:p w:rsidR="004A01FF" w:rsidRPr="00CC10EE" w:rsidRDefault="004A01FF" w:rsidP="004942C8">
            <w:pPr>
              <w:jc w:val="center"/>
            </w:pPr>
            <w:r>
              <w:rPr>
                <w:color w:val="000000" w:themeColor="text1"/>
              </w:rPr>
              <w:t>A</w:t>
            </w:r>
          </w:p>
        </w:tc>
        <w:tc>
          <w:tcPr>
            <w:tcW w:w="431" w:type="pct"/>
          </w:tcPr>
          <w:p w:rsidR="004A01FF" w:rsidRPr="00CC10EE" w:rsidRDefault="004A01FF" w:rsidP="004942C8">
            <w:pPr>
              <w:jc w:val="center"/>
            </w:pPr>
            <w:r w:rsidRPr="00CC10EE">
              <w:t>10</w:t>
            </w:r>
          </w:p>
        </w:tc>
      </w:tr>
      <w:tr w:rsidR="004A01FF" w:rsidRPr="00CC10EE" w:rsidTr="00E135F3">
        <w:trPr>
          <w:trHeight w:val="397"/>
        </w:trPr>
        <w:tc>
          <w:tcPr>
            <w:tcW w:w="274" w:type="pct"/>
          </w:tcPr>
          <w:p w:rsidR="004A01FF" w:rsidRPr="00CC10EE" w:rsidRDefault="004A01FF" w:rsidP="004942C8">
            <w:pPr>
              <w:jc w:val="center"/>
            </w:pPr>
          </w:p>
        </w:tc>
        <w:tc>
          <w:tcPr>
            <w:tcW w:w="190" w:type="pct"/>
          </w:tcPr>
          <w:p w:rsidR="004A01FF" w:rsidRPr="00CC10EE" w:rsidRDefault="004A01FF" w:rsidP="004942C8">
            <w:pPr>
              <w:jc w:val="center"/>
            </w:pPr>
          </w:p>
        </w:tc>
        <w:tc>
          <w:tcPr>
            <w:tcW w:w="3336" w:type="pct"/>
          </w:tcPr>
          <w:p w:rsidR="004A01FF" w:rsidRPr="00CC10EE" w:rsidRDefault="004A01FF" w:rsidP="00AA17F5">
            <w:pPr>
              <w:jc w:val="center"/>
              <w:rPr>
                <w:bCs/>
              </w:rPr>
            </w:pPr>
            <w:r w:rsidRPr="00CC10EE">
              <w:rPr>
                <w:b/>
                <w:bCs/>
              </w:rPr>
              <w:t>(OR)</w:t>
            </w:r>
          </w:p>
        </w:tc>
        <w:tc>
          <w:tcPr>
            <w:tcW w:w="409" w:type="pct"/>
          </w:tcPr>
          <w:p w:rsidR="004A01FF" w:rsidRPr="00CC10EE" w:rsidRDefault="004A01FF" w:rsidP="004942C8">
            <w:pPr>
              <w:jc w:val="center"/>
            </w:pPr>
          </w:p>
        </w:tc>
        <w:tc>
          <w:tcPr>
            <w:tcW w:w="360" w:type="pct"/>
          </w:tcPr>
          <w:p w:rsidR="004A01FF" w:rsidRPr="00CC10EE" w:rsidRDefault="004A01FF" w:rsidP="004942C8">
            <w:pPr>
              <w:jc w:val="center"/>
            </w:pPr>
          </w:p>
        </w:tc>
        <w:tc>
          <w:tcPr>
            <w:tcW w:w="431" w:type="pct"/>
          </w:tcPr>
          <w:p w:rsidR="004A01FF" w:rsidRPr="00CC10EE" w:rsidRDefault="004A01FF" w:rsidP="004942C8">
            <w:pPr>
              <w:jc w:val="center"/>
            </w:pPr>
          </w:p>
        </w:tc>
      </w:tr>
      <w:tr w:rsidR="004A01FF" w:rsidRPr="00CC10EE" w:rsidTr="00E135F3">
        <w:trPr>
          <w:trHeight w:val="397"/>
        </w:trPr>
        <w:tc>
          <w:tcPr>
            <w:tcW w:w="274" w:type="pct"/>
          </w:tcPr>
          <w:p w:rsidR="004A01FF" w:rsidRPr="00CC10EE" w:rsidRDefault="004A01FF" w:rsidP="00AA17F5">
            <w:pPr>
              <w:jc w:val="center"/>
            </w:pPr>
            <w:r w:rsidRPr="00CC10EE">
              <w:t>8.</w:t>
            </w:r>
          </w:p>
        </w:tc>
        <w:tc>
          <w:tcPr>
            <w:tcW w:w="190" w:type="pct"/>
          </w:tcPr>
          <w:p w:rsidR="004A01FF" w:rsidRPr="00CC10EE" w:rsidRDefault="004A01FF" w:rsidP="00AA17F5">
            <w:pPr>
              <w:jc w:val="center"/>
            </w:pPr>
            <w:r w:rsidRPr="00CC10EE">
              <w:t>a.</w:t>
            </w:r>
          </w:p>
        </w:tc>
        <w:tc>
          <w:tcPr>
            <w:tcW w:w="3336" w:type="pct"/>
          </w:tcPr>
          <w:p w:rsidR="004A01FF" w:rsidRPr="00CC10EE" w:rsidRDefault="004A01FF" w:rsidP="00AA17F5">
            <w:pPr>
              <w:jc w:val="both"/>
              <w:rPr>
                <w:bCs/>
              </w:rPr>
            </w:pPr>
            <w:r w:rsidRPr="00CC10EE">
              <w:t>As a Forensic scientist, Explain the procedure to follow an explosion incident with suitable diagram.</w:t>
            </w:r>
          </w:p>
        </w:tc>
        <w:tc>
          <w:tcPr>
            <w:tcW w:w="409" w:type="pct"/>
          </w:tcPr>
          <w:p w:rsidR="004A01FF" w:rsidRPr="00CC10EE" w:rsidRDefault="004A01FF" w:rsidP="00AA17F5">
            <w:pPr>
              <w:jc w:val="center"/>
            </w:pPr>
            <w:r w:rsidRPr="00CC10EE">
              <w:rPr>
                <w:color w:val="000000" w:themeColor="text1"/>
                <w:lang w:bidi="hi-IN"/>
              </w:rPr>
              <w:t>CO5</w:t>
            </w:r>
          </w:p>
        </w:tc>
        <w:tc>
          <w:tcPr>
            <w:tcW w:w="360" w:type="pct"/>
          </w:tcPr>
          <w:p w:rsidR="004A01FF" w:rsidRPr="00CC10EE" w:rsidRDefault="004A01FF" w:rsidP="00AA17F5">
            <w:pPr>
              <w:jc w:val="center"/>
            </w:pPr>
            <w:r>
              <w:rPr>
                <w:color w:val="000000" w:themeColor="text1"/>
                <w:lang w:bidi="hi-IN"/>
              </w:rPr>
              <w:t>An</w:t>
            </w:r>
          </w:p>
        </w:tc>
        <w:tc>
          <w:tcPr>
            <w:tcW w:w="431" w:type="pct"/>
          </w:tcPr>
          <w:p w:rsidR="004A01FF" w:rsidRPr="00CC10EE" w:rsidRDefault="004A01FF" w:rsidP="00AA17F5">
            <w:pPr>
              <w:jc w:val="center"/>
            </w:pPr>
            <w:r w:rsidRPr="00CC10EE">
              <w:t>10</w:t>
            </w:r>
          </w:p>
        </w:tc>
      </w:tr>
      <w:tr w:rsidR="004A01FF" w:rsidRPr="00CC10EE" w:rsidTr="00E135F3">
        <w:trPr>
          <w:trHeight w:val="397"/>
        </w:trPr>
        <w:tc>
          <w:tcPr>
            <w:tcW w:w="274" w:type="pct"/>
          </w:tcPr>
          <w:p w:rsidR="004A01FF" w:rsidRPr="00CC10EE" w:rsidRDefault="004A01FF" w:rsidP="00AA17F5">
            <w:pPr>
              <w:jc w:val="center"/>
            </w:pPr>
          </w:p>
        </w:tc>
        <w:tc>
          <w:tcPr>
            <w:tcW w:w="190" w:type="pct"/>
          </w:tcPr>
          <w:p w:rsidR="004A01FF" w:rsidRPr="00CC10EE" w:rsidRDefault="004A01FF" w:rsidP="00AA17F5">
            <w:pPr>
              <w:jc w:val="center"/>
            </w:pPr>
            <w:r w:rsidRPr="00CC10EE">
              <w:t>b.</w:t>
            </w:r>
          </w:p>
        </w:tc>
        <w:tc>
          <w:tcPr>
            <w:tcW w:w="3336" w:type="pct"/>
          </w:tcPr>
          <w:p w:rsidR="004A01FF" w:rsidRPr="00CC10EE" w:rsidRDefault="004A01FF" w:rsidP="00DD538F">
            <w:pPr>
              <w:rPr>
                <w:color w:val="000000" w:themeColor="text1"/>
              </w:rPr>
            </w:pPr>
            <w:r w:rsidRPr="00CC10EE">
              <w:rPr>
                <w:color w:val="000000" w:themeColor="text1"/>
              </w:rPr>
              <w:t>Explain the following</w:t>
            </w:r>
          </w:p>
          <w:p w:rsidR="004A01FF" w:rsidRPr="00CC10EE" w:rsidRDefault="004A01FF" w:rsidP="006C6B12">
            <w:pPr>
              <w:pStyle w:val="ListParagraph"/>
              <w:numPr>
                <w:ilvl w:val="0"/>
                <w:numId w:val="22"/>
              </w:numPr>
              <w:ind w:left="600" w:hanging="425"/>
              <w:rPr>
                <w:color w:val="000000" w:themeColor="text1"/>
              </w:rPr>
            </w:pPr>
            <w:r w:rsidRPr="00CC10EE">
              <w:t>Vapour cloud explosion</w:t>
            </w:r>
            <w:r w:rsidRPr="00CC10EE">
              <w:rPr>
                <w:color w:val="000000" w:themeColor="text1"/>
              </w:rPr>
              <w:t>.</w:t>
            </w:r>
          </w:p>
          <w:p w:rsidR="004A01FF" w:rsidRPr="00CC10EE" w:rsidRDefault="004A01FF" w:rsidP="006C6B12">
            <w:pPr>
              <w:pStyle w:val="ListParagraph"/>
              <w:numPr>
                <w:ilvl w:val="0"/>
                <w:numId w:val="22"/>
              </w:numPr>
              <w:ind w:left="600" w:hanging="425"/>
              <w:rPr>
                <w:color w:val="000000" w:themeColor="text1"/>
              </w:rPr>
            </w:pPr>
            <w:r w:rsidRPr="00CC10EE">
              <w:t>Dust Explosion.</w:t>
            </w:r>
          </w:p>
        </w:tc>
        <w:tc>
          <w:tcPr>
            <w:tcW w:w="409" w:type="pct"/>
          </w:tcPr>
          <w:p w:rsidR="004A01FF" w:rsidRPr="00CC10EE" w:rsidRDefault="004A01FF" w:rsidP="00AA17F5">
            <w:pPr>
              <w:jc w:val="center"/>
            </w:pPr>
            <w:r w:rsidRPr="00CC10EE">
              <w:rPr>
                <w:color w:val="000000" w:themeColor="text1"/>
                <w:lang w:bidi="hi-IN"/>
              </w:rPr>
              <w:t>CO5</w:t>
            </w:r>
          </w:p>
        </w:tc>
        <w:tc>
          <w:tcPr>
            <w:tcW w:w="360" w:type="pct"/>
          </w:tcPr>
          <w:p w:rsidR="004A01FF" w:rsidRPr="00CC10EE" w:rsidRDefault="004A01FF" w:rsidP="00AA17F5">
            <w:pPr>
              <w:jc w:val="center"/>
            </w:pPr>
            <w:r>
              <w:t>U</w:t>
            </w:r>
          </w:p>
        </w:tc>
        <w:tc>
          <w:tcPr>
            <w:tcW w:w="431" w:type="pct"/>
          </w:tcPr>
          <w:p w:rsidR="004A01FF" w:rsidRPr="00CC10EE" w:rsidRDefault="004A01FF" w:rsidP="00AA17F5">
            <w:pPr>
              <w:jc w:val="center"/>
            </w:pPr>
            <w:r w:rsidRPr="00CC10EE">
              <w:t>10</w:t>
            </w:r>
          </w:p>
        </w:tc>
      </w:tr>
      <w:tr w:rsidR="004A01FF" w:rsidRPr="00CC10EE" w:rsidTr="004942C8">
        <w:trPr>
          <w:trHeight w:val="552"/>
        </w:trPr>
        <w:tc>
          <w:tcPr>
            <w:tcW w:w="5000" w:type="pct"/>
            <w:gridSpan w:val="6"/>
            <w:vAlign w:val="center"/>
          </w:tcPr>
          <w:p w:rsidR="004A01FF" w:rsidRPr="00CC10EE" w:rsidRDefault="004A01FF" w:rsidP="00EA77AF">
            <w:pPr>
              <w:contextualSpacing/>
              <w:jc w:val="center"/>
              <w:rPr>
                <w:b/>
                <w:u w:val="single"/>
              </w:rPr>
            </w:pPr>
            <w:r w:rsidRPr="00CC10EE">
              <w:rPr>
                <w:b/>
                <w:u w:val="single"/>
              </w:rPr>
              <w:t>PART – B (1 X 20 = 20 MARKS)</w:t>
            </w:r>
          </w:p>
          <w:p w:rsidR="004A01FF" w:rsidRPr="00CC10EE" w:rsidRDefault="004A01FF" w:rsidP="00EA77AF">
            <w:pPr>
              <w:jc w:val="center"/>
            </w:pPr>
            <w:r w:rsidRPr="00CC10EE">
              <w:rPr>
                <w:b/>
                <w:bCs/>
              </w:rPr>
              <w:t>COMPULSORY QUESTION</w:t>
            </w:r>
          </w:p>
        </w:tc>
      </w:tr>
      <w:tr w:rsidR="004A01FF" w:rsidRPr="00CC10EE" w:rsidTr="00E135F3">
        <w:trPr>
          <w:trHeight w:val="397"/>
        </w:trPr>
        <w:tc>
          <w:tcPr>
            <w:tcW w:w="274" w:type="pct"/>
          </w:tcPr>
          <w:p w:rsidR="004A01FF" w:rsidRPr="00CC10EE" w:rsidRDefault="004A01FF" w:rsidP="00AA17F5">
            <w:pPr>
              <w:jc w:val="center"/>
            </w:pPr>
            <w:r w:rsidRPr="00CC10EE">
              <w:t>9.</w:t>
            </w:r>
          </w:p>
        </w:tc>
        <w:tc>
          <w:tcPr>
            <w:tcW w:w="190" w:type="pct"/>
          </w:tcPr>
          <w:p w:rsidR="004A01FF" w:rsidRPr="00CC10EE" w:rsidRDefault="004A01FF" w:rsidP="00AA17F5">
            <w:pPr>
              <w:jc w:val="center"/>
            </w:pPr>
            <w:r w:rsidRPr="00CC10EE">
              <w:t>a.</w:t>
            </w:r>
          </w:p>
        </w:tc>
        <w:tc>
          <w:tcPr>
            <w:tcW w:w="3336" w:type="pct"/>
          </w:tcPr>
          <w:p w:rsidR="004A01FF" w:rsidRPr="00CC10EE" w:rsidRDefault="004A01FF" w:rsidP="000C6F30">
            <w:pPr>
              <w:jc w:val="both"/>
            </w:pPr>
            <w:r w:rsidRPr="00CC10EE">
              <w:t>Explain the types of fire and fire extinguishers with suitable examples.</w:t>
            </w:r>
          </w:p>
        </w:tc>
        <w:tc>
          <w:tcPr>
            <w:tcW w:w="409" w:type="pct"/>
          </w:tcPr>
          <w:p w:rsidR="004A01FF" w:rsidRPr="00CC10EE" w:rsidRDefault="004A01FF" w:rsidP="00AA17F5">
            <w:pPr>
              <w:jc w:val="center"/>
            </w:pPr>
            <w:r w:rsidRPr="00CC10EE">
              <w:rPr>
                <w:color w:val="000000" w:themeColor="text1"/>
              </w:rPr>
              <w:t>CO6</w:t>
            </w:r>
          </w:p>
        </w:tc>
        <w:tc>
          <w:tcPr>
            <w:tcW w:w="360" w:type="pct"/>
          </w:tcPr>
          <w:p w:rsidR="004A01FF" w:rsidRPr="00CC10EE" w:rsidRDefault="004A01FF" w:rsidP="00AA17F5">
            <w:pPr>
              <w:jc w:val="center"/>
            </w:pPr>
            <w:r>
              <w:rPr>
                <w:color w:val="000000" w:themeColor="text1"/>
              </w:rPr>
              <w:t>U</w:t>
            </w:r>
          </w:p>
        </w:tc>
        <w:tc>
          <w:tcPr>
            <w:tcW w:w="431" w:type="pct"/>
          </w:tcPr>
          <w:p w:rsidR="004A01FF" w:rsidRPr="00CC10EE" w:rsidRDefault="004A01FF" w:rsidP="00AA17F5">
            <w:pPr>
              <w:jc w:val="center"/>
            </w:pPr>
            <w:r w:rsidRPr="00CC10EE">
              <w:t>10</w:t>
            </w:r>
          </w:p>
        </w:tc>
      </w:tr>
      <w:tr w:rsidR="004A01FF" w:rsidRPr="00CC10EE" w:rsidTr="00E135F3">
        <w:trPr>
          <w:trHeight w:val="397"/>
        </w:trPr>
        <w:tc>
          <w:tcPr>
            <w:tcW w:w="274" w:type="pct"/>
          </w:tcPr>
          <w:p w:rsidR="004A01FF" w:rsidRPr="00CC10EE" w:rsidRDefault="004A01FF" w:rsidP="00AA17F5">
            <w:pPr>
              <w:jc w:val="center"/>
            </w:pPr>
          </w:p>
        </w:tc>
        <w:tc>
          <w:tcPr>
            <w:tcW w:w="190" w:type="pct"/>
          </w:tcPr>
          <w:p w:rsidR="004A01FF" w:rsidRPr="00CC10EE" w:rsidRDefault="004A01FF" w:rsidP="00AA17F5">
            <w:pPr>
              <w:jc w:val="center"/>
            </w:pPr>
            <w:r w:rsidRPr="00CC10EE">
              <w:t>b.</w:t>
            </w:r>
          </w:p>
        </w:tc>
        <w:tc>
          <w:tcPr>
            <w:tcW w:w="3336" w:type="pct"/>
          </w:tcPr>
          <w:p w:rsidR="004A01FF" w:rsidRPr="00CC10EE" w:rsidRDefault="004A01FF" w:rsidP="004B2F83">
            <w:pPr>
              <w:jc w:val="both"/>
              <w:rPr>
                <w:bCs/>
              </w:rPr>
            </w:pPr>
            <w:r w:rsidRPr="00CC10EE">
              <w:rPr>
                <w:color w:val="000000" w:themeColor="text1"/>
              </w:rPr>
              <w:t xml:space="preserve">Write short note on the fire tetrahedron, </w:t>
            </w:r>
            <w:r w:rsidRPr="00CC10EE">
              <w:t>fire point, ignition point, and vapour pressure.</w:t>
            </w:r>
          </w:p>
        </w:tc>
        <w:tc>
          <w:tcPr>
            <w:tcW w:w="409" w:type="pct"/>
          </w:tcPr>
          <w:p w:rsidR="004A01FF" w:rsidRPr="00CC10EE" w:rsidRDefault="004A01FF" w:rsidP="00AA17F5">
            <w:pPr>
              <w:jc w:val="center"/>
            </w:pPr>
            <w:r w:rsidRPr="00CC10EE">
              <w:rPr>
                <w:color w:val="000000" w:themeColor="text1"/>
              </w:rPr>
              <w:t>CO6</w:t>
            </w:r>
          </w:p>
        </w:tc>
        <w:tc>
          <w:tcPr>
            <w:tcW w:w="360" w:type="pct"/>
          </w:tcPr>
          <w:p w:rsidR="004A01FF" w:rsidRPr="00CC10EE" w:rsidRDefault="004A01FF" w:rsidP="00AA17F5">
            <w:pPr>
              <w:jc w:val="center"/>
            </w:pPr>
            <w:r>
              <w:t>A</w:t>
            </w:r>
          </w:p>
        </w:tc>
        <w:tc>
          <w:tcPr>
            <w:tcW w:w="431" w:type="pct"/>
          </w:tcPr>
          <w:p w:rsidR="004A01FF" w:rsidRPr="00CC10EE" w:rsidRDefault="004A01FF" w:rsidP="00AA17F5">
            <w:pPr>
              <w:jc w:val="center"/>
            </w:pPr>
            <w:r w:rsidRPr="00CC10EE">
              <w:t>10</w:t>
            </w:r>
          </w:p>
        </w:tc>
      </w:tr>
    </w:tbl>
    <w:p w:rsidR="004A01FF" w:rsidRPr="00CC10EE" w:rsidRDefault="004A01FF" w:rsidP="00EA77AF">
      <w:pPr>
        <w:contextualSpacing/>
      </w:pPr>
      <w:r w:rsidRPr="00CC10EE">
        <w:rPr>
          <w:b/>
          <w:bCs/>
        </w:rPr>
        <w:t>CO</w:t>
      </w:r>
      <w:r w:rsidRPr="00CC10EE">
        <w:t xml:space="preserve"> – COURSE OUTCOME</w:t>
      </w:r>
      <w:r w:rsidRPr="00CC10EE">
        <w:tab/>
      </w:r>
      <w:r w:rsidRPr="00CC10EE">
        <w:tab/>
      </w:r>
      <w:r w:rsidRPr="00CC10EE">
        <w:tab/>
      </w:r>
      <w:r w:rsidRPr="00CC10EE">
        <w:tab/>
      </w:r>
      <w:r w:rsidRPr="00CC10EE">
        <w:tab/>
      </w:r>
      <w:r w:rsidRPr="00CC10EE">
        <w:rPr>
          <w:b/>
          <w:bCs/>
        </w:rPr>
        <w:t>BL</w:t>
      </w:r>
      <w:r w:rsidRPr="00CC10EE">
        <w:t xml:space="preserve"> – BLOOM’S LEVEL</w:t>
      </w:r>
    </w:p>
    <w:p w:rsidR="004A01FF" w:rsidRPr="00CC10EE" w:rsidRDefault="004A01FF" w:rsidP="00856324"/>
    <w:tbl>
      <w:tblPr>
        <w:tblStyle w:val="TableGrid"/>
        <w:tblW w:w="0" w:type="auto"/>
        <w:tblLook w:val="04A0" w:firstRow="1" w:lastRow="0" w:firstColumn="1" w:lastColumn="0" w:noHBand="0" w:noVBand="1"/>
      </w:tblPr>
      <w:tblGrid>
        <w:gridCol w:w="675"/>
        <w:gridCol w:w="9724"/>
      </w:tblGrid>
      <w:tr w:rsidR="004A01FF" w:rsidRPr="00CC10EE" w:rsidTr="00A40706">
        <w:tc>
          <w:tcPr>
            <w:tcW w:w="675" w:type="dxa"/>
          </w:tcPr>
          <w:p w:rsidR="004A01FF" w:rsidRPr="00CC10EE" w:rsidRDefault="004A01FF" w:rsidP="005D4A17"/>
        </w:tc>
        <w:tc>
          <w:tcPr>
            <w:tcW w:w="9724" w:type="dxa"/>
          </w:tcPr>
          <w:p w:rsidR="004A01FF" w:rsidRPr="00CC10EE" w:rsidRDefault="004A01FF" w:rsidP="005D4A17">
            <w:pPr>
              <w:jc w:val="center"/>
              <w:rPr>
                <w:b/>
              </w:rPr>
            </w:pPr>
            <w:r w:rsidRPr="00CC10EE">
              <w:rPr>
                <w:b/>
              </w:rPr>
              <w:t>COURSE OUTCOMES</w:t>
            </w:r>
          </w:p>
        </w:tc>
      </w:tr>
      <w:tr w:rsidR="004A01FF" w:rsidRPr="00CC10EE" w:rsidTr="00A40706">
        <w:tc>
          <w:tcPr>
            <w:tcW w:w="675" w:type="dxa"/>
          </w:tcPr>
          <w:p w:rsidR="004A01FF" w:rsidRPr="00CC10EE" w:rsidRDefault="004A01FF" w:rsidP="009D079D">
            <w:r w:rsidRPr="00CC10EE">
              <w:t>CO1</w:t>
            </w:r>
          </w:p>
        </w:tc>
        <w:tc>
          <w:tcPr>
            <w:tcW w:w="9724" w:type="dxa"/>
          </w:tcPr>
          <w:p w:rsidR="004A01FF" w:rsidRPr="00CC10EE" w:rsidRDefault="004A01FF" w:rsidP="009D079D">
            <w:r w:rsidRPr="00CC10EE">
              <w:t xml:space="preserve">Understand the methods involved in forensic chemistry. </w:t>
            </w:r>
          </w:p>
        </w:tc>
      </w:tr>
      <w:tr w:rsidR="004A01FF" w:rsidRPr="00CC10EE" w:rsidTr="00A40706">
        <w:tc>
          <w:tcPr>
            <w:tcW w:w="675" w:type="dxa"/>
          </w:tcPr>
          <w:p w:rsidR="004A01FF" w:rsidRPr="00CC10EE" w:rsidRDefault="004A01FF" w:rsidP="009D079D">
            <w:r w:rsidRPr="00CC10EE">
              <w:t>CO2</w:t>
            </w:r>
          </w:p>
        </w:tc>
        <w:tc>
          <w:tcPr>
            <w:tcW w:w="9724" w:type="dxa"/>
          </w:tcPr>
          <w:p w:rsidR="004A01FF" w:rsidRPr="00CC10EE" w:rsidRDefault="004A01FF" w:rsidP="009D079D">
            <w:r w:rsidRPr="00CC10EE">
              <w:t xml:space="preserve">Realize their significance of forensic chemistry in various fields. </w:t>
            </w:r>
          </w:p>
        </w:tc>
      </w:tr>
      <w:tr w:rsidR="004A01FF" w:rsidRPr="00CC10EE" w:rsidTr="00A40706">
        <w:tc>
          <w:tcPr>
            <w:tcW w:w="675" w:type="dxa"/>
          </w:tcPr>
          <w:p w:rsidR="004A01FF" w:rsidRPr="00CC10EE" w:rsidRDefault="004A01FF" w:rsidP="009D079D">
            <w:r w:rsidRPr="00CC10EE">
              <w:t>CO3</w:t>
            </w:r>
          </w:p>
        </w:tc>
        <w:tc>
          <w:tcPr>
            <w:tcW w:w="9724" w:type="dxa"/>
          </w:tcPr>
          <w:p w:rsidR="004A01FF" w:rsidRPr="00CC10EE" w:rsidRDefault="004A01FF" w:rsidP="009D079D">
            <w:r w:rsidRPr="00CC10EE">
              <w:t xml:space="preserve">Analyze the various types of petroleum products. </w:t>
            </w:r>
          </w:p>
        </w:tc>
      </w:tr>
      <w:tr w:rsidR="004A01FF" w:rsidRPr="00CC10EE" w:rsidTr="00A40706">
        <w:tc>
          <w:tcPr>
            <w:tcW w:w="675" w:type="dxa"/>
          </w:tcPr>
          <w:p w:rsidR="004A01FF" w:rsidRPr="00CC10EE" w:rsidRDefault="004A01FF" w:rsidP="009D079D">
            <w:r w:rsidRPr="00CC10EE">
              <w:t>CO4</w:t>
            </w:r>
          </w:p>
        </w:tc>
        <w:tc>
          <w:tcPr>
            <w:tcW w:w="9724" w:type="dxa"/>
          </w:tcPr>
          <w:p w:rsidR="004A01FF" w:rsidRPr="00CC10EE" w:rsidRDefault="004A01FF" w:rsidP="009D079D">
            <w:r w:rsidRPr="00CC10EE">
              <w:t xml:space="preserve">Realize the classification of beverages. </w:t>
            </w:r>
          </w:p>
        </w:tc>
      </w:tr>
      <w:tr w:rsidR="004A01FF" w:rsidRPr="00CC10EE" w:rsidTr="00A40706">
        <w:tc>
          <w:tcPr>
            <w:tcW w:w="675" w:type="dxa"/>
          </w:tcPr>
          <w:p w:rsidR="004A01FF" w:rsidRPr="00CC10EE" w:rsidRDefault="004A01FF" w:rsidP="009D079D">
            <w:r w:rsidRPr="00CC10EE">
              <w:t>CO5</w:t>
            </w:r>
          </w:p>
        </w:tc>
        <w:tc>
          <w:tcPr>
            <w:tcW w:w="9724" w:type="dxa"/>
          </w:tcPr>
          <w:p w:rsidR="004A01FF" w:rsidRPr="00CC10EE" w:rsidRDefault="004A01FF" w:rsidP="009D079D">
            <w:r w:rsidRPr="00CC10EE">
              <w:t xml:space="preserve">Apply the techniques of locating hidden explosives. </w:t>
            </w:r>
          </w:p>
        </w:tc>
      </w:tr>
      <w:tr w:rsidR="004A01FF" w:rsidRPr="00CC10EE" w:rsidTr="00A40706">
        <w:tc>
          <w:tcPr>
            <w:tcW w:w="675" w:type="dxa"/>
          </w:tcPr>
          <w:p w:rsidR="004A01FF" w:rsidRPr="00CC10EE" w:rsidRDefault="004A01FF" w:rsidP="009D079D">
            <w:r w:rsidRPr="00CC10EE">
              <w:t>CO6</w:t>
            </w:r>
          </w:p>
        </w:tc>
        <w:tc>
          <w:tcPr>
            <w:tcW w:w="9724" w:type="dxa"/>
          </w:tcPr>
          <w:p w:rsidR="004A01FF" w:rsidRPr="00CC10EE" w:rsidRDefault="004A01FF" w:rsidP="009D079D">
            <w:r w:rsidRPr="00CC10EE">
              <w:t>Characterize and analyze arson evidence and post-fire analysis.</w:t>
            </w:r>
          </w:p>
        </w:tc>
      </w:tr>
    </w:tbl>
    <w:p w:rsidR="004A01FF" w:rsidRPr="00CC10EE" w:rsidRDefault="004A01FF" w:rsidP="0052529A">
      <w:pPr>
        <w:ind w:left="720"/>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4A01FF" w:rsidRPr="00CC10EE" w:rsidTr="005D4A17">
        <w:tc>
          <w:tcPr>
            <w:tcW w:w="10683" w:type="dxa"/>
            <w:gridSpan w:val="8"/>
          </w:tcPr>
          <w:p w:rsidR="004A01FF" w:rsidRPr="00CC10EE" w:rsidRDefault="004A01FF" w:rsidP="005D4A17">
            <w:pPr>
              <w:jc w:val="center"/>
              <w:rPr>
                <w:b/>
              </w:rPr>
            </w:pPr>
            <w:r w:rsidRPr="00CC10EE">
              <w:rPr>
                <w:b/>
              </w:rPr>
              <w:t>Assessment Pattern as per Bloom’s Taxonomy</w:t>
            </w:r>
          </w:p>
        </w:tc>
      </w:tr>
      <w:tr w:rsidR="004A01FF" w:rsidRPr="00CC10EE" w:rsidTr="005D4A17">
        <w:tc>
          <w:tcPr>
            <w:tcW w:w="959" w:type="dxa"/>
          </w:tcPr>
          <w:p w:rsidR="004A01FF" w:rsidRPr="00CC10EE" w:rsidRDefault="004A01FF" w:rsidP="005D4A17">
            <w:r w:rsidRPr="00CC10EE">
              <w:t>CO / P</w:t>
            </w:r>
          </w:p>
        </w:tc>
        <w:tc>
          <w:tcPr>
            <w:tcW w:w="1362" w:type="dxa"/>
          </w:tcPr>
          <w:p w:rsidR="004A01FF" w:rsidRPr="00CC10EE" w:rsidRDefault="004A01FF" w:rsidP="005D4A17">
            <w:pPr>
              <w:jc w:val="center"/>
              <w:rPr>
                <w:b/>
              </w:rPr>
            </w:pPr>
            <w:r w:rsidRPr="00CC10EE">
              <w:rPr>
                <w:b/>
              </w:rPr>
              <w:t>Remember</w:t>
            </w:r>
          </w:p>
        </w:tc>
        <w:tc>
          <w:tcPr>
            <w:tcW w:w="1569" w:type="dxa"/>
          </w:tcPr>
          <w:p w:rsidR="004A01FF" w:rsidRPr="00CC10EE" w:rsidRDefault="004A01FF" w:rsidP="005D4A17">
            <w:pPr>
              <w:jc w:val="center"/>
              <w:rPr>
                <w:b/>
              </w:rPr>
            </w:pPr>
            <w:r w:rsidRPr="00CC10EE">
              <w:rPr>
                <w:b/>
              </w:rPr>
              <w:t>Understand</w:t>
            </w:r>
          </w:p>
        </w:tc>
        <w:tc>
          <w:tcPr>
            <w:tcW w:w="1439" w:type="dxa"/>
          </w:tcPr>
          <w:p w:rsidR="004A01FF" w:rsidRPr="00CC10EE" w:rsidRDefault="004A01FF" w:rsidP="005D4A17">
            <w:pPr>
              <w:jc w:val="center"/>
              <w:rPr>
                <w:b/>
              </w:rPr>
            </w:pPr>
            <w:r w:rsidRPr="00CC10EE">
              <w:rPr>
                <w:b/>
              </w:rPr>
              <w:t>Apply</w:t>
            </w:r>
          </w:p>
        </w:tc>
        <w:tc>
          <w:tcPr>
            <w:tcW w:w="1497" w:type="dxa"/>
          </w:tcPr>
          <w:p w:rsidR="004A01FF" w:rsidRPr="00CC10EE" w:rsidRDefault="004A01FF" w:rsidP="005D4A17">
            <w:pPr>
              <w:jc w:val="center"/>
              <w:rPr>
                <w:b/>
              </w:rPr>
            </w:pPr>
            <w:r w:rsidRPr="00CC10EE">
              <w:rPr>
                <w:b/>
              </w:rPr>
              <w:t>Analyze</w:t>
            </w:r>
          </w:p>
        </w:tc>
        <w:tc>
          <w:tcPr>
            <w:tcW w:w="1375" w:type="dxa"/>
          </w:tcPr>
          <w:p w:rsidR="004A01FF" w:rsidRPr="00CC10EE" w:rsidRDefault="004A01FF" w:rsidP="005D4A17">
            <w:pPr>
              <w:jc w:val="center"/>
              <w:rPr>
                <w:b/>
              </w:rPr>
            </w:pPr>
            <w:r w:rsidRPr="00CC10EE">
              <w:rPr>
                <w:b/>
              </w:rPr>
              <w:t>Evaluate</w:t>
            </w:r>
          </w:p>
        </w:tc>
        <w:tc>
          <w:tcPr>
            <w:tcW w:w="1321" w:type="dxa"/>
          </w:tcPr>
          <w:p w:rsidR="004A01FF" w:rsidRPr="00CC10EE" w:rsidRDefault="004A01FF" w:rsidP="005D4A17">
            <w:pPr>
              <w:jc w:val="center"/>
              <w:rPr>
                <w:b/>
              </w:rPr>
            </w:pPr>
            <w:r w:rsidRPr="00CC10EE">
              <w:rPr>
                <w:b/>
              </w:rPr>
              <w:t>Create</w:t>
            </w:r>
          </w:p>
        </w:tc>
        <w:tc>
          <w:tcPr>
            <w:tcW w:w="1161" w:type="dxa"/>
          </w:tcPr>
          <w:p w:rsidR="004A01FF" w:rsidRPr="00CC10EE" w:rsidRDefault="004A01FF" w:rsidP="005D4A17">
            <w:pPr>
              <w:jc w:val="center"/>
              <w:rPr>
                <w:b/>
              </w:rPr>
            </w:pPr>
            <w:r w:rsidRPr="00CC10EE">
              <w:rPr>
                <w:b/>
              </w:rPr>
              <w:t>Total</w:t>
            </w:r>
          </w:p>
        </w:tc>
      </w:tr>
      <w:tr w:rsidR="004A01FF" w:rsidRPr="00CC10EE" w:rsidTr="005D4A17">
        <w:tc>
          <w:tcPr>
            <w:tcW w:w="959" w:type="dxa"/>
          </w:tcPr>
          <w:p w:rsidR="004A01FF" w:rsidRPr="00CC10EE" w:rsidRDefault="004A01FF" w:rsidP="005D4A17">
            <w:r w:rsidRPr="00CC10EE">
              <w:t>CO1</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10</w:t>
            </w:r>
          </w:p>
        </w:tc>
        <w:tc>
          <w:tcPr>
            <w:tcW w:w="1439" w:type="dxa"/>
          </w:tcPr>
          <w:p w:rsidR="004A01FF" w:rsidRPr="00CC10EE" w:rsidRDefault="004A01FF" w:rsidP="005D4A17">
            <w:pPr>
              <w:jc w:val="center"/>
            </w:pPr>
            <w:r w:rsidRPr="00CC10EE">
              <w:t>20</w:t>
            </w:r>
          </w:p>
        </w:tc>
        <w:tc>
          <w:tcPr>
            <w:tcW w:w="1497" w:type="dxa"/>
          </w:tcPr>
          <w:p w:rsidR="004A01FF" w:rsidRPr="00CC10EE" w:rsidRDefault="004A01FF" w:rsidP="005D4A17">
            <w:pPr>
              <w:jc w:val="center"/>
            </w:pPr>
            <w:r w:rsidRPr="00CC10EE">
              <w:t>-</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30</w:t>
            </w:r>
          </w:p>
        </w:tc>
      </w:tr>
      <w:tr w:rsidR="004A01FF" w:rsidRPr="00CC10EE" w:rsidTr="005D4A17">
        <w:tc>
          <w:tcPr>
            <w:tcW w:w="959" w:type="dxa"/>
          </w:tcPr>
          <w:p w:rsidR="004A01FF" w:rsidRPr="00CC10EE" w:rsidRDefault="004A01FF" w:rsidP="005D4A17">
            <w:r w:rsidRPr="00CC10EE">
              <w:t>CO2</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10</w:t>
            </w:r>
          </w:p>
        </w:tc>
        <w:tc>
          <w:tcPr>
            <w:tcW w:w="1439" w:type="dxa"/>
          </w:tcPr>
          <w:p w:rsidR="004A01FF" w:rsidRPr="00CC10EE" w:rsidRDefault="004A01FF" w:rsidP="005D4A17">
            <w:pPr>
              <w:jc w:val="center"/>
            </w:pPr>
            <w:r w:rsidRPr="00CC10EE">
              <w:t>10</w:t>
            </w:r>
          </w:p>
        </w:tc>
        <w:tc>
          <w:tcPr>
            <w:tcW w:w="1497" w:type="dxa"/>
          </w:tcPr>
          <w:p w:rsidR="004A01FF" w:rsidRPr="00CC10EE" w:rsidRDefault="004A01FF" w:rsidP="005D4A17">
            <w:pPr>
              <w:jc w:val="center"/>
            </w:pPr>
            <w:r w:rsidRPr="00CC10EE">
              <w:t>-</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10</w:t>
            </w:r>
          </w:p>
        </w:tc>
      </w:tr>
      <w:tr w:rsidR="004A01FF" w:rsidRPr="00CC10EE" w:rsidTr="005D4A17">
        <w:tc>
          <w:tcPr>
            <w:tcW w:w="959" w:type="dxa"/>
          </w:tcPr>
          <w:p w:rsidR="004A01FF" w:rsidRPr="00CC10EE" w:rsidRDefault="004A01FF" w:rsidP="005D4A17">
            <w:r w:rsidRPr="00CC10EE">
              <w:t>CO3</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20</w:t>
            </w:r>
          </w:p>
        </w:tc>
        <w:tc>
          <w:tcPr>
            <w:tcW w:w="1439" w:type="dxa"/>
          </w:tcPr>
          <w:p w:rsidR="004A01FF" w:rsidRPr="00CC10EE" w:rsidRDefault="004A01FF" w:rsidP="005D4A17">
            <w:pPr>
              <w:jc w:val="center"/>
            </w:pPr>
            <w:r w:rsidRPr="00CC10EE">
              <w:t>-</w:t>
            </w:r>
          </w:p>
        </w:tc>
        <w:tc>
          <w:tcPr>
            <w:tcW w:w="1497" w:type="dxa"/>
          </w:tcPr>
          <w:p w:rsidR="004A01FF" w:rsidRPr="00CC10EE" w:rsidRDefault="004A01FF" w:rsidP="005D4A17">
            <w:pPr>
              <w:jc w:val="center"/>
            </w:pPr>
            <w:r w:rsidRPr="00CC10EE">
              <w:t>20</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40</w:t>
            </w:r>
          </w:p>
        </w:tc>
      </w:tr>
      <w:tr w:rsidR="004A01FF" w:rsidRPr="00CC10EE" w:rsidTr="005D4A17">
        <w:tc>
          <w:tcPr>
            <w:tcW w:w="959" w:type="dxa"/>
          </w:tcPr>
          <w:p w:rsidR="004A01FF" w:rsidRPr="00CC10EE" w:rsidRDefault="004A01FF" w:rsidP="005D4A17">
            <w:r w:rsidRPr="00CC10EE">
              <w:t>CO4</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10</w:t>
            </w:r>
          </w:p>
        </w:tc>
        <w:tc>
          <w:tcPr>
            <w:tcW w:w="1439" w:type="dxa"/>
          </w:tcPr>
          <w:p w:rsidR="004A01FF" w:rsidRPr="00CC10EE" w:rsidRDefault="004A01FF" w:rsidP="005D4A17">
            <w:pPr>
              <w:jc w:val="center"/>
            </w:pPr>
            <w:r w:rsidRPr="00CC10EE">
              <w:t>20</w:t>
            </w:r>
          </w:p>
        </w:tc>
        <w:tc>
          <w:tcPr>
            <w:tcW w:w="1497" w:type="dxa"/>
          </w:tcPr>
          <w:p w:rsidR="004A01FF" w:rsidRPr="00CC10EE" w:rsidRDefault="004A01FF" w:rsidP="005D4A17">
            <w:pPr>
              <w:jc w:val="center"/>
            </w:pPr>
            <w:r w:rsidRPr="00CC10EE">
              <w:t>10</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40</w:t>
            </w:r>
          </w:p>
        </w:tc>
      </w:tr>
      <w:tr w:rsidR="004A01FF" w:rsidRPr="00CC10EE" w:rsidTr="005D4A17">
        <w:tc>
          <w:tcPr>
            <w:tcW w:w="959" w:type="dxa"/>
          </w:tcPr>
          <w:p w:rsidR="004A01FF" w:rsidRPr="00CC10EE" w:rsidRDefault="004A01FF" w:rsidP="005D4A17">
            <w:r w:rsidRPr="00CC10EE">
              <w:t>CO5</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20</w:t>
            </w:r>
          </w:p>
        </w:tc>
        <w:tc>
          <w:tcPr>
            <w:tcW w:w="1439" w:type="dxa"/>
          </w:tcPr>
          <w:p w:rsidR="004A01FF" w:rsidRPr="00CC10EE" w:rsidRDefault="004A01FF" w:rsidP="005D4A17">
            <w:pPr>
              <w:jc w:val="center"/>
            </w:pPr>
            <w:r w:rsidRPr="00CC10EE">
              <w:t>10</w:t>
            </w:r>
          </w:p>
        </w:tc>
        <w:tc>
          <w:tcPr>
            <w:tcW w:w="1497" w:type="dxa"/>
          </w:tcPr>
          <w:p w:rsidR="004A01FF" w:rsidRPr="00CC10EE" w:rsidRDefault="004A01FF" w:rsidP="005D4A17">
            <w:pPr>
              <w:jc w:val="center"/>
            </w:pPr>
            <w:r w:rsidRPr="00CC10EE">
              <w:t>10</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40</w:t>
            </w:r>
          </w:p>
        </w:tc>
      </w:tr>
      <w:tr w:rsidR="004A01FF" w:rsidRPr="00CC10EE" w:rsidTr="005D4A17">
        <w:tc>
          <w:tcPr>
            <w:tcW w:w="959" w:type="dxa"/>
          </w:tcPr>
          <w:p w:rsidR="004A01FF" w:rsidRPr="00CC10EE" w:rsidRDefault="004A01FF" w:rsidP="005D4A17">
            <w:r w:rsidRPr="00CC10EE">
              <w:t>CO6</w:t>
            </w:r>
          </w:p>
        </w:tc>
        <w:tc>
          <w:tcPr>
            <w:tcW w:w="1362" w:type="dxa"/>
          </w:tcPr>
          <w:p w:rsidR="004A01FF" w:rsidRPr="00CC10EE" w:rsidRDefault="004A01FF" w:rsidP="005D4A17">
            <w:pPr>
              <w:jc w:val="center"/>
            </w:pPr>
            <w:r w:rsidRPr="00CC10EE">
              <w:t>-</w:t>
            </w:r>
          </w:p>
        </w:tc>
        <w:tc>
          <w:tcPr>
            <w:tcW w:w="1569" w:type="dxa"/>
          </w:tcPr>
          <w:p w:rsidR="004A01FF" w:rsidRPr="00CC10EE" w:rsidRDefault="004A01FF" w:rsidP="005D4A17">
            <w:pPr>
              <w:jc w:val="center"/>
            </w:pPr>
            <w:r w:rsidRPr="00CC10EE">
              <w:t>10</w:t>
            </w:r>
          </w:p>
        </w:tc>
        <w:tc>
          <w:tcPr>
            <w:tcW w:w="1439" w:type="dxa"/>
          </w:tcPr>
          <w:p w:rsidR="004A01FF" w:rsidRPr="00CC10EE" w:rsidRDefault="004A01FF" w:rsidP="005D4A17">
            <w:pPr>
              <w:jc w:val="center"/>
            </w:pPr>
            <w:r w:rsidRPr="00CC10EE">
              <w:t>10</w:t>
            </w:r>
          </w:p>
        </w:tc>
        <w:tc>
          <w:tcPr>
            <w:tcW w:w="1497" w:type="dxa"/>
          </w:tcPr>
          <w:p w:rsidR="004A01FF" w:rsidRPr="00CC10EE" w:rsidRDefault="004A01FF" w:rsidP="005D4A17">
            <w:pPr>
              <w:jc w:val="center"/>
            </w:pPr>
            <w:r w:rsidRPr="00CC10EE">
              <w:t>-</w:t>
            </w:r>
          </w:p>
        </w:tc>
        <w:tc>
          <w:tcPr>
            <w:tcW w:w="1375" w:type="dxa"/>
          </w:tcPr>
          <w:p w:rsidR="004A01FF" w:rsidRPr="00CC10EE" w:rsidRDefault="004A01FF" w:rsidP="005D4A17">
            <w:pPr>
              <w:jc w:val="center"/>
            </w:pPr>
            <w:r w:rsidRPr="00CC10EE">
              <w:t>-</w:t>
            </w:r>
          </w:p>
        </w:tc>
        <w:tc>
          <w:tcPr>
            <w:tcW w:w="1321" w:type="dxa"/>
          </w:tcPr>
          <w:p w:rsidR="004A01FF" w:rsidRPr="00CC10EE" w:rsidRDefault="004A01FF" w:rsidP="005D4A17">
            <w:pPr>
              <w:jc w:val="center"/>
            </w:pPr>
            <w:r w:rsidRPr="00CC10EE">
              <w:t>-</w:t>
            </w:r>
          </w:p>
        </w:tc>
        <w:tc>
          <w:tcPr>
            <w:tcW w:w="1161" w:type="dxa"/>
          </w:tcPr>
          <w:p w:rsidR="004A01FF" w:rsidRPr="00CC10EE" w:rsidRDefault="004A01FF" w:rsidP="005D4A17">
            <w:pPr>
              <w:jc w:val="center"/>
            </w:pPr>
            <w:r w:rsidRPr="00CC10EE">
              <w:t>20</w:t>
            </w:r>
          </w:p>
        </w:tc>
      </w:tr>
      <w:tr w:rsidR="004A01FF" w:rsidRPr="00CC10EE" w:rsidTr="005D4A17">
        <w:tc>
          <w:tcPr>
            <w:tcW w:w="9522" w:type="dxa"/>
            <w:gridSpan w:val="7"/>
          </w:tcPr>
          <w:p w:rsidR="004A01FF" w:rsidRPr="00CC10EE" w:rsidRDefault="004A01FF" w:rsidP="005D4A17"/>
        </w:tc>
        <w:tc>
          <w:tcPr>
            <w:tcW w:w="1161" w:type="dxa"/>
          </w:tcPr>
          <w:p w:rsidR="004A01FF" w:rsidRPr="00CC10EE" w:rsidRDefault="004A01FF" w:rsidP="005D4A17">
            <w:pPr>
              <w:jc w:val="center"/>
              <w:rPr>
                <w:b/>
              </w:rPr>
            </w:pPr>
            <w:r w:rsidRPr="00CC10EE">
              <w:rPr>
                <w:b/>
              </w:rPr>
              <w:t>180</w:t>
            </w:r>
          </w:p>
        </w:tc>
      </w:tr>
    </w:tbl>
    <w:p w:rsidR="004A01FF" w:rsidRPr="00CC10EE" w:rsidRDefault="004A01FF" w:rsidP="00D75201"/>
    <w:p w:rsidR="004A01FF" w:rsidRPr="00CC10EE" w:rsidRDefault="004A01FF" w:rsidP="00D75201"/>
    <w:p w:rsidR="004A01FF" w:rsidRPr="00CC10EE" w:rsidRDefault="004A01FF" w:rsidP="00D75201"/>
    <w:p w:rsidR="004A01FF" w:rsidRDefault="004A01FF">
      <w:r>
        <w:br w:type="page"/>
      </w:r>
    </w:p>
    <w:p w:rsidR="004A01FF" w:rsidRPr="00EE319A" w:rsidRDefault="004A01FF" w:rsidP="00A24BFA">
      <w:pPr>
        <w:jc w:val="center"/>
      </w:pPr>
      <w:r w:rsidRPr="00EE319A">
        <w:rPr>
          <w:noProof/>
        </w:rPr>
        <w:lastRenderedPageBreak/>
        <w:drawing>
          <wp:inline distT="0" distB="0" distL="0" distR="0" wp14:anchorId="1E277601" wp14:editId="6AE6C061">
            <wp:extent cx="4762500" cy="1207135"/>
            <wp:effectExtent l="0" t="0" r="0" b="0"/>
            <wp:docPr id="1036" name="Picture 103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4A01FF" w:rsidRPr="00EE319A" w:rsidRDefault="004A01F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EE319A" w:rsidTr="00A24BFA">
        <w:trPr>
          <w:trHeight w:val="397"/>
          <w:jc w:val="center"/>
        </w:trPr>
        <w:tc>
          <w:tcPr>
            <w:tcW w:w="1702" w:type="dxa"/>
            <w:vAlign w:val="center"/>
          </w:tcPr>
          <w:p w:rsidR="004A01FF" w:rsidRPr="00EE319A" w:rsidRDefault="004A01FF" w:rsidP="00D54806">
            <w:pPr>
              <w:pStyle w:val="Title"/>
              <w:jc w:val="left"/>
              <w:rPr>
                <w:b/>
                <w:szCs w:val="24"/>
              </w:rPr>
            </w:pPr>
            <w:r w:rsidRPr="00EE319A">
              <w:rPr>
                <w:b/>
                <w:szCs w:val="24"/>
              </w:rPr>
              <w:t xml:space="preserve">Course Code      </w:t>
            </w:r>
          </w:p>
        </w:tc>
        <w:tc>
          <w:tcPr>
            <w:tcW w:w="6373" w:type="dxa"/>
            <w:vAlign w:val="center"/>
          </w:tcPr>
          <w:p w:rsidR="004A01FF" w:rsidRPr="00EE319A" w:rsidRDefault="004A01FF" w:rsidP="00D54806">
            <w:pPr>
              <w:pStyle w:val="Title"/>
              <w:jc w:val="left"/>
              <w:rPr>
                <w:b/>
                <w:szCs w:val="24"/>
              </w:rPr>
            </w:pPr>
            <w:r w:rsidRPr="00EE319A">
              <w:rPr>
                <w:b/>
                <w:szCs w:val="24"/>
              </w:rPr>
              <w:t>20CH3046</w:t>
            </w:r>
          </w:p>
        </w:tc>
        <w:tc>
          <w:tcPr>
            <w:tcW w:w="1706" w:type="dxa"/>
            <w:vAlign w:val="center"/>
          </w:tcPr>
          <w:p w:rsidR="004A01FF" w:rsidRPr="00EE319A" w:rsidRDefault="004A01FF" w:rsidP="00D54806">
            <w:pPr>
              <w:pStyle w:val="Title"/>
              <w:ind w:left="-468" w:firstLine="468"/>
              <w:jc w:val="left"/>
              <w:rPr>
                <w:szCs w:val="24"/>
              </w:rPr>
            </w:pPr>
            <w:r w:rsidRPr="00EE319A">
              <w:rPr>
                <w:b/>
                <w:bCs/>
                <w:szCs w:val="24"/>
              </w:rPr>
              <w:t xml:space="preserve">Duration       </w:t>
            </w:r>
          </w:p>
        </w:tc>
        <w:tc>
          <w:tcPr>
            <w:tcW w:w="704" w:type="dxa"/>
            <w:vAlign w:val="center"/>
          </w:tcPr>
          <w:p w:rsidR="004A01FF" w:rsidRPr="00EE319A" w:rsidRDefault="004A01FF" w:rsidP="00D54806">
            <w:pPr>
              <w:pStyle w:val="Title"/>
              <w:jc w:val="left"/>
              <w:rPr>
                <w:b/>
                <w:szCs w:val="24"/>
              </w:rPr>
            </w:pPr>
            <w:r w:rsidRPr="00EE319A">
              <w:rPr>
                <w:b/>
                <w:szCs w:val="24"/>
              </w:rPr>
              <w:t>3hrs</w:t>
            </w:r>
          </w:p>
        </w:tc>
      </w:tr>
      <w:tr w:rsidR="004A01FF" w:rsidRPr="00EE319A" w:rsidTr="00A24BFA">
        <w:trPr>
          <w:trHeight w:val="397"/>
          <w:jc w:val="center"/>
        </w:trPr>
        <w:tc>
          <w:tcPr>
            <w:tcW w:w="1702" w:type="dxa"/>
            <w:vAlign w:val="center"/>
          </w:tcPr>
          <w:p w:rsidR="004A01FF" w:rsidRPr="00EE319A" w:rsidRDefault="004A01FF" w:rsidP="00D54806">
            <w:pPr>
              <w:pStyle w:val="Title"/>
              <w:ind w:right="-160"/>
              <w:jc w:val="left"/>
              <w:rPr>
                <w:b/>
                <w:szCs w:val="24"/>
              </w:rPr>
            </w:pPr>
            <w:r w:rsidRPr="00EE319A">
              <w:rPr>
                <w:b/>
                <w:szCs w:val="24"/>
              </w:rPr>
              <w:t xml:space="preserve">Course Name     </w:t>
            </w:r>
          </w:p>
        </w:tc>
        <w:tc>
          <w:tcPr>
            <w:tcW w:w="6373" w:type="dxa"/>
            <w:vAlign w:val="center"/>
          </w:tcPr>
          <w:p w:rsidR="004A01FF" w:rsidRPr="00EE319A" w:rsidRDefault="004A01FF" w:rsidP="00D54806">
            <w:pPr>
              <w:pStyle w:val="Title"/>
              <w:jc w:val="left"/>
              <w:rPr>
                <w:b/>
                <w:szCs w:val="24"/>
              </w:rPr>
            </w:pPr>
            <w:r w:rsidRPr="00EE319A">
              <w:rPr>
                <w:b/>
                <w:szCs w:val="24"/>
              </w:rPr>
              <w:t>INSTRUMENTAL METHODS OF ANALYSIS - I</w:t>
            </w:r>
          </w:p>
        </w:tc>
        <w:tc>
          <w:tcPr>
            <w:tcW w:w="1706" w:type="dxa"/>
            <w:vAlign w:val="center"/>
          </w:tcPr>
          <w:p w:rsidR="004A01FF" w:rsidRPr="00EE319A" w:rsidRDefault="004A01FF" w:rsidP="00D54806">
            <w:pPr>
              <w:pStyle w:val="Title"/>
              <w:jc w:val="left"/>
              <w:rPr>
                <w:b/>
                <w:bCs/>
                <w:szCs w:val="24"/>
              </w:rPr>
            </w:pPr>
            <w:r w:rsidRPr="00EE319A">
              <w:rPr>
                <w:b/>
                <w:bCs/>
                <w:szCs w:val="24"/>
              </w:rPr>
              <w:t xml:space="preserve">Max. Marks </w:t>
            </w:r>
          </w:p>
        </w:tc>
        <w:tc>
          <w:tcPr>
            <w:tcW w:w="704" w:type="dxa"/>
            <w:vAlign w:val="center"/>
          </w:tcPr>
          <w:p w:rsidR="004A01FF" w:rsidRPr="00EE319A" w:rsidRDefault="004A01FF" w:rsidP="00D54806">
            <w:pPr>
              <w:pStyle w:val="Title"/>
              <w:jc w:val="left"/>
              <w:rPr>
                <w:b/>
                <w:szCs w:val="24"/>
              </w:rPr>
            </w:pPr>
            <w:r w:rsidRPr="00EE319A">
              <w:rPr>
                <w:b/>
                <w:szCs w:val="24"/>
              </w:rPr>
              <w:t>100</w:t>
            </w:r>
          </w:p>
        </w:tc>
      </w:tr>
    </w:tbl>
    <w:p w:rsidR="004A01FF" w:rsidRPr="00EE319A" w:rsidRDefault="004A01FF"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0"/>
        <w:gridCol w:w="537"/>
        <w:gridCol w:w="1193"/>
      </w:tblGrid>
      <w:tr w:rsidR="004A01FF" w:rsidRPr="00EE319A" w:rsidTr="00A24BFA">
        <w:trPr>
          <w:trHeight w:val="549"/>
        </w:trPr>
        <w:tc>
          <w:tcPr>
            <w:tcW w:w="268" w:type="pct"/>
            <w:vAlign w:val="center"/>
          </w:tcPr>
          <w:p w:rsidR="004A01FF" w:rsidRPr="00EE319A" w:rsidRDefault="004A01FF" w:rsidP="00A6387A">
            <w:pPr>
              <w:contextualSpacing/>
              <w:jc w:val="center"/>
              <w:rPr>
                <w:b/>
              </w:rPr>
            </w:pPr>
            <w:r w:rsidRPr="00EE319A">
              <w:rPr>
                <w:b/>
              </w:rPr>
              <w:t>Q. No.</w:t>
            </w:r>
          </w:p>
        </w:tc>
        <w:tc>
          <w:tcPr>
            <w:tcW w:w="3653" w:type="pct"/>
            <w:gridSpan w:val="2"/>
            <w:vAlign w:val="center"/>
          </w:tcPr>
          <w:p w:rsidR="004A01FF" w:rsidRPr="00EE319A" w:rsidRDefault="004A01FF" w:rsidP="00A6387A">
            <w:pPr>
              <w:contextualSpacing/>
              <w:jc w:val="center"/>
              <w:rPr>
                <w:b/>
              </w:rPr>
            </w:pPr>
            <w:r w:rsidRPr="00EE319A">
              <w:rPr>
                <w:b/>
              </w:rPr>
              <w:t>Questions</w:t>
            </w:r>
          </w:p>
        </w:tc>
        <w:tc>
          <w:tcPr>
            <w:tcW w:w="270" w:type="pct"/>
            <w:vAlign w:val="center"/>
          </w:tcPr>
          <w:p w:rsidR="004A01FF" w:rsidRPr="00EE319A" w:rsidRDefault="004A01FF" w:rsidP="00A6387A">
            <w:pPr>
              <w:contextualSpacing/>
              <w:jc w:val="center"/>
              <w:rPr>
                <w:b/>
              </w:rPr>
            </w:pPr>
            <w:r w:rsidRPr="00EE319A">
              <w:rPr>
                <w:b/>
              </w:rPr>
              <w:t>CO</w:t>
            </w:r>
          </w:p>
        </w:tc>
        <w:tc>
          <w:tcPr>
            <w:tcW w:w="252" w:type="pct"/>
            <w:vAlign w:val="center"/>
          </w:tcPr>
          <w:p w:rsidR="004A01FF" w:rsidRPr="00EE319A" w:rsidRDefault="004A01FF" w:rsidP="00A6387A">
            <w:pPr>
              <w:contextualSpacing/>
              <w:jc w:val="center"/>
              <w:rPr>
                <w:b/>
              </w:rPr>
            </w:pPr>
            <w:r w:rsidRPr="00EE319A">
              <w:rPr>
                <w:b/>
              </w:rPr>
              <w:t>BL</w:t>
            </w:r>
          </w:p>
        </w:tc>
        <w:tc>
          <w:tcPr>
            <w:tcW w:w="556" w:type="pct"/>
            <w:vAlign w:val="center"/>
          </w:tcPr>
          <w:p w:rsidR="004A01FF" w:rsidRPr="00EE319A" w:rsidRDefault="004A01FF" w:rsidP="00A6387A">
            <w:pPr>
              <w:contextualSpacing/>
              <w:jc w:val="center"/>
              <w:rPr>
                <w:b/>
              </w:rPr>
            </w:pPr>
            <w:r w:rsidRPr="00EE319A">
              <w:rPr>
                <w:b/>
              </w:rPr>
              <w:t>Marks</w:t>
            </w:r>
          </w:p>
        </w:tc>
      </w:tr>
      <w:tr w:rsidR="004A01FF" w:rsidRPr="00EE319A" w:rsidTr="00A24BFA">
        <w:trPr>
          <w:trHeight w:val="549"/>
        </w:trPr>
        <w:tc>
          <w:tcPr>
            <w:tcW w:w="5000" w:type="pct"/>
            <w:gridSpan w:val="6"/>
          </w:tcPr>
          <w:p w:rsidR="004A01FF" w:rsidRPr="00EE319A" w:rsidRDefault="004A01FF" w:rsidP="00A6387A">
            <w:pPr>
              <w:contextualSpacing/>
              <w:jc w:val="center"/>
              <w:rPr>
                <w:b/>
                <w:u w:val="single"/>
              </w:rPr>
            </w:pPr>
            <w:r w:rsidRPr="00EE319A">
              <w:rPr>
                <w:b/>
                <w:u w:val="single"/>
              </w:rPr>
              <w:t>PART – A (4 X 20 = 80 MARKS)</w:t>
            </w:r>
          </w:p>
          <w:p w:rsidR="004A01FF" w:rsidRPr="00EE319A" w:rsidRDefault="004A01FF" w:rsidP="00A6387A">
            <w:pPr>
              <w:contextualSpacing/>
              <w:jc w:val="center"/>
              <w:rPr>
                <w:b/>
              </w:rPr>
            </w:pPr>
            <w:r w:rsidRPr="00EE319A">
              <w:rPr>
                <w:b/>
              </w:rPr>
              <w:t>(Answer all the Questions)</w:t>
            </w: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1.</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08548C">
            <w:pPr>
              <w:shd w:val="clear" w:color="auto" w:fill="FFFFFF"/>
              <w:rPr>
                <w:lang w:val="en-IN" w:eastAsia="en-IN"/>
              </w:rPr>
            </w:pPr>
            <w:r w:rsidRPr="00EE319A">
              <w:rPr>
                <w:lang w:val="en-IN" w:eastAsia="en-IN"/>
              </w:rPr>
              <w:t>Discuss the fragmentation modes responsible for prominent peaks in the mass spectrum of benzyl alcohol.</w:t>
            </w:r>
          </w:p>
        </w:tc>
        <w:tc>
          <w:tcPr>
            <w:tcW w:w="270" w:type="pct"/>
            <w:vAlign w:val="center"/>
          </w:tcPr>
          <w:p w:rsidR="004A01FF" w:rsidRPr="00EE319A" w:rsidRDefault="004A01FF" w:rsidP="00A6387A">
            <w:pPr>
              <w:contextualSpacing/>
            </w:pPr>
            <w:r w:rsidRPr="00EE319A">
              <w:t>CO1</w:t>
            </w:r>
          </w:p>
        </w:tc>
        <w:tc>
          <w:tcPr>
            <w:tcW w:w="252" w:type="pct"/>
            <w:vAlign w:val="center"/>
          </w:tcPr>
          <w:p w:rsidR="004A01FF" w:rsidRPr="00EE319A" w:rsidRDefault="004A01FF" w:rsidP="00A6387A">
            <w:pPr>
              <w:contextualSpacing/>
            </w:pPr>
            <w:r w:rsidRPr="00EE319A">
              <w:t>U</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2D4EC4">
            <w:pPr>
              <w:shd w:val="clear" w:color="auto" w:fill="FFFFFF"/>
              <w:rPr>
                <w:lang w:val="en-IN" w:eastAsia="en-IN"/>
              </w:rPr>
            </w:pPr>
            <w:r w:rsidRPr="00EE319A">
              <w:rPr>
                <w:lang w:val="en-IN" w:eastAsia="en-IN"/>
              </w:rPr>
              <w:t xml:space="preserve">i) The mass spectrum of 1-hexanol gives a base peak at m/e= 56. Account the presence of this peak. </w:t>
            </w:r>
          </w:p>
          <w:p w:rsidR="004A01FF" w:rsidRPr="00EE319A" w:rsidRDefault="004A01FF" w:rsidP="002D4EC4">
            <w:pPr>
              <w:shd w:val="clear" w:color="auto" w:fill="FFFFFF"/>
              <w:rPr>
                <w:lang w:val="en-IN" w:eastAsia="en-IN"/>
              </w:rPr>
            </w:pPr>
            <w:r w:rsidRPr="00EE319A">
              <w:rPr>
                <w:lang w:val="en-IN" w:eastAsia="en-IN"/>
              </w:rPr>
              <w:t xml:space="preserve">ii) Draw a block diagram of </w:t>
            </w:r>
            <w:r w:rsidRPr="00EE319A">
              <w:rPr>
                <w:bCs/>
                <w:lang w:eastAsia="en-IN"/>
              </w:rPr>
              <w:t>atomic fluorescence Spectrometry.</w:t>
            </w:r>
          </w:p>
        </w:tc>
        <w:tc>
          <w:tcPr>
            <w:tcW w:w="270" w:type="pct"/>
            <w:vAlign w:val="center"/>
          </w:tcPr>
          <w:p w:rsidR="004A01FF" w:rsidRPr="00EE319A" w:rsidRDefault="004A01FF" w:rsidP="00A6387A">
            <w:pPr>
              <w:contextualSpacing/>
            </w:pPr>
            <w:r w:rsidRPr="00EE319A">
              <w:t>CO1</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237"/>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A6387A">
            <w:pPr>
              <w:contextualSpacing/>
              <w:jc w:val="center"/>
              <w:rPr>
                <w:b/>
                <w:bCs/>
              </w:rPr>
            </w:pPr>
            <w:r w:rsidRPr="00EE319A">
              <w:rPr>
                <w:b/>
                <w:bCs/>
              </w:rPr>
              <w:t>(OR)</w:t>
            </w: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2.</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pPr>
            <w:r w:rsidRPr="00EE319A">
              <w:t>Explain the ch</w:t>
            </w:r>
            <w:r>
              <w:t>aracteristics of molecular ion.</w:t>
            </w:r>
          </w:p>
        </w:tc>
        <w:tc>
          <w:tcPr>
            <w:tcW w:w="270" w:type="pct"/>
            <w:vAlign w:val="center"/>
          </w:tcPr>
          <w:p w:rsidR="004A01FF" w:rsidRPr="00EE319A" w:rsidRDefault="004A01FF" w:rsidP="00A6387A">
            <w:pPr>
              <w:contextualSpacing/>
            </w:pPr>
            <w:r w:rsidRPr="00EE319A">
              <w:t>CO1</w:t>
            </w:r>
          </w:p>
        </w:tc>
        <w:tc>
          <w:tcPr>
            <w:tcW w:w="252" w:type="pct"/>
            <w:vAlign w:val="center"/>
          </w:tcPr>
          <w:p w:rsidR="004A01FF" w:rsidRPr="00EE319A" w:rsidRDefault="004A01FF" w:rsidP="00A6387A">
            <w:pPr>
              <w:contextualSpacing/>
            </w:pPr>
            <w:r w:rsidRPr="00EE319A">
              <w:t>R</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pPr>
            <w:r w:rsidRPr="00EE319A">
              <w:t>i) Identify m/z=?  given in the following  data</w:t>
            </w:r>
          </w:p>
          <w:p w:rsidR="004A01FF" w:rsidRPr="00EE319A" w:rsidRDefault="004A01FF" w:rsidP="00F111BA">
            <w:pPr>
              <w:contextualSpacing/>
              <w:jc w:val="center"/>
            </w:pPr>
            <w:r w:rsidRPr="00EE319A">
              <w:rPr>
                <w:noProof/>
              </w:rPr>
              <w:drawing>
                <wp:inline distT="0" distB="0" distL="0" distR="0" wp14:anchorId="04ECA0A0" wp14:editId="314E2440">
                  <wp:extent cx="3314700" cy="1634898"/>
                  <wp:effectExtent l="0" t="0" r="0" b="3810"/>
                  <wp:docPr id="1037" name="Picture 1037" descr="C:\Users\pkmur\Downloads\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kmur\Downloads\m.z.png"/>
                          <pic:cNvPicPr>
                            <a:picLocks noChangeAspect="1" noChangeArrowheads="1"/>
                          </pic:cNvPicPr>
                        </pic:nvPicPr>
                        <pic:blipFill>
                          <a:blip r:embed="rId33" cstate="print">
                            <a:extLst>
                              <a:ext uri="{BEBA8EAE-BF5A-486C-A8C5-ECC9F3942E4B}">
                                <a14:imgProps xmlns:a14="http://schemas.microsoft.com/office/drawing/2010/main">
                                  <a14:imgLayer r:embed="rId34">
                                    <a14:imgEffect>
                                      <a14:sharpenSoften amount="100000"/>
                                    </a14:imgEffect>
                                    <a14:imgEffect>
                                      <a14:colorTemperature colorTemp="11200"/>
                                    </a14:imgEffect>
                                    <a14:imgEffect>
                                      <a14:brightnessContrast bright="77000" contrast="6000"/>
                                    </a14:imgEffect>
                                  </a14:imgLayer>
                                </a14:imgProps>
                              </a:ext>
                              <a:ext uri="{28A0092B-C50C-407E-A947-70E740481C1C}">
                                <a14:useLocalDpi xmlns:a14="http://schemas.microsoft.com/office/drawing/2010/main" val="0"/>
                              </a:ext>
                            </a:extLst>
                          </a:blip>
                          <a:srcRect/>
                          <a:stretch>
                            <a:fillRect/>
                          </a:stretch>
                        </pic:blipFill>
                        <pic:spPr bwMode="auto">
                          <a:xfrm>
                            <a:off x="0" y="0"/>
                            <a:ext cx="3321818" cy="1638409"/>
                          </a:xfrm>
                          <a:prstGeom prst="rect">
                            <a:avLst/>
                          </a:prstGeom>
                          <a:noFill/>
                          <a:ln>
                            <a:noFill/>
                          </a:ln>
                        </pic:spPr>
                      </pic:pic>
                    </a:graphicData>
                  </a:graphic>
                </wp:inline>
              </w:drawing>
            </w:r>
          </w:p>
          <w:p w:rsidR="004A01FF" w:rsidRPr="00EE319A" w:rsidRDefault="004A01FF" w:rsidP="005223AA">
            <w:pPr>
              <w:contextualSpacing/>
              <w:jc w:val="both"/>
            </w:pPr>
            <w:r w:rsidRPr="00EE319A">
              <w:t>ii) How does the hollow cathode lamp works in AA spectrophotometer?</w:t>
            </w:r>
          </w:p>
        </w:tc>
        <w:tc>
          <w:tcPr>
            <w:tcW w:w="270" w:type="pct"/>
            <w:vAlign w:val="center"/>
          </w:tcPr>
          <w:p w:rsidR="004A01FF" w:rsidRPr="00EE319A" w:rsidRDefault="004A01FF" w:rsidP="00A6387A">
            <w:pPr>
              <w:contextualSpacing/>
            </w:pPr>
            <w:r w:rsidRPr="00EE319A">
              <w:t>CO1</w:t>
            </w:r>
          </w:p>
        </w:tc>
        <w:tc>
          <w:tcPr>
            <w:tcW w:w="252" w:type="pct"/>
            <w:vAlign w:val="center"/>
          </w:tcPr>
          <w:p w:rsidR="004A01FF" w:rsidRPr="00EE319A" w:rsidRDefault="004A01FF" w:rsidP="00A6387A">
            <w:pPr>
              <w:contextualSpacing/>
            </w:pPr>
            <w:r w:rsidRPr="00EE319A">
              <w:t>An</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5223AA">
            <w:pPr>
              <w:contextualSpacing/>
              <w:jc w:val="both"/>
            </w:pP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3.</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EB0274">
            <w:r w:rsidRPr="00EE319A">
              <w:t xml:space="preserve">Describe and explain i) K-band   ii) R-band   iii) C-band iv) E-band in electronic spectra. </w:t>
            </w:r>
          </w:p>
        </w:tc>
        <w:tc>
          <w:tcPr>
            <w:tcW w:w="270" w:type="pct"/>
            <w:vAlign w:val="center"/>
          </w:tcPr>
          <w:p w:rsidR="004A01FF" w:rsidRPr="00EE319A" w:rsidRDefault="004A01FF" w:rsidP="00A6387A">
            <w:pPr>
              <w:contextualSpacing/>
            </w:pPr>
            <w:r w:rsidRPr="00EE319A">
              <w:t>CO2</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rPr>
                <w:bCs/>
              </w:rPr>
            </w:pPr>
            <w:r w:rsidRPr="00EE319A">
              <w:rPr>
                <w:bCs/>
              </w:rPr>
              <w:t>Explain the photometric</w:t>
            </w:r>
            <w:r>
              <w:rPr>
                <w:bCs/>
              </w:rPr>
              <w:t xml:space="preserve"> titration and its applications.</w:t>
            </w:r>
          </w:p>
        </w:tc>
        <w:tc>
          <w:tcPr>
            <w:tcW w:w="270" w:type="pct"/>
            <w:vAlign w:val="center"/>
          </w:tcPr>
          <w:p w:rsidR="004A01FF" w:rsidRPr="00EE319A" w:rsidRDefault="004A01FF" w:rsidP="00A6387A">
            <w:pPr>
              <w:contextualSpacing/>
            </w:pPr>
            <w:r w:rsidRPr="00EE319A">
              <w:t>CO2</w:t>
            </w:r>
          </w:p>
        </w:tc>
        <w:tc>
          <w:tcPr>
            <w:tcW w:w="252" w:type="pct"/>
            <w:vAlign w:val="center"/>
          </w:tcPr>
          <w:p w:rsidR="004A01FF" w:rsidRPr="00EE319A" w:rsidRDefault="004A01FF" w:rsidP="00A6387A">
            <w:pPr>
              <w:contextualSpacing/>
            </w:pPr>
            <w:r w:rsidRPr="00EE319A">
              <w:t>U</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172"/>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A6387A">
            <w:pPr>
              <w:contextualSpacing/>
              <w:jc w:val="center"/>
            </w:pPr>
            <w:r w:rsidRPr="00EE319A">
              <w:rPr>
                <w:b/>
                <w:bCs/>
              </w:rPr>
              <w:t>(OR)</w:t>
            </w: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4.</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pPr>
            <w:r w:rsidRPr="00EE319A">
              <w:rPr>
                <w:lang w:val="en-IN" w:eastAsia="en-IN"/>
              </w:rPr>
              <w:t>How the various geometrical isomers of tetrahedral and octahedral complexes can be distinguished from their IR spectra?</w:t>
            </w:r>
          </w:p>
        </w:tc>
        <w:tc>
          <w:tcPr>
            <w:tcW w:w="270" w:type="pct"/>
            <w:vAlign w:val="center"/>
          </w:tcPr>
          <w:p w:rsidR="004A01FF" w:rsidRPr="00EE319A" w:rsidRDefault="004A01FF" w:rsidP="00A6387A">
            <w:pPr>
              <w:contextualSpacing/>
            </w:pPr>
            <w:r w:rsidRPr="00EE319A">
              <w:t>CO3</w:t>
            </w:r>
          </w:p>
        </w:tc>
        <w:tc>
          <w:tcPr>
            <w:tcW w:w="252" w:type="pct"/>
            <w:vAlign w:val="center"/>
          </w:tcPr>
          <w:p w:rsidR="004A01FF" w:rsidRPr="00EE319A" w:rsidRDefault="004A01FF" w:rsidP="00A6387A">
            <w:pPr>
              <w:contextualSpacing/>
            </w:pPr>
            <w:r w:rsidRPr="00EE319A">
              <w:t>R</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F111BA">
            <w:pPr>
              <w:contextualSpacing/>
              <w:jc w:val="both"/>
              <w:rPr>
                <w:bCs/>
              </w:rPr>
            </w:pPr>
            <w:r w:rsidRPr="00EE319A">
              <w:rPr>
                <w:bCs/>
              </w:rPr>
              <w:t>Discuss the classification of IR bands, functional groups of IR table</w:t>
            </w:r>
            <w:r>
              <w:rPr>
                <w:bCs/>
              </w:rPr>
              <w:t>.</w:t>
            </w:r>
          </w:p>
        </w:tc>
        <w:tc>
          <w:tcPr>
            <w:tcW w:w="270" w:type="pct"/>
            <w:vAlign w:val="center"/>
          </w:tcPr>
          <w:p w:rsidR="004A01FF" w:rsidRPr="00EE319A" w:rsidRDefault="004A01FF" w:rsidP="00A6387A">
            <w:pPr>
              <w:contextualSpacing/>
            </w:pPr>
            <w:r w:rsidRPr="00EE319A">
              <w:t>CO3</w:t>
            </w:r>
          </w:p>
        </w:tc>
        <w:tc>
          <w:tcPr>
            <w:tcW w:w="252" w:type="pct"/>
            <w:vAlign w:val="center"/>
          </w:tcPr>
          <w:p w:rsidR="004A01FF" w:rsidRPr="00EE319A" w:rsidRDefault="004A01FF" w:rsidP="00A6387A">
            <w:pPr>
              <w:contextualSpacing/>
            </w:pPr>
            <w:r w:rsidRPr="00EE319A">
              <w:t>U</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5223AA">
            <w:pPr>
              <w:contextualSpacing/>
              <w:jc w:val="both"/>
            </w:pP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5.</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D1024C">
            <w:pPr>
              <w:contextualSpacing/>
              <w:jc w:val="both"/>
            </w:pPr>
            <w:r w:rsidRPr="00EE319A">
              <w:t>Discuss the principle, instrumentation and app</w:t>
            </w:r>
            <w:r>
              <w:t>lications of Raman spectroscopy.</w:t>
            </w:r>
          </w:p>
        </w:tc>
        <w:tc>
          <w:tcPr>
            <w:tcW w:w="270" w:type="pct"/>
            <w:vAlign w:val="center"/>
          </w:tcPr>
          <w:p w:rsidR="004A01FF" w:rsidRPr="00EE319A" w:rsidRDefault="004A01FF" w:rsidP="00A6387A">
            <w:pPr>
              <w:contextualSpacing/>
            </w:pPr>
            <w:r w:rsidRPr="00EE319A">
              <w:t>CO3</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rPr>
                <w:bCs/>
              </w:rPr>
            </w:pPr>
            <w:r w:rsidRPr="00EE319A">
              <w:rPr>
                <w:bCs/>
              </w:rPr>
              <w:t xml:space="preserve">Write differences between FTIR </w:t>
            </w:r>
            <w:r>
              <w:rPr>
                <w:bCs/>
              </w:rPr>
              <w:t>and IR spectroscopy.</w:t>
            </w:r>
          </w:p>
        </w:tc>
        <w:tc>
          <w:tcPr>
            <w:tcW w:w="270" w:type="pct"/>
            <w:vAlign w:val="center"/>
          </w:tcPr>
          <w:p w:rsidR="004A01FF" w:rsidRPr="00EE319A" w:rsidRDefault="004A01FF" w:rsidP="00A6387A">
            <w:pPr>
              <w:contextualSpacing/>
            </w:pPr>
            <w:r w:rsidRPr="00EE319A">
              <w:t>CO3</w:t>
            </w:r>
          </w:p>
        </w:tc>
        <w:tc>
          <w:tcPr>
            <w:tcW w:w="252" w:type="pct"/>
            <w:vAlign w:val="center"/>
          </w:tcPr>
          <w:p w:rsidR="004A01FF" w:rsidRPr="00EE319A" w:rsidRDefault="004A01FF" w:rsidP="00A6387A">
            <w:pPr>
              <w:contextualSpacing/>
            </w:pPr>
            <w:r w:rsidRPr="00EE319A">
              <w:t>An</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261"/>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A6387A">
            <w:pPr>
              <w:contextualSpacing/>
              <w:jc w:val="center"/>
            </w:pPr>
            <w:r w:rsidRPr="00EE319A">
              <w:rPr>
                <w:b/>
                <w:bCs/>
              </w:rPr>
              <w:t>(OR)</w:t>
            </w: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6.</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pPr>
            <w:r w:rsidRPr="00EE319A">
              <w:rPr>
                <w:shd w:val="clear" w:color="auto" w:fill="FFFFFF"/>
              </w:rPr>
              <w:t xml:space="preserve">What are the factors which affecting the chemical shift? </w:t>
            </w:r>
          </w:p>
        </w:tc>
        <w:tc>
          <w:tcPr>
            <w:tcW w:w="270" w:type="pct"/>
            <w:vAlign w:val="center"/>
          </w:tcPr>
          <w:p w:rsidR="004A01FF" w:rsidRPr="00EE319A" w:rsidRDefault="004A01FF" w:rsidP="00A6387A">
            <w:pPr>
              <w:contextualSpacing/>
            </w:pPr>
            <w:r w:rsidRPr="00EE319A">
              <w:t>CO4</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rPr>
                <w:bCs/>
              </w:rPr>
            </w:pPr>
            <w:r w:rsidRPr="00EE319A">
              <w:rPr>
                <w:bCs/>
              </w:rPr>
              <w:t>i) Write any four differences between NMR and IR spectroscopy</w:t>
            </w:r>
          </w:p>
          <w:p w:rsidR="004A01FF" w:rsidRPr="00EE319A" w:rsidRDefault="004A01FF" w:rsidP="00F111BA">
            <w:pPr>
              <w:contextualSpacing/>
              <w:jc w:val="both"/>
              <w:rPr>
                <w:bCs/>
              </w:rPr>
            </w:pPr>
            <w:r w:rsidRPr="00EE319A">
              <w:rPr>
                <w:bCs/>
              </w:rPr>
              <w:t>ii) Explain the terms used in NMR like peak, pattern, line and resonance</w:t>
            </w:r>
            <w:r>
              <w:rPr>
                <w:bCs/>
              </w:rPr>
              <w:t>.</w:t>
            </w:r>
          </w:p>
        </w:tc>
        <w:tc>
          <w:tcPr>
            <w:tcW w:w="270" w:type="pct"/>
            <w:vAlign w:val="center"/>
          </w:tcPr>
          <w:p w:rsidR="004A01FF" w:rsidRPr="00EE319A" w:rsidRDefault="004A01FF" w:rsidP="00A6387A">
            <w:pPr>
              <w:contextualSpacing/>
            </w:pPr>
            <w:r w:rsidRPr="00EE319A">
              <w:t>CO4</w:t>
            </w:r>
          </w:p>
        </w:tc>
        <w:tc>
          <w:tcPr>
            <w:tcW w:w="252" w:type="pct"/>
            <w:vAlign w:val="center"/>
          </w:tcPr>
          <w:p w:rsidR="004A01FF" w:rsidRPr="00EE319A" w:rsidRDefault="004A01FF" w:rsidP="00A6387A">
            <w:pPr>
              <w:contextualSpacing/>
            </w:pPr>
            <w:r w:rsidRPr="00EE319A">
              <w:t>An</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5223AA">
            <w:pPr>
              <w:contextualSpacing/>
              <w:jc w:val="both"/>
            </w:pP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7.</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pPr>
            <w:r w:rsidRPr="00EE319A">
              <w:t>The 1H NMR of this compound should have four signals. Predict the splitting pattern (singlet, doublet, doublet of doublets, etc) you would see for each signal</w:t>
            </w:r>
          </w:p>
          <w:p w:rsidR="004A01FF" w:rsidRPr="00EE319A" w:rsidRDefault="004A01FF" w:rsidP="00F111BA">
            <w:pPr>
              <w:contextualSpacing/>
              <w:jc w:val="center"/>
            </w:pPr>
            <w:r w:rsidRPr="00EE319A">
              <w:rPr>
                <w:noProof/>
              </w:rPr>
              <w:drawing>
                <wp:inline distT="0" distB="0" distL="0" distR="0" wp14:anchorId="291077FF" wp14:editId="0EE14535">
                  <wp:extent cx="2609557" cy="1312051"/>
                  <wp:effectExtent l="0" t="0" r="635" b="254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10670" cy="1312611"/>
                          </a:xfrm>
                          <a:prstGeom prst="rect">
                            <a:avLst/>
                          </a:prstGeom>
                        </pic:spPr>
                      </pic:pic>
                    </a:graphicData>
                  </a:graphic>
                </wp:inline>
              </w:drawing>
            </w:r>
          </w:p>
        </w:tc>
        <w:tc>
          <w:tcPr>
            <w:tcW w:w="270" w:type="pct"/>
            <w:vAlign w:val="center"/>
          </w:tcPr>
          <w:p w:rsidR="004A01FF" w:rsidRPr="00EE319A" w:rsidRDefault="004A01FF" w:rsidP="00A6387A">
            <w:pPr>
              <w:contextualSpacing/>
            </w:pPr>
            <w:r w:rsidRPr="00EE319A">
              <w:t>CO4</w:t>
            </w:r>
          </w:p>
        </w:tc>
        <w:tc>
          <w:tcPr>
            <w:tcW w:w="252" w:type="pct"/>
            <w:vAlign w:val="center"/>
          </w:tcPr>
          <w:p w:rsidR="004A01FF" w:rsidRPr="00EE319A" w:rsidRDefault="004A01FF" w:rsidP="00A6387A">
            <w:pPr>
              <w:contextualSpacing/>
            </w:pPr>
            <w:r w:rsidRPr="00EE319A">
              <w:t>U</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F46F6E">
            <w:pPr>
              <w:contextualSpacing/>
              <w:jc w:val="both"/>
              <w:rPr>
                <w:bCs/>
              </w:rPr>
            </w:pPr>
            <w:r w:rsidRPr="00EE319A">
              <w:rPr>
                <w:lang w:val="en-IN" w:eastAsia="en-IN"/>
              </w:rPr>
              <w:t>Discuss the applications of NMR to organic compounds and polymer</w:t>
            </w:r>
            <w:r>
              <w:rPr>
                <w:lang w:val="en-IN" w:eastAsia="en-IN"/>
              </w:rPr>
              <w:t>.</w:t>
            </w:r>
          </w:p>
        </w:tc>
        <w:tc>
          <w:tcPr>
            <w:tcW w:w="270" w:type="pct"/>
            <w:vAlign w:val="center"/>
          </w:tcPr>
          <w:p w:rsidR="004A01FF" w:rsidRPr="00EE319A" w:rsidRDefault="004A01FF" w:rsidP="00A6387A">
            <w:pPr>
              <w:contextualSpacing/>
            </w:pPr>
            <w:r w:rsidRPr="00EE319A">
              <w:t>CO4</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p>
        </w:tc>
        <w:tc>
          <w:tcPr>
            <w:tcW w:w="3467" w:type="pct"/>
            <w:vAlign w:val="bottom"/>
          </w:tcPr>
          <w:p w:rsidR="004A01FF" w:rsidRPr="00EE319A" w:rsidRDefault="004A01FF" w:rsidP="00A6387A">
            <w:pPr>
              <w:contextualSpacing/>
              <w:jc w:val="center"/>
              <w:rPr>
                <w:bCs/>
              </w:rPr>
            </w:pPr>
            <w:r w:rsidRPr="00EE319A">
              <w:rPr>
                <w:b/>
                <w:bCs/>
              </w:rPr>
              <w:t>(OR)</w:t>
            </w:r>
          </w:p>
        </w:tc>
        <w:tc>
          <w:tcPr>
            <w:tcW w:w="270" w:type="pct"/>
            <w:vAlign w:val="center"/>
          </w:tcPr>
          <w:p w:rsidR="004A01FF" w:rsidRPr="00EE319A" w:rsidRDefault="004A01FF" w:rsidP="00A6387A">
            <w:pPr>
              <w:contextualSpacing/>
            </w:pPr>
          </w:p>
        </w:tc>
        <w:tc>
          <w:tcPr>
            <w:tcW w:w="252" w:type="pct"/>
            <w:vAlign w:val="center"/>
          </w:tcPr>
          <w:p w:rsidR="004A01FF" w:rsidRPr="00EE319A" w:rsidRDefault="004A01FF" w:rsidP="00A6387A">
            <w:pPr>
              <w:contextualSpacing/>
            </w:pPr>
          </w:p>
        </w:tc>
        <w:tc>
          <w:tcPr>
            <w:tcW w:w="556" w:type="pct"/>
            <w:vAlign w:val="center"/>
          </w:tcPr>
          <w:p w:rsidR="004A01FF" w:rsidRPr="00EE319A" w:rsidRDefault="004A01FF" w:rsidP="00A6387A">
            <w:pPr>
              <w:contextualSpacing/>
              <w:jc w:val="center"/>
            </w:pP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8.</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rPr>
                <w:bCs/>
              </w:rPr>
            </w:pPr>
            <w:r w:rsidRPr="00EE319A">
              <w:rPr>
                <w:bCs/>
              </w:rPr>
              <w:t xml:space="preserve">Discuss the </w:t>
            </w:r>
            <w:r w:rsidRPr="00EE319A">
              <w:t>applications</w:t>
            </w:r>
            <w:r>
              <w:t xml:space="preserve"> of neutron activation analysis.</w:t>
            </w:r>
          </w:p>
        </w:tc>
        <w:tc>
          <w:tcPr>
            <w:tcW w:w="270" w:type="pct"/>
            <w:vAlign w:val="center"/>
          </w:tcPr>
          <w:p w:rsidR="004A01FF" w:rsidRPr="00EE319A" w:rsidRDefault="004A01FF" w:rsidP="00A6387A">
            <w:pPr>
              <w:contextualSpacing/>
            </w:pPr>
            <w:r w:rsidRPr="00EE319A">
              <w:t>CO5</w:t>
            </w:r>
          </w:p>
        </w:tc>
        <w:tc>
          <w:tcPr>
            <w:tcW w:w="252" w:type="pct"/>
            <w:vAlign w:val="center"/>
          </w:tcPr>
          <w:p w:rsidR="004A01FF" w:rsidRPr="00EE319A" w:rsidRDefault="004A01FF" w:rsidP="00A6387A">
            <w:pPr>
              <w:contextualSpacing/>
            </w:pPr>
            <w:r w:rsidRPr="00EE319A">
              <w:t>R</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rPr>
                <w:bCs/>
              </w:rPr>
            </w:pPr>
            <w:r w:rsidRPr="00EE319A">
              <w:rPr>
                <w:bCs/>
              </w:rPr>
              <w:t>Write a short note on i) Coulometry   ii) Radioactive isotopes</w:t>
            </w:r>
          </w:p>
        </w:tc>
        <w:tc>
          <w:tcPr>
            <w:tcW w:w="270" w:type="pct"/>
            <w:vAlign w:val="center"/>
          </w:tcPr>
          <w:p w:rsidR="004A01FF" w:rsidRPr="00EE319A" w:rsidRDefault="004A01FF" w:rsidP="00A6387A">
            <w:pPr>
              <w:contextualSpacing/>
            </w:pPr>
            <w:r w:rsidRPr="00EE319A">
              <w:t>CO5</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292"/>
        </w:trPr>
        <w:tc>
          <w:tcPr>
            <w:tcW w:w="5000" w:type="pct"/>
            <w:gridSpan w:val="6"/>
            <w:vAlign w:val="center"/>
          </w:tcPr>
          <w:p w:rsidR="004A01FF" w:rsidRPr="00EE319A" w:rsidRDefault="004A01FF" w:rsidP="00A6387A">
            <w:pPr>
              <w:contextualSpacing/>
              <w:jc w:val="center"/>
              <w:rPr>
                <w:b/>
                <w:u w:val="single"/>
              </w:rPr>
            </w:pPr>
          </w:p>
          <w:p w:rsidR="004A01FF" w:rsidRPr="00EE319A" w:rsidRDefault="004A01FF" w:rsidP="00A6387A">
            <w:pPr>
              <w:contextualSpacing/>
              <w:jc w:val="center"/>
              <w:rPr>
                <w:b/>
                <w:u w:val="single"/>
              </w:rPr>
            </w:pPr>
            <w:r w:rsidRPr="00EE319A">
              <w:rPr>
                <w:b/>
                <w:u w:val="single"/>
              </w:rPr>
              <w:t>PART – B (1 X 20 = 20 MARKS)</w:t>
            </w:r>
          </w:p>
          <w:p w:rsidR="004A01FF" w:rsidRPr="00EE319A" w:rsidRDefault="004A01FF" w:rsidP="00A6387A">
            <w:pPr>
              <w:contextualSpacing/>
              <w:jc w:val="center"/>
            </w:pPr>
            <w:r w:rsidRPr="00EE319A">
              <w:rPr>
                <w:b/>
                <w:bCs/>
              </w:rPr>
              <w:t>COMPULSORY QUESTION</w:t>
            </w:r>
          </w:p>
        </w:tc>
      </w:tr>
      <w:tr w:rsidR="004A01FF" w:rsidRPr="00EE319A" w:rsidTr="00C2514F">
        <w:trPr>
          <w:trHeight w:val="394"/>
        </w:trPr>
        <w:tc>
          <w:tcPr>
            <w:tcW w:w="268" w:type="pct"/>
            <w:vAlign w:val="center"/>
          </w:tcPr>
          <w:p w:rsidR="004A01FF" w:rsidRPr="00EE319A" w:rsidRDefault="004A01FF" w:rsidP="00A6387A">
            <w:pPr>
              <w:contextualSpacing/>
              <w:jc w:val="center"/>
            </w:pPr>
            <w:r w:rsidRPr="00EE319A">
              <w:t>9.</w:t>
            </w:r>
          </w:p>
        </w:tc>
        <w:tc>
          <w:tcPr>
            <w:tcW w:w="186" w:type="pct"/>
            <w:vAlign w:val="center"/>
          </w:tcPr>
          <w:p w:rsidR="004A01FF" w:rsidRPr="00EE319A" w:rsidRDefault="004A01FF" w:rsidP="00A6387A">
            <w:pPr>
              <w:contextualSpacing/>
            </w:pPr>
            <w:r w:rsidRPr="00EE319A">
              <w:t>a.</w:t>
            </w:r>
          </w:p>
        </w:tc>
        <w:tc>
          <w:tcPr>
            <w:tcW w:w="3467" w:type="pct"/>
            <w:vAlign w:val="bottom"/>
          </w:tcPr>
          <w:p w:rsidR="004A01FF" w:rsidRPr="00EE319A" w:rsidRDefault="004A01FF" w:rsidP="005223AA">
            <w:pPr>
              <w:contextualSpacing/>
              <w:jc w:val="both"/>
            </w:pPr>
            <w:r w:rsidRPr="00EE319A">
              <w:t>Write Principle, instrumentation an</w:t>
            </w:r>
            <w:r>
              <w:t>d applications of potentiometry.</w:t>
            </w:r>
          </w:p>
        </w:tc>
        <w:tc>
          <w:tcPr>
            <w:tcW w:w="270" w:type="pct"/>
            <w:vAlign w:val="center"/>
          </w:tcPr>
          <w:p w:rsidR="004A01FF" w:rsidRPr="00EE319A" w:rsidRDefault="004A01FF" w:rsidP="00A6387A">
            <w:pPr>
              <w:contextualSpacing/>
            </w:pPr>
            <w:r w:rsidRPr="00EE319A">
              <w:t>CO6</w:t>
            </w:r>
          </w:p>
        </w:tc>
        <w:tc>
          <w:tcPr>
            <w:tcW w:w="252" w:type="pct"/>
            <w:vAlign w:val="center"/>
          </w:tcPr>
          <w:p w:rsidR="004A01FF" w:rsidRPr="00EE319A" w:rsidRDefault="004A01FF" w:rsidP="00A6387A">
            <w:pPr>
              <w:contextualSpacing/>
            </w:pPr>
            <w:r w:rsidRPr="00EE319A">
              <w:t>A</w:t>
            </w:r>
          </w:p>
        </w:tc>
        <w:tc>
          <w:tcPr>
            <w:tcW w:w="556" w:type="pct"/>
            <w:vAlign w:val="center"/>
          </w:tcPr>
          <w:p w:rsidR="004A01FF" w:rsidRPr="00EE319A" w:rsidRDefault="004A01FF" w:rsidP="00A6387A">
            <w:pPr>
              <w:contextualSpacing/>
              <w:jc w:val="center"/>
            </w:pPr>
            <w:r w:rsidRPr="00EE319A">
              <w:t>10</w:t>
            </w:r>
          </w:p>
        </w:tc>
      </w:tr>
      <w:tr w:rsidR="004A01FF" w:rsidRPr="00EE319A" w:rsidTr="00C2514F">
        <w:trPr>
          <w:trHeight w:val="394"/>
        </w:trPr>
        <w:tc>
          <w:tcPr>
            <w:tcW w:w="268" w:type="pct"/>
            <w:vAlign w:val="center"/>
          </w:tcPr>
          <w:p w:rsidR="004A01FF" w:rsidRPr="00EE319A" w:rsidRDefault="004A01FF" w:rsidP="00A6387A">
            <w:pPr>
              <w:contextualSpacing/>
              <w:jc w:val="center"/>
            </w:pPr>
          </w:p>
        </w:tc>
        <w:tc>
          <w:tcPr>
            <w:tcW w:w="186" w:type="pct"/>
            <w:vAlign w:val="center"/>
          </w:tcPr>
          <w:p w:rsidR="004A01FF" w:rsidRPr="00EE319A" w:rsidRDefault="004A01FF" w:rsidP="00A6387A">
            <w:pPr>
              <w:contextualSpacing/>
            </w:pPr>
            <w:r w:rsidRPr="00EE319A">
              <w:t>b.</w:t>
            </w:r>
          </w:p>
        </w:tc>
        <w:tc>
          <w:tcPr>
            <w:tcW w:w="3467" w:type="pct"/>
            <w:vAlign w:val="bottom"/>
          </w:tcPr>
          <w:p w:rsidR="004A01FF" w:rsidRPr="00EE319A" w:rsidRDefault="004A01FF" w:rsidP="005223AA">
            <w:pPr>
              <w:contextualSpacing/>
              <w:jc w:val="both"/>
            </w:pPr>
            <w:r w:rsidRPr="00EE319A">
              <w:rPr>
                <w:bCs/>
              </w:rPr>
              <w:t xml:space="preserve">i) Draw a neat labeled block diagram of </w:t>
            </w:r>
            <w:r>
              <w:t>polarography.</w:t>
            </w:r>
          </w:p>
          <w:p w:rsidR="004A01FF" w:rsidRPr="00EE319A" w:rsidRDefault="004A01FF" w:rsidP="005223AA">
            <w:pPr>
              <w:contextualSpacing/>
              <w:jc w:val="both"/>
              <w:rPr>
                <w:bCs/>
              </w:rPr>
            </w:pPr>
            <w:r w:rsidRPr="00EE319A">
              <w:t>ii) Explain the princ</w:t>
            </w:r>
            <w:r>
              <w:t>iple of ion-selective electrode.</w:t>
            </w:r>
          </w:p>
        </w:tc>
        <w:tc>
          <w:tcPr>
            <w:tcW w:w="270" w:type="pct"/>
            <w:vAlign w:val="center"/>
          </w:tcPr>
          <w:p w:rsidR="004A01FF" w:rsidRPr="00EE319A" w:rsidRDefault="004A01FF" w:rsidP="00A6387A">
            <w:pPr>
              <w:contextualSpacing/>
            </w:pPr>
            <w:r w:rsidRPr="00EE319A">
              <w:t>CO6</w:t>
            </w:r>
          </w:p>
        </w:tc>
        <w:tc>
          <w:tcPr>
            <w:tcW w:w="252" w:type="pct"/>
            <w:vAlign w:val="center"/>
          </w:tcPr>
          <w:p w:rsidR="004A01FF" w:rsidRPr="00EE319A" w:rsidRDefault="004A01FF" w:rsidP="00A6387A">
            <w:pPr>
              <w:contextualSpacing/>
            </w:pPr>
            <w:r w:rsidRPr="00EE319A">
              <w:t>An</w:t>
            </w:r>
          </w:p>
        </w:tc>
        <w:tc>
          <w:tcPr>
            <w:tcW w:w="556" w:type="pct"/>
            <w:vAlign w:val="center"/>
          </w:tcPr>
          <w:p w:rsidR="004A01FF" w:rsidRPr="00EE319A" w:rsidRDefault="004A01FF" w:rsidP="00A6387A">
            <w:pPr>
              <w:contextualSpacing/>
              <w:jc w:val="center"/>
            </w:pPr>
            <w:r w:rsidRPr="00EE319A">
              <w:t>10</w:t>
            </w:r>
          </w:p>
        </w:tc>
      </w:tr>
    </w:tbl>
    <w:p w:rsidR="004A01FF" w:rsidRPr="00EE319A" w:rsidRDefault="004A01FF" w:rsidP="00A6387A">
      <w:pPr>
        <w:contextualSpacing/>
      </w:pPr>
      <w:r w:rsidRPr="00EE319A">
        <w:rPr>
          <w:b/>
          <w:bCs/>
        </w:rPr>
        <w:t>CO</w:t>
      </w:r>
      <w:r w:rsidRPr="00EE319A">
        <w:t xml:space="preserve"> – COURSE OUTCOME</w:t>
      </w:r>
      <w:r w:rsidRPr="00EE319A">
        <w:tab/>
      </w:r>
      <w:r w:rsidRPr="00EE319A">
        <w:tab/>
      </w:r>
      <w:r w:rsidRPr="00EE319A">
        <w:tab/>
      </w:r>
      <w:r w:rsidRPr="00EE319A">
        <w:tab/>
      </w:r>
      <w:r w:rsidRPr="00EE319A">
        <w:tab/>
      </w:r>
      <w:r w:rsidRPr="00EE319A">
        <w:rPr>
          <w:b/>
          <w:bCs/>
        </w:rPr>
        <w:t>BL</w:t>
      </w:r>
      <w:r w:rsidRPr="00EE319A">
        <w:t xml:space="preserve"> – BLOOM’S LEVEL</w:t>
      </w:r>
    </w:p>
    <w:p w:rsidR="004A01FF" w:rsidRPr="00EE319A" w:rsidRDefault="004A01FF" w:rsidP="00A6387A">
      <w:pPr>
        <w:contextualSpacing/>
      </w:pPr>
    </w:p>
    <w:p w:rsidR="004A01FF" w:rsidRPr="00EE319A" w:rsidRDefault="004A01FF" w:rsidP="00A6387A">
      <w:pPr>
        <w:contextualSpacing/>
      </w:pPr>
    </w:p>
    <w:p w:rsidR="004A01FF" w:rsidRPr="00EE319A"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EE319A" w:rsidTr="00A24BFA">
        <w:trPr>
          <w:trHeight w:val="277"/>
        </w:trPr>
        <w:tc>
          <w:tcPr>
            <w:tcW w:w="935" w:type="dxa"/>
          </w:tcPr>
          <w:p w:rsidR="004A01FF" w:rsidRPr="00EE319A" w:rsidRDefault="004A01FF" w:rsidP="00A6387A">
            <w:pPr>
              <w:contextualSpacing/>
            </w:pPr>
          </w:p>
        </w:tc>
        <w:tc>
          <w:tcPr>
            <w:tcW w:w="9762" w:type="dxa"/>
          </w:tcPr>
          <w:p w:rsidR="004A01FF" w:rsidRPr="00EE319A" w:rsidRDefault="004A01FF" w:rsidP="00A6387A">
            <w:pPr>
              <w:contextualSpacing/>
              <w:jc w:val="center"/>
              <w:rPr>
                <w:b/>
              </w:rPr>
            </w:pPr>
            <w:r w:rsidRPr="00EE319A">
              <w:rPr>
                <w:b/>
              </w:rPr>
              <w:t>COURSE OUTCOMES</w:t>
            </w:r>
          </w:p>
        </w:tc>
      </w:tr>
      <w:tr w:rsidR="004A01FF" w:rsidRPr="00EE319A" w:rsidTr="00A24BFA">
        <w:trPr>
          <w:trHeight w:val="277"/>
        </w:trPr>
        <w:tc>
          <w:tcPr>
            <w:tcW w:w="935" w:type="dxa"/>
          </w:tcPr>
          <w:p w:rsidR="004A01FF" w:rsidRPr="00EE319A" w:rsidRDefault="004A01FF" w:rsidP="00A6387A">
            <w:pPr>
              <w:contextualSpacing/>
            </w:pPr>
            <w:r w:rsidRPr="00EE319A">
              <w:t>CO1</w:t>
            </w:r>
          </w:p>
        </w:tc>
        <w:tc>
          <w:tcPr>
            <w:tcW w:w="9762" w:type="dxa"/>
          </w:tcPr>
          <w:p w:rsidR="004A01FF" w:rsidRPr="00EE319A" w:rsidRDefault="004A01FF" w:rsidP="00C2514F">
            <w:pPr>
              <w:contextualSpacing/>
              <w:jc w:val="both"/>
            </w:pPr>
            <w:r w:rsidRPr="00EE319A">
              <w:t>Understand the principles of atomic absorption spectroscopy</w:t>
            </w:r>
          </w:p>
        </w:tc>
      </w:tr>
      <w:tr w:rsidR="004A01FF" w:rsidRPr="00EE319A" w:rsidTr="00A24BFA">
        <w:trPr>
          <w:trHeight w:val="277"/>
        </w:trPr>
        <w:tc>
          <w:tcPr>
            <w:tcW w:w="935" w:type="dxa"/>
          </w:tcPr>
          <w:p w:rsidR="004A01FF" w:rsidRPr="00EE319A" w:rsidRDefault="004A01FF" w:rsidP="00A6387A">
            <w:pPr>
              <w:contextualSpacing/>
            </w:pPr>
            <w:r w:rsidRPr="00EE319A">
              <w:t>CO2</w:t>
            </w:r>
          </w:p>
        </w:tc>
        <w:tc>
          <w:tcPr>
            <w:tcW w:w="9762" w:type="dxa"/>
          </w:tcPr>
          <w:p w:rsidR="004A01FF" w:rsidRPr="00EE319A" w:rsidRDefault="004A01FF" w:rsidP="00C2514F">
            <w:pPr>
              <w:contextualSpacing/>
              <w:jc w:val="both"/>
            </w:pPr>
            <w:r w:rsidRPr="00EE319A">
              <w:t>Realize the importance of UV-Visible Spectroscopy</w:t>
            </w:r>
          </w:p>
        </w:tc>
      </w:tr>
      <w:tr w:rsidR="004A01FF" w:rsidRPr="00EE319A" w:rsidTr="00A24BFA">
        <w:trPr>
          <w:trHeight w:val="277"/>
        </w:trPr>
        <w:tc>
          <w:tcPr>
            <w:tcW w:w="935" w:type="dxa"/>
          </w:tcPr>
          <w:p w:rsidR="004A01FF" w:rsidRPr="00EE319A" w:rsidRDefault="004A01FF" w:rsidP="00A6387A">
            <w:pPr>
              <w:contextualSpacing/>
            </w:pPr>
            <w:r w:rsidRPr="00EE319A">
              <w:t>CO3</w:t>
            </w:r>
          </w:p>
        </w:tc>
        <w:tc>
          <w:tcPr>
            <w:tcW w:w="9762" w:type="dxa"/>
          </w:tcPr>
          <w:p w:rsidR="004A01FF" w:rsidRPr="00EE319A" w:rsidRDefault="004A01FF" w:rsidP="00C2514F">
            <w:pPr>
              <w:contextualSpacing/>
              <w:jc w:val="both"/>
            </w:pPr>
            <w:r w:rsidRPr="00EE319A">
              <w:t>Apply the principles , application of IR spectroscopy</w:t>
            </w:r>
          </w:p>
        </w:tc>
      </w:tr>
      <w:tr w:rsidR="004A01FF" w:rsidRPr="00EE319A" w:rsidTr="00A24BFA">
        <w:trPr>
          <w:trHeight w:val="277"/>
        </w:trPr>
        <w:tc>
          <w:tcPr>
            <w:tcW w:w="935" w:type="dxa"/>
          </w:tcPr>
          <w:p w:rsidR="004A01FF" w:rsidRPr="00EE319A" w:rsidRDefault="004A01FF" w:rsidP="00A6387A">
            <w:pPr>
              <w:contextualSpacing/>
            </w:pPr>
            <w:r w:rsidRPr="00EE319A">
              <w:t>CO4</w:t>
            </w:r>
          </w:p>
        </w:tc>
        <w:tc>
          <w:tcPr>
            <w:tcW w:w="9762" w:type="dxa"/>
          </w:tcPr>
          <w:p w:rsidR="004A01FF" w:rsidRPr="00EE319A" w:rsidRDefault="004A01FF" w:rsidP="00C2514F">
            <w:pPr>
              <w:contextualSpacing/>
              <w:jc w:val="both"/>
            </w:pPr>
            <w:r w:rsidRPr="00EE319A">
              <w:t>Understand the principles of NMR spectroscopy</w:t>
            </w:r>
          </w:p>
        </w:tc>
      </w:tr>
      <w:tr w:rsidR="004A01FF" w:rsidRPr="00EE319A" w:rsidTr="00A24BFA">
        <w:trPr>
          <w:trHeight w:val="277"/>
        </w:trPr>
        <w:tc>
          <w:tcPr>
            <w:tcW w:w="935" w:type="dxa"/>
          </w:tcPr>
          <w:p w:rsidR="004A01FF" w:rsidRPr="00EE319A" w:rsidRDefault="004A01FF" w:rsidP="00A6387A">
            <w:pPr>
              <w:contextualSpacing/>
            </w:pPr>
            <w:r w:rsidRPr="00EE319A">
              <w:t>CO5</w:t>
            </w:r>
          </w:p>
        </w:tc>
        <w:tc>
          <w:tcPr>
            <w:tcW w:w="9762" w:type="dxa"/>
          </w:tcPr>
          <w:p w:rsidR="004A01FF" w:rsidRPr="00EE319A" w:rsidRDefault="004A01FF" w:rsidP="00C2514F">
            <w:pPr>
              <w:contextualSpacing/>
              <w:jc w:val="both"/>
            </w:pPr>
            <w:r w:rsidRPr="00EE319A">
              <w:t>Realize the importance of radiochemical methods in forensic science</w:t>
            </w:r>
          </w:p>
        </w:tc>
      </w:tr>
      <w:tr w:rsidR="004A01FF" w:rsidRPr="00EE319A" w:rsidTr="00A24BFA">
        <w:trPr>
          <w:trHeight w:val="277"/>
        </w:trPr>
        <w:tc>
          <w:tcPr>
            <w:tcW w:w="935" w:type="dxa"/>
          </w:tcPr>
          <w:p w:rsidR="004A01FF" w:rsidRPr="00EE319A" w:rsidRDefault="004A01FF" w:rsidP="00A6387A">
            <w:pPr>
              <w:contextualSpacing/>
            </w:pPr>
            <w:r w:rsidRPr="00EE319A">
              <w:t>CO6</w:t>
            </w:r>
          </w:p>
        </w:tc>
        <w:tc>
          <w:tcPr>
            <w:tcW w:w="9762" w:type="dxa"/>
          </w:tcPr>
          <w:p w:rsidR="004A01FF" w:rsidRPr="00EE319A" w:rsidRDefault="004A01FF" w:rsidP="00C2514F">
            <w:pPr>
              <w:contextualSpacing/>
              <w:jc w:val="both"/>
            </w:pPr>
            <w:r w:rsidRPr="00EE319A">
              <w:t>Utilize the role of electrochemical methods in forensic science</w:t>
            </w:r>
          </w:p>
        </w:tc>
      </w:tr>
    </w:tbl>
    <w:p w:rsidR="004A01FF" w:rsidRPr="00EE319A"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EE319A" w:rsidTr="00A24BFA">
        <w:trPr>
          <w:jc w:val="center"/>
        </w:trPr>
        <w:tc>
          <w:tcPr>
            <w:tcW w:w="10632" w:type="dxa"/>
            <w:gridSpan w:val="8"/>
          </w:tcPr>
          <w:p w:rsidR="004A01FF" w:rsidRPr="00EE319A" w:rsidRDefault="004A01FF" w:rsidP="00A6387A">
            <w:pPr>
              <w:contextualSpacing/>
              <w:jc w:val="center"/>
              <w:rPr>
                <w:b/>
              </w:rPr>
            </w:pPr>
            <w:r w:rsidRPr="00EE319A">
              <w:rPr>
                <w:b/>
              </w:rPr>
              <w:t>Assessment Pattern as per Bloom’s Taxonomy</w:t>
            </w:r>
          </w:p>
        </w:tc>
      </w:tr>
      <w:tr w:rsidR="004A01FF" w:rsidRPr="00EE319A" w:rsidTr="00A24BFA">
        <w:trPr>
          <w:jc w:val="center"/>
        </w:trPr>
        <w:tc>
          <w:tcPr>
            <w:tcW w:w="1843" w:type="dxa"/>
          </w:tcPr>
          <w:p w:rsidR="004A01FF" w:rsidRPr="00EE319A" w:rsidRDefault="004A01FF" w:rsidP="00A6387A">
            <w:pPr>
              <w:contextualSpacing/>
              <w:jc w:val="center"/>
              <w:rPr>
                <w:b/>
                <w:bCs/>
              </w:rPr>
            </w:pPr>
            <w:r w:rsidRPr="00EE319A">
              <w:rPr>
                <w:b/>
                <w:bCs/>
              </w:rPr>
              <w:t>CO / P</w:t>
            </w:r>
          </w:p>
        </w:tc>
        <w:tc>
          <w:tcPr>
            <w:tcW w:w="1134" w:type="dxa"/>
          </w:tcPr>
          <w:p w:rsidR="004A01FF" w:rsidRPr="00EE319A" w:rsidRDefault="004A01FF" w:rsidP="00A6387A">
            <w:pPr>
              <w:contextualSpacing/>
              <w:jc w:val="center"/>
              <w:rPr>
                <w:b/>
              </w:rPr>
            </w:pPr>
            <w:r w:rsidRPr="00EE319A">
              <w:rPr>
                <w:b/>
              </w:rPr>
              <w:t>R</w:t>
            </w:r>
          </w:p>
        </w:tc>
        <w:tc>
          <w:tcPr>
            <w:tcW w:w="1418" w:type="dxa"/>
          </w:tcPr>
          <w:p w:rsidR="004A01FF" w:rsidRPr="00EE319A" w:rsidRDefault="004A01FF" w:rsidP="00A6387A">
            <w:pPr>
              <w:contextualSpacing/>
              <w:jc w:val="center"/>
              <w:rPr>
                <w:b/>
              </w:rPr>
            </w:pPr>
            <w:r w:rsidRPr="00EE319A">
              <w:rPr>
                <w:b/>
              </w:rPr>
              <w:t>U</w:t>
            </w:r>
          </w:p>
        </w:tc>
        <w:tc>
          <w:tcPr>
            <w:tcW w:w="992" w:type="dxa"/>
          </w:tcPr>
          <w:p w:rsidR="004A01FF" w:rsidRPr="00EE319A" w:rsidRDefault="004A01FF" w:rsidP="00A6387A">
            <w:pPr>
              <w:contextualSpacing/>
              <w:jc w:val="center"/>
              <w:rPr>
                <w:b/>
              </w:rPr>
            </w:pPr>
            <w:r w:rsidRPr="00EE319A">
              <w:rPr>
                <w:b/>
              </w:rPr>
              <w:t>A</w:t>
            </w:r>
          </w:p>
        </w:tc>
        <w:tc>
          <w:tcPr>
            <w:tcW w:w="1276" w:type="dxa"/>
          </w:tcPr>
          <w:p w:rsidR="004A01FF" w:rsidRPr="00EE319A" w:rsidRDefault="004A01FF" w:rsidP="00A6387A">
            <w:pPr>
              <w:contextualSpacing/>
              <w:jc w:val="center"/>
              <w:rPr>
                <w:b/>
              </w:rPr>
            </w:pPr>
            <w:r w:rsidRPr="00EE319A">
              <w:rPr>
                <w:b/>
              </w:rPr>
              <w:t>An</w:t>
            </w:r>
          </w:p>
        </w:tc>
        <w:tc>
          <w:tcPr>
            <w:tcW w:w="992" w:type="dxa"/>
          </w:tcPr>
          <w:p w:rsidR="004A01FF" w:rsidRPr="00EE319A" w:rsidRDefault="004A01FF" w:rsidP="00A6387A">
            <w:pPr>
              <w:contextualSpacing/>
              <w:jc w:val="center"/>
              <w:rPr>
                <w:b/>
              </w:rPr>
            </w:pPr>
            <w:r w:rsidRPr="00EE319A">
              <w:rPr>
                <w:b/>
              </w:rPr>
              <w:t>E</w:t>
            </w:r>
          </w:p>
        </w:tc>
        <w:tc>
          <w:tcPr>
            <w:tcW w:w="871" w:type="dxa"/>
          </w:tcPr>
          <w:p w:rsidR="004A01FF" w:rsidRPr="00EE319A" w:rsidRDefault="004A01FF" w:rsidP="00A6387A">
            <w:pPr>
              <w:contextualSpacing/>
              <w:jc w:val="center"/>
              <w:rPr>
                <w:b/>
              </w:rPr>
            </w:pPr>
            <w:r w:rsidRPr="00EE319A">
              <w:rPr>
                <w:b/>
              </w:rPr>
              <w:t>C</w:t>
            </w:r>
          </w:p>
        </w:tc>
        <w:tc>
          <w:tcPr>
            <w:tcW w:w="2106" w:type="dxa"/>
          </w:tcPr>
          <w:p w:rsidR="004A01FF" w:rsidRPr="00EE319A" w:rsidRDefault="004A01FF" w:rsidP="00A6387A">
            <w:pPr>
              <w:contextualSpacing/>
              <w:jc w:val="center"/>
              <w:rPr>
                <w:b/>
              </w:rPr>
            </w:pPr>
            <w:r w:rsidRPr="00EE319A">
              <w:rPr>
                <w:b/>
              </w:rPr>
              <w:t>Total</w:t>
            </w:r>
          </w:p>
        </w:tc>
      </w:tr>
      <w:tr w:rsidR="004A01FF" w:rsidRPr="00EE319A" w:rsidTr="00A24BFA">
        <w:trPr>
          <w:jc w:val="center"/>
        </w:trPr>
        <w:tc>
          <w:tcPr>
            <w:tcW w:w="1843" w:type="dxa"/>
          </w:tcPr>
          <w:p w:rsidR="004A01FF" w:rsidRPr="00EE319A" w:rsidRDefault="004A01FF" w:rsidP="00A6387A">
            <w:pPr>
              <w:contextualSpacing/>
              <w:jc w:val="center"/>
            </w:pPr>
            <w:r w:rsidRPr="00EE319A">
              <w:t>CO1</w:t>
            </w:r>
          </w:p>
        </w:tc>
        <w:tc>
          <w:tcPr>
            <w:tcW w:w="1134" w:type="dxa"/>
          </w:tcPr>
          <w:p w:rsidR="004A01FF" w:rsidRPr="00EE319A" w:rsidRDefault="004A01FF" w:rsidP="00A6387A">
            <w:pPr>
              <w:contextualSpacing/>
              <w:jc w:val="center"/>
            </w:pPr>
            <w:r w:rsidRPr="00EE319A">
              <w:t>10</w:t>
            </w:r>
          </w:p>
        </w:tc>
        <w:tc>
          <w:tcPr>
            <w:tcW w:w="1418"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r w:rsidRPr="00EE319A">
              <w:t>10</w:t>
            </w:r>
          </w:p>
        </w:tc>
        <w:tc>
          <w:tcPr>
            <w:tcW w:w="1276"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40</w:t>
            </w:r>
          </w:p>
        </w:tc>
      </w:tr>
      <w:tr w:rsidR="004A01FF" w:rsidRPr="00EE319A" w:rsidTr="00A24BFA">
        <w:trPr>
          <w:jc w:val="center"/>
        </w:trPr>
        <w:tc>
          <w:tcPr>
            <w:tcW w:w="1843" w:type="dxa"/>
          </w:tcPr>
          <w:p w:rsidR="004A01FF" w:rsidRPr="00EE319A" w:rsidRDefault="004A01FF" w:rsidP="00A6387A">
            <w:pPr>
              <w:contextualSpacing/>
              <w:jc w:val="center"/>
            </w:pPr>
            <w:r w:rsidRPr="00EE319A">
              <w:t>CO2</w:t>
            </w:r>
          </w:p>
        </w:tc>
        <w:tc>
          <w:tcPr>
            <w:tcW w:w="1134" w:type="dxa"/>
          </w:tcPr>
          <w:p w:rsidR="004A01FF" w:rsidRPr="00EE319A" w:rsidRDefault="004A01FF" w:rsidP="00A6387A">
            <w:pPr>
              <w:contextualSpacing/>
              <w:jc w:val="center"/>
            </w:pPr>
            <w:r w:rsidRPr="00EE319A">
              <w:t>-</w:t>
            </w:r>
          </w:p>
        </w:tc>
        <w:tc>
          <w:tcPr>
            <w:tcW w:w="1418"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r w:rsidRPr="00EE319A">
              <w:t>10</w:t>
            </w:r>
          </w:p>
        </w:tc>
        <w:tc>
          <w:tcPr>
            <w:tcW w:w="1276" w:type="dxa"/>
          </w:tcPr>
          <w:p w:rsidR="004A01FF" w:rsidRPr="00EE319A" w:rsidRDefault="004A01FF" w:rsidP="00A6387A">
            <w:pPr>
              <w:contextualSpacing/>
              <w:jc w:val="center"/>
            </w:pPr>
            <w:r w:rsidRPr="00EE319A">
              <w:t>-</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20</w:t>
            </w:r>
          </w:p>
        </w:tc>
      </w:tr>
      <w:tr w:rsidR="004A01FF" w:rsidRPr="00EE319A" w:rsidTr="00A24BFA">
        <w:trPr>
          <w:jc w:val="center"/>
        </w:trPr>
        <w:tc>
          <w:tcPr>
            <w:tcW w:w="1843" w:type="dxa"/>
          </w:tcPr>
          <w:p w:rsidR="004A01FF" w:rsidRPr="00EE319A" w:rsidRDefault="004A01FF" w:rsidP="00A6387A">
            <w:pPr>
              <w:contextualSpacing/>
              <w:jc w:val="center"/>
            </w:pPr>
            <w:r w:rsidRPr="00EE319A">
              <w:t>CO3</w:t>
            </w:r>
          </w:p>
        </w:tc>
        <w:tc>
          <w:tcPr>
            <w:tcW w:w="1134" w:type="dxa"/>
          </w:tcPr>
          <w:p w:rsidR="004A01FF" w:rsidRPr="00EE319A" w:rsidRDefault="004A01FF" w:rsidP="00A6387A">
            <w:pPr>
              <w:contextualSpacing/>
              <w:jc w:val="center"/>
            </w:pPr>
            <w:r w:rsidRPr="00EE319A">
              <w:t>10</w:t>
            </w:r>
          </w:p>
        </w:tc>
        <w:tc>
          <w:tcPr>
            <w:tcW w:w="1418"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r w:rsidRPr="00EE319A">
              <w:t>10</w:t>
            </w:r>
          </w:p>
        </w:tc>
        <w:tc>
          <w:tcPr>
            <w:tcW w:w="1276"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40</w:t>
            </w:r>
          </w:p>
        </w:tc>
      </w:tr>
      <w:tr w:rsidR="004A01FF" w:rsidRPr="00EE319A" w:rsidTr="00A24BFA">
        <w:trPr>
          <w:jc w:val="center"/>
        </w:trPr>
        <w:tc>
          <w:tcPr>
            <w:tcW w:w="1843" w:type="dxa"/>
          </w:tcPr>
          <w:p w:rsidR="004A01FF" w:rsidRPr="00EE319A" w:rsidRDefault="004A01FF" w:rsidP="00A6387A">
            <w:pPr>
              <w:contextualSpacing/>
              <w:jc w:val="center"/>
            </w:pPr>
            <w:r w:rsidRPr="00EE319A">
              <w:t>CO4</w:t>
            </w:r>
          </w:p>
        </w:tc>
        <w:tc>
          <w:tcPr>
            <w:tcW w:w="1134" w:type="dxa"/>
          </w:tcPr>
          <w:p w:rsidR="004A01FF" w:rsidRPr="00EE319A" w:rsidRDefault="004A01FF" w:rsidP="00A6387A">
            <w:pPr>
              <w:contextualSpacing/>
              <w:jc w:val="center"/>
            </w:pPr>
            <w:r w:rsidRPr="00EE319A">
              <w:t>-</w:t>
            </w:r>
          </w:p>
        </w:tc>
        <w:tc>
          <w:tcPr>
            <w:tcW w:w="1418"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r w:rsidRPr="00EE319A">
              <w:t>20</w:t>
            </w:r>
          </w:p>
        </w:tc>
        <w:tc>
          <w:tcPr>
            <w:tcW w:w="1276"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40</w:t>
            </w:r>
          </w:p>
        </w:tc>
      </w:tr>
      <w:tr w:rsidR="004A01FF" w:rsidRPr="00EE319A" w:rsidTr="00A24BFA">
        <w:trPr>
          <w:jc w:val="center"/>
        </w:trPr>
        <w:tc>
          <w:tcPr>
            <w:tcW w:w="1843" w:type="dxa"/>
          </w:tcPr>
          <w:p w:rsidR="004A01FF" w:rsidRPr="00EE319A" w:rsidRDefault="004A01FF" w:rsidP="00A6387A">
            <w:pPr>
              <w:contextualSpacing/>
              <w:jc w:val="center"/>
            </w:pPr>
            <w:r w:rsidRPr="00EE319A">
              <w:t>CO5</w:t>
            </w:r>
          </w:p>
        </w:tc>
        <w:tc>
          <w:tcPr>
            <w:tcW w:w="1134" w:type="dxa"/>
          </w:tcPr>
          <w:p w:rsidR="004A01FF" w:rsidRPr="00EE319A" w:rsidRDefault="004A01FF" w:rsidP="00A6387A">
            <w:pPr>
              <w:contextualSpacing/>
              <w:jc w:val="center"/>
            </w:pPr>
            <w:r w:rsidRPr="00EE319A">
              <w:t>10</w:t>
            </w:r>
          </w:p>
        </w:tc>
        <w:tc>
          <w:tcPr>
            <w:tcW w:w="1418" w:type="dxa"/>
          </w:tcPr>
          <w:p w:rsidR="004A01FF" w:rsidRPr="00EE319A" w:rsidRDefault="004A01FF" w:rsidP="00A6387A">
            <w:pPr>
              <w:contextualSpacing/>
              <w:jc w:val="center"/>
            </w:pPr>
            <w:r w:rsidRPr="00EE319A">
              <w:t>-</w:t>
            </w:r>
          </w:p>
        </w:tc>
        <w:tc>
          <w:tcPr>
            <w:tcW w:w="992" w:type="dxa"/>
          </w:tcPr>
          <w:p w:rsidR="004A01FF" w:rsidRPr="00EE319A" w:rsidRDefault="004A01FF" w:rsidP="00A6387A">
            <w:pPr>
              <w:contextualSpacing/>
              <w:jc w:val="center"/>
            </w:pPr>
            <w:r w:rsidRPr="00EE319A">
              <w:t>10</w:t>
            </w:r>
          </w:p>
        </w:tc>
        <w:tc>
          <w:tcPr>
            <w:tcW w:w="1276" w:type="dxa"/>
          </w:tcPr>
          <w:p w:rsidR="004A01FF" w:rsidRPr="00EE319A" w:rsidRDefault="004A01FF" w:rsidP="00A6387A">
            <w:pPr>
              <w:contextualSpacing/>
              <w:jc w:val="center"/>
            </w:pPr>
            <w:r w:rsidRPr="00EE319A">
              <w:t>-</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20</w:t>
            </w:r>
          </w:p>
        </w:tc>
      </w:tr>
      <w:tr w:rsidR="004A01FF" w:rsidRPr="00EE319A" w:rsidTr="00A24BFA">
        <w:trPr>
          <w:jc w:val="center"/>
        </w:trPr>
        <w:tc>
          <w:tcPr>
            <w:tcW w:w="1843" w:type="dxa"/>
          </w:tcPr>
          <w:p w:rsidR="004A01FF" w:rsidRPr="00EE319A" w:rsidRDefault="004A01FF" w:rsidP="00A6387A">
            <w:pPr>
              <w:contextualSpacing/>
              <w:jc w:val="center"/>
            </w:pPr>
            <w:r w:rsidRPr="00EE319A">
              <w:t>CO6</w:t>
            </w:r>
          </w:p>
        </w:tc>
        <w:tc>
          <w:tcPr>
            <w:tcW w:w="1134" w:type="dxa"/>
          </w:tcPr>
          <w:p w:rsidR="004A01FF" w:rsidRPr="00EE319A" w:rsidRDefault="004A01FF" w:rsidP="00A6387A">
            <w:pPr>
              <w:contextualSpacing/>
              <w:jc w:val="center"/>
            </w:pPr>
            <w:r w:rsidRPr="00EE319A">
              <w:t>-</w:t>
            </w:r>
          </w:p>
        </w:tc>
        <w:tc>
          <w:tcPr>
            <w:tcW w:w="1418" w:type="dxa"/>
          </w:tcPr>
          <w:p w:rsidR="004A01FF" w:rsidRPr="00EE319A" w:rsidRDefault="004A01FF" w:rsidP="00A6387A">
            <w:pPr>
              <w:contextualSpacing/>
              <w:jc w:val="center"/>
            </w:pPr>
            <w:r w:rsidRPr="00EE319A">
              <w:t>-</w:t>
            </w:r>
          </w:p>
        </w:tc>
        <w:tc>
          <w:tcPr>
            <w:tcW w:w="992" w:type="dxa"/>
          </w:tcPr>
          <w:p w:rsidR="004A01FF" w:rsidRPr="00EE319A" w:rsidRDefault="004A01FF" w:rsidP="00A6387A">
            <w:pPr>
              <w:contextualSpacing/>
              <w:jc w:val="center"/>
            </w:pPr>
            <w:r w:rsidRPr="00EE319A">
              <w:t>10</w:t>
            </w:r>
          </w:p>
        </w:tc>
        <w:tc>
          <w:tcPr>
            <w:tcW w:w="1276" w:type="dxa"/>
          </w:tcPr>
          <w:p w:rsidR="004A01FF" w:rsidRPr="00EE319A" w:rsidRDefault="004A01FF" w:rsidP="00A6387A">
            <w:pPr>
              <w:contextualSpacing/>
              <w:jc w:val="center"/>
            </w:pPr>
            <w:r w:rsidRPr="00EE319A">
              <w:t>10</w:t>
            </w:r>
          </w:p>
        </w:tc>
        <w:tc>
          <w:tcPr>
            <w:tcW w:w="992" w:type="dxa"/>
          </w:tcPr>
          <w:p w:rsidR="004A01FF" w:rsidRPr="00EE319A" w:rsidRDefault="004A01FF" w:rsidP="00A6387A">
            <w:pPr>
              <w:contextualSpacing/>
              <w:jc w:val="center"/>
            </w:pPr>
          </w:p>
        </w:tc>
        <w:tc>
          <w:tcPr>
            <w:tcW w:w="871" w:type="dxa"/>
          </w:tcPr>
          <w:p w:rsidR="004A01FF" w:rsidRPr="00EE319A" w:rsidRDefault="004A01FF" w:rsidP="00A6387A">
            <w:pPr>
              <w:contextualSpacing/>
              <w:jc w:val="center"/>
            </w:pPr>
          </w:p>
        </w:tc>
        <w:tc>
          <w:tcPr>
            <w:tcW w:w="2106" w:type="dxa"/>
          </w:tcPr>
          <w:p w:rsidR="004A01FF" w:rsidRPr="00EE319A" w:rsidRDefault="004A01FF" w:rsidP="00A6387A">
            <w:pPr>
              <w:contextualSpacing/>
              <w:jc w:val="center"/>
            </w:pPr>
            <w:r w:rsidRPr="00EE319A">
              <w:t>20</w:t>
            </w:r>
          </w:p>
        </w:tc>
      </w:tr>
      <w:tr w:rsidR="004A01FF" w:rsidRPr="00EE319A" w:rsidTr="00A24BFA">
        <w:trPr>
          <w:jc w:val="center"/>
        </w:trPr>
        <w:tc>
          <w:tcPr>
            <w:tcW w:w="8526" w:type="dxa"/>
            <w:gridSpan w:val="7"/>
          </w:tcPr>
          <w:p w:rsidR="004A01FF" w:rsidRPr="00EE319A" w:rsidRDefault="004A01FF" w:rsidP="00A6387A">
            <w:pPr>
              <w:contextualSpacing/>
            </w:pPr>
          </w:p>
        </w:tc>
        <w:tc>
          <w:tcPr>
            <w:tcW w:w="2106" w:type="dxa"/>
          </w:tcPr>
          <w:p w:rsidR="004A01FF" w:rsidRPr="00EE319A" w:rsidRDefault="004A01FF" w:rsidP="00A6387A">
            <w:pPr>
              <w:contextualSpacing/>
              <w:jc w:val="center"/>
              <w:rPr>
                <w:b/>
              </w:rPr>
            </w:pPr>
            <w:r w:rsidRPr="00EE319A">
              <w:rPr>
                <w:b/>
              </w:rPr>
              <w:t>180</w:t>
            </w:r>
          </w:p>
        </w:tc>
      </w:tr>
    </w:tbl>
    <w:p w:rsidR="004A01FF" w:rsidRPr="00EE319A" w:rsidRDefault="004A01FF" w:rsidP="00A6387A">
      <w:pPr>
        <w:contextualSpacing/>
      </w:pPr>
    </w:p>
    <w:p w:rsidR="004A01FF" w:rsidRPr="004272D5" w:rsidRDefault="004A01FF" w:rsidP="00DA1776">
      <w:pPr>
        <w:rPr>
          <w:color w:val="000000" w:themeColor="text1"/>
        </w:rPr>
      </w:pPr>
      <w:r w:rsidRPr="004272D5">
        <w:rPr>
          <w:noProof/>
          <w:color w:val="000000" w:themeColor="text1"/>
        </w:rPr>
        <w:lastRenderedPageBreak/>
        <w:drawing>
          <wp:inline distT="0" distB="0" distL="0" distR="0" wp14:anchorId="18C99892" wp14:editId="08EEC7CC">
            <wp:extent cx="5731510" cy="1570990"/>
            <wp:effectExtent l="0" t="0" r="2540" b="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A01FF" w:rsidRPr="004272D5" w:rsidRDefault="004A01FF" w:rsidP="006F6982">
      <w:pPr>
        <w:jc w:val="center"/>
        <w:rPr>
          <w:color w:val="000000" w:themeColor="text1"/>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4272D5" w:rsidTr="00A24BFA">
        <w:trPr>
          <w:trHeight w:val="397"/>
          <w:jc w:val="center"/>
        </w:trPr>
        <w:tc>
          <w:tcPr>
            <w:tcW w:w="1702" w:type="dxa"/>
            <w:vAlign w:val="center"/>
          </w:tcPr>
          <w:p w:rsidR="004A01FF" w:rsidRPr="004272D5" w:rsidRDefault="004A01FF" w:rsidP="0005188E">
            <w:pPr>
              <w:pStyle w:val="Title"/>
              <w:jc w:val="left"/>
              <w:rPr>
                <w:b/>
                <w:color w:val="000000" w:themeColor="text1"/>
                <w:szCs w:val="24"/>
              </w:rPr>
            </w:pPr>
            <w:r w:rsidRPr="004272D5">
              <w:rPr>
                <w:b/>
                <w:color w:val="000000" w:themeColor="text1"/>
                <w:szCs w:val="24"/>
              </w:rPr>
              <w:t xml:space="preserve">Course Code      </w:t>
            </w:r>
          </w:p>
        </w:tc>
        <w:tc>
          <w:tcPr>
            <w:tcW w:w="6373" w:type="dxa"/>
            <w:vAlign w:val="center"/>
          </w:tcPr>
          <w:p w:rsidR="004A01FF" w:rsidRPr="004272D5" w:rsidRDefault="004A01FF" w:rsidP="002D596F">
            <w:pPr>
              <w:pStyle w:val="Title"/>
              <w:jc w:val="left"/>
              <w:rPr>
                <w:b/>
                <w:color w:val="000000" w:themeColor="text1"/>
                <w:szCs w:val="24"/>
              </w:rPr>
            </w:pPr>
            <w:r w:rsidRPr="004272D5">
              <w:rPr>
                <w:b/>
                <w:color w:val="000000" w:themeColor="text1"/>
                <w:szCs w:val="24"/>
              </w:rPr>
              <w:t>20CH3048</w:t>
            </w:r>
            <w:r>
              <w:rPr>
                <w:b/>
                <w:color w:val="000000" w:themeColor="text1"/>
                <w:szCs w:val="24"/>
              </w:rPr>
              <w:t xml:space="preserve"> </w:t>
            </w:r>
          </w:p>
        </w:tc>
        <w:tc>
          <w:tcPr>
            <w:tcW w:w="1706" w:type="dxa"/>
            <w:vAlign w:val="center"/>
          </w:tcPr>
          <w:p w:rsidR="004A01FF" w:rsidRPr="004272D5" w:rsidRDefault="004A01FF" w:rsidP="0005188E">
            <w:pPr>
              <w:pStyle w:val="Title"/>
              <w:ind w:left="-468" w:firstLine="468"/>
              <w:jc w:val="left"/>
              <w:rPr>
                <w:color w:val="000000" w:themeColor="text1"/>
                <w:szCs w:val="24"/>
              </w:rPr>
            </w:pPr>
            <w:r w:rsidRPr="004272D5">
              <w:rPr>
                <w:b/>
                <w:bCs/>
                <w:color w:val="000000" w:themeColor="text1"/>
                <w:szCs w:val="24"/>
              </w:rPr>
              <w:t xml:space="preserve">Duration       </w:t>
            </w:r>
          </w:p>
        </w:tc>
        <w:tc>
          <w:tcPr>
            <w:tcW w:w="704" w:type="dxa"/>
            <w:vAlign w:val="center"/>
          </w:tcPr>
          <w:p w:rsidR="004A01FF" w:rsidRPr="004272D5" w:rsidRDefault="004A01FF" w:rsidP="0005188E">
            <w:pPr>
              <w:pStyle w:val="Title"/>
              <w:jc w:val="left"/>
              <w:rPr>
                <w:b/>
                <w:color w:val="000000" w:themeColor="text1"/>
                <w:szCs w:val="24"/>
              </w:rPr>
            </w:pPr>
            <w:r w:rsidRPr="004272D5">
              <w:rPr>
                <w:b/>
                <w:color w:val="000000" w:themeColor="text1"/>
                <w:szCs w:val="24"/>
              </w:rPr>
              <w:t>3hrs</w:t>
            </w:r>
          </w:p>
        </w:tc>
      </w:tr>
      <w:tr w:rsidR="004A01FF" w:rsidRPr="004272D5" w:rsidTr="00A24BFA">
        <w:trPr>
          <w:trHeight w:val="397"/>
          <w:jc w:val="center"/>
        </w:trPr>
        <w:tc>
          <w:tcPr>
            <w:tcW w:w="1702" w:type="dxa"/>
            <w:vAlign w:val="center"/>
          </w:tcPr>
          <w:p w:rsidR="004A01FF" w:rsidRPr="004272D5" w:rsidRDefault="004A01FF" w:rsidP="0005188E">
            <w:pPr>
              <w:pStyle w:val="Title"/>
              <w:ind w:right="-160"/>
              <w:jc w:val="left"/>
              <w:rPr>
                <w:b/>
                <w:color w:val="000000" w:themeColor="text1"/>
                <w:szCs w:val="24"/>
              </w:rPr>
            </w:pPr>
            <w:r w:rsidRPr="004272D5">
              <w:rPr>
                <w:b/>
                <w:color w:val="000000" w:themeColor="text1"/>
                <w:szCs w:val="24"/>
              </w:rPr>
              <w:t xml:space="preserve">Course Name     </w:t>
            </w:r>
          </w:p>
        </w:tc>
        <w:tc>
          <w:tcPr>
            <w:tcW w:w="6373" w:type="dxa"/>
            <w:vAlign w:val="center"/>
          </w:tcPr>
          <w:p w:rsidR="004A01FF" w:rsidRPr="004272D5" w:rsidRDefault="004A01FF" w:rsidP="0005188E">
            <w:pPr>
              <w:pStyle w:val="Title"/>
              <w:jc w:val="left"/>
              <w:rPr>
                <w:b/>
                <w:color w:val="000000" w:themeColor="text1"/>
                <w:szCs w:val="24"/>
              </w:rPr>
            </w:pPr>
            <w:r w:rsidRPr="004272D5">
              <w:rPr>
                <w:b/>
                <w:color w:val="000000" w:themeColor="text1"/>
                <w:szCs w:val="24"/>
              </w:rPr>
              <w:t>INSTRUMENTAL METHODS OF ANALYSIS-II</w:t>
            </w:r>
          </w:p>
        </w:tc>
        <w:tc>
          <w:tcPr>
            <w:tcW w:w="1706" w:type="dxa"/>
            <w:vAlign w:val="center"/>
          </w:tcPr>
          <w:p w:rsidR="004A01FF" w:rsidRPr="004272D5" w:rsidRDefault="004A01FF" w:rsidP="0005188E">
            <w:pPr>
              <w:pStyle w:val="Title"/>
              <w:jc w:val="left"/>
              <w:rPr>
                <w:b/>
                <w:bCs/>
                <w:color w:val="000000" w:themeColor="text1"/>
                <w:szCs w:val="24"/>
              </w:rPr>
            </w:pPr>
            <w:r w:rsidRPr="004272D5">
              <w:rPr>
                <w:b/>
                <w:bCs/>
                <w:color w:val="000000" w:themeColor="text1"/>
                <w:szCs w:val="24"/>
              </w:rPr>
              <w:t xml:space="preserve">Max. Marks </w:t>
            </w:r>
          </w:p>
        </w:tc>
        <w:tc>
          <w:tcPr>
            <w:tcW w:w="704" w:type="dxa"/>
            <w:vAlign w:val="center"/>
          </w:tcPr>
          <w:p w:rsidR="004A01FF" w:rsidRPr="004272D5" w:rsidRDefault="004A01FF" w:rsidP="0005188E">
            <w:pPr>
              <w:pStyle w:val="Title"/>
              <w:jc w:val="left"/>
              <w:rPr>
                <w:b/>
                <w:color w:val="000000" w:themeColor="text1"/>
                <w:szCs w:val="24"/>
              </w:rPr>
            </w:pPr>
            <w:r w:rsidRPr="004272D5">
              <w:rPr>
                <w:b/>
                <w:color w:val="000000" w:themeColor="text1"/>
                <w:szCs w:val="24"/>
              </w:rPr>
              <w:t>100</w:t>
            </w:r>
          </w:p>
        </w:tc>
      </w:tr>
    </w:tbl>
    <w:p w:rsidR="004A01FF" w:rsidRPr="004272D5" w:rsidRDefault="004A01FF" w:rsidP="00A6387A">
      <w:pPr>
        <w:contextualSpacing/>
        <w:rPr>
          <w:color w:val="000000" w:themeColor="text1"/>
        </w:rPr>
      </w:pPr>
    </w:p>
    <w:tbl>
      <w:tblPr>
        <w:tblStyle w:val="TableGrid"/>
        <w:tblW w:w="5172" w:type="pct"/>
        <w:tblInd w:w="-176" w:type="dxa"/>
        <w:tblLayout w:type="fixed"/>
        <w:tblLook w:val="04A0" w:firstRow="1" w:lastRow="0" w:firstColumn="1" w:lastColumn="0" w:noHBand="0" w:noVBand="1"/>
      </w:tblPr>
      <w:tblGrid>
        <w:gridCol w:w="710"/>
        <w:gridCol w:w="426"/>
        <w:gridCol w:w="7233"/>
        <w:gridCol w:w="671"/>
        <w:gridCol w:w="751"/>
        <w:gridCol w:w="966"/>
      </w:tblGrid>
      <w:tr w:rsidR="004A01FF" w:rsidRPr="004272D5" w:rsidTr="004272D5">
        <w:trPr>
          <w:trHeight w:val="549"/>
        </w:trPr>
        <w:tc>
          <w:tcPr>
            <w:tcW w:w="330" w:type="pct"/>
            <w:vAlign w:val="center"/>
          </w:tcPr>
          <w:p w:rsidR="004A01FF" w:rsidRPr="004272D5" w:rsidRDefault="004A01FF" w:rsidP="00A6387A">
            <w:pPr>
              <w:contextualSpacing/>
              <w:jc w:val="center"/>
              <w:rPr>
                <w:b/>
                <w:color w:val="000000" w:themeColor="text1"/>
              </w:rPr>
            </w:pPr>
            <w:r w:rsidRPr="004272D5">
              <w:rPr>
                <w:b/>
                <w:color w:val="000000" w:themeColor="text1"/>
              </w:rPr>
              <w:t>Q. No.</w:t>
            </w:r>
          </w:p>
        </w:tc>
        <w:tc>
          <w:tcPr>
            <w:tcW w:w="3560" w:type="pct"/>
            <w:gridSpan w:val="2"/>
            <w:vAlign w:val="center"/>
          </w:tcPr>
          <w:p w:rsidR="004A01FF" w:rsidRPr="004272D5" w:rsidRDefault="004A01FF" w:rsidP="00A6387A">
            <w:pPr>
              <w:contextualSpacing/>
              <w:jc w:val="center"/>
              <w:rPr>
                <w:b/>
                <w:color w:val="000000" w:themeColor="text1"/>
              </w:rPr>
            </w:pPr>
            <w:r w:rsidRPr="004272D5">
              <w:rPr>
                <w:b/>
                <w:color w:val="000000" w:themeColor="text1"/>
              </w:rPr>
              <w:t>Questions</w:t>
            </w:r>
          </w:p>
        </w:tc>
        <w:tc>
          <w:tcPr>
            <w:tcW w:w="312" w:type="pct"/>
            <w:vAlign w:val="center"/>
          </w:tcPr>
          <w:p w:rsidR="004A01FF" w:rsidRPr="004272D5" w:rsidRDefault="004A01FF" w:rsidP="00A6387A">
            <w:pPr>
              <w:contextualSpacing/>
              <w:jc w:val="center"/>
              <w:rPr>
                <w:b/>
                <w:color w:val="000000" w:themeColor="text1"/>
              </w:rPr>
            </w:pPr>
            <w:r w:rsidRPr="004272D5">
              <w:rPr>
                <w:b/>
                <w:color w:val="000000" w:themeColor="text1"/>
              </w:rPr>
              <w:t>CO</w:t>
            </w:r>
          </w:p>
        </w:tc>
        <w:tc>
          <w:tcPr>
            <w:tcW w:w="349" w:type="pct"/>
            <w:vAlign w:val="center"/>
          </w:tcPr>
          <w:p w:rsidR="004A01FF" w:rsidRPr="004272D5" w:rsidRDefault="004A01FF" w:rsidP="00A6387A">
            <w:pPr>
              <w:contextualSpacing/>
              <w:jc w:val="center"/>
              <w:rPr>
                <w:b/>
                <w:color w:val="000000" w:themeColor="text1"/>
              </w:rPr>
            </w:pPr>
            <w:r w:rsidRPr="004272D5">
              <w:rPr>
                <w:b/>
                <w:color w:val="000000" w:themeColor="text1"/>
              </w:rPr>
              <w:t>BL</w:t>
            </w:r>
          </w:p>
        </w:tc>
        <w:tc>
          <w:tcPr>
            <w:tcW w:w="449" w:type="pct"/>
            <w:vAlign w:val="center"/>
          </w:tcPr>
          <w:p w:rsidR="004A01FF" w:rsidRPr="004272D5" w:rsidRDefault="004A01FF" w:rsidP="00A6387A">
            <w:pPr>
              <w:contextualSpacing/>
              <w:jc w:val="center"/>
              <w:rPr>
                <w:b/>
                <w:color w:val="000000" w:themeColor="text1"/>
              </w:rPr>
            </w:pPr>
            <w:r w:rsidRPr="004272D5">
              <w:rPr>
                <w:b/>
                <w:color w:val="000000" w:themeColor="text1"/>
              </w:rPr>
              <w:t>Marks</w:t>
            </w:r>
          </w:p>
        </w:tc>
      </w:tr>
      <w:tr w:rsidR="004A01FF" w:rsidRPr="004272D5" w:rsidTr="004272D5">
        <w:trPr>
          <w:trHeight w:val="549"/>
        </w:trPr>
        <w:tc>
          <w:tcPr>
            <w:tcW w:w="5000" w:type="pct"/>
            <w:gridSpan w:val="6"/>
          </w:tcPr>
          <w:p w:rsidR="004A01FF" w:rsidRPr="004272D5" w:rsidRDefault="004A01FF" w:rsidP="00A6387A">
            <w:pPr>
              <w:contextualSpacing/>
              <w:jc w:val="center"/>
              <w:rPr>
                <w:b/>
                <w:color w:val="000000" w:themeColor="text1"/>
                <w:u w:val="single"/>
              </w:rPr>
            </w:pPr>
            <w:r w:rsidRPr="004272D5">
              <w:rPr>
                <w:b/>
                <w:color w:val="000000" w:themeColor="text1"/>
                <w:u w:val="single"/>
              </w:rPr>
              <w:t>PART – A (4 X 20 = 80 MARKS)</w:t>
            </w:r>
          </w:p>
          <w:p w:rsidR="004A01FF" w:rsidRPr="004272D5" w:rsidRDefault="004A01FF" w:rsidP="00A6387A">
            <w:pPr>
              <w:contextualSpacing/>
              <w:jc w:val="center"/>
              <w:rPr>
                <w:b/>
                <w:color w:val="000000" w:themeColor="text1"/>
              </w:rPr>
            </w:pPr>
            <w:r w:rsidRPr="004272D5">
              <w:rPr>
                <w:b/>
                <w:color w:val="000000" w:themeColor="text1"/>
              </w:rPr>
              <w:t>(Answer all the Questions)</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1.</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E755C5">
            <w:pPr>
              <w:jc w:val="both"/>
              <w:rPr>
                <w:bCs/>
                <w:color w:val="000000" w:themeColor="text1"/>
                <w:lang w:bidi="hi-IN"/>
              </w:rPr>
            </w:pPr>
            <w:r w:rsidRPr="004272D5">
              <w:rPr>
                <w:bCs/>
                <w:color w:val="000000" w:themeColor="text1"/>
                <w:lang w:bidi="hi-IN"/>
              </w:rPr>
              <w:t xml:space="preserve">Explain the following </w:t>
            </w:r>
          </w:p>
          <w:p w:rsidR="004A01FF" w:rsidRPr="004272D5" w:rsidRDefault="004A01FF" w:rsidP="006C6B12">
            <w:pPr>
              <w:pStyle w:val="ListParagraph"/>
              <w:numPr>
                <w:ilvl w:val="0"/>
                <w:numId w:val="30"/>
              </w:numPr>
              <w:ind w:left="864" w:hanging="142"/>
              <w:jc w:val="both"/>
            </w:pPr>
            <w:r w:rsidRPr="004272D5">
              <w:t>Chromatography</w:t>
            </w:r>
          </w:p>
          <w:p w:rsidR="004A01FF" w:rsidRPr="004272D5" w:rsidRDefault="004A01FF" w:rsidP="006C6B12">
            <w:pPr>
              <w:pStyle w:val="ListParagraph"/>
              <w:numPr>
                <w:ilvl w:val="0"/>
                <w:numId w:val="30"/>
              </w:numPr>
              <w:ind w:left="864" w:hanging="142"/>
              <w:jc w:val="both"/>
            </w:pPr>
            <w:r w:rsidRPr="004272D5">
              <w:t>Retention factor</w:t>
            </w:r>
          </w:p>
          <w:p w:rsidR="004A01FF" w:rsidRPr="004272D5" w:rsidRDefault="004A01FF" w:rsidP="006C6B12">
            <w:pPr>
              <w:pStyle w:val="ListParagraph"/>
              <w:numPr>
                <w:ilvl w:val="0"/>
                <w:numId w:val="30"/>
              </w:numPr>
              <w:ind w:left="864" w:hanging="142"/>
              <w:jc w:val="both"/>
            </w:pPr>
            <w:r w:rsidRPr="004272D5">
              <w:rPr>
                <w:bCs/>
              </w:rPr>
              <w:t>Mobile phase and stationary phase</w:t>
            </w:r>
          </w:p>
          <w:p w:rsidR="004A01FF" w:rsidRPr="004272D5" w:rsidRDefault="004A01FF" w:rsidP="006C6B12">
            <w:pPr>
              <w:pStyle w:val="ListParagraph"/>
              <w:numPr>
                <w:ilvl w:val="0"/>
                <w:numId w:val="30"/>
              </w:numPr>
              <w:ind w:left="864" w:hanging="142"/>
              <w:jc w:val="both"/>
            </w:pPr>
            <w:r w:rsidRPr="004272D5">
              <w:rPr>
                <w:bCs/>
              </w:rPr>
              <w:t>Gradient elution</w:t>
            </w:r>
          </w:p>
          <w:p w:rsidR="004A01FF" w:rsidRPr="004272D5" w:rsidRDefault="004A01FF" w:rsidP="006C6B12">
            <w:pPr>
              <w:pStyle w:val="ListParagraph"/>
              <w:numPr>
                <w:ilvl w:val="0"/>
                <w:numId w:val="30"/>
              </w:numPr>
              <w:ind w:left="864" w:hanging="142"/>
              <w:jc w:val="both"/>
            </w:pPr>
            <w:r w:rsidRPr="004272D5">
              <w:rPr>
                <w:bCs/>
              </w:rPr>
              <w:t>Isocratic elution</w:t>
            </w:r>
          </w:p>
        </w:tc>
        <w:tc>
          <w:tcPr>
            <w:tcW w:w="312" w:type="pct"/>
          </w:tcPr>
          <w:p w:rsidR="004A01FF" w:rsidRPr="004272D5" w:rsidRDefault="004A01FF" w:rsidP="008A228E">
            <w:pPr>
              <w:jc w:val="center"/>
              <w:rPr>
                <w:color w:val="000000" w:themeColor="text1"/>
              </w:rPr>
            </w:pPr>
            <w:r w:rsidRPr="004272D5">
              <w:rPr>
                <w:color w:val="000000" w:themeColor="text1"/>
                <w:lang w:bidi="hi-IN"/>
              </w:rPr>
              <w:t>CO1</w:t>
            </w:r>
          </w:p>
        </w:tc>
        <w:tc>
          <w:tcPr>
            <w:tcW w:w="349" w:type="pct"/>
          </w:tcPr>
          <w:p w:rsidR="004A01FF" w:rsidRPr="004272D5" w:rsidRDefault="004A01FF" w:rsidP="008A228E">
            <w:pPr>
              <w:jc w:val="center"/>
              <w:rPr>
                <w:color w:val="000000" w:themeColor="text1"/>
              </w:rPr>
            </w:pPr>
            <w:r w:rsidRPr="004272D5">
              <w:rPr>
                <w:color w:val="000000" w:themeColor="text1"/>
                <w:lang w:bidi="hi-IN"/>
              </w:rPr>
              <w:t>R</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05188E">
            <w:pPr>
              <w:jc w:val="both"/>
              <w:rPr>
                <w:bCs/>
                <w:color w:val="000000" w:themeColor="text1"/>
              </w:rPr>
            </w:pPr>
            <w:r w:rsidRPr="004272D5">
              <w:rPr>
                <w:bCs/>
                <w:color w:val="000000" w:themeColor="text1"/>
              </w:rPr>
              <w:t>Discuss the principle, application and forensic significance of thin layer chromatography with an case studies</w:t>
            </w:r>
          </w:p>
        </w:tc>
        <w:tc>
          <w:tcPr>
            <w:tcW w:w="312" w:type="pct"/>
          </w:tcPr>
          <w:p w:rsidR="004A01FF" w:rsidRPr="004272D5" w:rsidRDefault="004A01FF" w:rsidP="008A228E">
            <w:pPr>
              <w:jc w:val="center"/>
              <w:rPr>
                <w:color w:val="000000" w:themeColor="text1"/>
              </w:rPr>
            </w:pPr>
            <w:r w:rsidRPr="004272D5">
              <w:rPr>
                <w:color w:val="000000" w:themeColor="text1"/>
                <w:lang w:bidi="hi-IN"/>
              </w:rPr>
              <w:t>CO1</w:t>
            </w:r>
          </w:p>
        </w:tc>
        <w:tc>
          <w:tcPr>
            <w:tcW w:w="349" w:type="pct"/>
          </w:tcPr>
          <w:p w:rsidR="004A01FF" w:rsidRPr="004272D5" w:rsidRDefault="004A01FF" w:rsidP="008A228E">
            <w:pPr>
              <w:jc w:val="center"/>
              <w:rPr>
                <w:color w:val="000000" w:themeColor="text1"/>
              </w:rPr>
            </w:pPr>
            <w:r w:rsidRPr="004272D5">
              <w:rPr>
                <w:color w:val="000000" w:themeColor="text1"/>
              </w:rPr>
              <w:t>An</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237"/>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A6387A">
            <w:pPr>
              <w:contextualSpacing/>
              <w:jc w:val="center"/>
              <w:rPr>
                <w:b/>
                <w:bCs/>
                <w:color w:val="000000" w:themeColor="text1"/>
              </w:rPr>
            </w:pPr>
            <w:r w:rsidRPr="004272D5">
              <w:rPr>
                <w:b/>
                <w:bCs/>
                <w:color w:val="000000" w:themeColor="text1"/>
              </w:rPr>
              <w:t>(OR)</w:t>
            </w: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2.</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021077">
            <w:pPr>
              <w:jc w:val="both"/>
              <w:rPr>
                <w:color w:val="000000" w:themeColor="text1"/>
              </w:rPr>
            </w:pPr>
            <w:r w:rsidRPr="004272D5">
              <w:rPr>
                <w:color w:val="000000" w:themeColor="text1"/>
              </w:rPr>
              <w:t xml:space="preserve">Explain the principle, instrumentation and forensic applications of </w:t>
            </w:r>
            <w:r w:rsidRPr="004272D5">
              <w:rPr>
                <w:bCs/>
                <w:color w:val="000000" w:themeColor="text1"/>
                <w:lang w:val="en-IN"/>
              </w:rPr>
              <w:t>Gas Chromatography</w:t>
            </w:r>
            <w:r w:rsidRPr="004272D5">
              <w:rPr>
                <w:color w:val="000000" w:themeColor="text1"/>
              </w:rPr>
              <w:t>.</w:t>
            </w:r>
          </w:p>
        </w:tc>
        <w:tc>
          <w:tcPr>
            <w:tcW w:w="312" w:type="pct"/>
          </w:tcPr>
          <w:p w:rsidR="004A01FF" w:rsidRPr="004272D5" w:rsidRDefault="004A01FF" w:rsidP="008A228E">
            <w:pPr>
              <w:jc w:val="center"/>
              <w:rPr>
                <w:color w:val="000000" w:themeColor="text1"/>
              </w:rPr>
            </w:pPr>
            <w:r w:rsidRPr="004272D5">
              <w:rPr>
                <w:color w:val="000000" w:themeColor="text1"/>
                <w:lang w:bidi="hi-IN"/>
              </w:rPr>
              <w:t>CO1</w:t>
            </w:r>
          </w:p>
        </w:tc>
        <w:tc>
          <w:tcPr>
            <w:tcW w:w="349" w:type="pct"/>
          </w:tcPr>
          <w:p w:rsidR="004A01FF" w:rsidRPr="004272D5" w:rsidRDefault="004A01FF" w:rsidP="008A228E">
            <w:pPr>
              <w:jc w:val="center"/>
              <w:rPr>
                <w:color w:val="000000" w:themeColor="text1"/>
              </w:rPr>
            </w:pPr>
            <w:r w:rsidRPr="004272D5">
              <w:rPr>
                <w:color w:val="000000" w:themeColor="text1"/>
                <w:lang w:bidi="hi-IN"/>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0B11EF">
            <w:pPr>
              <w:jc w:val="both"/>
              <w:rPr>
                <w:color w:val="000000" w:themeColor="text1"/>
              </w:rPr>
            </w:pPr>
            <w:r w:rsidRPr="004272D5">
              <w:rPr>
                <w:bCs/>
                <w:color w:val="000000" w:themeColor="text1"/>
              </w:rPr>
              <w:t>Discuss the appropriate chromatography method for the analysis of questioned documents and ink samples</w:t>
            </w:r>
            <w:r>
              <w:rPr>
                <w:bCs/>
                <w:color w:val="000000" w:themeColor="text1"/>
              </w:rPr>
              <w:t>.</w:t>
            </w:r>
          </w:p>
        </w:tc>
        <w:tc>
          <w:tcPr>
            <w:tcW w:w="312" w:type="pct"/>
          </w:tcPr>
          <w:p w:rsidR="004A01FF" w:rsidRPr="004272D5" w:rsidRDefault="004A01FF" w:rsidP="008A228E">
            <w:pPr>
              <w:jc w:val="center"/>
              <w:rPr>
                <w:color w:val="000000" w:themeColor="text1"/>
              </w:rPr>
            </w:pPr>
            <w:r w:rsidRPr="004272D5">
              <w:rPr>
                <w:color w:val="000000" w:themeColor="text1"/>
                <w:lang w:bidi="hi-IN"/>
              </w:rPr>
              <w:t>CO1</w:t>
            </w:r>
          </w:p>
        </w:tc>
        <w:tc>
          <w:tcPr>
            <w:tcW w:w="349" w:type="pct"/>
          </w:tcPr>
          <w:p w:rsidR="004A01FF" w:rsidRPr="004272D5" w:rsidRDefault="004A01FF" w:rsidP="008A228E">
            <w:pPr>
              <w:jc w:val="center"/>
              <w:rPr>
                <w:color w:val="000000" w:themeColor="text1"/>
              </w:rPr>
            </w:pPr>
            <w:r w:rsidRPr="004272D5">
              <w:rPr>
                <w:color w:val="000000" w:themeColor="text1"/>
                <w:lang w:bidi="hi-IN"/>
              </w:rPr>
              <w:t>An</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FC1BE3">
            <w:pPr>
              <w:contextualSpacing/>
              <w:jc w:val="both"/>
              <w:rPr>
                <w:color w:val="000000" w:themeColor="text1"/>
              </w:rPr>
            </w:pP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3.</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FD5A1B">
            <w:pPr>
              <w:jc w:val="both"/>
              <w:rPr>
                <w:rFonts w:eastAsia="Calibri"/>
                <w:color w:val="000000" w:themeColor="text1"/>
                <w:lang w:val="en-IN"/>
              </w:rPr>
            </w:pPr>
            <w:r w:rsidRPr="004272D5">
              <w:rPr>
                <w:color w:val="000000" w:themeColor="text1"/>
                <w:shd w:val="clear" w:color="auto" w:fill="FFFFFF"/>
              </w:rPr>
              <w:t>Explain</w:t>
            </w:r>
            <w:r w:rsidRPr="004272D5">
              <w:rPr>
                <w:rFonts w:eastAsia="Calibri"/>
                <w:color w:val="000000" w:themeColor="text1"/>
                <w:lang w:val="en-IN"/>
              </w:rPr>
              <w:t xml:space="preserve"> the following </w:t>
            </w:r>
          </w:p>
          <w:p w:rsidR="004A01FF" w:rsidRPr="004272D5" w:rsidRDefault="004A01FF" w:rsidP="006C6B12">
            <w:pPr>
              <w:pStyle w:val="ListParagraph"/>
              <w:numPr>
                <w:ilvl w:val="0"/>
                <w:numId w:val="32"/>
              </w:numPr>
              <w:ind w:left="470" w:hanging="110"/>
              <w:jc w:val="both"/>
              <w:rPr>
                <w:color w:val="000000" w:themeColor="text1"/>
              </w:rPr>
            </w:pPr>
            <w:r w:rsidRPr="004272D5">
              <w:rPr>
                <w:rFonts w:eastAsia="Calibri"/>
                <w:bCs/>
                <w:color w:val="000000" w:themeColor="text1"/>
              </w:rPr>
              <w:t>Normal phase HPLC</w:t>
            </w:r>
          </w:p>
          <w:p w:rsidR="004A01FF" w:rsidRPr="004272D5" w:rsidRDefault="004A01FF" w:rsidP="006C6B12">
            <w:pPr>
              <w:pStyle w:val="ListParagraph"/>
              <w:numPr>
                <w:ilvl w:val="0"/>
                <w:numId w:val="32"/>
              </w:numPr>
              <w:ind w:left="470" w:hanging="110"/>
              <w:jc w:val="both"/>
              <w:rPr>
                <w:color w:val="000000" w:themeColor="text1"/>
              </w:rPr>
            </w:pPr>
            <w:r w:rsidRPr="004272D5">
              <w:rPr>
                <w:rFonts w:eastAsia="Calibri"/>
                <w:bCs/>
                <w:color w:val="000000" w:themeColor="text1"/>
              </w:rPr>
              <w:t>Reverse phase HPLC</w:t>
            </w:r>
          </w:p>
          <w:p w:rsidR="004A01FF" w:rsidRPr="004272D5" w:rsidRDefault="004A01FF" w:rsidP="006C6B12">
            <w:pPr>
              <w:pStyle w:val="ListParagraph"/>
              <w:numPr>
                <w:ilvl w:val="0"/>
                <w:numId w:val="32"/>
              </w:numPr>
              <w:ind w:left="470" w:hanging="110"/>
              <w:jc w:val="both"/>
              <w:rPr>
                <w:color w:val="000000" w:themeColor="text1"/>
              </w:rPr>
            </w:pPr>
            <w:r w:rsidRPr="004272D5">
              <w:rPr>
                <w:bCs/>
                <w:color w:val="000000" w:themeColor="text1"/>
              </w:rPr>
              <w:t>Ion-exchange HPLC</w:t>
            </w:r>
          </w:p>
          <w:p w:rsidR="004A01FF" w:rsidRPr="004272D5" w:rsidRDefault="004A01FF" w:rsidP="006C6B12">
            <w:pPr>
              <w:pStyle w:val="ListParagraph"/>
              <w:numPr>
                <w:ilvl w:val="0"/>
                <w:numId w:val="32"/>
              </w:numPr>
              <w:ind w:left="470" w:hanging="110"/>
              <w:jc w:val="both"/>
              <w:rPr>
                <w:color w:val="000000" w:themeColor="text1"/>
              </w:rPr>
            </w:pPr>
            <w:r w:rsidRPr="004272D5">
              <w:rPr>
                <w:bCs/>
                <w:color w:val="000000" w:themeColor="text1"/>
              </w:rPr>
              <w:t>Size-exclusion HPLC</w:t>
            </w:r>
          </w:p>
        </w:tc>
        <w:tc>
          <w:tcPr>
            <w:tcW w:w="312" w:type="pct"/>
          </w:tcPr>
          <w:p w:rsidR="004A01FF" w:rsidRPr="004272D5" w:rsidRDefault="004A01FF" w:rsidP="008A228E">
            <w:pPr>
              <w:jc w:val="center"/>
              <w:rPr>
                <w:color w:val="000000" w:themeColor="text1"/>
              </w:rPr>
            </w:pPr>
            <w:r w:rsidRPr="004272D5">
              <w:rPr>
                <w:color w:val="000000" w:themeColor="text1"/>
              </w:rPr>
              <w:t>CO2</w:t>
            </w:r>
          </w:p>
        </w:tc>
        <w:tc>
          <w:tcPr>
            <w:tcW w:w="349" w:type="pct"/>
          </w:tcPr>
          <w:p w:rsidR="004A01FF" w:rsidRPr="004272D5" w:rsidRDefault="004A01FF" w:rsidP="008A228E">
            <w:pPr>
              <w:jc w:val="center"/>
              <w:rPr>
                <w:color w:val="000000" w:themeColor="text1"/>
              </w:rPr>
            </w:pPr>
            <w:r w:rsidRPr="004272D5">
              <w:rPr>
                <w:color w:val="000000" w:themeColor="text1"/>
              </w:rPr>
              <w:t>U</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FD5A1B">
            <w:pPr>
              <w:jc w:val="both"/>
              <w:rPr>
                <w:bCs/>
                <w:color w:val="000000" w:themeColor="text1"/>
              </w:rPr>
            </w:pPr>
            <w:r w:rsidRPr="004272D5">
              <w:rPr>
                <w:color w:val="000000" w:themeColor="text1"/>
                <w:lang w:bidi="hi-IN"/>
              </w:rPr>
              <w:t>Discuss</w:t>
            </w:r>
            <w:r w:rsidRPr="004272D5">
              <w:rPr>
                <w:color w:val="000000" w:themeColor="text1"/>
              </w:rPr>
              <w:t xml:space="preserve"> on the principle and forensic applications of </w:t>
            </w:r>
            <w:r w:rsidRPr="004272D5">
              <w:rPr>
                <w:bCs/>
                <w:color w:val="000000" w:themeColor="text1"/>
              </w:rPr>
              <w:t>supercritical fluid chromatography.</w:t>
            </w:r>
          </w:p>
        </w:tc>
        <w:tc>
          <w:tcPr>
            <w:tcW w:w="312" w:type="pct"/>
          </w:tcPr>
          <w:p w:rsidR="004A01FF" w:rsidRPr="004272D5" w:rsidRDefault="004A01FF" w:rsidP="008A228E">
            <w:pPr>
              <w:jc w:val="center"/>
              <w:rPr>
                <w:color w:val="000000" w:themeColor="text1"/>
              </w:rPr>
            </w:pPr>
            <w:r w:rsidRPr="004272D5">
              <w:rPr>
                <w:color w:val="000000" w:themeColor="text1"/>
              </w:rPr>
              <w:t>CO2</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172"/>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A6387A">
            <w:pPr>
              <w:contextualSpacing/>
              <w:jc w:val="center"/>
              <w:rPr>
                <w:color w:val="000000" w:themeColor="text1"/>
              </w:rPr>
            </w:pPr>
            <w:r w:rsidRPr="004272D5">
              <w:rPr>
                <w:b/>
                <w:bCs/>
                <w:color w:val="000000" w:themeColor="text1"/>
              </w:rPr>
              <w:t>(OR)</w:t>
            </w: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4.</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0B11EF">
            <w:pPr>
              <w:jc w:val="both"/>
              <w:rPr>
                <w:color w:val="000000" w:themeColor="text1"/>
              </w:rPr>
            </w:pPr>
            <w:r w:rsidRPr="004272D5">
              <w:rPr>
                <w:color w:val="000000" w:themeColor="text1"/>
              </w:rPr>
              <w:t xml:space="preserve">Explain the working principle and forensic applications of </w:t>
            </w:r>
            <w:r w:rsidRPr="004272D5">
              <w:rPr>
                <w:bCs/>
                <w:color w:val="000000" w:themeColor="text1"/>
              </w:rPr>
              <w:t>capillary electrophoresis technique</w:t>
            </w:r>
            <w:r w:rsidRPr="004272D5">
              <w:rPr>
                <w:color w:val="000000" w:themeColor="text1"/>
              </w:rPr>
              <w:t xml:space="preserve"> with case report.</w:t>
            </w:r>
          </w:p>
        </w:tc>
        <w:tc>
          <w:tcPr>
            <w:tcW w:w="312" w:type="pct"/>
          </w:tcPr>
          <w:p w:rsidR="004A01FF" w:rsidRPr="004272D5" w:rsidRDefault="004A01FF" w:rsidP="008A228E">
            <w:pPr>
              <w:jc w:val="center"/>
              <w:rPr>
                <w:color w:val="000000" w:themeColor="text1"/>
              </w:rPr>
            </w:pPr>
            <w:r w:rsidRPr="004272D5">
              <w:rPr>
                <w:color w:val="000000" w:themeColor="text1"/>
              </w:rPr>
              <w:t>CO2</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70648C">
            <w:pPr>
              <w:jc w:val="both"/>
              <w:rPr>
                <w:bCs/>
                <w:color w:val="000000" w:themeColor="text1"/>
              </w:rPr>
            </w:pPr>
            <w:r w:rsidRPr="004272D5">
              <w:rPr>
                <w:color w:val="000000" w:themeColor="text1"/>
                <w:lang w:bidi="hi-IN"/>
              </w:rPr>
              <w:t>Discuss</w:t>
            </w:r>
            <w:r w:rsidRPr="004272D5">
              <w:rPr>
                <w:color w:val="000000" w:themeColor="text1"/>
              </w:rPr>
              <w:t xml:space="preserve"> on the principle, instrumentation and forensic applications of </w:t>
            </w:r>
            <w:r w:rsidRPr="004272D5">
              <w:rPr>
                <w:bCs/>
                <w:color w:val="000000" w:themeColor="text1"/>
              </w:rPr>
              <w:t>high performance liquid chromatography. Provide a case study that connects HPLC and forensic science.</w:t>
            </w:r>
          </w:p>
        </w:tc>
        <w:tc>
          <w:tcPr>
            <w:tcW w:w="312" w:type="pct"/>
          </w:tcPr>
          <w:p w:rsidR="004A01FF" w:rsidRPr="004272D5" w:rsidRDefault="004A01FF" w:rsidP="008A228E">
            <w:pPr>
              <w:jc w:val="center"/>
              <w:rPr>
                <w:color w:val="000000" w:themeColor="text1"/>
              </w:rPr>
            </w:pPr>
            <w:r w:rsidRPr="004272D5">
              <w:rPr>
                <w:color w:val="000000" w:themeColor="text1"/>
              </w:rPr>
              <w:t>CO2</w:t>
            </w:r>
          </w:p>
        </w:tc>
        <w:tc>
          <w:tcPr>
            <w:tcW w:w="349" w:type="pct"/>
          </w:tcPr>
          <w:p w:rsidR="004A01FF" w:rsidRPr="004272D5" w:rsidRDefault="004A01FF" w:rsidP="008A228E">
            <w:pPr>
              <w:jc w:val="center"/>
              <w:rPr>
                <w:color w:val="000000" w:themeColor="text1"/>
              </w:rPr>
            </w:pPr>
            <w:r w:rsidRPr="004272D5">
              <w:rPr>
                <w:color w:val="000000" w:themeColor="text1"/>
              </w:rPr>
              <w:t>An</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5223AA">
            <w:pPr>
              <w:contextualSpacing/>
              <w:jc w:val="both"/>
              <w:rPr>
                <w:color w:val="000000" w:themeColor="text1"/>
              </w:rPr>
            </w:pP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5.</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70648C">
            <w:pPr>
              <w:jc w:val="both"/>
              <w:rPr>
                <w:color w:val="000000" w:themeColor="text1"/>
              </w:rPr>
            </w:pPr>
            <w:r w:rsidRPr="004272D5">
              <w:rPr>
                <w:color w:val="000000" w:themeColor="text1"/>
                <w:lang w:bidi="hi-IN"/>
              </w:rPr>
              <w:t>Discuss</w:t>
            </w:r>
            <w:r w:rsidRPr="004272D5">
              <w:rPr>
                <w:color w:val="000000" w:themeColor="text1"/>
              </w:rPr>
              <w:t xml:space="preserve"> on the principle, instrumentation and forensic importance of m</w:t>
            </w:r>
            <w:r w:rsidRPr="004272D5">
              <w:rPr>
                <w:bCs/>
                <w:color w:val="000000" w:themeColor="text1"/>
              </w:rPr>
              <w:t xml:space="preserve">ass spectrometry with </w:t>
            </w:r>
            <w:r w:rsidRPr="004272D5">
              <w:rPr>
                <w:color w:val="000000" w:themeColor="text1"/>
                <w:lang w:bidi="hi-IN"/>
              </w:rPr>
              <w:t>case study.</w:t>
            </w:r>
          </w:p>
        </w:tc>
        <w:tc>
          <w:tcPr>
            <w:tcW w:w="312" w:type="pct"/>
          </w:tcPr>
          <w:p w:rsidR="004A01FF" w:rsidRPr="004272D5" w:rsidRDefault="004A01FF" w:rsidP="008A228E">
            <w:pPr>
              <w:jc w:val="center"/>
              <w:rPr>
                <w:color w:val="000000" w:themeColor="text1"/>
              </w:rPr>
            </w:pPr>
            <w:r w:rsidRPr="004272D5">
              <w:rPr>
                <w:color w:val="000000" w:themeColor="text1"/>
                <w:lang w:bidi="hi-IN"/>
              </w:rPr>
              <w:t>CO3</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0B11EF">
            <w:pPr>
              <w:jc w:val="both"/>
              <w:rPr>
                <w:bCs/>
                <w:color w:val="000000" w:themeColor="text1"/>
              </w:rPr>
            </w:pPr>
            <w:r w:rsidRPr="004272D5">
              <w:rPr>
                <w:color w:val="000000" w:themeColor="text1"/>
                <w:shd w:val="clear" w:color="auto" w:fill="FFFFFF"/>
              </w:rPr>
              <w:t xml:space="preserve">Mass spectrometry is extensively used for qualitative and quantitative analysis of forensic evidences. </w:t>
            </w:r>
            <w:r w:rsidRPr="004272D5">
              <w:t>Justify</w:t>
            </w:r>
            <w:r>
              <w:t>.</w:t>
            </w:r>
          </w:p>
        </w:tc>
        <w:tc>
          <w:tcPr>
            <w:tcW w:w="312" w:type="pct"/>
          </w:tcPr>
          <w:p w:rsidR="004A01FF" w:rsidRPr="004272D5" w:rsidRDefault="004A01FF" w:rsidP="008A228E">
            <w:pPr>
              <w:jc w:val="center"/>
              <w:rPr>
                <w:color w:val="000000" w:themeColor="text1"/>
              </w:rPr>
            </w:pPr>
            <w:r w:rsidRPr="004272D5">
              <w:rPr>
                <w:color w:val="000000" w:themeColor="text1"/>
                <w:lang w:bidi="hi-IN"/>
              </w:rPr>
              <w:t>CO3</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261"/>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A6387A">
            <w:pPr>
              <w:contextualSpacing/>
              <w:jc w:val="center"/>
              <w:rPr>
                <w:color w:val="000000" w:themeColor="text1"/>
              </w:rPr>
            </w:pPr>
            <w:r w:rsidRPr="004272D5">
              <w:rPr>
                <w:b/>
                <w:bCs/>
                <w:color w:val="000000" w:themeColor="text1"/>
              </w:rPr>
              <w:t>(OR)</w:t>
            </w: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lastRenderedPageBreak/>
              <w:t>6.</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0B11EF">
            <w:pPr>
              <w:jc w:val="both"/>
              <w:rPr>
                <w:color w:val="000000" w:themeColor="text1"/>
                <w:shd w:val="clear" w:color="auto" w:fill="FFFFFF"/>
              </w:rPr>
            </w:pPr>
            <w:r w:rsidRPr="004272D5">
              <w:rPr>
                <w:bCs/>
                <w:color w:val="000000" w:themeColor="text1"/>
                <w:shd w:val="clear" w:color="auto" w:fill="FFFFFF"/>
                <w:lang w:val="en-IN"/>
              </w:rPr>
              <w:t xml:space="preserve">Explain the principle and forensic application of </w:t>
            </w:r>
            <w:r w:rsidRPr="004272D5">
              <w:rPr>
                <w:bCs/>
              </w:rPr>
              <w:t>ICP-MS and AAS</w:t>
            </w:r>
            <w:r>
              <w:rPr>
                <w:bCs/>
              </w:rPr>
              <w:t>.</w:t>
            </w:r>
          </w:p>
        </w:tc>
        <w:tc>
          <w:tcPr>
            <w:tcW w:w="312" w:type="pct"/>
          </w:tcPr>
          <w:p w:rsidR="004A01FF" w:rsidRPr="004272D5" w:rsidRDefault="004A01FF" w:rsidP="008A228E">
            <w:pPr>
              <w:jc w:val="center"/>
              <w:rPr>
                <w:color w:val="000000" w:themeColor="text1"/>
              </w:rPr>
            </w:pPr>
            <w:r w:rsidRPr="004272D5">
              <w:rPr>
                <w:color w:val="000000" w:themeColor="text1"/>
                <w:lang w:bidi="hi-IN"/>
              </w:rPr>
              <w:t>CO3</w:t>
            </w:r>
          </w:p>
        </w:tc>
        <w:tc>
          <w:tcPr>
            <w:tcW w:w="349" w:type="pct"/>
          </w:tcPr>
          <w:p w:rsidR="004A01FF" w:rsidRPr="004272D5" w:rsidRDefault="004A01FF" w:rsidP="008A228E">
            <w:pPr>
              <w:jc w:val="center"/>
              <w:rPr>
                <w:color w:val="000000" w:themeColor="text1"/>
              </w:rPr>
            </w:pPr>
            <w:r w:rsidRPr="004272D5">
              <w:rPr>
                <w:color w:val="000000" w:themeColor="text1"/>
              </w:rPr>
              <w:t>U</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5312FE">
            <w:pPr>
              <w:jc w:val="both"/>
              <w:rPr>
                <w:color w:val="000000" w:themeColor="text1"/>
              </w:rPr>
            </w:pPr>
            <w:r w:rsidRPr="004272D5">
              <w:rPr>
                <w:color w:val="000000" w:themeColor="text1"/>
              </w:rPr>
              <w:t xml:space="preserve">Explain the importance of the following </w:t>
            </w:r>
          </w:p>
          <w:p w:rsidR="004A01FF" w:rsidRPr="004272D5" w:rsidRDefault="004A01FF" w:rsidP="006C6B12">
            <w:pPr>
              <w:pStyle w:val="ListParagraph"/>
              <w:numPr>
                <w:ilvl w:val="0"/>
                <w:numId w:val="33"/>
              </w:numPr>
              <w:jc w:val="both"/>
              <w:rPr>
                <w:bCs/>
                <w:color w:val="000000" w:themeColor="text1"/>
                <w:lang w:val="en-IN"/>
              </w:rPr>
            </w:pPr>
            <w:r w:rsidRPr="004272D5">
              <w:rPr>
                <w:bCs/>
                <w:color w:val="000000" w:themeColor="text1"/>
                <w:lang w:val="en-IN"/>
              </w:rPr>
              <w:t>Hyphenated analytical techniques with example</w:t>
            </w:r>
          </w:p>
          <w:p w:rsidR="004A01FF" w:rsidRPr="004272D5" w:rsidRDefault="004A01FF" w:rsidP="006C6B12">
            <w:pPr>
              <w:pStyle w:val="ListParagraph"/>
              <w:numPr>
                <w:ilvl w:val="0"/>
                <w:numId w:val="33"/>
              </w:numPr>
              <w:jc w:val="both"/>
              <w:rPr>
                <w:bCs/>
                <w:color w:val="000000" w:themeColor="text1"/>
                <w:lang w:val="en-IN"/>
              </w:rPr>
            </w:pPr>
            <w:r w:rsidRPr="004272D5">
              <w:rPr>
                <w:bCs/>
                <w:color w:val="000000" w:themeColor="text1"/>
                <w:lang w:val="en-IN"/>
              </w:rPr>
              <w:t xml:space="preserve">Sensitivity and detection limit </w:t>
            </w:r>
          </w:p>
          <w:p w:rsidR="004A01FF" w:rsidRPr="004272D5" w:rsidRDefault="004A01FF" w:rsidP="006C6B12">
            <w:pPr>
              <w:pStyle w:val="ListParagraph"/>
              <w:numPr>
                <w:ilvl w:val="0"/>
                <w:numId w:val="33"/>
              </w:numPr>
              <w:jc w:val="both"/>
              <w:rPr>
                <w:bCs/>
                <w:color w:val="000000" w:themeColor="text1"/>
                <w:lang w:val="en-IN"/>
              </w:rPr>
            </w:pPr>
            <w:r w:rsidRPr="004272D5">
              <w:rPr>
                <w:bCs/>
                <w:color w:val="000000" w:themeColor="text1"/>
                <w:lang w:val="en-IN"/>
              </w:rPr>
              <w:t>Signal to Noise Ratio (SNR)</w:t>
            </w:r>
          </w:p>
          <w:p w:rsidR="004A01FF" w:rsidRPr="004272D5" w:rsidRDefault="004A01FF" w:rsidP="006C6B12">
            <w:pPr>
              <w:pStyle w:val="ListParagraph"/>
              <w:numPr>
                <w:ilvl w:val="0"/>
                <w:numId w:val="33"/>
              </w:numPr>
              <w:jc w:val="both"/>
              <w:rPr>
                <w:bCs/>
                <w:color w:val="000000" w:themeColor="text1"/>
                <w:lang w:val="en-IN"/>
              </w:rPr>
            </w:pPr>
            <w:r w:rsidRPr="004272D5">
              <w:rPr>
                <w:bCs/>
                <w:color w:val="000000" w:themeColor="text1"/>
              </w:rPr>
              <w:t>Calibration of instrument</w:t>
            </w:r>
          </w:p>
        </w:tc>
        <w:tc>
          <w:tcPr>
            <w:tcW w:w="312" w:type="pct"/>
          </w:tcPr>
          <w:p w:rsidR="004A01FF" w:rsidRPr="004272D5" w:rsidRDefault="004A01FF" w:rsidP="008A228E">
            <w:pPr>
              <w:jc w:val="center"/>
              <w:rPr>
                <w:color w:val="000000" w:themeColor="text1"/>
              </w:rPr>
            </w:pPr>
            <w:r w:rsidRPr="004272D5">
              <w:rPr>
                <w:color w:val="000000" w:themeColor="text1"/>
                <w:lang w:bidi="hi-IN"/>
              </w:rPr>
              <w:t>CO4</w:t>
            </w:r>
          </w:p>
        </w:tc>
        <w:tc>
          <w:tcPr>
            <w:tcW w:w="349" w:type="pct"/>
          </w:tcPr>
          <w:p w:rsidR="004A01FF" w:rsidRPr="004272D5" w:rsidRDefault="004A01FF" w:rsidP="008A228E">
            <w:pPr>
              <w:jc w:val="center"/>
              <w:rPr>
                <w:color w:val="000000" w:themeColor="text1"/>
              </w:rPr>
            </w:pPr>
            <w:r w:rsidRPr="004272D5">
              <w:rPr>
                <w:color w:val="000000" w:themeColor="text1"/>
              </w:rPr>
              <w:t>R</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5312FE">
            <w:pPr>
              <w:contextualSpacing/>
              <w:jc w:val="both"/>
              <w:rPr>
                <w:color w:val="000000" w:themeColor="text1"/>
              </w:rPr>
            </w:pP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7.</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201489">
            <w:pPr>
              <w:jc w:val="both"/>
              <w:rPr>
                <w:bCs/>
                <w:color w:val="000000" w:themeColor="text1"/>
                <w:lang w:bidi="hi-IN"/>
              </w:rPr>
            </w:pPr>
            <w:r w:rsidRPr="004272D5">
              <w:rPr>
                <w:bCs/>
                <w:color w:val="000000" w:themeColor="text1"/>
                <w:lang w:bidi="hi-IN"/>
              </w:rPr>
              <w:t xml:space="preserve">Explain the principle, </w:t>
            </w:r>
            <w:r w:rsidRPr="004272D5">
              <w:rPr>
                <w:color w:val="000000" w:themeColor="text1"/>
              </w:rPr>
              <w:t>instrumentation</w:t>
            </w:r>
            <w:r w:rsidRPr="004272D5">
              <w:rPr>
                <w:bCs/>
                <w:color w:val="000000" w:themeColor="text1"/>
                <w:lang w:bidi="hi-IN"/>
              </w:rPr>
              <w:t xml:space="preserve"> and </w:t>
            </w:r>
            <w:r w:rsidRPr="004272D5">
              <w:rPr>
                <w:color w:val="000000" w:themeColor="text1"/>
              </w:rPr>
              <w:t xml:space="preserve">application in </w:t>
            </w:r>
            <w:r>
              <w:rPr>
                <w:bCs/>
                <w:color w:val="000000" w:themeColor="text1"/>
                <w:lang w:bidi="hi-IN"/>
              </w:rPr>
              <w:t>forensic toxicology.</w:t>
            </w:r>
          </w:p>
          <w:p w:rsidR="004A01FF" w:rsidRPr="004272D5" w:rsidRDefault="004A01FF" w:rsidP="006C6B12">
            <w:pPr>
              <w:pStyle w:val="ListParagraph"/>
              <w:numPr>
                <w:ilvl w:val="0"/>
                <w:numId w:val="34"/>
              </w:numPr>
              <w:jc w:val="both"/>
              <w:rPr>
                <w:color w:val="000000" w:themeColor="text1"/>
              </w:rPr>
            </w:pPr>
            <w:r w:rsidRPr="004272D5">
              <w:rPr>
                <w:bCs/>
                <w:color w:val="000000" w:themeColor="text1"/>
                <w:lang w:bidi="hi-IN"/>
              </w:rPr>
              <w:t xml:space="preserve">Gas chromatography-mass spectroscopy </w:t>
            </w:r>
          </w:p>
          <w:p w:rsidR="004A01FF" w:rsidRPr="004272D5" w:rsidRDefault="004A01FF" w:rsidP="006C6B12">
            <w:pPr>
              <w:pStyle w:val="ListParagraph"/>
              <w:numPr>
                <w:ilvl w:val="0"/>
                <w:numId w:val="34"/>
              </w:numPr>
              <w:jc w:val="both"/>
              <w:rPr>
                <w:color w:val="000000" w:themeColor="text1"/>
              </w:rPr>
            </w:pPr>
            <w:r w:rsidRPr="004272D5">
              <w:rPr>
                <w:color w:val="000000" w:themeColor="text1"/>
              </w:rPr>
              <w:t>Capillary Electrophoresis–Mass Spectrometry</w:t>
            </w:r>
          </w:p>
        </w:tc>
        <w:tc>
          <w:tcPr>
            <w:tcW w:w="312" w:type="pct"/>
          </w:tcPr>
          <w:p w:rsidR="004A01FF" w:rsidRPr="004272D5" w:rsidRDefault="004A01FF" w:rsidP="008A228E">
            <w:pPr>
              <w:jc w:val="center"/>
              <w:rPr>
                <w:color w:val="000000" w:themeColor="text1"/>
              </w:rPr>
            </w:pPr>
            <w:r w:rsidRPr="004272D5">
              <w:rPr>
                <w:color w:val="000000" w:themeColor="text1"/>
              </w:rPr>
              <w:t>CO4</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05188E">
            <w:pPr>
              <w:jc w:val="both"/>
              <w:rPr>
                <w:color w:val="000000" w:themeColor="text1"/>
              </w:rPr>
            </w:pPr>
            <w:r w:rsidRPr="004272D5">
              <w:rPr>
                <w:color w:val="000000" w:themeColor="text1"/>
              </w:rPr>
              <w:t>How the following</w:t>
            </w:r>
            <w:r>
              <w:rPr>
                <w:color w:val="000000" w:themeColor="text1"/>
              </w:rPr>
              <w:t xml:space="preserve"> is </w:t>
            </w:r>
            <w:r w:rsidRPr="004272D5">
              <w:rPr>
                <w:color w:val="000000" w:themeColor="text1"/>
              </w:rPr>
              <w:t>used in question document and latent fingerprint analysis</w:t>
            </w:r>
            <w:r>
              <w:rPr>
                <w:color w:val="000000" w:themeColor="text1"/>
              </w:rPr>
              <w:t>?</w:t>
            </w:r>
          </w:p>
          <w:p w:rsidR="004A01FF" w:rsidRPr="004272D5" w:rsidRDefault="004A01FF" w:rsidP="006C6B12">
            <w:pPr>
              <w:pStyle w:val="ListParagraph"/>
              <w:widowControl w:val="0"/>
              <w:numPr>
                <w:ilvl w:val="0"/>
                <w:numId w:val="31"/>
              </w:numPr>
              <w:autoSpaceDE w:val="0"/>
              <w:autoSpaceDN w:val="0"/>
              <w:contextualSpacing w:val="0"/>
              <w:rPr>
                <w:bCs/>
                <w:color w:val="000000" w:themeColor="text1"/>
              </w:rPr>
            </w:pPr>
            <w:r w:rsidRPr="004272D5">
              <w:rPr>
                <w:bCs/>
                <w:color w:val="000000" w:themeColor="text1"/>
              </w:rPr>
              <w:t>Stereo-zoom microscope</w:t>
            </w:r>
          </w:p>
          <w:p w:rsidR="004A01FF" w:rsidRPr="004272D5" w:rsidRDefault="004A01FF" w:rsidP="006C6B12">
            <w:pPr>
              <w:pStyle w:val="ListParagraph"/>
              <w:widowControl w:val="0"/>
              <w:numPr>
                <w:ilvl w:val="0"/>
                <w:numId w:val="31"/>
              </w:numPr>
              <w:autoSpaceDE w:val="0"/>
              <w:autoSpaceDN w:val="0"/>
              <w:contextualSpacing w:val="0"/>
              <w:rPr>
                <w:bCs/>
                <w:color w:val="000000" w:themeColor="text1"/>
              </w:rPr>
            </w:pPr>
            <w:r w:rsidRPr="004272D5">
              <w:rPr>
                <w:bCs/>
                <w:color w:val="000000" w:themeColor="text1"/>
              </w:rPr>
              <w:t>fluorescence microscope</w:t>
            </w:r>
          </w:p>
          <w:p w:rsidR="004A01FF" w:rsidRPr="004272D5" w:rsidRDefault="004A01FF" w:rsidP="006C6B12">
            <w:pPr>
              <w:pStyle w:val="ListParagraph"/>
              <w:widowControl w:val="0"/>
              <w:numPr>
                <w:ilvl w:val="0"/>
                <w:numId w:val="31"/>
              </w:numPr>
              <w:autoSpaceDE w:val="0"/>
              <w:autoSpaceDN w:val="0"/>
              <w:contextualSpacing w:val="0"/>
              <w:rPr>
                <w:lang w:val="en-IN"/>
              </w:rPr>
            </w:pPr>
            <w:r w:rsidRPr="004272D5">
              <w:rPr>
                <w:bCs/>
                <w:lang w:val="en-IN"/>
              </w:rPr>
              <w:t>Compound light microscope</w:t>
            </w:r>
          </w:p>
          <w:p w:rsidR="004A01FF" w:rsidRPr="004272D5" w:rsidRDefault="004A01FF" w:rsidP="006C6B12">
            <w:pPr>
              <w:pStyle w:val="ListParagraph"/>
              <w:widowControl w:val="0"/>
              <w:numPr>
                <w:ilvl w:val="0"/>
                <w:numId w:val="31"/>
              </w:numPr>
              <w:autoSpaceDE w:val="0"/>
              <w:autoSpaceDN w:val="0"/>
              <w:contextualSpacing w:val="0"/>
              <w:rPr>
                <w:bCs/>
                <w:color w:val="000000" w:themeColor="text1"/>
              </w:rPr>
            </w:pPr>
            <w:r w:rsidRPr="004272D5">
              <w:rPr>
                <w:bCs/>
              </w:rPr>
              <w:t>Stereo-zoom microscope</w:t>
            </w:r>
          </w:p>
        </w:tc>
        <w:tc>
          <w:tcPr>
            <w:tcW w:w="312" w:type="pct"/>
          </w:tcPr>
          <w:p w:rsidR="004A01FF" w:rsidRPr="004272D5" w:rsidRDefault="004A01FF" w:rsidP="008A228E">
            <w:pPr>
              <w:jc w:val="center"/>
              <w:rPr>
                <w:color w:val="000000" w:themeColor="text1"/>
              </w:rPr>
            </w:pPr>
            <w:r w:rsidRPr="004272D5">
              <w:rPr>
                <w:color w:val="000000" w:themeColor="text1"/>
              </w:rPr>
              <w:t>CO5</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p>
        </w:tc>
        <w:tc>
          <w:tcPr>
            <w:tcW w:w="3362" w:type="pct"/>
            <w:vAlign w:val="bottom"/>
          </w:tcPr>
          <w:p w:rsidR="004A01FF" w:rsidRPr="004272D5" w:rsidRDefault="004A01FF" w:rsidP="00A6387A">
            <w:pPr>
              <w:contextualSpacing/>
              <w:jc w:val="center"/>
              <w:rPr>
                <w:bCs/>
                <w:color w:val="000000" w:themeColor="text1"/>
              </w:rPr>
            </w:pPr>
            <w:r w:rsidRPr="004272D5">
              <w:rPr>
                <w:b/>
                <w:bCs/>
                <w:color w:val="000000" w:themeColor="text1"/>
              </w:rPr>
              <w:t>(OR)</w:t>
            </w:r>
          </w:p>
        </w:tc>
        <w:tc>
          <w:tcPr>
            <w:tcW w:w="312" w:type="pct"/>
          </w:tcPr>
          <w:p w:rsidR="004A01FF" w:rsidRPr="004272D5" w:rsidRDefault="004A01FF" w:rsidP="008A228E">
            <w:pPr>
              <w:contextualSpacing/>
              <w:jc w:val="center"/>
              <w:rPr>
                <w:color w:val="000000" w:themeColor="text1"/>
              </w:rPr>
            </w:pPr>
          </w:p>
        </w:tc>
        <w:tc>
          <w:tcPr>
            <w:tcW w:w="349" w:type="pct"/>
          </w:tcPr>
          <w:p w:rsidR="004A01FF" w:rsidRPr="004272D5" w:rsidRDefault="004A01FF" w:rsidP="008A228E">
            <w:pPr>
              <w:contextualSpacing/>
              <w:jc w:val="center"/>
              <w:rPr>
                <w:color w:val="000000" w:themeColor="text1"/>
              </w:rPr>
            </w:pPr>
          </w:p>
        </w:tc>
        <w:tc>
          <w:tcPr>
            <w:tcW w:w="449" w:type="pct"/>
          </w:tcPr>
          <w:p w:rsidR="004A01FF" w:rsidRPr="004272D5" w:rsidRDefault="004A01FF" w:rsidP="008A228E">
            <w:pPr>
              <w:contextualSpacing/>
              <w:jc w:val="center"/>
              <w:rPr>
                <w:color w:val="000000" w:themeColor="text1"/>
              </w:rPr>
            </w:pP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8.</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0B11EF">
            <w:pPr>
              <w:jc w:val="both"/>
              <w:rPr>
                <w:bCs/>
                <w:color w:val="000000" w:themeColor="text1"/>
              </w:rPr>
            </w:pPr>
            <w:r w:rsidRPr="004272D5">
              <w:rPr>
                <w:rFonts w:eastAsia="Calibri"/>
                <w:bCs/>
                <w:color w:val="000000" w:themeColor="text1"/>
              </w:rPr>
              <w:t>Explain</w:t>
            </w:r>
            <w:r w:rsidRPr="004272D5">
              <w:rPr>
                <w:color w:val="000000" w:themeColor="text1"/>
              </w:rPr>
              <w:t xml:space="preserve"> the forensic application of SEM and TEM with case study.</w:t>
            </w:r>
          </w:p>
        </w:tc>
        <w:tc>
          <w:tcPr>
            <w:tcW w:w="312" w:type="pct"/>
          </w:tcPr>
          <w:p w:rsidR="004A01FF" w:rsidRPr="004272D5" w:rsidRDefault="004A01FF" w:rsidP="008A228E">
            <w:pPr>
              <w:jc w:val="center"/>
              <w:rPr>
                <w:color w:val="000000" w:themeColor="text1"/>
              </w:rPr>
            </w:pPr>
            <w:r w:rsidRPr="004272D5">
              <w:rPr>
                <w:color w:val="000000" w:themeColor="text1"/>
                <w:lang w:bidi="hi-IN"/>
              </w:rPr>
              <w:t>CO5</w:t>
            </w:r>
          </w:p>
        </w:tc>
        <w:tc>
          <w:tcPr>
            <w:tcW w:w="349" w:type="pct"/>
          </w:tcPr>
          <w:p w:rsidR="004A01FF" w:rsidRPr="004272D5" w:rsidRDefault="004A01FF" w:rsidP="008A228E">
            <w:pPr>
              <w:jc w:val="center"/>
              <w:rPr>
                <w:color w:val="000000" w:themeColor="text1"/>
              </w:rPr>
            </w:pPr>
            <w:r w:rsidRPr="004272D5">
              <w:rPr>
                <w:color w:val="000000" w:themeColor="text1"/>
              </w:rPr>
              <w:t>A</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E755C5">
            <w:pPr>
              <w:jc w:val="both"/>
              <w:rPr>
                <w:bCs/>
                <w:color w:val="000000" w:themeColor="text1"/>
              </w:rPr>
            </w:pPr>
            <w:r w:rsidRPr="004272D5">
              <w:rPr>
                <w:color w:val="000000" w:themeColor="text1"/>
              </w:rPr>
              <w:t xml:space="preserve">Discuss the </w:t>
            </w:r>
            <w:r w:rsidRPr="004272D5">
              <w:rPr>
                <w:color w:val="000000" w:themeColor="text1"/>
                <w:lang w:bidi="hi-IN"/>
              </w:rPr>
              <w:t xml:space="preserve">principle and </w:t>
            </w:r>
            <w:r w:rsidRPr="004272D5">
              <w:rPr>
                <w:bCs/>
                <w:color w:val="000000" w:themeColor="text1"/>
                <w:lang w:val="en-IN" w:bidi="hi-IN"/>
              </w:rPr>
              <w:t xml:space="preserve">forensic application of any two </w:t>
            </w:r>
            <w:r w:rsidRPr="004272D5">
              <w:rPr>
                <w:bCs/>
                <w:color w:val="000000" w:themeColor="text1"/>
                <w:lang w:bidi="hi-IN"/>
              </w:rPr>
              <w:t>thermal methods.</w:t>
            </w:r>
          </w:p>
        </w:tc>
        <w:tc>
          <w:tcPr>
            <w:tcW w:w="312" w:type="pct"/>
          </w:tcPr>
          <w:p w:rsidR="004A01FF" w:rsidRPr="004272D5" w:rsidRDefault="004A01FF" w:rsidP="008A228E">
            <w:pPr>
              <w:jc w:val="center"/>
              <w:rPr>
                <w:color w:val="000000" w:themeColor="text1"/>
              </w:rPr>
            </w:pPr>
            <w:r w:rsidRPr="004272D5">
              <w:rPr>
                <w:color w:val="000000" w:themeColor="text1"/>
                <w:lang w:bidi="hi-IN"/>
              </w:rPr>
              <w:t>CO5</w:t>
            </w:r>
          </w:p>
        </w:tc>
        <w:tc>
          <w:tcPr>
            <w:tcW w:w="349" w:type="pct"/>
          </w:tcPr>
          <w:p w:rsidR="004A01FF" w:rsidRPr="004272D5" w:rsidRDefault="004A01FF" w:rsidP="008A228E">
            <w:pPr>
              <w:jc w:val="center"/>
              <w:rPr>
                <w:color w:val="000000" w:themeColor="text1"/>
              </w:rPr>
            </w:pPr>
            <w:r w:rsidRPr="004272D5">
              <w:rPr>
                <w:color w:val="000000" w:themeColor="text1"/>
              </w:rPr>
              <w:t>An</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292"/>
        </w:trPr>
        <w:tc>
          <w:tcPr>
            <w:tcW w:w="5000" w:type="pct"/>
            <w:gridSpan w:val="6"/>
          </w:tcPr>
          <w:p w:rsidR="004A01FF" w:rsidRPr="004272D5" w:rsidRDefault="004A01FF" w:rsidP="008A228E">
            <w:pPr>
              <w:contextualSpacing/>
              <w:jc w:val="center"/>
              <w:rPr>
                <w:b/>
                <w:color w:val="000000" w:themeColor="text1"/>
                <w:u w:val="single"/>
              </w:rPr>
            </w:pPr>
            <w:r w:rsidRPr="004272D5">
              <w:rPr>
                <w:b/>
                <w:color w:val="000000" w:themeColor="text1"/>
                <w:u w:val="single"/>
              </w:rPr>
              <w:t>PART – B (1 X 20 = 20 MARKS)</w:t>
            </w:r>
          </w:p>
          <w:p w:rsidR="004A01FF" w:rsidRPr="004272D5" w:rsidRDefault="004A01FF" w:rsidP="008A228E">
            <w:pPr>
              <w:contextualSpacing/>
              <w:jc w:val="center"/>
              <w:rPr>
                <w:color w:val="000000" w:themeColor="text1"/>
              </w:rPr>
            </w:pPr>
            <w:r w:rsidRPr="004272D5">
              <w:rPr>
                <w:b/>
                <w:bCs/>
                <w:color w:val="000000" w:themeColor="text1"/>
              </w:rPr>
              <w:t>COMPULSORY QUESTION</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r w:rsidRPr="004272D5">
              <w:rPr>
                <w:color w:val="000000" w:themeColor="text1"/>
              </w:rPr>
              <w:t>9.</w:t>
            </w:r>
          </w:p>
        </w:tc>
        <w:tc>
          <w:tcPr>
            <w:tcW w:w="198" w:type="pct"/>
            <w:vAlign w:val="center"/>
          </w:tcPr>
          <w:p w:rsidR="004A01FF" w:rsidRPr="004272D5" w:rsidRDefault="004A01FF" w:rsidP="00A6387A">
            <w:pPr>
              <w:contextualSpacing/>
              <w:rPr>
                <w:color w:val="000000" w:themeColor="text1"/>
              </w:rPr>
            </w:pPr>
            <w:r w:rsidRPr="004272D5">
              <w:rPr>
                <w:color w:val="000000" w:themeColor="text1"/>
              </w:rPr>
              <w:t>a.</w:t>
            </w:r>
          </w:p>
        </w:tc>
        <w:tc>
          <w:tcPr>
            <w:tcW w:w="3362" w:type="pct"/>
          </w:tcPr>
          <w:p w:rsidR="004A01FF" w:rsidRPr="004272D5" w:rsidRDefault="004A01FF" w:rsidP="00201489">
            <w:pPr>
              <w:jc w:val="both"/>
              <w:rPr>
                <w:color w:val="000000" w:themeColor="text1"/>
              </w:rPr>
            </w:pPr>
            <w:r w:rsidRPr="004272D5">
              <w:rPr>
                <w:bCs/>
                <w:color w:val="000000" w:themeColor="text1"/>
              </w:rPr>
              <w:t>Explain the principle and forensic science</w:t>
            </w:r>
            <w:r w:rsidRPr="004272D5">
              <w:rPr>
                <w:b/>
                <w:bCs/>
                <w:color w:val="000000" w:themeColor="text1"/>
              </w:rPr>
              <w:t xml:space="preserve"> </w:t>
            </w:r>
            <w:r w:rsidRPr="004272D5">
              <w:rPr>
                <w:bCs/>
                <w:color w:val="000000" w:themeColor="text1"/>
              </w:rPr>
              <w:t xml:space="preserve">application of X-ray diffraction techniques. Provide a case study. </w:t>
            </w:r>
          </w:p>
        </w:tc>
        <w:tc>
          <w:tcPr>
            <w:tcW w:w="312" w:type="pct"/>
          </w:tcPr>
          <w:p w:rsidR="004A01FF" w:rsidRPr="004272D5" w:rsidRDefault="004A01FF" w:rsidP="008A228E">
            <w:pPr>
              <w:jc w:val="center"/>
              <w:rPr>
                <w:color w:val="000000" w:themeColor="text1"/>
              </w:rPr>
            </w:pPr>
            <w:r w:rsidRPr="004272D5">
              <w:rPr>
                <w:color w:val="000000" w:themeColor="text1"/>
              </w:rPr>
              <w:t>CO6</w:t>
            </w:r>
          </w:p>
        </w:tc>
        <w:tc>
          <w:tcPr>
            <w:tcW w:w="349" w:type="pct"/>
          </w:tcPr>
          <w:p w:rsidR="004A01FF" w:rsidRPr="004272D5" w:rsidRDefault="004A01FF" w:rsidP="008A228E">
            <w:pPr>
              <w:jc w:val="center"/>
              <w:rPr>
                <w:color w:val="000000" w:themeColor="text1"/>
              </w:rPr>
            </w:pPr>
            <w:r w:rsidRPr="004272D5">
              <w:rPr>
                <w:color w:val="000000" w:themeColor="text1"/>
              </w:rPr>
              <w:t>U</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r w:rsidR="004A01FF" w:rsidRPr="004272D5" w:rsidTr="008A228E">
        <w:trPr>
          <w:trHeight w:val="394"/>
        </w:trPr>
        <w:tc>
          <w:tcPr>
            <w:tcW w:w="330" w:type="pct"/>
            <w:vAlign w:val="center"/>
          </w:tcPr>
          <w:p w:rsidR="004A01FF" w:rsidRPr="004272D5" w:rsidRDefault="004A01FF" w:rsidP="00A6387A">
            <w:pPr>
              <w:contextualSpacing/>
              <w:jc w:val="center"/>
              <w:rPr>
                <w:color w:val="000000" w:themeColor="text1"/>
              </w:rPr>
            </w:pPr>
          </w:p>
        </w:tc>
        <w:tc>
          <w:tcPr>
            <w:tcW w:w="198" w:type="pct"/>
            <w:vAlign w:val="center"/>
          </w:tcPr>
          <w:p w:rsidR="004A01FF" w:rsidRPr="004272D5" w:rsidRDefault="004A01FF" w:rsidP="00A6387A">
            <w:pPr>
              <w:contextualSpacing/>
              <w:rPr>
                <w:color w:val="000000" w:themeColor="text1"/>
              </w:rPr>
            </w:pPr>
            <w:r w:rsidRPr="004272D5">
              <w:rPr>
                <w:color w:val="000000" w:themeColor="text1"/>
              </w:rPr>
              <w:t>b.</w:t>
            </w:r>
          </w:p>
        </w:tc>
        <w:tc>
          <w:tcPr>
            <w:tcW w:w="3362" w:type="pct"/>
          </w:tcPr>
          <w:p w:rsidR="004A01FF" w:rsidRPr="004272D5" w:rsidRDefault="004A01FF" w:rsidP="0005188E">
            <w:pPr>
              <w:jc w:val="both"/>
              <w:rPr>
                <w:bCs/>
                <w:color w:val="000000" w:themeColor="text1"/>
              </w:rPr>
            </w:pPr>
            <w:r w:rsidRPr="004272D5">
              <w:rPr>
                <w:bCs/>
                <w:color w:val="000000" w:themeColor="text1"/>
              </w:rPr>
              <w:t xml:space="preserve">Discuss the role of different </w:t>
            </w:r>
            <w:r w:rsidRPr="004272D5">
              <w:rPr>
                <w:color w:val="000000" w:themeColor="text1"/>
              </w:rPr>
              <w:t>instrumental methods used in physical evidence analysis</w:t>
            </w:r>
            <w:r w:rsidRPr="004272D5">
              <w:rPr>
                <w:b/>
                <w:color w:val="000000" w:themeColor="text1"/>
              </w:rPr>
              <w:t xml:space="preserve"> </w:t>
            </w:r>
          </w:p>
        </w:tc>
        <w:tc>
          <w:tcPr>
            <w:tcW w:w="312" w:type="pct"/>
          </w:tcPr>
          <w:p w:rsidR="004A01FF" w:rsidRPr="004272D5" w:rsidRDefault="004A01FF" w:rsidP="008A228E">
            <w:pPr>
              <w:jc w:val="center"/>
              <w:rPr>
                <w:color w:val="000000" w:themeColor="text1"/>
              </w:rPr>
            </w:pPr>
            <w:r w:rsidRPr="004272D5">
              <w:rPr>
                <w:color w:val="000000" w:themeColor="text1"/>
              </w:rPr>
              <w:t>CO6</w:t>
            </w:r>
          </w:p>
        </w:tc>
        <w:tc>
          <w:tcPr>
            <w:tcW w:w="349" w:type="pct"/>
          </w:tcPr>
          <w:p w:rsidR="004A01FF" w:rsidRPr="004272D5" w:rsidRDefault="004A01FF" w:rsidP="008A228E">
            <w:pPr>
              <w:jc w:val="center"/>
              <w:rPr>
                <w:color w:val="000000" w:themeColor="text1"/>
              </w:rPr>
            </w:pPr>
            <w:r w:rsidRPr="004272D5">
              <w:rPr>
                <w:color w:val="000000" w:themeColor="text1"/>
              </w:rPr>
              <w:t>E</w:t>
            </w:r>
          </w:p>
        </w:tc>
        <w:tc>
          <w:tcPr>
            <w:tcW w:w="449" w:type="pct"/>
          </w:tcPr>
          <w:p w:rsidR="004A01FF" w:rsidRPr="004272D5" w:rsidRDefault="004A01FF" w:rsidP="008A228E">
            <w:pPr>
              <w:contextualSpacing/>
              <w:jc w:val="center"/>
              <w:rPr>
                <w:color w:val="000000" w:themeColor="text1"/>
              </w:rPr>
            </w:pPr>
            <w:r w:rsidRPr="004272D5">
              <w:rPr>
                <w:color w:val="000000" w:themeColor="text1"/>
              </w:rPr>
              <w:t>10</w:t>
            </w:r>
          </w:p>
        </w:tc>
      </w:tr>
    </w:tbl>
    <w:p w:rsidR="004A01FF" w:rsidRPr="004272D5" w:rsidRDefault="004A01FF" w:rsidP="00A6387A">
      <w:pPr>
        <w:contextualSpacing/>
        <w:rPr>
          <w:color w:val="000000" w:themeColor="text1"/>
        </w:rPr>
      </w:pPr>
      <w:r w:rsidRPr="004272D5">
        <w:rPr>
          <w:b/>
          <w:bCs/>
          <w:color w:val="000000" w:themeColor="text1"/>
        </w:rPr>
        <w:t>CO</w:t>
      </w:r>
      <w:r w:rsidRPr="004272D5">
        <w:rPr>
          <w:color w:val="000000" w:themeColor="text1"/>
        </w:rPr>
        <w:t xml:space="preserve"> – COURSE OUTCOME</w:t>
      </w:r>
      <w:r w:rsidRPr="004272D5">
        <w:rPr>
          <w:color w:val="000000" w:themeColor="text1"/>
        </w:rPr>
        <w:tab/>
      </w:r>
      <w:r w:rsidRPr="004272D5">
        <w:rPr>
          <w:color w:val="000000" w:themeColor="text1"/>
        </w:rPr>
        <w:tab/>
      </w:r>
      <w:r w:rsidRPr="004272D5">
        <w:rPr>
          <w:color w:val="000000" w:themeColor="text1"/>
        </w:rPr>
        <w:tab/>
      </w:r>
      <w:r w:rsidRPr="004272D5">
        <w:rPr>
          <w:color w:val="000000" w:themeColor="text1"/>
        </w:rPr>
        <w:tab/>
      </w:r>
      <w:r w:rsidRPr="004272D5">
        <w:rPr>
          <w:color w:val="000000" w:themeColor="text1"/>
        </w:rPr>
        <w:tab/>
      </w:r>
      <w:r w:rsidRPr="004272D5">
        <w:rPr>
          <w:b/>
          <w:bCs/>
          <w:color w:val="000000" w:themeColor="text1"/>
        </w:rPr>
        <w:t>BL</w:t>
      </w:r>
      <w:r w:rsidRPr="004272D5">
        <w:rPr>
          <w:color w:val="000000" w:themeColor="text1"/>
        </w:rPr>
        <w:t xml:space="preserve"> – BLOOM’S LEVEL</w:t>
      </w:r>
    </w:p>
    <w:p w:rsidR="004A01FF" w:rsidRPr="004272D5" w:rsidRDefault="004A01FF" w:rsidP="00A6387A">
      <w:pPr>
        <w:contextualSpacing/>
        <w:rPr>
          <w:color w:val="000000" w:themeColor="text1"/>
        </w:rPr>
      </w:pPr>
    </w:p>
    <w:tbl>
      <w:tblPr>
        <w:tblStyle w:val="TableGrid"/>
        <w:tblW w:w="10697" w:type="dxa"/>
        <w:tblInd w:w="-289" w:type="dxa"/>
        <w:tblLook w:val="04A0" w:firstRow="1" w:lastRow="0" w:firstColumn="1" w:lastColumn="0" w:noHBand="0" w:noVBand="1"/>
      </w:tblPr>
      <w:tblGrid>
        <w:gridCol w:w="935"/>
        <w:gridCol w:w="9762"/>
      </w:tblGrid>
      <w:tr w:rsidR="004A01FF" w:rsidRPr="004272D5" w:rsidTr="00A24BFA">
        <w:trPr>
          <w:trHeight w:val="277"/>
        </w:trPr>
        <w:tc>
          <w:tcPr>
            <w:tcW w:w="935" w:type="dxa"/>
          </w:tcPr>
          <w:p w:rsidR="004A01FF" w:rsidRPr="004272D5" w:rsidRDefault="004A01FF" w:rsidP="00A6387A">
            <w:pPr>
              <w:contextualSpacing/>
              <w:rPr>
                <w:color w:val="000000" w:themeColor="text1"/>
              </w:rPr>
            </w:pPr>
          </w:p>
        </w:tc>
        <w:tc>
          <w:tcPr>
            <w:tcW w:w="9762" w:type="dxa"/>
          </w:tcPr>
          <w:p w:rsidR="004A01FF" w:rsidRPr="004272D5" w:rsidRDefault="004A01FF" w:rsidP="00A6387A">
            <w:pPr>
              <w:contextualSpacing/>
              <w:jc w:val="center"/>
              <w:rPr>
                <w:b/>
                <w:color w:val="000000" w:themeColor="text1"/>
              </w:rPr>
            </w:pPr>
            <w:r w:rsidRPr="004272D5">
              <w:rPr>
                <w:b/>
                <w:color w:val="000000" w:themeColor="text1"/>
              </w:rPr>
              <w:t>COURSE OUTCOMES</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CO1</w:t>
            </w:r>
          </w:p>
        </w:tc>
        <w:tc>
          <w:tcPr>
            <w:tcW w:w="9762" w:type="dxa"/>
          </w:tcPr>
          <w:p w:rsidR="004A01FF" w:rsidRPr="004272D5" w:rsidRDefault="004A01FF" w:rsidP="0005188E">
            <w:pPr>
              <w:rPr>
                <w:color w:val="000000" w:themeColor="text1"/>
              </w:rPr>
            </w:pPr>
            <w:r w:rsidRPr="004272D5">
              <w:rPr>
                <w:color w:val="000000" w:themeColor="text1"/>
              </w:rPr>
              <w:t xml:space="preserve">Summarize the types of chromatographic techniques </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CO2</w:t>
            </w:r>
          </w:p>
        </w:tc>
        <w:tc>
          <w:tcPr>
            <w:tcW w:w="9762" w:type="dxa"/>
          </w:tcPr>
          <w:p w:rsidR="004A01FF" w:rsidRPr="004272D5" w:rsidRDefault="004A01FF" w:rsidP="0005188E">
            <w:pPr>
              <w:rPr>
                <w:color w:val="000000" w:themeColor="text1"/>
              </w:rPr>
            </w:pPr>
            <w:r w:rsidRPr="004272D5">
              <w:rPr>
                <w:color w:val="000000" w:themeColor="text1"/>
              </w:rPr>
              <w:t xml:space="preserve">Realize the importance of High Performance Liquid Chromatography </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CO3</w:t>
            </w:r>
          </w:p>
        </w:tc>
        <w:tc>
          <w:tcPr>
            <w:tcW w:w="9762" w:type="dxa"/>
          </w:tcPr>
          <w:p w:rsidR="004A01FF" w:rsidRPr="004272D5" w:rsidRDefault="004A01FF" w:rsidP="0005188E">
            <w:pPr>
              <w:rPr>
                <w:color w:val="000000" w:themeColor="text1"/>
              </w:rPr>
            </w:pPr>
            <w:r w:rsidRPr="004272D5">
              <w:rPr>
                <w:color w:val="000000" w:themeColor="text1"/>
              </w:rPr>
              <w:t xml:space="preserve">Apply the principles of mass spectrometry in forensic science </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CO4</w:t>
            </w:r>
          </w:p>
        </w:tc>
        <w:tc>
          <w:tcPr>
            <w:tcW w:w="9762" w:type="dxa"/>
          </w:tcPr>
          <w:p w:rsidR="004A01FF" w:rsidRPr="004272D5" w:rsidRDefault="004A01FF" w:rsidP="0005188E">
            <w:pPr>
              <w:rPr>
                <w:color w:val="000000" w:themeColor="text1"/>
              </w:rPr>
            </w:pPr>
            <w:r w:rsidRPr="004272D5">
              <w:rPr>
                <w:color w:val="000000" w:themeColor="text1"/>
              </w:rPr>
              <w:t xml:space="preserve">Realize the importance of hyphenated techniques </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CO5</w:t>
            </w:r>
          </w:p>
        </w:tc>
        <w:tc>
          <w:tcPr>
            <w:tcW w:w="9762" w:type="dxa"/>
          </w:tcPr>
          <w:p w:rsidR="004A01FF" w:rsidRPr="004272D5" w:rsidRDefault="004A01FF" w:rsidP="0005188E">
            <w:pPr>
              <w:rPr>
                <w:color w:val="000000" w:themeColor="text1"/>
              </w:rPr>
            </w:pPr>
            <w:r w:rsidRPr="004272D5">
              <w:rPr>
                <w:color w:val="000000" w:themeColor="text1"/>
              </w:rPr>
              <w:t xml:space="preserve">Realize the use of microscopic techniques in forensic science </w:t>
            </w:r>
          </w:p>
        </w:tc>
      </w:tr>
      <w:tr w:rsidR="004A01FF" w:rsidRPr="004272D5" w:rsidTr="00A24BFA">
        <w:trPr>
          <w:trHeight w:val="277"/>
        </w:trPr>
        <w:tc>
          <w:tcPr>
            <w:tcW w:w="935" w:type="dxa"/>
          </w:tcPr>
          <w:p w:rsidR="004A01FF" w:rsidRPr="004272D5" w:rsidRDefault="004A01FF" w:rsidP="00A6387A">
            <w:pPr>
              <w:contextualSpacing/>
              <w:rPr>
                <w:color w:val="000000" w:themeColor="text1"/>
              </w:rPr>
            </w:pPr>
            <w:r w:rsidRPr="004272D5">
              <w:rPr>
                <w:color w:val="000000" w:themeColor="text1"/>
              </w:rPr>
              <w:t>CO6</w:t>
            </w:r>
          </w:p>
        </w:tc>
        <w:tc>
          <w:tcPr>
            <w:tcW w:w="9762" w:type="dxa"/>
          </w:tcPr>
          <w:p w:rsidR="004A01FF" w:rsidRPr="004272D5" w:rsidRDefault="004A01FF" w:rsidP="0005188E">
            <w:pPr>
              <w:rPr>
                <w:color w:val="000000" w:themeColor="text1"/>
              </w:rPr>
            </w:pPr>
            <w:r w:rsidRPr="004272D5">
              <w:rPr>
                <w:color w:val="000000" w:themeColor="text1"/>
              </w:rPr>
              <w:t xml:space="preserve">Utilize the role of X-ray diffraction techniques in forensic science </w:t>
            </w:r>
          </w:p>
        </w:tc>
      </w:tr>
    </w:tbl>
    <w:p w:rsidR="004A01FF" w:rsidRPr="004272D5" w:rsidRDefault="004A01FF" w:rsidP="00A6387A">
      <w:pPr>
        <w:contextualSpacing/>
        <w:rPr>
          <w:color w:val="000000" w:themeColor="text1"/>
        </w:rPr>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4272D5" w:rsidTr="00A24BFA">
        <w:trPr>
          <w:jc w:val="center"/>
        </w:trPr>
        <w:tc>
          <w:tcPr>
            <w:tcW w:w="10632" w:type="dxa"/>
            <w:gridSpan w:val="8"/>
          </w:tcPr>
          <w:p w:rsidR="004A01FF" w:rsidRPr="004272D5" w:rsidRDefault="004A01FF" w:rsidP="00A6387A">
            <w:pPr>
              <w:contextualSpacing/>
              <w:jc w:val="center"/>
              <w:rPr>
                <w:b/>
                <w:color w:val="000000" w:themeColor="text1"/>
              </w:rPr>
            </w:pPr>
            <w:r w:rsidRPr="004272D5">
              <w:rPr>
                <w:b/>
                <w:color w:val="000000" w:themeColor="text1"/>
              </w:rPr>
              <w:t>Assessment Pattern as per Bloom’s Taxonomy</w:t>
            </w:r>
          </w:p>
        </w:tc>
      </w:tr>
      <w:tr w:rsidR="004A01FF" w:rsidRPr="004272D5" w:rsidTr="00A24BFA">
        <w:trPr>
          <w:jc w:val="center"/>
        </w:trPr>
        <w:tc>
          <w:tcPr>
            <w:tcW w:w="1843" w:type="dxa"/>
          </w:tcPr>
          <w:p w:rsidR="004A01FF" w:rsidRPr="004272D5" w:rsidRDefault="004A01FF" w:rsidP="00A6387A">
            <w:pPr>
              <w:contextualSpacing/>
              <w:jc w:val="center"/>
              <w:rPr>
                <w:b/>
                <w:bCs/>
                <w:color w:val="000000" w:themeColor="text1"/>
              </w:rPr>
            </w:pPr>
            <w:r w:rsidRPr="004272D5">
              <w:rPr>
                <w:b/>
                <w:bCs/>
                <w:color w:val="000000" w:themeColor="text1"/>
              </w:rPr>
              <w:t>CO / P</w:t>
            </w:r>
          </w:p>
        </w:tc>
        <w:tc>
          <w:tcPr>
            <w:tcW w:w="1134" w:type="dxa"/>
          </w:tcPr>
          <w:p w:rsidR="004A01FF" w:rsidRPr="004272D5" w:rsidRDefault="004A01FF" w:rsidP="00A6387A">
            <w:pPr>
              <w:contextualSpacing/>
              <w:jc w:val="center"/>
              <w:rPr>
                <w:b/>
                <w:color w:val="000000" w:themeColor="text1"/>
              </w:rPr>
            </w:pPr>
            <w:r w:rsidRPr="004272D5">
              <w:rPr>
                <w:b/>
                <w:color w:val="000000" w:themeColor="text1"/>
              </w:rPr>
              <w:t>R</w:t>
            </w:r>
          </w:p>
        </w:tc>
        <w:tc>
          <w:tcPr>
            <w:tcW w:w="1418" w:type="dxa"/>
          </w:tcPr>
          <w:p w:rsidR="004A01FF" w:rsidRPr="004272D5" w:rsidRDefault="004A01FF" w:rsidP="00A6387A">
            <w:pPr>
              <w:contextualSpacing/>
              <w:jc w:val="center"/>
              <w:rPr>
                <w:b/>
                <w:color w:val="000000" w:themeColor="text1"/>
              </w:rPr>
            </w:pPr>
            <w:r w:rsidRPr="004272D5">
              <w:rPr>
                <w:b/>
                <w:color w:val="000000" w:themeColor="text1"/>
              </w:rPr>
              <w:t>U</w:t>
            </w:r>
          </w:p>
        </w:tc>
        <w:tc>
          <w:tcPr>
            <w:tcW w:w="992" w:type="dxa"/>
          </w:tcPr>
          <w:p w:rsidR="004A01FF" w:rsidRPr="004272D5" w:rsidRDefault="004A01FF" w:rsidP="00A6387A">
            <w:pPr>
              <w:contextualSpacing/>
              <w:jc w:val="center"/>
              <w:rPr>
                <w:b/>
                <w:color w:val="000000" w:themeColor="text1"/>
              </w:rPr>
            </w:pPr>
            <w:r w:rsidRPr="004272D5">
              <w:rPr>
                <w:b/>
                <w:color w:val="000000" w:themeColor="text1"/>
              </w:rPr>
              <w:t>A</w:t>
            </w:r>
          </w:p>
        </w:tc>
        <w:tc>
          <w:tcPr>
            <w:tcW w:w="1276" w:type="dxa"/>
          </w:tcPr>
          <w:p w:rsidR="004A01FF" w:rsidRPr="004272D5" w:rsidRDefault="004A01FF" w:rsidP="00A6387A">
            <w:pPr>
              <w:contextualSpacing/>
              <w:jc w:val="center"/>
              <w:rPr>
                <w:b/>
                <w:color w:val="000000" w:themeColor="text1"/>
              </w:rPr>
            </w:pPr>
            <w:r w:rsidRPr="004272D5">
              <w:rPr>
                <w:b/>
                <w:color w:val="000000" w:themeColor="text1"/>
              </w:rPr>
              <w:t>An</w:t>
            </w:r>
          </w:p>
        </w:tc>
        <w:tc>
          <w:tcPr>
            <w:tcW w:w="992" w:type="dxa"/>
          </w:tcPr>
          <w:p w:rsidR="004A01FF" w:rsidRPr="004272D5" w:rsidRDefault="004A01FF" w:rsidP="00A6387A">
            <w:pPr>
              <w:contextualSpacing/>
              <w:jc w:val="center"/>
              <w:rPr>
                <w:b/>
                <w:color w:val="000000" w:themeColor="text1"/>
              </w:rPr>
            </w:pPr>
            <w:r w:rsidRPr="004272D5">
              <w:rPr>
                <w:b/>
                <w:color w:val="000000" w:themeColor="text1"/>
              </w:rPr>
              <w:t>E</w:t>
            </w:r>
          </w:p>
        </w:tc>
        <w:tc>
          <w:tcPr>
            <w:tcW w:w="871" w:type="dxa"/>
          </w:tcPr>
          <w:p w:rsidR="004A01FF" w:rsidRPr="004272D5" w:rsidRDefault="004A01FF" w:rsidP="00A6387A">
            <w:pPr>
              <w:contextualSpacing/>
              <w:jc w:val="center"/>
              <w:rPr>
                <w:b/>
                <w:color w:val="000000" w:themeColor="text1"/>
              </w:rPr>
            </w:pPr>
            <w:r w:rsidRPr="004272D5">
              <w:rPr>
                <w:b/>
                <w:color w:val="000000" w:themeColor="text1"/>
              </w:rPr>
              <w:t>C</w:t>
            </w:r>
          </w:p>
        </w:tc>
        <w:tc>
          <w:tcPr>
            <w:tcW w:w="2106" w:type="dxa"/>
          </w:tcPr>
          <w:p w:rsidR="004A01FF" w:rsidRPr="004272D5" w:rsidRDefault="004A01FF" w:rsidP="00A6387A">
            <w:pPr>
              <w:contextualSpacing/>
              <w:jc w:val="center"/>
              <w:rPr>
                <w:b/>
                <w:color w:val="000000" w:themeColor="text1"/>
              </w:rPr>
            </w:pPr>
            <w:r w:rsidRPr="004272D5">
              <w:rPr>
                <w:b/>
                <w:color w:val="000000" w:themeColor="text1"/>
              </w:rPr>
              <w:t>Total</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CO1</w:t>
            </w:r>
          </w:p>
        </w:tc>
        <w:tc>
          <w:tcPr>
            <w:tcW w:w="1134" w:type="dxa"/>
          </w:tcPr>
          <w:p w:rsidR="004A01FF" w:rsidRPr="004272D5" w:rsidRDefault="004A01FF" w:rsidP="002A28A5">
            <w:pPr>
              <w:jc w:val="center"/>
              <w:rPr>
                <w:color w:val="000000" w:themeColor="text1"/>
              </w:rPr>
            </w:pPr>
            <w:r w:rsidRPr="004272D5">
              <w:rPr>
                <w:color w:val="000000" w:themeColor="text1"/>
              </w:rPr>
              <w:t>10</w:t>
            </w:r>
          </w:p>
        </w:tc>
        <w:tc>
          <w:tcPr>
            <w:tcW w:w="1418" w:type="dxa"/>
          </w:tcPr>
          <w:p w:rsidR="004A01FF" w:rsidRPr="004272D5" w:rsidRDefault="004A01FF" w:rsidP="002A28A5">
            <w:pPr>
              <w:jc w:val="center"/>
              <w:rPr>
                <w:color w:val="000000" w:themeColor="text1"/>
              </w:rPr>
            </w:pPr>
            <w:r w:rsidRPr="004272D5">
              <w:rPr>
                <w:color w:val="000000" w:themeColor="text1"/>
              </w:rPr>
              <w:t>-</w:t>
            </w:r>
          </w:p>
        </w:tc>
        <w:tc>
          <w:tcPr>
            <w:tcW w:w="992" w:type="dxa"/>
          </w:tcPr>
          <w:p w:rsidR="004A01FF" w:rsidRPr="004272D5" w:rsidRDefault="004A01FF" w:rsidP="002A28A5">
            <w:pPr>
              <w:jc w:val="center"/>
              <w:rPr>
                <w:color w:val="000000" w:themeColor="text1"/>
              </w:rPr>
            </w:pPr>
            <w:r w:rsidRPr="004272D5">
              <w:rPr>
                <w:color w:val="000000" w:themeColor="text1"/>
              </w:rPr>
              <w:t>10</w:t>
            </w:r>
          </w:p>
        </w:tc>
        <w:tc>
          <w:tcPr>
            <w:tcW w:w="1276" w:type="dxa"/>
          </w:tcPr>
          <w:p w:rsidR="004A01FF" w:rsidRPr="004272D5" w:rsidRDefault="004A01FF" w:rsidP="002A28A5">
            <w:pPr>
              <w:jc w:val="center"/>
              <w:rPr>
                <w:color w:val="000000" w:themeColor="text1"/>
              </w:rPr>
            </w:pPr>
            <w:r w:rsidRPr="004272D5">
              <w:rPr>
                <w:color w:val="000000" w:themeColor="text1"/>
              </w:rPr>
              <w:t>20</w:t>
            </w:r>
          </w:p>
        </w:tc>
        <w:tc>
          <w:tcPr>
            <w:tcW w:w="992" w:type="dxa"/>
          </w:tcPr>
          <w:p w:rsidR="004A01FF" w:rsidRPr="004272D5" w:rsidRDefault="004A01FF" w:rsidP="00AA51E8">
            <w:pPr>
              <w:jc w:val="center"/>
            </w:pPr>
            <w:r w:rsidRPr="004272D5">
              <w:rPr>
                <w:color w:val="000000" w:themeColor="text1"/>
              </w:rPr>
              <w:t>-</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40</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CO2</w:t>
            </w:r>
          </w:p>
        </w:tc>
        <w:tc>
          <w:tcPr>
            <w:tcW w:w="1134" w:type="dxa"/>
          </w:tcPr>
          <w:p w:rsidR="004A01FF" w:rsidRPr="004272D5" w:rsidRDefault="004A01FF" w:rsidP="002A28A5">
            <w:pPr>
              <w:jc w:val="center"/>
            </w:pPr>
            <w:r w:rsidRPr="004272D5">
              <w:t>-</w:t>
            </w:r>
          </w:p>
        </w:tc>
        <w:tc>
          <w:tcPr>
            <w:tcW w:w="1418" w:type="dxa"/>
          </w:tcPr>
          <w:p w:rsidR="004A01FF" w:rsidRPr="004272D5" w:rsidRDefault="004A01FF" w:rsidP="002A28A5">
            <w:pPr>
              <w:jc w:val="center"/>
              <w:rPr>
                <w:color w:val="000000" w:themeColor="text1"/>
              </w:rPr>
            </w:pPr>
            <w:r w:rsidRPr="004272D5">
              <w:rPr>
                <w:color w:val="000000" w:themeColor="text1"/>
              </w:rPr>
              <w:t>10</w:t>
            </w:r>
          </w:p>
        </w:tc>
        <w:tc>
          <w:tcPr>
            <w:tcW w:w="992" w:type="dxa"/>
          </w:tcPr>
          <w:p w:rsidR="004A01FF" w:rsidRPr="004272D5" w:rsidRDefault="004A01FF" w:rsidP="002A28A5">
            <w:pPr>
              <w:jc w:val="center"/>
              <w:rPr>
                <w:color w:val="000000" w:themeColor="text1"/>
              </w:rPr>
            </w:pPr>
            <w:r w:rsidRPr="004272D5">
              <w:rPr>
                <w:color w:val="000000" w:themeColor="text1"/>
              </w:rPr>
              <w:t>20</w:t>
            </w:r>
          </w:p>
        </w:tc>
        <w:tc>
          <w:tcPr>
            <w:tcW w:w="1276" w:type="dxa"/>
          </w:tcPr>
          <w:p w:rsidR="004A01FF" w:rsidRPr="004272D5" w:rsidRDefault="004A01FF" w:rsidP="002A28A5">
            <w:pPr>
              <w:jc w:val="center"/>
              <w:rPr>
                <w:color w:val="000000" w:themeColor="text1"/>
              </w:rPr>
            </w:pPr>
            <w:r w:rsidRPr="004272D5">
              <w:rPr>
                <w:color w:val="000000" w:themeColor="text1"/>
              </w:rPr>
              <w:t>10</w:t>
            </w:r>
          </w:p>
        </w:tc>
        <w:tc>
          <w:tcPr>
            <w:tcW w:w="992" w:type="dxa"/>
          </w:tcPr>
          <w:p w:rsidR="004A01FF" w:rsidRPr="004272D5" w:rsidRDefault="004A01FF" w:rsidP="00AA51E8">
            <w:pPr>
              <w:jc w:val="center"/>
            </w:pPr>
            <w:r w:rsidRPr="004272D5">
              <w:rPr>
                <w:color w:val="000000" w:themeColor="text1"/>
              </w:rPr>
              <w:t>-</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40</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CO3</w:t>
            </w:r>
          </w:p>
        </w:tc>
        <w:tc>
          <w:tcPr>
            <w:tcW w:w="1134" w:type="dxa"/>
          </w:tcPr>
          <w:p w:rsidR="004A01FF" w:rsidRPr="004272D5" w:rsidRDefault="004A01FF" w:rsidP="002A28A5">
            <w:pPr>
              <w:jc w:val="center"/>
            </w:pPr>
            <w:r w:rsidRPr="004272D5">
              <w:t>-</w:t>
            </w:r>
          </w:p>
        </w:tc>
        <w:tc>
          <w:tcPr>
            <w:tcW w:w="1418" w:type="dxa"/>
          </w:tcPr>
          <w:p w:rsidR="004A01FF" w:rsidRPr="004272D5" w:rsidRDefault="004A01FF" w:rsidP="002A28A5">
            <w:pPr>
              <w:jc w:val="center"/>
              <w:rPr>
                <w:color w:val="000000" w:themeColor="text1"/>
              </w:rPr>
            </w:pPr>
            <w:r w:rsidRPr="004272D5">
              <w:rPr>
                <w:color w:val="000000" w:themeColor="text1"/>
              </w:rPr>
              <w:t>10</w:t>
            </w:r>
          </w:p>
        </w:tc>
        <w:tc>
          <w:tcPr>
            <w:tcW w:w="992" w:type="dxa"/>
          </w:tcPr>
          <w:p w:rsidR="004A01FF" w:rsidRPr="004272D5" w:rsidRDefault="004A01FF" w:rsidP="002A28A5">
            <w:pPr>
              <w:jc w:val="center"/>
              <w:rPr>
                <w:color w:val="000000" w:themeColor="text1"/>
              </w:rPr>
            </w:pPr>
            <w:r w:rsidRPr="004272D5">
              <w:rPr>
                <w:color w:val="000000" w:themeColor="text1"/>
              </w:rPr>
              <w:t>20</w:t>
            </w:r>
          </w:p>
        </w:tc>
        <w:tc>
          <w:tcPr>
            <w:tcW w:w="1276" w:type="dxa"/>
          </w:tcPr>
          <w:p w:rsidR="004A01FF" w:rsidRPr="004272D5" w:rsidRDefault="004A01FF" w:rsidP="00AA51E8">
            <w:pPr>
              <w:jc w:val="center"/>
            </w:pPr>
            <w:r w:rsidRPr="004272D5">
              <w:rPr>
                <w:color w:val="000000" w:themeColor="text1"/>
              </w:rPr>
              <w:t>-</w:t>
            </w:r>
          </w:p>
        </w:tc>
        <w:tc>
          <w:tcPr>
            <w:tcW w:w="992" w:type="dxa"/>
          </w:tcPr>
          <w:p w:rsidR="004A01FF" w:rsidRPr="004272D5" w:rsidRDefault="004A01FF" w:rsidP="00AA51E8">
            <w:pPr>
              <w:jc w:val="center"/>
            </w:pPr>
            <w:r w:rsidRPr="004272D5">
              <w:rPr>
                <w:color w:val="000000" w:themeColor="text1"/>
              </w:rPr>
              <w:t>-</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30</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CO4</w:t>
            </w:r>
          </w:p>
        </w:tc>
        <w:tc>
          <w:tcPr>
            <w:tcW w:w="1134" w:type="dxa"/>
          </w:tcPr>
          <w:p w:rsidR="004A01FF" w:rsidRPr="004272D5" w:rsidRDefault="004A01FF" w:rsidP="002A28A5">
            <w:pPr>
              <w:jc w:val="center"/>
              <w:rPr>
                <w:color w:val="000000" w:themeColor="text1"/>
              </w:rPr>
            </w:pPr>
            <w:r w:rsidRPr="004272D5">
              <w:rPr>
                <w:color w:val="000000" w:themeColor="text1"/>
              </w:rPr>
              <w:t>10</w:t>
            </w:r>
          </w:p>
        </w:tc>
        <w:tc>
          <w:tcPr>
            <w:tcW w:w="1418" w:type="dxa"/>
          </w:tcPr>
          <w:p w:rsidR="004A01FF" w:rsidRPr="004272D5" w:rsidRDefault="004A01FF" w:rsidP="002A28A5">
            <w:pPr>
              <w:jc w:val="center"/>
              <w:rPr>
                <w:color w:val="000000" w:themeColor="text1"/>
              </w:rPr>
            </w:pPr>
            <w:r w:rsidRPr="004272D5">
              <w:rPr>
                <w:color w:val="000000" w:themeColor="text1"/>
              </w:rPr>
              <w:t>-</w:t>
            </w:r>
          </w:p>
        </w:tc>
        <w:tc>
          <w:tcPr>
            <w:tcW w:w="992" w:type="dxa"/>
          </w:tcPr>
          <w:p w:rsidR="004A01FF" w:rsidRPr="004272D5" w:rsidRDefault="004A01FF" w:rsidP="002A28A5">
            <w:pPr>
              <w:jc w:val="center"/>
              <w:rPr>
                <w:color w:val="000000" w:themeColor="text1"/>
              </w:rPr>
            </w:pPr>
            <w:r w:rsidRPr="004272D5">
              <w:rPr>
                <w:color w:val="000000" w:themeColor="text1"/>
              </w:rPr>
              <w:t>10</w:t>
            </w:r>
          </w:p>
        </w:tc>
        <w:tc>
          <w:tcPr>
            <w:tcW w:w="1276" w:type="dxa"/>
          </w:tcPr>
          <w:p w:rsidR="004A01FF" w:rsidRPr="004272D5" w:rsidRDefault="004A01FF" w:rsidP="00AA51E8">
            <w:pPr>
              <w:jc w:val="center"/>
            </w:pPr>
            <w:r w:rsidRPr="004272D5">
              <w:rPr>
                <w:color w:val="000000" w:themeColor="text1"/>
              </w:rPr>
              <w:t>-</w:t>
            </w:r>
          </w:p>
        </w:tc>
        <w:tc>
          <w:tcPr>
            <w:tcW w:w="992" w:type="dxa"/>
          </w:tcPr>
          <w:p w:rsidR="004A01FF" w:rsidRPr="004272D5" w:rsidRDefault="004A01FF" w:rsidP="00AA51E8">
            <w:pPr>
              <w:jc w:val="center"/>
            </w:pPr>
            <w:r w:rsidRPr="004272D5">
              <w:rPr>
                <w:color w:val="000000" w:themeColor="text1"/>
              </w:rPr>
              <w:t>-</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20</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CO5</w:t>
            </w:r>
          </w:p>
        </w:tc>
        <w:tc>
          <w:tcPr>
            <w:tcW w:w="1134" w:type="dxa"/>
          </w:tcPr>
          <w:p w:rsidR="004A01FF" w:rsidRPr="004272D5" w:rsidRDefault="004A01FF" w:rsidP="002A28A5">
            <w:pPr>
              <w:jc w:val="center"/>
            </w:pPr>
            <w:r w:rsidRPr="004272D5">
              <w:t>-</w:t>
            </w:r>
          </w:p>
        </w:tc>
        <w:tc>
          <w:tcPr>
            <w:tcW w:w="1418" w:type="dxa"/>
          </w:tcPr>
          <w:p w:rsidR="004A01FF" w:rsidRPr="004272D5" w:rsidRDefault="004A01FF" w:rsidP="002A28A5">
            <w:pPr>
              <w:jc w:val="center"/>
            </w:pPr>
            <w:r w:rsidRPr="004272D5">
              <w:t>-</w:t>
            </w:r>
          </w:p>
        </w:tc>
        <w:tc>
          <w:tcPr>
            <w:tcW w:w="992" w:type="dxa"/>
          </w:tcPr>
          <w:p w:rsidR="004A01FF" w:rsidRPr="004272D5" w:rsidRDefault="004A01FF" w:rsidP="002A28A5">
            <w:pPr>
              <w:jc w:val="center"/>
              <w:rPr>
                <w:color w:val="000000" w:themeColor="text1"/>
              </w:rPr>
            </w:pPr>
            <w:r w:rsidRPr="004272D5">
              <w:rPr>
                <w:color w:val="000000" w:themeColor="text1"/>
              </w:rPr>
              <w:t>20</w:t>
            </w:r>
          </w:p>
        </w:tc>
        <w:tc>
          <w:tcPr>
            <w:tcW w:w="1276" w:type="dxa"/>
          </w:tcPr>
          <w:p w:rsidR="004A01FF" w:rsidRPr="004272D5" w:rsidRDefault="004A01FF" w:rsidP="002A28A5">
            <w:pPr>
              <w:jc w:val="center"/>
              <w:rPr>
                <w:color w:val="000000" w:themeColor="text1"/>
              </w:rPr>
            </w:pPr>
            <w:r w:rsidRPr="004272D5">
              <w:rPr>
                <w:color w:val="000000" w:themeColor="text1"/>
              </w:rPr>
              <w:t>10</w:t>
            </w:r>
          </w:p>
        </w:tc>
        <w:tc>
          <w:tcPr>
            <w:tcW w:w="992" w:type="dxa"/>
          </w:tcPr>
          <w:p w:rsidR="004A01FF" w:rsidRPr="004272D5" w:rsidRDefault="004A01FF" w:rsidP="00AA51E8">
            <w:pPr>
              <w:jc w:val="center"/>
            </w:pPr>
            <w:r w:rsidRPr="004272D5">
              <w:rPr>
                <w:color w:val="000000" w:themeColor="text1"/>
              </w:rPr>
              <w:t>-</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30</w:t>
            </w:r>
          </w:p>
        </w:tc>
      </w:tr>
      <w:tr w:rsidR="004A01FF" w:rsidRPr="004272D5" w:rsidTr="00A24BFA">
        <w:trPr>
          <w:jc w:val="center"/>
        </w:trPr>
        <w:tc>
          <w:tcPr>
            <w:tcW w:w="1843" w:type="dxa"/>
          </w:tcPr>
          <w:p w:rsidR="004A01FF" w:rsidRPr="004272D5" w:rsidRDefault="004A01FF" w:rsidP="00A6387A">
            <w:pPr>
              <w:contextualSpacing/>
              <w:jc w:val="center"/>
              <w:rPr>
                <w:color w:val="000000" w:themeColor="text1"/>
              </w:rPr>
            </w:pPr>
            <w:r w:rsidRPr="004272D5">
              <w:rPr>
                <w:color w:val="000000" w:themeColor="text1"/>
              </w:rPr>
              <w:t>CO6</w:t>
            </w:r>
          </w:p>
        </w:tc>
        <w:tc>
          <w:tcPr>
            <w:tcW w:w="1134" w:type="dxa"/>
          </w:tcPr>
          <w:p w:rsidR="004A01FF" w:rsidRPr="004272D5" w:rsidRDefault="004A01FF" w:rsidP="002A28A5">
            <w:pPr>
              <w:jc w:val="center"/>
              <w:rPr>
                <w:color w:val="000000" w:themeColor="text1"/>
              </w:rPr>
            </w:pPr>
            <w:r w:rsidRPr="004272D5">
              <w:rPr>
                <w:color w:val="000000" w:themeColor="text1"/>
              </w:rPr>
              <w:t>-</w:t>
            </w:r>
          </w:p>
        </w:tc>
        <w:tc>
          <w:tcPr>
            <w:tcW w:w="1418" w:type="dxa"/>
          </w:tcPr>
          <w:p w:rsidR="004A01FF" w:rsidRPr="004272D5" w:rsidRDefault="004A01FF" w:rsidP="002A28A5">
            <w:pPr>
              <w:jc w:val="center"/>
              <w:rPr>
                <w:color w:val="000000" w:themeColor="text1"/>
              </w:rPr>
            </w:pPr>
            <w:r w:rsidRPr="004272D5">
              <w:rPr>
                <w:color w:val="000000" w:themeColor="text1"/>
              </w:rPr>
              <w:t>10</w:t>
            </w:r>
          </w:p>
        </w:tc>
        <w:tc>
          <w:tcPr>
            <w:tcW w:w="992" w:type="dxa"/>
          </w:tcPr>
          <w:p w:rsidR="004A01FF" w:rsidRPr="004272D5" w:rsidRDefault="004A01FF" w:rsidP="002A28A5">
            <w:pPr>
              <w:jc w:val="center"/>
              <w:rPr>
                <w:color w:val="000000" w:themeColor="text1"/>
              </w:rPr>
            </w:pPr>
            <w:r w:rsidRPr="004272D5">
              <w:rPr>
                <w:color w:val="000000" w:themeColor="text1"/>
              </w:rPr>
              <w:t>-</w:t>
            </w:r>
          </w:p>
        </w:tc>
        <w:tc>
          <w:tcPr>
            <w:tcW w:w="1276" w:type="dxa"/>
          </w:tcPr>
          <w:p w:rsidR="004A01FF" w:rsidRPr="004272D5" w:rsidRDefault="004A01FF" w:rsidP="002A28A5">
            <w:pPr>
              <w:jc w:val="center"/>
              <w:rPr>
                <w:color w:val="000000" w:themeColor="text1"/>
              </w:rPr>
            </w:pPr>
            <w:r w:rsidRPr="004272D5">
              <w:rPr>
                <w:color w:val="000000" w:themeColor="text1"/>
              </w:rPr>
              <w:t>-</w:t>
            </w:r>
          </w:p>
        </w:tc>
        <w:tc>
          <w:tcPr>
            <w:tcW w:w="992" w:type="dxa"/>
          </w:tcPr>
          <w:p w:rsidR="004A01FF" w:rsidRPr="004272D5" w:rsidRDefault="004A01FF" w:rsidP="002A28A5">
            <w:pPr>
              <w:tabs>
                <w:tab w:val="left" w:pos="522"/>
                <w:tab w:val="center" w:pos="579"/>
              </w:tabs>
              <w:jc w:val="center"/>
              <w:rPr>
                <w:color w:val="000000" w:themeColor="text1"/>
              </w:rPr>
            </w:pPr>
            <w:r w:rsidRPr="004272D5">
              <w:rPr>
                <w:color w:val="000000" w:themeColor="text1"/>
              </w:rPr>
              <w:t>10</w:t>
            </w:r>
          </w:p>
        </w:tc>
        <w:tc>
          <w:tcPr>
            <w:tcW w:w="871" w:type="dxa"/>
          </w:tcPr>
          <w:p w:rsidR="004A01FF" w:rsidRPr="004272D5" w:rsidRDefault="004A01FF" w:rsidP="002A28A5">
            <w:pPr>
              <w:jc w:val="center"/>
            </w:pPr>
            <w:r w:rsidRPr="004272D5">
              <w:rPr>
                <w:color w:val="000000" w:themeColor="text1"/>
              </w:rPr>
              <w:t>-</w:t>
            </w:r>
          </w:p>
        </w:tc>
        <w:tc>
          <w:tcPr>
            <w:tcW w:w="2106" w:type="dxa"/>
          </w:tcPr>
          <w:p w:rsidR="004A01FF" w:rsidRPr="004272D5" w:rsidRDefault="004A01FF" w:rsidP="0005188E">
            <w:pPr>
              <w:jc w:val="center"/>
              <w:rPr>
                <w:color w:val="000000" w:themeColor="text1"/>
              </w:rPr>
            </w:pPr>
            <w:r w:rsidRPr="004272D5">
              <w:rPr>
                <w:color w:val="000000" w:themeColor="text1"/>
              </w:rPr>
              <w:t>20</w:t>
            </w:r>
          </w:p>
        </w:tc>
      </w:tr>
      <w:tr w:rsidR="004A01FF" w:rsidRPr="004272D5" w:rsidTr="00A24BFA">
        <w:trPr>
          <w:jc w:val="center"/>
        </w:trPr>
        <w:tc>
          <w:tcPr>
            <w:tcW w:w="8526" w:type="dxa"/>
            <w:gridSpan w:val="7"/>
          </w:tcPr>
          <w:p w:rsidR="004A01FF" w:rsidRPr="004272D5" w:rsidRDefault="004A01FF" w:rsidP="00A6387A">
            <w:pPr>
              <w:contextualSpacing/>
              <w:rPr>
                <w:color w:val="000000" w:themeColor="text1"/>
              </w:rPr>
            </w:pPr>
          </w:p>
        </w:tc>
        <w:tc>
          <w:tcPr>
            <w:tcW w:w="2106" w:type="dxa"/>
          </w:tcPr>
          <w:p w:rsidR="004A01FF" w:rsidRPr="004272D5" w:rsidRDefault="004A01FF" w:rsidP="00A6387A">
            <w:pPr>
              <w:contextualSpacing/>
              <w:jc w:val="center"/>
              <w:rPr>
                <w:b/>
                <w:color w:val="000000" w:themeColor="text1"/>
              </w:rPr>
            </w:pPr>
            <w:r w:rsidRPr="004272D5">
              <w:rPr>
                <w:b/>
                <w:color w:val="000000" w:themeColor="text1"/>
              </w:rPr>
              <w:t>180</w:t>
            </w:r>
          </w:p>
        </w:tc>
      </w:tr>
    </w:tbl>
    <w:p w:rsidR="004A01FF" w:rsidRPr="004272D5" w:rsidRDefault="004A01FF" w:rsidP="00A6387A">
      <w:pPr>
        <w:contextualSpacing/>
        <w:rPr>
          <w:color w:val="000000" w:themeColor="text1"/>
        </w:rPr>
      </w:pPr>
    </w:p>
    <w:p w:rsidR="004A01FF" w:rsidRPr="007E0A0D" w:rsidRDefault="004A01FF" w:rsidP="00A24BFA">
      <w:pPr>
        <w:jc w:val="center"/>
      </w:pPr>
      <w:r w:rsidRPr="007E0A0D">
        <w:rPr>
          <w:noProof/>
        </w:rPr>
        <w:lastRenderedPageBreak/>
        <w:drawing>
          <wp:inline distT="0" distB="0" distL="0" distR="0" wp14:anchorId="648F51A6" wp14:editId="693C293D">
            <wp:extent cx="4762500" cy="1207135"/>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4A01FF" w:rsidRPr="007E0A0D" w:rsidRDefault="004A01F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A01FF" w:rsidRPr="007E0A0D" w:rsidTr="00A24BFA">
        <w:trPr>
          <w:trHeight w:val="397"/>
          <w:jc w:val="center"/>
        </w:trPr>
        <w:tc>
          <w:tcPr>
            <w:tcW w:w="1702" w:type="dxa"/>
            <w:vAlign w:val="center"/>
          </w:tcPr>
          <w:p w:rsidR="004A01FF" w:rsidRPr="007E0A0D" w:rsidRDefault="004A01FF" w:rsidP="00D54806">
            <w:pPr>
              <w:pStyle w:val="Title"/>
              <w:jc w:val="left"/>
              <w:rPr>
                <w:b/>
                <w:szCs w:val="24"/>
              </w:rPr>
            </w:pPr>
            <w:r w:rsidRPr="007E0A0D">
              <w:rPr>
                <w:b/>
                <w:szCs w:val="24"/>
              </w:rPr>
              <w:t xml:space="preserve">Course Code      </w:t>
            </w:r>
          </w:p>
        </w:tc>
        <w:tc>
          <w:tcPr>
            <w:tcW w:w="6373" w:type="dxa"/>
            <w:vAlign w:val="center"/>
          </w:tcPr>
          <w:p w:rsidR="004A01FF" w:rsidRPr="007E0A0D" w:rsidRDefault="004A01FF" w:rsidP="00D54806">
            <w:pPr>
              <w:pStyle w:val="Title"/>
              <w:jc w:val="left"/>
              <w:rPr>
                <w:b/>
                <w:szCs w:val="24"/>
              </w:rPr>
            </w:pPr>
            <w:r w:rsidRPr="007E0A0D">
              <w:rPr>
                <w:b/>
                <w:szCs w:val="24"/>
              </w:rPr>
              <w:t>20CH3054</w:t>
            </w:r>
          </w:p>
        </w:tc>
        <w:tc>
          <w:tcPr>
            <w:tcW w:w="1706" w:type="dxa"/>
            <w:vAlign w:val="center"/>
          </w:tcPr>
          <w:p w:rsidR="004A01FF" w:rsidRPr="007E0A0D" w:rsidRDefault="004A01FF" w:rsidP="00D54806">
            <w:pPr>
              <w:pStyle w:val="Title"/>
              <w:ind w:left="-468" w:firstLine="468"/>
              <w:jc w:val="left"/>
              <w:rPr>
                <w:szCs w:val="24"/>
              </w:rPr>
            </w:pPr>
            <w:r w:rsidRPr="007E0A0D">
              <w:rPr>
                <w:b/>
                <w:bCs/>
                <w:szCs w:val="24"/>
              </w:rPr>
              <w:t xml:space="preserve">Duration       </w:t>
            </w:r>
          </w:p>
        </w:tc>
        <w:tc>
          <w:tcPr>
            <w:tcW w:w="704" w:type="dxa"/>
            <w:vAlign w:val="center"/>
          </w:tcPr>
          <w:p w:rsidR="004A01FF" w:rsidRPr="007E0A0D" w:rsidRDefault="004A01FF" w:rsidP="00D54806">
            <w:pPr>
              <w:pStyle w:val="Title"/>
              <w:jc w:val="left"/>
              <w:rPr>
                <w:b/>
                <w:szCs w:val="24"/>
              </w:rPr>
            </w:pPr>
            <w:r w:rsidRPr="007E0A0D">
              <w:rPr>
                <w:b/>
                <w:szCs w:val="24"/>
              </w:rPr>
              <w:t>3hrs</w:t>
            </w:r>
          </w:p>
        </w:tc>
      </w:tr>
      <w:tr w:rsidR="004A01FF" w:rsidRPr="007E0A0D" w:rsidTr="00A24BFA">
        <w:trPr>
          <w:trHeight w:val="397"/>
          <w:jc w:val="center"/>
        </w:trPr>
        <w:tc>
          <w:tcPr>
            <w:tcW w:w="1702" w:type="dxa"/>
            <w:vAlign w:val="center"/>
          </w:tcPr>
          <w:p w:rsidR="004A01FF" w:rsidRPr="007E0A0D" w:rsidRDefault="004A01FF" w:rsidP="00D54806">
            <w:pPr>
              <w:pStyle w:val="Title"/>
              <w:ind w:right="-160"/>
              <w:jc w:val="left"/>
              <w:rPr>
                <w:b/>
                <w:szCs w:val="24"/>
              </w:rPr>
            </w:pPr>
            <w:r w:rsidRPr="007E0A0D">
              <w:rPr>
                <w:b/>
                <w:szCs w:val="24"/>
              </w:rPr>
              <w:t xml:space="preserve">Course Name     </w:t>
            </w:r>
          </w:p>
        </w:tc>
        <w:tc>
          <w:tcPr>
            <w:tcW w:w="6373" w:type="dxa"/>
            <w:vAlign w:val="center"/>
          </w:tcPr>
          <w:p w:rsidR="004A01FF" w:rsidRPr="007E0A0D" w:rsidRDefault="004A01FF" w:rsidP="00D54806">
            <w:pPr>
              <w:pStyle w:val="Title"/>
              <w:jc w:val="left"/>
              <w:rPr>
                <w:b/>
                <w:szCs w:val="24"/>
              </w:rPr>
            </w:pPr>
            <w:r w:rsidRPr="007E0A0D">
              <w:rPr>
                <w:b/>
                <w:szCs w:val="24"/>
              </w:rPr>
              <w:t>BIOCHEMISTRY AND BIOCHEMICAL APPLICATIONS</w:t>
            </w:r>
          </w:p>
        </w:tc>
        <w:tc>
          <w:tcPr>
            <w:tcW w:w="1706" w:type="dxa"/>
            <w:vAlign w:val="center"/>
          </w:tcPr>
          <w:p w:rsidR="004A01FF" w:rsidRPr="007E0A0D" w:rsidRDefault="004A01FF" w:rsidP="00D54806">
            <w:pPr>
              <w:pStyle w:val="Title"/>
              <w:jc w:val="left"/>
              <w:rPr>
                <w:b/>
                <w:bCs/>
                <w:szCs w:val="24"/>
              </w:rPr>
            </w:pPr>
            <w:r w:rsidRPr="007E0A0D">
              <w:rPr>
                <w:b/>
                <w:bCs/>
                <w:szCs w:val="24"/>
              </w:rPr>
              <w:t xml:space="preserve">Max. Marks </w:t>
            </w:r>
          </w:p>
        </w:tc>
        <w:tc>
          <w:tcPr>
            <w:tcW w:w="704" w:type="dxa"/>
            <w:vAlign w:val="center"/>
          </w:tcPr>
          <w:p w:rsidR="004A01FF" w:rsidRPr="007E0A0D" w:rsidRDefault="004A01FF" w:rsidP="00D54806">
            <w:pPr>
              <w:pStyle w:val="Title"/>
              <w:jc w:val="left"/>
              <w:rPr>
                <w:b/>
                <w:szCs w:val="24"/>
              </w:rPr>
            </w:pPr>
            <w:r w:rsidRPr="007E0A0D">
              <w:rPr>
                <w:b/>
                <w:szCs w:val="24"/>
              </w:rPr>
              <w:t>100</w:t>
            </w:r>
          </w:p>
        </w:tc>
      </w:tr>
    </w:tbl>
    <w:p w:rsidR="004A01FF" w:rsidRPr="007E0A0D" w:rsidRDefault="004A01FF"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812"/>
        <w:gridCol w:w="917"/>
      </w:tblGrid>
      <w:tr w:rsidR="004A01FF" w:rsidRPr="007E0A0D" w:rsidTr="008245F4">
        <w:trPr>
          <w:trHeight w:val="549"/>
        </w:trPr>
        <w:tc>
          <w:tcPr>
            <w:tcW w:w="268" w:type="pct"/>
            <w:vAlign w:val="center"/>
          </w:tcPr>
          <w:p w:rsidR="004A01FF" w:rsidRPr="007E0A0D" w:rsidRDefault="004A01FF" w:rsidP="00A6387A">
            <w:pPr>
              <w:contextualSpacing/>
              <w:jc w:val="center"/>
              <w:rPr>
                <w:b/>
              </w:rPr>
            </w:pPr>
            <w:r w:rsidRPr="007E0A0D">
              <w:rPr>
                <w:b/>
              </w:rPr>
              <w:t>Q. No.</w:t>
            </w:r>
          </w:p>
        </w:tc>
        <w:tc>
          <w:tcPr>
            <w:tcW w:w="3623" w:type="pct"/>
            <w:gridSpan w:val="2"/>
            <w:vAlign w:val="center"/>
          </w:tcPr>
          <w:p w:rsidR="004A01FF" w:rsidRPr="007E0A0D" w:rsidRDefault="004A01FF" w:rsidP="00A6387A">
            <w:pPr>
              <w:contextualSpacing/>
              <w:jc w:val="center"/>
              <w:rPr>
                <w:b/>
              </w:rPr>
            </w:pPr>
            <w:r w:rsidRPr="007E0A0D">
              <w:rPr>
                <w:b/>
              </w:rPr>
              <w:t>Questions</w:t>
            </w:r>
          </w:p>
        </w:tc>
        <w:tc>
          <w:tcPr>
            <w:tcW w:w="315" w:type="pct"/>
            <w:vAlign w:val="center"/>
          </w:tcPr>
          <w:p w:rsidR="004A01FF" w:rsidRPr="007E0A0D" w:rsidRDefault="004A01FF" w:rsidP="00A6387A">
            <w:pPr>
              <w:contextualSpacing/>
              <w:jc w:val="center"/>
              <w:rPr>
                <w:b/>
              </w:rPr>
            </w:pPr>
            <w:r w:rsidRPr="007E0A0D">
              <w:rPr>
                <w:b/>
              </w:rPr>
              <w:t>CO</w:t>
            </w:r>
          </w:p>
        </w:tc>
        <w:tc>
          <w:tcPr>
            <w:tcW w:w="373" w:type="pct"/>
            <w:vAlign w:val="center"/>
          </w:tcPr>
          <w:p w:rsidR="004A01FF" w:rsidRPr="007E0A0D" w:rsidRDefault="004A01FF" w:rsidP="008245F4">
            <w:pPr>
              <w:contextualSpacing/>
              <w:jc w:val="center"/>
              <w:rPr>
                <w:b/>
              </w:rPr>
            </w:pPr>
            <w:r w:rsidRPr="007E0A0D">
              <w:rPr>
                <w:b/>
              </w:rPr>
              <w:t>BL</w:t>
            </w:r>
          </w:p>
        </w:tc>
        <w:tc>
          <w:tcPr>
            <w:tcW w:w="421" w:type="pct"/>
            <w:vAlign w:val="center"/>
          </w:tcPr>
          <w:p w:rsidR="004A01FF" w:rsidRPr="007E0A0D" w:rsidRDefault="004A01FF" w:rsidP="00A6387A">
            <w:pPr>
              <w:contextualSpacing/>
              <w:jc w:val="center"/>
              <w:rPr>
                <w:b/>
              </w:rPr>
            </w:pPr>
            <w:r w:rsidRPr="007E0A0D">
              <w:rPr>
                <w:b/>
              </w:rPr>
              <w:t>Marks</w:t>
            </w:r>
          </w:p>
        </w:tc>
      </w:tr>
      <w:tr w:rsidR="004A01FF" w:rsidRPr="007E0A0D" w:rsidTr="00A24BFA">
        <w:trPr>
          <w:trHeight w:val="549"/>
        </w:trPr>
        <w:tc>
          <w:tcPr>
            <w:tcW w:w="5000" w:type="pct"/>
            <w:gridSpan w:val="6"/>
          </w:tcPr>
          <w:p w:rsidR="004A01FF" w:rsidRPr="007E0A0D" w:rsidRDefault="004A01FF" w:rsidP="008245F4">
            <w:pPr>
              <w:contextualSpacing/>
              <w:jc w:val="center"/>
              <w:rPr>
                <w:b/>
                <w:u w:val="single"/>
              </w:rPr>
            </w:pPr>
            <w:r w:rsidRPr="007E0A0D">
              <w:rPr>
                <w:b/>
                <w:u w:val="single"/>
              </w:rPr>
              <w:t>PART – A (4 X 20 = 80 MARKS)</w:t>
            </w:r>
          </w:p>
          <w:p w:rsidR="004A01FF" w:rsidRPr="007E0A0D" w:rsidRDefault="004A01FF" w:rsidP="008245F4">
            <w:pPr>
              <w:contextualSpacing/>
              <w:jc w:val="center"/>
              <w:rPr>
                <w:b/>
              </w:rPr>
            </w:pPr>
            <w:r w:rsidRPr="007E0A0D">
              <w:rPr>
                <w:b/>
              </w:rPr>
              <w:t>(Answer all the Questions)</w:t>
            </w:r>
          </w:p>
        </w:tc>
      </w:tr>
      <w:tr w:rsidR="004A01FF" w:rsidRPr="007E0A0D" w:rsidTr="008245F4">
        <w:trPr>
          <w:trHeight w:val="394"/>
        </w:trPr>
        <w:tc>
          <w:tcPr>
            <w:tcW w:w="268" w:type="pct"/>
            <w:vAlign w:val="center"/>
          </w:tcPr>
          <w:p w:rsidR="004A01FF" w:rsidRPr="007E0A0D" w:rsidRDefault="004A01FF" w:rsidP="001679C7">
            <w:pPr>
              <w:contextualSpacing/>
              <w:jc w:val="center"/>
            </w:pPr>
            <w:r w:rsidRPr="007E0A0D">
              <w:t>1.</w:t>
            </w:r>
          </w:p>
        </w:tc>
        <w:tc>
          <w:tcPr>
            <w:tcW w:w="186" w:type="pct"/>
          </w:tcPr>
          <w:p w:rsidR="004A01FF" w:rsidRPr="007E0A0D" w:rsidRDefault="004A01FF" w:rsidP="001679C7">
            <w:pPr>
              <w:contextualSpacing/>
            </w:pPr>
            <w:r w:rsidRPr="007E0A0D">
              <w:t>a.</w:t>
            </w:r>
          </w:p>
        </w:tc>
        <w:tc>
          <w:tcPr>
            <w:tcW w:w="3437" w:type="pct"/>
          </w:tcPr>
          <w:p w:rsidR="004A01FF" w:rsidRPr="007E0A0D" w:rsidRDefault="004A01FF" w:rsidP="001679C7">
            <w:pPr>
              <w:contextualSpacing/>
              <w:jc w:val="both"/>
            </w:pPr>
            <w:r w:rsidRPr="007E0A0D">
              <w:t>Prepare a report on the various Quan</w:t>
            </w:r>
            <w:r>
              <w:t>titative Estimation of proteins.</w:t>
            </w:r>
          </w:p>
        </w:tc>
        <w:tc>
          <w:tcPr>
            <w:tcW w:w="315" w:type="pct"/>
          </w:tcPr>
          <w:p w:rsidR="004A01FF" w:rsidRPr="007E0A0D" w:rsidRDefault="004A01FF" w:rsidP="001679C7">
            <w:pPr>
              <w:contextualSpacing/>
            </w:pPr>
            <w:r w:rsidRPr="007E0A0D">
              <w:t xml:space="preserve">CO1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1679C7">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r w:rsidRPr="007E0A0D">
              <w:t>b.</w:t>
            </w:r>
          </w:p>
        </w:tc>
        <w:tc>
          <w:tcPr>
            <w:tcW w:w="3437" w:type="pct"/>
            <w:vAlign w:val="bottom"/>
          </w:tcPr>
          <w:p w:rsidR="004A01FF" w:rsidRPr="007E0A0D" w:rsidRDefault="004A01FF" w:rsidP="005223AA">
            <w:pPr>
              <w:contextualSpacing/>
              <w:jc w:val="both"/>
              <w:rPr>
                <w:lang w:val="en-IN"/>
              </w:rPr>
            </w:pPr>
            <w:r w:rsidRPr="007E0A0D">
              <w:rPr>
                <w:lang w:val="en-IN"/>
              </w:rPr>
              <w:t xml:space="preserve">Comment on the following </w:t>
            </w:r>
          </w:p>
          <w:p w:rsidR="004A01FF" w:rsidRPr="007E0A0D" w:rsidRDefault="004A01FF" w:rsidP="006C6B12">
            <w:pPr>
              <w:pStyle w:val="ListParagraph"/>
              <w:numPr>
                <w:ilvl w:val="0"/>
                <w:numId w:val="35"/>
              </w:numPr>
              <w:jc w:val="both"/>
              <w:rPr>
                <w:lang w:val="en-IN"/>
              </w:rPr>
            </w:pPr>
            <w:r w:rsidRPr="007E0A0D">
              <w:rPr>
                <w:lang w:val="en-IN"/>
              </w:rPr>
              <w:t xml:space="preserve">Denaturation and Renaturation with examples. </w:t>
            </w:r>
          </w:p>
          <w:p w:rsidR="004A01FF" w:rsidRPr="007E0A0D" w:rsidRDefault="004A01FF" w:rsidP="006C6B12">
            <w:pPr>
              <w:pStyle w:val="ListParagraph"/>
              <w:numPr>
                <w:ilvl w:val="0"/>
                <w:numId w:val="35"/>
              </w:numPr>
              <w:jc w:val="both"/>
              <w:rPr>
                <w:rFonts w:eastAsiaTheme="minorHAnsi"/>
              </w:rPr>
            </w:pPr>
            <w:r w:rsidRPr="007E0A0D">
              <w:rPr>
                <w:rFonts w:eastAsiaTheme="minorHAnsi"/>
              </w:rPr>
              <w:t xml:space="preserve">Structure of peptides </w:t>
            </w:r>
          </w:p>
          <w:p w:rsidR="004A01FF" w:rsidRPr="007E0A0D" w:rsidRDefault="004A01FF" w:rsidP="006C6B12">
            <w:pPr>
              <w:pStyle w:val="ListParagraph"/>
              <w:numPr>
                <w:ilvl w:val="0"/>
                <w:numId w:val="35"/>
              </w:numPr>
              <w:jc w:val="both"/>
              <w:rPr>
                <w:bCs/>
              </w:rPr>
            </w:pPr>
            <w:r w:rsidRPr="007E0A0D">
              <w:rPr>
                <w:rFonts w:eastAsiaTheme="minorHAnsi"/>
              </w:rPr>
              <w:t>Optical and chemical properties of peptides</w:t>
            </w:r>
          </w:p>
        </w:tc>
        <w:tc>
          <w:tcPr>
            <w:tcW w:w="315" w:type="pct"/>
            <w:vAlign w:val="center"/>
          </w:tcPr>
          <w:p w:rsidR="004A01FF" w:rsidRPr="007E0A0D" w:rsidRDefault="004A01FF" w:rsidP="00A6387A">
            <w:pPr>
              <w:contextualSpacing/>
            </w:pPr>
            <w:r w:rsidRPr="007E0A0D">
              <w:t>CO1</w:t>
            </w:r>
          </w:p>
        </w:tc>
        <w:tc>
          <w:tcPr>
            <w:tcW w:w="373" w:type="pct"/>
            <w:vAlign w:val="center"/>
          </w:tcPr>
          <w:p w:rsidR="004A01FF" w:rsidRPr="007E0A0D" w:rsidRDefault="004A01FF" w:rsidP="008245F4">
            <w:pPr>
              <w:contextualSpacing/>
              <w:jc w:val="center"/>
            </w:pPr>
            <w:r w:rsidRPr="007E0A0D">
              <w:t>R</w:t>
            </w:r>
          </w:p>
        </w:tc>
        <w:tc>
          <w:tcPr>
            <w:tcW w:w="421" w:type="pct"/>
            <w:vAlign w:val="center"/>
          </w:tcPr>
          <w:p w:rsidR="004A01FF" w:rsidRPr="007E0A0D" w:rsidRDefault="004A01FF" w:rsidP="00A6387A">
            <w:pPr>
              <w:contextualSpacing/>
              <w:jc w:val="center"/>
            </w:pPr>
            <w:r w:rsidRPr="007E0A0D">
              <w:t>10</w:t>
            </w:r>
          </w:p>
        </w:tc>
      </w:tr>
      <w:tr w:rsidR="004A01FF" w:rsidRPr="007E0A0D" w:rsidTr="008245F4">
        <w:trPr>
          <w:trHeight w:val="237"/>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A6387A">
            <w:pPr>
              <w:contextualSpacing/>
              <w:jc w:val="center"/>
              <w:rPr>
                <w:b/>
                <w:bCs/>
              </w:rPr>
            </w:pPr>
            <w:r w:rsidRPr="007E0A0D">
              <w:rPr>
                <w:b/>
                <w:bCs/>
              </w:rPr>
              <w:t>(OR)</w:t>
            </w: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A6387A">
            <w:pPr>
              <w:contextualSpacing/>
              <w:jc w:val="center"/>
            </w:pPr>
            <w:r w:rsidRPr="007E0A0D">
              <w:t>2.</w:t>
            </w:r>
          </w:p>
        </w:tc>
        <w:tc>
          <w:tcPr>
            <w:tcW w:w="186" w:type="pct"/>
            <w:vAlign w:val="center"/>
          </w:tcPr>
          <w:p w:rsidR="004A01FF" w:rsidRPr="007E0A0D" w:rsidRDefault="004A01FF" w:rsidP="00A6387A">
            <w:pPr>
              <w:contextualSpacing/>
            </w:pPr>
            <w:r w:rsidRPr="007E0A0D">
              <w:t>a.</w:t>
            </w:r>
          </w:p>
        </w:tc>
        <w:tc>
          <w:tcPr>
            <w:tcW w:w="3437" w:type="pct"/>
            <w:vAlign w:val="bottom"/>
          </w:tcPr>
          <w:p w:rsidR="004A01FF" w:rsidRPr="007E0A0D" w:rsidRDefault="004A01FF" w:rsidP="005223AA">
            <w:pPr>
              <w:contextualSpacing/>
              <w:jc w:val="both"/>
            </w:pPr>
            <w:r w:rsidRPr="007E0A0D">
              <w:rPr>
                <w:lang w:val="en-IN"/>
              </w:rPr>
              <w:t xml:space="preserve">Exemplify the structure of proteins with examples and </w:t>
            </w:r>
            <w:r>
              <w:t>pictorial representations.</w:t>
            </w:r>
          </w:p>
        </w:tc>
        <w:tc>
          <w:tcPr>
            <w:tcW w:w="315" w:type="pct"/>
            <w:vAlign w:val="center"/>
          </w:tcPr>
          <w:p w:rsidR="004A01FF" w:rsidRPr="007E0A0D" w:rsidRDefault="004A01FF" w:rsidP="00A6387A">
            <w:pPr>
              <w:contextualSpacing/>
            </w:pPr>
            <w:r w:rsidRPr="007E0A0D">
              <w:t>CO1</w:t>
            </w:r>
          </w:p>
        </w:tc>
        <w:tc>
          <w:tcPr>
            <w:tcW w:w="373" w:type="pct"/>
            <w:vAlign w:val="center"/>
          </w:tcPr>
          <w:p w:rsidR="004A01FF" w:rsidRPr="007E0A0D" w:rsidRDefault="004A01FF" w:rsidP="008245F4">
            <w:pPr>
              <w:contextualSpacing/>
              <w:jc w:val="center"/>
            </w:pPr>
            <w:r w:rsidRPr="007E0A0D">
              <w:t>An</w:t>
            </w:r>
          </w:p>
        </w:tc>
        <w:tc>
          <w:tcPr>
            <w:tcW w:w="421" w:type="pct"/>
            <w:vAlign w:val="center"/>
          </w:tcPr>
          <w:p w:rsidR="004A01FF" w:rsidRPr="007E0A0D" w:rsidRDefault="004A01FF" w:rsidP="00A6387A">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15575B">
            <w:pPr>
              <w:contextualSpacing/>
              <w:jc w:val="center"/>
            </w:pPr>
          </w:p>
        </w:tc>
        <w:tc>
          <w:tcPr>
            <w:tcW w:w="186" w:type="pct"/>
            <w:vAlign w:val="center"/>
          </w:tcPr>
          <w:p w:rsidR="004A01FF" w:rsidRPr="007E0A0D" w:rsidRDefault="004A01FF" w:rsidP="0015575B">
            <w:pPr>
              <w:contextualSpacing/>
            </w:pPr>
            <w:r w:rsidRPr="007E0A0D">
              <w:t>b.</w:t>
            </w:r>
          </w:p>
        </w:tc>
        <w:tc>
          <w:tcPr>
            <w:tcW w:w="3437" w:type="pct"/>
          </w:tcPr>
          <w:p w:rsidR="004A01FF" w:rsidRPr="007E0A0D" w:rsidRDefault="004A01FF" w:rsidP="008245F4">
            <w:pPr>
              <w:contextualSpacing/>
              <w:jc w:val="both"/>
            </w:pPr>
            <w:r w:rsidRPr="007E0A0D">
              <w:t>In a Crime Scene, some tissues were found which contains a good number of proteins. Evaluate the significance of these proteins in forensic science</w:t>
            </w:r>
            <w:r>
              <w:t>.</w:t>
            </w:r>
          </w:p>
        </w:tc>
        <w:tc>
          <w:tcPr>
            <w:tcW w:w="315" w:type="pct"/>
            <w:vAlign w:val="center"/>
          </w:tcPr>
          <w:p w:rsidR="004A01FF" w:rsidRPr="007E0A0D" w:rsidRDefault="004A01FF" w:rsidP="0015575B">
            <w:pPr>
              <w:contextualSpacing/>
            </w:pPr>
            <w:r w:rsidRPr="007E0A0D">
              <w:t>CO1</w:t>
            </w:r>
          </w:p>
        </w:tc>
        <w:tc>
          <w:tcPr>
            <w:tcW w:w="373" w:type="pct"/>
            <w:vAlign w:val="center"/>
          </w:tcPr>
          <w:p w:rsidR="004A01FF" w:rsidRPr="007E0A0D" w:rsidRDefault="004A01FF" w:rsidP="008245F4">
            <w:pPr>
              <w:contextualSpacing/>
              <w:jc w:val="center"/>
            </w:pPr>
            <w:r w:rsidRPr="007E0A0D">
              <w:t>E</w:t>
            </w:r>
          </w:p>
        </w:tc>
        <w:tc>
          <w:tcPr>
            <w:tcW w:w="421" w:type="pct"/>
            <w:vAlign w:val="center"/>
          </w:tcPr>
          <w:p w:rsidR="004A01FF" w:rsidRPr="007E0A0D" w:rsidRDefault="004A01FF" w:rsidP="0015575B">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5223AA">
            <w:pPr>
              <w:contextualSpacing/>
              <w:jc w:val="both"/>
            </w:pP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DE75A5">
            <w:pPr>
              <w:contextualSpacing/>
              <w:jc w:val="center"/>
            </w:pPr>
            <w:r w:rsidRPr="007E0A0D">
              <w:t>3.</w:t>
            </w:r>
          </w:p>
        </w:tc>
        <w:tc>
          <w:tcPr>
            <w:tcW w:w="186" w:type="pct"/>
          </w:tcPr>
          <w:p w:rsidR="004A01FF" w:rsidRPr="007E0A0D" w:rsidRDefault="004A01FF" w:rsidP="00DE75A5">
            <w:pPr>
              <w:contextualSpacing/>
            </w:pPr>
            <w:r w:rsidRPr="007E0A0D">
              <w:t>a.</w:t>
            </w:r>
          </w:p>
        </w:tc>
        <w:tc>
          <w:tcPr>
            <w:tcW w:w="3437" w:type="pct"/>
          </w:tcPr>
          <w:p w:rsidR="004A01FF" w:rsidRPr="007E0A0D" w:rsidRDefault="004A01FF" w:rsidP="00DE75A5">
            <w:pPr>
              <w:contextualSpacing/>
              <w:jc w:val="both"/>
            </w:pPr>
            <w:r w:rsidRPr="007E0A0D">
              <w:t xml:space="preserve">Describe the methods of </w:t>
            </w:r>
            <w:r w:rsidRPr="007E0A0D">
              <w:rPr>
                <w:rFonts w:eastAsiaTheme="minorHAnsi"/>
              </w:rPr>
              <w:t xml:space="preserve">Identification of N-terminal and </w:t>
            </w:r>
            <w:r>
              <w:rPr>
                <w:rFonts w:eastAsiaTheme="minorHAnsi"/>
              </w:rPr>
              <w:t>C-terminal residues of peptides.</w:t>
            </w:r>
          </w:p>
        </w:tc>
        <w:tc>
          <w:tcPr>
            <w:tcW w:w="315" w:type="pct"/>
          </w:tcPr>
          <w:p w:rsidR="004A01FF" w:rsidRPr="007E0A0D" w:rsidRDefault="004A01FF" w:rsidP="00DE75A5">
            <w:pPr>
              <w:contextualSpacing/>
            </w:pPr>
            <w:r w:rsidRPr="007E0A0D">
              <w:t xml:space="preserve">CO2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DE75A5">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DE75A5">
            <w:pPr>
              <w:contextualSpacing/>
              <w:jc w:val="center"/>
            </w:pPr>
          </w:p>
        </w:tc>
        <w:tc>
          <w:tcPr>
            <w:tcW w:w="186" w:type="pct"/>
          </w:tcPr>
          <w:p w:rsidR="004A01FF" w:rsidRPr="007E0A0D" w:rsidRDefault="004A01FF" w:rsidP="00DE75A5">
            <w:pPr>
              <w:contextualSpacing/>
            </w:pPr>
            <w:r w:rsidRPr="007E0A0D">
              <w:t>b.</w:t>
            </w:r>
          </w:p>
        </w:tc>
        <w:tc>
          <w:tcPr>
            <w:tcW w:w="3437" w:type="pct"/>
          </w:tcPr>
          <w:p w:rsidR="004A01FF" w:rsidRPr="007E0A0D" w:rsidRDefault="004A01FF" w:rsidP="00DE75A5">
            <w:pPr>
              <w:contextualSpacing/>
              <w:jc w:val="both"/>
              <w:rPr>
                <w:bCs/>
              </w:rPr>
            </w:pPr>
            <w:r w:rsidRPr="007E0A0D">
              <w:t>Pen down the forensic significance of amino acids.</w:t>
            </w:r>
          </w:p>
        </w:tc>
        <w:tc>
          <w:tcPr>
            <w:tcW w:w="315" w:type="pct"/>
          </w:tcPr>
          <w:p w:rsidR="004A01FF" w:rsidRPr="007E0A0D" w:rsidRDefault="004A01FF" w:rsidP="00DE75A5">
            <w:pPr>
              <w:contextualSpacing/>
            </w:pPr>
            <w:r w:rsidRPr="007E0A0D">
              <w:t xml:space="preserve">CO2 </w:t>
            </w:r>
          </w:p>
        </w:tc>
        <w:tc>
          <w:tcPr>
            <w:tcW w:w="373" w:type="pct"/>
            <w:vAlign w:val="center"/>
          </w:tcPr>
          <w:p w:rsidR="004A01FF" w:rsidRPr="007E0A0D" w:rsidRDefault="004A01FF" w:rsidP="008245F4">
            <w:pPr>
              <w:contextualSpacing/>
              <w:jc w:val="center"/>
            </w:pPr>
            <w:r w:rsidRPr="007E0A0D">
              <w:t>A</w:t>
            </w:r>
          </w:p>
        </w:tc>
        <w:tc>
          <w:tcPr>
            <w:tcW w:w="421" w:type="pct"/>
            <w:vAlign w:val="center"/>
          </w:tcPr>
          <w:p w:rsidR="004A01FF" w:rsidRPr="007E0A0D" w:rsidRDefault="004A01FF" w:rsidP="00DE75A5">
            <w:pPr>
              <w:contextualSpacing/>
              <w:jc w:val="center"/>
            </w:pPr>
            <w:r w:rsidRPr="007E0A0D">
              <w:t>10</w:t>
            </w:r>
          </w:p>
        </w:tc>
      </w:tr>
      <w:tr w:rsidR="004A01FF" w:rsidRPr="007E0A0D" w:rsidTr="008245F4">
        <w:trPr>
          <w:trHeight w:val="172"/>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A6387A">
            <w:pPr>
              <w:contextualSpacing/>
              <w:jc w:val="center"/>
            </w:pPr>
            <w:r w:rsidRPr="007E0A0D">
              <w:rPr>
                <w:b/>
                <w:bCs/>
              </w:rPr>
              <w:t>(OR)</w:t>
            </w: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DE75A5">
            <w:pPr>
              <w:contextualSpacing/>
              <w:jc w:val="center"/>
            </w:pPr>
            <w:r w:rsidRPr="007E0A0D">
              <w:t>4.</w:t>
            </w:r>
          </w:p>
        </w:tc>
        <w:tc>
          <w:tcPr>
            <w:tcW w:w="186" w:type="pct"/>
          </w:tcPr>
          <w:p w:rsidR="004A01FF" w:rsidRPr="007E0A0D" w:rsidRDefault="004A01FF" w:rsidP="00DE75A5">
            <w:pPr>
              <w:contextualSpacing/>
            </w:pPr>
            <w:r w:rsidRPr="007E0A0D">
              <w:t>a.</w:t>
            </w:r>
          </w:p>
        </w:tc>
        <w:tc>
          <w:tcPr>
            <w:tcW w:w="3437" w:type="pct"/>
          </w:tcPr>
          <w:p w:rsidR="004A01FF" w:rsidRPr="007E0A0D" w:rsidRDefault="004A01FF" w:rsidP="00DE75A5">
            <w:pPr>
              <w:contextualSpacing/>
              <w:jc w:val="both"/>
            </w:pPr>
            <w:r w:rsidRPr="007E0A0D">
              <w:t>Summarize the Physicochemical properties of amino acids.</w:t>
            </w:r>
          </w:p>
        </w:tc>
        <w:tc>
          <w:tcPr>
            <w:tcW w:w="315" w:type="pct"/>
          </w:tcPr>
          <w:p w:rsidR="004A01FF" w:rsidRPr="007E0A0D" w:rsidRDefault="004A01FF" w:rsidP="00DE75A5">
            <w:pPr>
              <w:contextualSpacing/>
            </w:pPr>
            <w:r w:rsidRPr="007E0A0D">
              <w:t xml:space="preserve">CO2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DE75A5">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DE75A5">
            <w:pPr>
              <w:contextualSpacing/>
              <w:jc w:val="center"/>
            </w:pPr>
          </w:p>
        </w:tc>
        <w:tc>
          <w:tcPr>
            <w:tcW w:w="186" w:type="pct"/>
          </w:tcPr>
          <w:p w:rsidR="004A01FF" w:rsidRPr="007E0A0D" w:rsidRDefault="004A01FF" w:rsidP="00DE75A5">
            <w:pPr>
              <w:contextualSpacing/>
            </w:pPr>
            <w:r w:rsidRPr="007E0A0D">
              <w:t>b.</w:t>
            </w:r>
          </w:p>
        </w:tc>
        <w:tc>
          <w:tcPr>
            <w:tcW w:w="3437" w:type="pct"/>
          </w:tcPr>
          <w:p w:rsidR="004A01FF" w:rsidRPr="007E0A0D" w:rsidRDefault="004A01FF" w:rsidP="00DE75A5">
            <w:pPr>
              <w:contextualSpacing/>
              <w:jc w:val="both"/>
              <w:rPr>
                <w:bCs/>
              </w:rPr>
            </w:pPr>
            <w:r w:rsidRPr="007E0A0D">
              <w:t>Cla</w:t>
            </w:r>
            <w:r>
              <w:t>ssify Amino acids with examples.</w:t>
            </w:r>
          </w:p>
        </w:tc>
        <w:tc>
          <w:tcPr>
            <w:tcW w:w="315" w:type="pct"/>
          </w:tcPr>
          <w:p w:rsidR="004A01FF" w:rsidRPr="007E0A0D" w:rsidRDefault="004A01FF" w:rsidP="00DE75A5">
            <w:pPr>
              <w:contextualSpacing/>
            </w:pPr>
            <w:r w:rsidRPr="007E0A0D">
              <w:t xml:space="preserve">CO2 </w:t>
            </w:r>
          </w:p>
        </w:tc>
        <w:tc>
          <w:tcPr>
            <w:tcW w:w="373" w:type="pct"/>
            <w:vAlign w:val="center"/>
          </w:tcPr>
          <w:p w:rsidR="004A01FF" w:rsidRPr="007E0A0D" w:rsidRDefault="004A01FF" w:rsidP="008245F4">
            <w:pPr>
              <w:contextualSpacing/>
              <w:jc w:val="center"/>
            </w:pPr>
            <w:r w:rsidRPr="007E0A0D">
              <w:t>R</w:t>
            </w:r>
          </w:p>
        </w:tc>
        <w:tc>
          <w:tcPr>
            <w:tcW w:w="421" w:type="pct"/>
            <w:vAlign w:val="center"/>
          </w:tcPr>
          <w:p w:rsidR="004A01FF" w:rsidRPr="007E0A0D" w:rsidRDefault="004A01FF" w:rsidP="00DE75A5">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5223AA">
            <w:pPr>
              <w:contextualSpacing/>
              <w:jc w:val="both"/>
            </w:pP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6A25A2">
            <w:pPr>
              <w:contextualSpacing/>
              <w:jc w:val="center"/>
            </w:pPr>
            <w:r w:rsidRPr="007E0A0D">
              <w:t>5.</w:t>
            </w:r>
          </w:p>
        </w:tc>
        <w:tc>
          <w:tcPr>
            <w:tcW w:w="186" w:type="pct"/>
          </w:tcPr>
          <w:p w:rsidR="004A01FF" w:rsidRPr="007E0A0D" w:rsidRDefault="004A01FF" w:rsidP="006A25A2">
            <w:pPr>
              <w:contextualSpacing/>
            </w:pPr>
            <w:r w:rsidRPr="007E0A0D">
              <w:t>a.</w:t>
            </w:r>
          </w:p>
        </w:tc>
        <w:tc>
          <w:tcPr>
            <w:tcW w:w="3437" w:type="pct"/>
          </w:tcPr>
          <w:p w:rsidR="004A01FF" w:rsidRPr="007E0A0D" w:rsidRDefault="004A01FF" w:rsidP="006A25A2">
            <w:pPr>
              <w:contextualSpacing/>
              <w:jc w:val="both"/>
            </w:pPr>
            <w:r w:rsidRPr="007E0A0D">
              <w:rPr>
                <w:lang w:val="en-IN"/>
              </w:rPr>
              <w:t>Illustrate the “Lock and Key” and the “Induced Fit” models of the enzyme substrate complexe</w:t>
            </w:r>
            <w:r>
              <w:rPr>
                <w:lang w:val="en-IN"/>
              </w:rPr>
              <w:t>s with pictorial representation.</w:t>
            </w:r>
          </w:p>
        </w:tc>
        <w:tc>
          <w:tcPr>
            <w:tcW w:w="315" w:type="pct"/>
          </w:tcPr>
          <w:p w:rsidR="004A01FF" w:rsidRPr="007E0A0D" w:rsidRDefault="004A01FF" w:rsidP="006A25A2">
            <w:pPr>
              <w:contextualSpacing/>
            </w:pPr>
            <w:r w:rsidRPr="007E0A0D">
              <w:t xml:space="preserve">CO4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6A25A2">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6A25A2">
            <w:pPr>
              <w:contextualSpacing/>
              <w:jc w:val="center"/>
            </w:pPr>
          </w:p>
        </w:tc>
        <w:tc>
          <w:tcPr>
            <w:tcW w:w="186" w:type="pct"/>
          </w:tcPr>
          <w:p w:rsidR="004A01FF" w:rsidRPr="007E0A0D" w:rsidRDefault="004A01FF" w:rsidP="006A25A2">
            <w:pPr>
              <w:contextualSpacing/>
            </w:pPr>
            <w:r w:rsidRPr="007E0A0D">
              <w:t>b.</w:t>
            </w:r>
          </w:p>
        </w:tc>
        <w:tc>
          <w:tcPr>
            <w:tcW w:w="3437" w:type="pct"/>
          </w:tcPr>
          <w:p w:rsidR="004A01FF" w:rsidRPr="007E0A0D" w:rsidRDefault="004A01FF" w:rsidP="006A25A2">
            <w:pPr>
              <w:contextualSpacing/>
              <w:jc w:val="both"/>
              <w:rPr>
                <w:bCs/>
              </w:rPr>
            </w:pPr>
            <w:r>
              <w:t>Define Enzyme inhibition.</w:t>
            </w:r>
            <w:r w:rsidRPr="007E0A0D">
              <w:t xml:space="preserve"> Explain the </w:t>
            </w:r>
            <w:r>
              <w:t>types of enzyme inhibition.</w:t>
            </w:r>
          </w:p>
        </w:tc>
        <w:tc>
          <w:tcPr>
            <w:tcW w:w="315" w:type="pct"/>
          </w:tcPr>
          <w:p w:rsidR="004A01FF" w:rsidRPr="007E0A0D" w:rsidRDefault="004A01FF" w:rsidP="006A25A2">
            <w:pPr>
              <w:contextualSpacing/>
            </w:pPr>
            <w:r w:rsidRPr="007E0A0D">
              <w:t>CO4</w:t>
            </w:r>
          </w:p>
        </w:tc>
        <w:tc>
          <w:tcPr>
            <w:tcW w:w="373" w:type="pct"/>
            <w:vAlign w:val="center"/>
          </w:tcPr>
          <w:p w:rsidR="004A01FF" w:rsidRPr="007E0A0D" w:rsidRDefault="004A01FF" w:rsidP="008245F4">
            <w:pPr>
              <w:contextualSpacing/>
              <w:jc w:val="center"/>
            </w:pPr>
            <w:r w:rsidRPr="007E0A0D">
              <w:t>R</w:t>
            </w:r>
          </w:p>
        </w:tc>
        <w:tc>
          <w:tcPr>
            <w:tcW w:w="421" w:type="pct"/>
            <w:vAlign w:val="center"/>
          </w:tcPr>
          <w:p w:rsidR="004A01FF" w:rsidRPr="007E0A0D" w:rsidRDefault="004A01FF" w:rsidP="006A25A2">
            <w:pPr>
              <w:contextualSpacing/>
              <w:jc w:val="center"/>
            </w:pPr>
            <w:r w:rsidRPr="007E0A0D">
              <w:t>10</w:t>
            </w:r>
          </w:p>
        </w:tc>
      </w:tr>
      <w:tr w:rsidR="004A01FF" w:rsidRPr="007E0A0D" w:rsidTr="008245F4">
        <w:trPr>
          <w:trHeight w:val="261"/>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A6387A">
            <w:pPr>
              <w:contextualSpacing/>
              <w:jc w:val="center"/>
            </w:pPr>
            <w:r w:rsidRPr="007E0A0D">
              <w:rPr>
                <w:b/>
                <w:bCs/>
              </w:rPr>
              <w:t>(OR)</w:t>
            </w: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CB0402">
            <w:pPr>
              <w:contextualSpacing/>
              <w:jc w:val="center"/>
            </w:pPr>
            <w:r w:rsidRPr="007E0A0D">
              <w:t>6.</w:t>
            </w:r>
          </w:p>
        </w:tc>
        <w:tc>
          <w:tcPr>
            <w:tcW w:w="186" w:type="pct"/>
          </w:tcPr>
          <w:p w:rsidR="004A01FF" w:rsidRPr="007E0A0D" w:rsidRDefault="004A01FF" w:rsidP="00CB0402">
            <w:pPr>
              <w:contextualSpacing/>
            </w:pPr>
            <w:r w:rsidRPr="007E0A0D">
              <w:t>a.</w:t>
            </w:r>
          </w:p>
        </w:tc>
        <w:tc>
          <w:tcPr>
            <w:tcW w:w="3437" w:type="pct"/>
          </w:tcPr>
          <w:p w:rsidR="004A01FF" w:rsidRPr="007E0A0D" w:rsidRDefault="004A01FF" w:rsidP="00CB0402">
            <w:pPr>
              <w:contextualSpacing/>
              <w:jc w:val="both"/>
            </w:pPr>
            <w:r w:rsidRPr="007E0A0D">
              <w:rPr>
                <w:lang w:val="en-IN"/>
              </w:rPr>
              <w:t>Discuss the different types of chromatography involved in Protein purification and its importance in the field of Forensics.</w:t>
            </w:r>
          </w:p>
        </w:tc>
        <w:tc>
          <w:tcPr>
            <w:tcW w:w="315" w:type="pct"/>
          </w:tcPr>
          <w:p w:rsidR="004A01FF" w:rsidRPr="007E0A0D" w:rsidRDefault="004A01FF" w:rsidP="00CB0402">
            <w:pPr>
              <w:contextualSpacing/>
            </w:pPr>
            <w:r w:rsidRPr="007E0A0D">
              <w:t>CO3</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CB0402">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CB0402">
            <w:pPr>
              <w:contextualSpacing/>
              <w:jc w:val="center"/>
            </w:pPr>
          </w:p>
        </w:tc>
        <w:tc>
          <w:tcPr>
            <w:tcW w:w="186" w:type="pct"/>
          </w:tcPr>
          <w:p w:rsidR="004A01FF" w:rsidRPr="007E0A0D" w:rsidRDefault="004A01FF" w:rsidP="00CB0402">
            <w:pPr>
              <w:contextualSpacing/>
            </w:pPr>
            <w:r w:rsidRPr="007E0A0D">
              <w:t>b.</w:t>
            </w:r>
          </w:p>
        </w:tc>
        <w:tc>
          <w:tcPr>
            <w:tcW w:w="3437" w:type="pct"/>
          </w:tcPr>
          <w:p w:rsidR="004A01FF" w:rsidRPr="007E0A0D" w:rsidRDefault="004A01FF" w:rsidP="00CB0402">
            <w:pPr>
              <w:contextualSpacing/>
              <w:jc w:val="both"/>
              <w:rPr>
                <w:bCs/>
              </w:rPr>
            </w:pPr>
            <w:r w:rsidRPr="007E0A0D">
              <w:rPr>
                <w:bCs/>
                <w:lang w:val="en-IN"/>
              </w:rPr>
              <w:t xml:space="preserve">Establish the significance of ELISA in Forensic science. Briefly discuss the steps involved in </w:t>
            </w:r>
            <w:r w:rsidRPr="007E0A0D">
              <w:rPr>
                <w:bCs/>
              </w:rPr>
              <w:t>completing an ELISA immunoassay.</w:t>
            </w:r>
          </w:p>
        </w:tc>
        <w:tc>
          <w:tcPr>
            <w:tcW w:w="315" w:type="pct"/>
          </w:tcPr>
          <w:p w:rsidR="004A01FF" w:rsidRPr="007E0A0D" w:rsidRDefault="004A01FF" w:rsidP="00CB0402">
            <w:pPr>
              <w:contextualSpacing/>
            </w:pPr>
            <w:r w:rsidRPr="007E0A0D">
              <w:t xml:space="preserve">CO3 </w:t>
            </w:r>
          </w:p>
        </w:tc>
        <w:tc>
          <w:tcPr>
            <w:tcW w:w="373" w:type="pct"/>
            <w:vAlign w:val="center"/>
          </w:tcPr>
          <w:p w:rsidR="004A01FF" w:rsidRPr="007E0A0D" w:rsidRDefault="004A01FF" w:rsidP="008245F4">
            <w:pPr>
              <w:contextualSpacing/>
              <w:jc w:val="center"/>
            </w:pPr>
            <w:r w:rsidRPr="007E0A0D">
              <w:t>A</w:t>
            </w:r>
          </w:p>
        </w:tc>
        <w:tc>
          <w:tcPr>
            <w:tcW w:w="421" w:type="pct"/>
            <w:vAlign w:val="center"/>
          </w:tcPr>
          <w:p w:rsidR="004A01FF" w:rsidRPr="007E0A0D" w:rsidRDefault="004A01FF" w:rsidP="00CB0402">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5223AA">
            <w:pPr>
              <w:contextualSpacing/>
              <w:jc w:val="both"/>
            </w:pP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683702">
            <w:pPr>
              <w:contextualSpacing/>
              <w:jc w:val="center"/>
            </w:pPr>
            <w:r w:rsidRPr="007E0A0D">
              <w:t>7.</w:t>
            </w:r>
          </w:p>
        </w:tc>
        <w:tc>
          <w:tcPr>
            <w:tcW w:w="186" w:type="pct"/>
          </w:tcPr>
          <w:p w:rsidR="004A01FF" w:rsidRPr="007E0A0D" w:rsidRDefault="004A01FF" w:rsidP="00683702">
            <w:pPr>
              <w:contextualSpacing/>
            </w:pPr>
            <w:r w:rsidRPr="007E0A0D">
              <w:t>a.</w:t>
            </w:r>
          </w:p>
        </w:tc>
        <w:tc>
          <w:tcPr>
            <w:tcW w:w="3437" w:type="pct"/>
          </w:tcPr>
          <w:p w:rsidR="004A01FF" w:rsidRPr="007E0A0D" w:rsidRDefault="004A01FF" w:rsidP="00683702">
            <w:pPr>
              <w:contextualSpacing/>
              <w:jc w:val="both"/>
            </w:pPr>
            <w:r w:rsidRPr="007E0A0D">
              <w:t xml:space="preserve">Differentiate </w:t>
            </w:r>
            <w:r w:rsidRPr="007E0A0D">
              <w:rPr>
                <w:rFonts w:eastAsiaTheme="minorHAnsi"/>
              </w:rPr>
              <w:t>RNA and DNA. Explain its role in solving forensic cases.</w:t>
            </w:r>
          </w:p>
        </w:tc>
        <w:tc>
          <w:tcPr>
            <w:tcW w:w="315" w:type="pct"/>
          </w:tcPr>
          <w:p w:rsidR="004A01FF" w:rsidRPr="007E0A0D" w:rsidRDefault="004A01FF" w:rsidP="00683702">
            <w:pPr>
              <w:contextualSpacing/>
            </w:pPr>
            <w:r w:rsidRPr="007E0A0D">
              <w:t xml:space="preserve">CO5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683702">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683702">
            <w:pPr>
              <w:contextualSpacing/>
              <w:jc w:val="center"/>
            </w:pPr>
          </w:p>
        </w:tc>
        <w:tc>
          <w:tcPr>
            <w:tcW w:w="186" w:type="pct"/>
          </w:tcPr>
          <w:p w:rsidR="004A01FF" w:rsidRPr="007E0A0D" w:rsidRDefault="004A01FF" w:rsidP="00683702">
            <w:pPr>
              <w:contextualSpacing/>
            </w:pPr>
            <w:r w:rsidRPr="007E0A0D">
              <w:t>b.</w:t>
            </w:r>
          </w:p>
        </w:tc>
        <w:tc>
          <w:tcPr>
            <w:tcW w:w="3437" w:type="pct"/>
          </w:tcPr>
          <w:p w:rsidR="004A01FF" w:rsidRPr="007E0A0D" w:rsidRDefault="004A01FF" w:rsidP="008245F4">
            <w:pPr>
              <w:contextualSpacing/>
              <w:jc w:val="both"/>
              <w:rPr>
                <w:bCs/>
              </w:rPr>
            </w:pPr>
            <w:r w:rsidRPr="007E0A0D">
              <w:t xml:space="preserve">Illustrate the importance of </w:t>
            </w:r>
            <w:r w:rsidRPr="007E0A0D">
              <w:rPr>
                <w:rFonts w:eastAsiaTheme="minorHAnsi"/>
              </w:rPr>
              <w:t>DNA sequencing with a possible case study</w:t>
            </w:r>
            <w:r>
              <w:rPr>
                <w:rFonts w:eastAsiaTheme="minorHAnsi"/>
              </w:rPr>
              <w:t>.</w:t>
            </w:r>
          </w:p>
        </w:tc>
        <w:tc>
          <w:tcPr>
            <w:tcW w:w="315" w:type="pct"/>
          </w:tcPr>
          <w:p w:rsidR="004A01FF" w:rsidRPr="007E0A0D" w:rsidRDefault="004A01FF" w:rsidP="00683702">
            <w:pPr>
              <w:contextualSpacing/>
            </w:pPr>
            <w:r w:rsidRPr="007E0A0D">
              <w:t xml:space="preserve">CO5  </w:t>
            </w:r>
          </w:p>
        </w:tc>
        <w:tc>
          <w:tcPr>
            <w:tcW w:w="373" w:type="pct"/>
            <w:vAlign w:val="center"/>
          </w:tcPr>
          <w:p w:rsidR="004A01FF" w:rsidRPr="007E0A0D" w:rsidRDefault="004A01FF" w:rsidP="008245F4">
            <w:pPr>
              <w:contextualSpacing/>
              <w:jc w:val="center"/>
            </w:pPr>
            <w:r w:rsidRPr="007E0A0D">
              <w:t>An</w:t>
            </w:r>
          </w:p>
        </w:tc>
        <w:tc>
          <w:tcPr>
            <w:tcW w:w="421" w:type="pct"/>
            <w:vAlign w:val="center"/>
          </w:tcPr>
          <w:p w:rsidR="004A01FF" w:rsidRPr="007E0A0D" w:rsidRDefault="004A01FF" w:rsidP="00683702">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p>
        </w:tc>
        <w:tc>
          <w:tcPr>
            <w:tcW w:w="3437" w:type="pct"/>
            <w:vAlign w:val="bottom"/>
          </w:tcPr>
          <w:p w:rsidR="004A01FF" w:rsidRPr="007E0A0D" w:rsidRDefault="004A01FF" w:rsidP="00A6387A">
            <w:pPr>
              <w:contextualSpacing/>
              <w:jc w:val="center"/>
              <w:rPr>
                <w:bCs/>
              </w:rPr>
            </w:pPr>
            <w:r w:rsidRPr="007E0A0D">
              <w:rPr>
                <w:b/>
                <w:bCs/>
              </w:rPr>
              <w:t>(OR)</w:t>
            </w:r>
          </w:p>
        </w:tc>
        <w:tc>
          <w:tcPr>
            <w:tcW w:w="315" w:type="pct"/>
            <w:vAlign w:val="center"/>
          </w:tcPr>
          <w:p w:rsidR="004A01FF" w:rsidRPr="007E0A0D" w:rsidRDefault="004A01FF" w:rsidP="00A6387A">
            <w:pPr>
              <w:contextualSpacing/>
            </w:pPr>
          </w:p>
        </w:tc>
        <w:tc>
          <w:tcPr>
            <w:tcW w:w="373" w:type="pct"/>
            <w:vAlign w:val="center"/>
          </w:tcPr>
          <w:p w:rsidR="004A01FF" w:rsidRPr="007E0A0D" w:rsidRDefault="004A01FF" w:rsidP="008245F4">
            <w:pPr>
              <w:contextualSpacing/>
              <w:jc w:val="center"/>
            </w:pPr>
          </w:p>
        </w:tc>
        <w:tc>
          <w:tcPr>
            <w:tcW w:w="421" w:type="pct"/>
            <w:vAlign w:val="center"/>
          </w:tcPr>
          <w:p w:rsidR="004A01FF" w:rsidRPr="007E0A0D" w:rsidRDefault="004A01FF" w:rsidP="00A6387A">
            <w:pPr>
              <w:contextualSpacing/>
              <w:jc w:val="center"/>
            </w:pPr>
          </w:p>
        </w:tc>
      </w:tr>
      <w:tr w:rsidR="004A01FF" w:rsidRPr="007E0A0D" w:rsidTr="008245F4">
        <w:trPr>
          <w:trHeight w:val="394"/>
        </w:trPr>
        <w:tc>
          <w:tcPr>
            <w:tcW w:w="268" w:type="pct"/>
            <w:vAlign w:val="center"/>
          </w:tcPr>
          <w:p w:rsidR="004A01FF" w:rsidRPr="007E0A0D" w:rsidRDefault="004A01FF" w:rsidP="007A70BF">
            <w:pPr>
              <w:contextualSpacing/>
              <w:jc w:val="center"/>
            </w:pPr>
            <w:r w:rsidRPr="007E0A0D">
              <w:lastRenderedPageBreak/>
              <w:t>8.</w:t>
            </w:r>
          </w:p>
        </w:tc>
        <w:tc>
          <w:tcPr>
            <w:tcW w:w="186" w:type="pct"/>
          </w:tcPr>
          <w:p w:rsidR="004A01FF" w:rsidRPr="007E0A0D" w:rsidRDefault="004A01FF" w:rsidP="007A70BF">
            <w:pPr>
              <w:contextualSpacing/>
            </w:pPr>
            <w:r w:rsidRPr="007E0A0D">
              <w:t>b.</w:t>
            </w:r>
          </w:p>
        </w:tc>
        <w:tc>
          <w:tcPr>
            <w:tcW w:w="3437" w:type="pct"/>
          </w:tcPr>
          <w:p w:rsidR="004A01FF" w:rsidRPr="007E0A0D" w:rsidRDefault="004A01FF" w:rsidP="007A70BF">
            <w:pPr>
              <w:contextualSpacing/>
              <w:jc w:val="both"/>
              <w:rPr>
                <w:bCs/>
              </w:rPr>
            </w:pPr>
            <w:r w:rsidRPr="007E0A0D">
              <w:t>Discuss the general structures of nucleotides and nucleic acids.</w:t>
            </w:r>
          </w:p>
        </w:tc>
        <w:tc>
          <w:tcPr>
            <w:tcW w:w="315" w:type="pct"/>
          </w:tcPr>
          <w:p w:rsidR="004A01FF" w:rsidRPr="007E0A0D" w:rsidRDefault="004A01FF" w:rsidP="007A70BF">
            <w:pPr>
              <w:contextualSpacing/>
            </w:pPr>
            <w:r w:rsidRPr="007E0A0D">
              <w:t xml:space="preserve">CO5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7A70BF">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A6387A">
            <w:pPr>
              <w:contextualSpacing/>
              <w:jc w:val="center"/>
            </w:pPr>
          </w:p>
        </w:tc>
        <w:tc>
          <w:tcPr>
            <w:tcW w:w="186" w:type="pct"/>
            <w:vAlign w:val="center"/>
          </w:tcPr>
          <w:p w:rsidR="004A01FF" w:rsidRPr="007E0A0D" w:rsidRDefault="004A01FF" w:rsidP="00A6387A">
            <w:pPr>
              <w:contextualSpacing/>
            </w:pPr>
            <w:r w:rsidRPr="007E0A0D">
              <w:t>b.</w:t>
            </w:r>
          </w:p>
        </w:tc>
        <w:tc>
          <w:tcPr>
            <w:tcW w:w="3437" w:type="pct"/>
            <w:vAlign w:val="bottom"/>
          </w:tcPr>
          <w:p w:rsidR="004A01FF" w:rsidRPr="007E0A0D" w:rsidRDefault="004A01FF" w:rsidP="005223AA">
            <w:pPr>
              <w:contextualSpacing/>
              <w:jc w:val="both"/>
              <w:rPr>
                <w:bCs/>
              </w:rPr>
            </w:pPr>
            <w:r w:rsidRPr="007E0A0D">
              <w:rPr>
                <w:rFonts w:eastAsiaTheme="minorHAnsi"/>
              </w:rPr>
              <w:t>Explain the Chemical and Enzymatic hydrolysis of nucleic acids.</w:t>
            </w:r>
          </w:p>
        </w:tc>
        <w:tc>
          <w:tcPr>
            <w:tcW w:w="315" w:type="pct"/>
            <w:vAlign w:val="center"/>
          </w:tcPr>
          <w:p w:rsidR="004A01FF" w:rsidRPr="007E0A0D" w:rsidRDefault="004A01FF" w:rsidP="00A6387A">
            <w:pPr>
              <w:contextualSpacing/>
            </w:pPr>
            <w:r w:rsidRPr="007E0A0D">
              <w:t>CO5</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A6387A">
            <w:pPr>
              <w:contextualSpacing/>
              <w:jc w:val="center"/>
            </w:pPr>
            <w:r w:rsidRPr="007E0A0D">
              <w:t>10</w:t>
            </w:r>
          </w:p>
        </w:tc>
      </w:tr>
      <w:tr w:rsidR="004A01FF" w:rsidRPr="007E0A0D" w:rsidTr="00C2514F">
        <w:trPr>
          <w:trHeight w:val="292"/>
        </w:trPr>
        <w:tc>
          <w:tcPr>
            <w:tcW w:w="5000" w:type="pct"/>
            <w:gridSpan w:val="6"/>
            <w:vAlign w:val="center"/>
          </w:tcPr>
          <w:p w:rsidR="004A01FF" w:rsidRPr="007E0A0D" w:rsidRDefault="004A01FF" w:rsidP="008245F4">
            <w:pPr>
              <w:contextualSpacing/>
              <w:jc w:val="center"/>
              <w:rPr>
                <w:b/>
                <w:u w:val="single"/>
              </w:rPr>
            </w:pPr>
            <w:r w:rsidRPr="007E0A0D">
              <w:rPr>
                <w:b/>
                <w:u w:val="single"/>
              </w:rPr>
              <w:t>PART – B (1 X 20 = 20 MARKS)</w:t>
            </w:r>
          </w:p>
          <w:p w:rsidR="004A01FF" w:rsidRPr="007E0A0D" w:rsidRDefault="004A01FF" w:rsidP="008245F4">
            <w:pPr>
              <w:contextualSpacing/>
              <w:jc w:val="center"/>
            </w:pPr>
            <w:r w:rsidRPr="007E0A0D">
              <w:rPr>
                <w:b/>
                <w:bCs/>
              </w:rPr>
              <w:t>COMPULSORY QUESTION</w:t>
            </w:r>
          </w:p>
        </w:tc>
      </w:tr>
      <w:tr w:rsidR="004A01FF" w:rsidRPr="007E0A0D" w:rsidTr="008245F4">
        <w:trPr>
          <w:trHeight w:val="394"/>
        </w:trPr>
        <w:tc>
          <w:tcPr>
            <w:tcW w:w="268" w:type="pct"/>
            <w:vAlign w:val="center"/>
          </w:tcPr>
          <w:p w:rsidR="004A01FF" w:rsidRPr="007E0A0D" w:rsidRDefault="004A01FF" w:rsidP="00FA208A">
            <w:pPr>
              <w:contextualSpacing/>
              <w:jc w:val="center"/>
            </w:pPr>
            <w:r w:rsidRPr="007E0A0D">
              <w:t>9.</w:t>
            </w:r>
          </w:p>
        </w:tc>
        <w:tc>
          <w:tcPr>
            <w:tcW w:w="186" w:type="pct"/>
          </w:tcPr>
          <w:p w:rsidR="004A01FF" w:rsidRPr="007E0A0D" w:rsidRDefault="004A01FF" w:rsidP="00FA208A">
            <w:pPr>
              <w:contextualSpacing/>
            </w:pPr>
            <w:r w:rsidRPr="007E0A0D">
              <w:t>a.</w:t>
            </w:r>
          </w:p>
        </w:tc>
        <w:tc>
          <w:tcPr>
            <w:tcW w:w="3437" w:type="pct"/>
          </w:tcPr>
          <w:p w:rsidR="004A01FF" w:rsidRPr="007E0A0D" w:rsidRDefault="004A01FF" w:rsidP="00FA208A">
            <w:pPr>
              <w:contextualSpacing/>
              <w:jc w:val="both"/>
            </w:pPr>
            <w:r w:rsidRPr="007E0A0D">
              <w:rPr>
                <w:lang w:val="en-IN"/>
              </w:rPr>
              <w:t>Recommend some of the forensic application of Electrophoresis with a case study</w:t>
            </w:r>
          </w:p>
        </w:tc>
        <w:tc>
          <w:tcPr>
            <w:tcW w:w="315" w:type="pct"/>
          </w:tcPr>
          <w:p w:rsidR="004A01FF" w:rsidRPr="007E0A0D" w:rsidRDefault="004A01FF" w:rsidP="00FA208A">
            <w:pPr>
              <w:contextualSpacing/>
            </w:pPr>
            <w:r w:rsidRPr="007E0A0D">
              <w:t xml:space="preserve">CO6  </w:t>
            </w:r>
          </w:p>
        </w:tc>
        <w:tc>
          <w:tcPr>
            <w:tcW w:w="373" w:type="pct"/>
            <w:vAlign w:val="center"/>
          </w:tcPr>
          <w:p w:rsidR="004A01FF" w:rsidRPr="007E0A0D" w:rsidRDefault="004A01FF" w:rsidP="008245F4">
            <w:pPr>
              <w:contextualSpacing/>
              <w:jc w:val="center"/>
            </w:pPr>
            <w:r w:rsidRPr="007E0A0D">
              <w:t>A</w:t>
            </w:r>
          </w:p>
        </w:tc>
        <w:tc>
          <w:tcPr>
            <w:tcW w:w="421" w:type="pct"/>
            <w:vAlign w:val="center"/>
          </w:tcPr>
          <w:p w:rsidR="004A01FF" w:rsidRPr="007E0A0D" w:rsidRDefault="004A01FF" w:rsidP="00FA208A">
            <w:pPr>
              <w:contextualSpacing/>
              <w:jc w:val="center"/>
            </w:pPr>
            <w:r w:rsidRPr="007E0A0D">
              <w:t>10</w:t>
            </w:r>
          </w:p>
        </w:tc>
      </w:tr>
      <w:tr w:rsidR="004A01FF" w:rsidRPr="007E0A0D" w:rsidTr="008245F4">
        <w:trPr>
          <w:trHeight w:val="394"/>
        </w:trPr>
        <w:tc>
          <w:tcPr>
            <w:tcW w:w="268" w:type="pct"/>
            <w:vAlign w:val="center"/>
          </w:tcPr>
          <w:p w:rsidR="004A01FF" w:rsidRPr="007E0A0D" w:rsidRDefault="004A01FF" w:rsidP="00FA208A">
            <w:pPr>
              <w:contextualSpacing/>
              <w:jc w:val="center"/>
            </w:pPr>
          </w:p>
        </w:tc>
        <w:tc>
          <w:tcPr>
            <w:tcW w:w="186" w:type="pct"/>
          </w:tcPr>
          <w:p w:rsidR="004A01FF" w:rsidRPr="007E0A0D" w:rsidRDefault="004A01FF" w:rsidP="00FA208A">
            <w:pPr>
              <w:contextualSpacing/>
            </w:pPr>
            <w:r w:rsidRPr="007E0A0D">
              <w:t>b.</w:t>
            </w:r>
          </w:p>
        </w:tc>
        <w:tc>
          <w:tcPr>
            <w:tcW w:w="3437" w:type="pct"/>
          </w:tcPr>
          <w:p w:rsidR="004A01FF" w:rsidRPr="007E0A0D" w:rsidRDefault="004A01FF" w:rsidP="00FA208A">
            <w:pPr>
              <w:contextualSpacing/>
              <w:jc w:val="both"/>
              <w:rPr>
                <w:bCs/>
              </w:rPr>
            </w:pPr>
            <w:r w:rsidRPr="007E0A0D">
              <w:rPr>
                <w:bCs/>
                <w:lang w:val="en-IN"/>
              </w:rPr>
              <w:t>Illuminate the principle and classification of electrophoresis</w:t>
            </w:r>
            <w:r w:rsidRPr="007E0A0D">
              <w:rPr>
                <w:bCs/>
              </w:rPr>
              <w:t>. Give an overview of Zone Electrophoresis.</w:t>
            </w:r>
          </w:p>
        </w:tc>
        <w:tc>
          <w:tcPr>
            <w:tcW w:w="315" w:type="pct"/>
          </w:tcPr>
          <w:p w:rsidR="004A01FF" w:rsidRPr="007E0A0D" w:rsidRDefault="004A01FF" w:rsidP="00FA208A">
            <w:pPr>
              <w:contextualSpacing/>
            </w:pPr>
            <w:r w:rsidRPr="007E0A0D">
              <w:t xml:space="preserve">CO6 </w:t>
            </w:r>
          </w:p>
        </w:tc>
        <w:tc>
          <w:tcPr>
            <w:tcW w:w="373" w:type="pct"/>
            <w:vAlign w:val="center"/>
          </w:tcPr>
          <w:p w:rsidR="004A01FF" w:rsidRPr="007E0A0D" w:rsidRDefault="004A01FF" w:rsidP="008245F4">
            <w:pPr>
              <w:contextualSpacing/>
              <w:jc w:val="center"/>
            </w:pPr>
            <w:r w:rsidRPr="007E0A0D">
              <w:t>U</w:t>
            </w:r>
          </w:p>
        </w:tc>
        <w:tc>
          <w:tcPr>
            <w:tcW w:w="421" w:type="pct"/>
            <w:vAlign w:val="center"/>
          </w:tcPr>
          <w:p w:rsidR="004A01FF" w:rsidRPr="007E0A0D" w:rsidRDefault="004A01FF" w:rsidP="00FA208A">
            <w:pPr>
              <w:contextualSpacing/>
              <w:jc w:val="center"/>
            </w:pPr>
            <w:r w:rsidRPr="007E0A0D">
              <w:t>10</w:t>
            </w:r>
          </w:p>
        </w:tc>
      </w:tr>
    </w:tbl>
    <w:p w:rsidR="004A01FF" w:rsidRPr="007E0A0D" w:rsidRDefault="004A01FF" w:rsidP="00A6387A">
      <w:pPr>
        <w:contextualSpacing/>
      </w:pPr>
      <w:r w:rsidRPr="007E0A0D">
        <w:rPr>
          <w:b/>
          <w:bCs/>
        </w:rPr>
        <w:t>CO</w:t>
      </w:r>
      <w:r w:rsidRPr="007E0A0D">
        <w:t xml:space="preserve"> – COURSE OUTCOME</w:t>
      </w:r>
      <w:r w:rsidRPr="007E0A0D">
        <w:tab/>
      </w:r>
      <w:r w:rsidRPr="007E0A0D">
        <w:tab/>
      </w:r>
      <w:r w:rsidRPr="007E0A0D">
        <w:tab/>
      </w:r>
      <w:r w:rsidRPr="007E0A0D">
        <w:tab/>
      </w:r>
      <w:r w:rsidRPr="007E0A0D">
        <w:tab/>
      </w:r>
      <w:r w:rsidRPr="007E0A0D">
        <w:rPr>
          <w:b/>
          <w:bCs/>
        </w:rPr>
        <w:t>BL</w:t>
      </w:r>
      <w:r w:rsidRPr="007E0A0D">
        <w:t xml:space="preserve"> – BLOOM’S LEVEL</w:t>
      </w:r>
    </w:p>
    <w:p w:rsidR="004A01FF" w:rsidRPr="007E0A0D" w:rsidRDefault="004A01FF"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A01FF" w:rsidRPr="007E0A0D" w:rsidTr="00A24BFA">
        <w:trPr>
          <w:trHeight w:val="277"/>
        </w:trPr>
        <w:tc>
          <w:tcPr>
            <w:tcW w:w="935" w:type="dxa"/>
          </w:tcPr>
          <w:p w:rsidR="004A01FF" w:rsidRPr="007E0A0D" w:rsidRDefault="004A01FF" w:rsidP="00A6387A">
            <w:pPr>
              <w:contextualSpacing/>
            </w:pPr>
          </w:p>
        </w:tc>
        <w:tc>
          <w:tcPr>
            <w:tcW w:w="9762" w:type="dxa"/>
          </w:tcPr>
          <w:p w:rsidR="004A01FF" w:rsidRPr="007E0A0D" w:rsidRDefault="004A01FF" w:rsidP="00A6387A">
            <w:pPr>
              <w:contextualSpacing/>
              <w:jc w:val="center"/>
              <w:rPr>
                <w:b/>
              </w:rPr>
            </w:pPr>
            <w:r w:rsidRPr="007E0A0D">
              <w:rPr>
                <w:b/>
              </w:rPr>
              <w:t>COURSE OUTCOMES</w:t>
            </w:r>
          </w:p>
        </w:tc>
      </w:tr>
      <w:tr w:rsidR="004A01FF" w:rsidRPr="007E0A0D" w:rsidTr="00A24BFA">
        <w:trPr>
          <w:trHeight w:val="277"/>
        </w:trPr>
        <w:tc>
          <w:tcPr>
            <w:tcW w:w="935" w:type="dxa"/>
          </w:tcPr>
          <w:p w:rsidR="004A01FF" w:rsidRPr="007E0A0D" w:rsidRDefault="004A01FF" w:rsidP="00B26AA9">
            <w:pPr>
              <w:contextualSpacing/>
            </w:pPr>
            <w:r w:rsidRPr="007E0A0D">
              <w:t>CO1</w:t>
            </w:r>
          </w:p>
        </w:tc>
        <w:tc>
          <w:tcPr>
            <w:tcW w:w="9762" w:type="dxa"/>
          </w:tcPr>
          <w:p w:rsidR="004A01FF" w:rsidRPr="007E0A0D" w:rsidRDefault="004A01FF" w:rsidP="00B26AA9">
            <w:pPr>
              <w:contextualSpacing/>
              <w:jc w:val="both"/>
            </w:pPr>
            <w:r w:rsidRPr="007E0A0D">
              <w:t>understand the various types of biomolecules</w:t>
            </w:r>
          </w:p>
        </w:tc>
      </w:tr>
      <w:tr w:rsidR="004A01FF" w:rsidRPr="007E0A0D" w:rsidTr="00A24BFA">
        <w:trPr>
          <w:trHeight w:val="277"/>
        </w:trPr>
        <w:tc>
          <w:tcPr>
            <w:tcW w:w="935" w:type="dxa"/>
          </w:tcPr>
          <w:p w:rsidR="004A01FF" w:rsidRPr="007E0A0D" w:rsidRDefault="004A01FF" w:rsidP="00B26AA9">
            <w:pPr>
              <w:contextualSpacing/>
            </w:pPr>
            <w:r w:rsidRPr="007E0A0D">
              <w:t>CO2</w:t>
            </w:r>
          </w:p>
        </w:tc>
        <w:tc>
          <w:tcPr>
            <w:tcW w:w="9762" w:type="dxa"/>
          </w:tcPr>
          <w:p w:rsidR="004A01FF" w:rsidRPr="007E0A0D" w:rsidRDefault="004A01FF" w:rsidP="00B26AA9">
            <w:pPr>
              <w:contextualSpacing/>
              <w:jc w:val="both"/>
            </w:pPr>
            <w:r w:rsidRPr="007E0A0D">
              <w:t xml:space="preserve">understand the importance of Amino acids </w:t>
            </w:r>
          </w:p>
        </w:tc>
      </w:tr>
      <w:tr w:rsidR="004A01FF" w:rsidRPr="007E0A0D" w:rsidTr="00A24BFA">
        <w:trPr>
          <w:trHeight w:val="277"/>
        </w:trPr>
        <w:tc>
          <w:tcPr>
            <w:tcW w:w="935" w:type="dxa"/>
          </w:tcPr>
          <w:p w:rsidR="004A01FF" w:rsidRPr="007E0A0D" w:rsidRDefault="004A01FF" w:rsidP="00B26AA9">
            <w:pPr>
              <w:contextualSpacing/>
            </w:pPr>
            <w:r w:rsidRPr="007E0A0D">
              <w:t>CO3</w:t>
            </w:r>
          </w:p>
        </w:tc>
        <w:tc>
          <w:tcPr>
            <w:tcW w:w="9762" w:type="dxa"/>
          </w:tcPr>
          <w:p w:rsidR="004A01FF" w:rsidRPr="007E0A0D" w:rsidRDefault="004A01FF" w:rsidP="00B26AA9">
            <w:pPr>
              <w:contextualSpacing/>
              <w:jc w:val="both"/>
            </w:pPr>
            <w:r w:rsidRPr="007E0A0D">
              <w:t>summarize the composition of proteins</w:t>
            </w:r>
          </w:p>
        </w:tc>
      </w:tr>
      <w:tr w:rsidR="004A01FF" w:rsidRPr="007E0A0D" w:rsidTr="00A24BFA">
        <w:trPr>
          <w:trHeight w:val="277"/>
        </w:trPr>
        <w:tc>
          <w:tcPr>
            <w:tcW w:w="935" w:type="dxa"/>
          </w:tcPr>
          <w:p w:rsidR="004A01FF" w:rsidRPr="007E0A0D" w:rsidRDefault="004A01FF" w:rsidP="00B26AA9">
            <w:pPr>
              <w:contextualSpacing/>
            </w:pPr>
            <w:r w:rsidRPr="007E0A0D">
              <w:t>CO4</w:t>
            </w:r>
          </w:p>
        </w:tc>
        <w:tc>
          <w:tcPr>
            <w:tcW w:w="9762" w:type="dxa"/>
          </w:tcPr>
          <w:p w:rsidR="004A01FF" w:rsidRPr="007E0A0D" w:rsidRDefault="004A01FF" w:rsidP="00B26AA9">
            <w:pPr>
              <w:contextualSpacing/>
              <w:jc w:val="both"/>
            </w:pPr>
            <w:r w:rsidRPr="007E0A0D">
              <w:t>understand the enzyme action</w:t>
            </w:r>
          </w:p>
        </w:tc>
      </w:tr>
      <w:tr w:rsidR="004A01FF" w:rsidRPr="007E0A0D" w:rsidTr="00A24BFA">
        <w:trPr>
          <w:trHeight w:val="277"/>
        </w:trPr>
        <w:tc>
          <w:tcPr>
            <w:tcW w:w="935" w:type="dxa"/>
          </w:tcPr>
          <w:p w:rsidR="004A01FF" w:rsidRPr="007E0A0D" w:rsidRDefault="004A01FF" w:rsidP="00B26AA9">
            <w:pPr>
              <w:contextualSpacing/>
            </w:pPr>
            <w:r w:rsidRPr="007E0A0D">
              <w:t>CO5</w:t>
            </w:r>
          </w:p>
        </w:tc>
        <w:tc>
          <w:tcPr>
            <w:tcW w:w="9762" w:type="dxa"/>
          </w:tcPr>
          <w:p w:rsidR="004A01FF" w:rsidRPr="007E0A0D" w:rsidRDefault="004A01FF" w:rsidP="00B26AA9">
            <w:pPr>
              <w:contextualSpacing/>
              <w:jc w:val="both"/>
            </w:pPr>
            <w:r w:rsidRPr="007E0A0D">
              <w:t>know the role of nucleic acids</w:t>
            </w:r>
          </w:p>
        </w:tc>
      </w:tr>
      <w:tr w:rsidR="004A01FF" w:rsidRPr="007E0A0D" w:rsidTr="00A24BFA">
        <w:trPr>
          <w:trHeight w:val="277"/>
        </w:trPr>
        <w:tc>
          <w:tcPr>
            <w:tcW w:w="935" w:type="dxa"/>
          </w:tcPr>
          <w:p w:rsidR="004A01FF" w:rsidRPr="007E0A0D" w:rsidRDefault="004A01FF" w:rsidP="00B26AA9">
            <w:pPr>
              <w:contextualSpacing/>
            </w:pPr>
            <w:r w:rsidRPr="007E0A0D">
              <w:t>CO6</w:t>
            </w:r>
          </w:p>
        </w:tc>
        <w:tc>
          <w:tcPr>
            <w:tcW w:w="9762" w:type="dxa"/>
          </w:tcPr>
          <w:p w:rsidR="004A01FF" w:rsidRPr="007E0A0D" w:rsidRDefault="004A01FF" w:rsidP="00B26AA9">
            <w:pPr>
              <w:contextualSpacing/>
              <w:jc w:val="both"/>
            </w:pPr>
            <w:r w:rsidRPr="007E0A0D">
              <w:t>summarize the principles of electrophoresis</w:t>
            </w:r>
          </w:p>
        </w:tc>
      </w:tr>
    </w:tbl>
    <w:p w:rsidR="004A01FF" w:rsidRPr="007E0A0D" w:rsidRDefault="004A01FF"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A01FF" w:rsidRPr="007E0A0D" w:rsidTr="00A24BFA">
        <w:trPr>
          <w:jc w:val="center"/>
        </w:trPr>
        <w:tc>
          <w:tcPr>
            <w:tcW w:w="10632" w:type="dxa"/>
            <w:gridSpan w:val="8"/>
          </w:tcPr>
          <w:p w:rsidR="004A01FF" w:rsidRPr="007E0A0D" w:rsidRDefault="004A01FF" w:rsidP="00A6387A">
            <w:pPr>
              <w:contextualSpacing/>
              <w:jc w:val="center"/>
              <w:rPr>
                <w:b/>
              </w:rPr>
            </w:pPr>
            <w:r w:rsidRPr="007E0A0D">
              <w:rPr>
                <w:b/>
              </w:rPr>
              <w:t>Assessment Pattern as per Bloom’s Taxonomy</w:t>
            </w:r>
          </w:p>
        </w:tc>
      </w:tr>
      <w:tr w:rsidR="004A01FF" w:rsidRPr="007E0A0D" w:rsidTr="00A24BFA">
        <w:trPr>
          <w:jc w:val="center"/>
        </w:trPr>
        <w:tc>
          <w:tcPr>
            <w:tcW w:w="1843" w:type="dxa"/>
          </w:tcPr>
          <w:p w:rsidR="004A01FF" w:rsidRPr="007E0A0D" w:rsidRDefault="004A01FF" w:rsidP="00A6387A">
            <w:pPr>
              <w:contextualSpacing/>
              <w:jc w:val="center"/>
              <w:rPr>
                <w:b/>
                <w:bCs/>
              </w:rPr>
            </w:pPr>
            <w:r w:rsidRPr="007E0A0D">
              <w:rPr>
                <w:b/>
                <w:bCs/>
              </w:rPr>
              <w:t>CO / P</w:t>
            </w:r>
          </w:p>
        </w:tc>
        <w:tc>
          <w:tcPr>
            <w:tcW w:w="1134" w:type="dxa"/>
          </w:tcPr>
          <w:p w:rsidR="004A01FF" w:rsidRPr="007E0A0D" w:rsidRDefault="004A01FF" w:rsidP="00A6387A">
            <w:pPr>
              <w:contextualSpacing/>
              <w:jc w:val="center"/>
              <w:rPr>
                <w:b/>
              </w:rPr>
            </w:pPr>
            <w:r w:rsidRPr="007E0A0D">
              <w:rPr>
                <w:b/>
              </w:rPr>
              <w:t>R</w:t>
            </w:r>
          </w:p>
        </w:tc>
        <w:tc>
          <w:tcPr>
            <w:tcW w:w="1418" w:type="dxa"/>
          </w:tcPr>
          <w:p w:rsidR="004A01FF" w:rsidRPr="007E0A0D" w:rsidRDefault="004A01FF" w:rsidP="00A6387A">
            <w:pPr>
              <w:contextualSpacing/>
              <w:jc w:val="center"/>
              <w:rPr>
                <w:b/>
              </w:rPr>
            </w:pPr>
            <w:r w:rsidRPr="007E0A0D">
              <w:rPr>
                <w:b/>
              </w:rPr>
              <w:t>U</w:t>
            </w:r>
          </w:p>
        </w:tc>
        <w:tc>
          <w:tcPr>
            <w:tcW w:w="992" w:type="dxa"/>
          </w:tcPr>
          <w:p w:rsidR="004A01FF" w:rsidRPr="007E0A0D" w:rsidRDefault="004A01FF" w:rsidP="00A6387A">
            <w:pPr>
              <w:contextualSpacing/>
              <w:jc w:val="center"/>
              <w:rPr>
                <w:b/>
              </w:rPr>
            </w:pPr>
            <w:r w:rsidRPr="007E0A0D">
              <w:rPr>
                <w:b/>
              </w:rPr>
              <w:t>A</w:t>
            </w:r>
          </w:p>
        </w:tc>
        <w:tc>
          <w:tcPr>
            <w:tcW w:w="1276" w:type="dxa"/>
          </w:tcPr>
          <w:p w:rsidR="004A01FF" w:rsidRPr="007E0A0D" w:rsidRDefault="004A01FF" w:rsidP="00A6387A">
            <w:pPr>
              <w:contextualSpacing/>
              <w:jc w:val="center"/>
              <w:rPr>
                <w:b/>
              </w:rPr>
            </w:pPr>
            <w:r w:rsidRPr="007E0A0D">
              <w:rPr>
                <w:b/>
              </w:rPr>
              <w:t>An</w:t>
            </w:r>
          </w:p>
        </w:tc>
        <w:tc>
          <w:tcPr>
            <w:tcW w:w="992" w:type="dxa"/>
          </w:tcPr>
          <w:p w:rsidR="004A01FF" w:rsidRPr="007E0A0D" w:rsidRDefault="004A01FF" w:rsidP="00A6387A">
            <w:pPr>
              <w:contextualSpacing/>
              <w:jc w:val="center"/>
              <w:rPr>
                <w:b/>
              </w:rPr>
            </w:pPr>
            <w:r w:rsidRPr="007E0A0D">
              <w:rPr>
                <w:b/>
              </w:rPr>
              <w:t>E</w:t>
            </w:r>
          </w:p>
        </w:tc>
        <w:tc>
          <w:tcPr>
            <w:tcW w:w="871" w:type="dxa"/>
          </w:tcPr>
          <w:p w:rsidR="004A01FF" w:rsidRPr="007E0A0D" w:rsidRDefault="004A01FF" w:rsidP="00A6387A">
            <w:pPr>
              <w:contextualSpacing/>
              <w:jc w:val="center"/>
              <w:rPr>
                <w:b/>
              </w:rPr>
            </w:pPr>
            <w:r w:rsidRPr="007E0A0D">
              <w:rPr>
                <w:b/>
              </w:rPr>
              <w:t>C</w:t>
            </w:r>
          </w:p>
        </w:tc>
        <w:tc>
          <w:tcPr>
            <w:tcW w:w="2106" w:type="dxa"/>
          </w:tcPr>
          <w:p w:rsidR="004A01FF" w:rsidRPr="007E0A0D" w:rsidRDefault="004A01FF" w:rsidP="00A6387A">
            <w:pPr>
              <w:contextualSpacing/>
              <w:jc w:val="center"/>
              <w:rPr>
                <w:b/>
              </w:rPr>
            </w:pPr>
            <w:r w:rsidRPr="007E0A0D">
              <w:rPr>
                <w:b/>
              </w:rPr>
              <w:t>Total</w:t>
            </w:r>
          </w:p>
        </w:tc>
      </w:tr>
      <w:tr w:rsidR="004A01FF" w:rsidRPr="007E0A0D" w:rsidTr="00A24BFA">
        <w:trPr>
          <w:jc w:val="center"/>
        </w:trPr>
        <w:tc>
          <w:tcPr>
            <w:tcW w:w="1843" w:type="dxa"/>
          </w:tcPr>
          <w:p w:rsidR="004A01FF" w:rsidRPr="007E0A0D" w:rsidRDefault="004A01FF" w:rsidP="00A6387A">
            <w:pPr>
              <w:contextualSpacing/>
              <w:jc w:val="center"/>
            </w:pPr>
            <w:r w:rsidRPr="007E0A0D">
              <w:t>CO1</w:t>
            </w:r>
          </w:p>
        </w:tc>
        <w:tc>
          <w:tcPr>
            <w:tcW w:w="1134" w:type="dxa"/>
          </w:tcPr>
          <w:p w:rsidR="004A01FF" w:rsidRPr="007E0A0D" w:rsidRDefault="004A01FF" w:rsidP="00A6387A">
            <w:pPr>
              <w:contextualSpacing/>
              <w:jc w:val="center"/>
            </w:pPr>
            <w:r w:rsidRPr="007E0A0D">
              <w:t>10</w:t>
            </w:r>
          </w:p>
        </w:tc>
        <w:tc>
          <w:tcPr>
            <w:tcW w:w="1418"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w:t>
            </w:r>
          </w:p>
        </w:tc>
        <w:tc>
          <w:tcPr>
            <w:tcW w:w="1276"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10</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40</w:t>
            </w:r>
          </w:p>
        </w:tc>
      </w:tr>
      <w:tr w:rsidR="004A01FF" w:rsidRPr="007E0A0D" w:rsidTr="00A24BFA">
        <w:trPr>
          <w:jc w:val="center"/>
        </w:trPr>
        <w:tc>
          <w:tcPr>
            <w:tcW w:w="1843" w:type="dxa"/>
          </w:tcPr>
          <w:p w:rsidR="004A01FF" w:rsidRPr="007E0A0D" w:rsidRDefault="004A01FF" w:rsidP="00A6387A">
            <w:pPr>
              <w:contextualSpacing/>
              <w:jc w:val="center"/>
            </w:pPr>
            <w:r w:rsidRPr="007E0A0D">
              <w:t>CO2</w:t>
            </w:r>
          </w:p>
        </w:tc>
        <w:tc>
          <w:tcPr>
            <w:tcW w:w="1134" w:type="dxa"/>
          </w:tcPr>
          <w:p w:rsidR="004A01FF" w:rsidRPr="007E0A0D" w:rsidRDefault="004A01FF" w:rsidP="00A6387A">
            <w:pPr>
              <w:contextualSpacing/>
              <w:jc w:val="center"/>
            </w:pPr>
            <w:r w:rsidRPr="007E0A0D">
              <w:t>10</w:t>
            </w:r>
          </w:p>
        </w:tc>
        <w:tc>
          <w:tcPr>
            <w:tcW w:w="1418" w:type="dxa"/>
          </w:tcPr>
          <w:p w:rsidR="004A01FF" w:rsidRPr="007E0A0D" w:rsidRDefault="004A01FF" w:rsidP="00A6387A">
            <w:pPr>
              <w:contextualSpacing/>
              <w:jc w:val="center"/>
            </w:pPr>
            <w:r w:rsidRPr="007E0A0D">
              <w:t>20</w:t>
            </w:r>
          </w:p>
        </w:tc>
        <w:tc>
          <w:tcPr>
            <w:tcW w:w="992" w:type="dxa"/>
          </w:tcPr>
          <w:p w:rsidR="004A01FF" w:rsidRPr="007E0A0D" w:rsidRDefault="004A01FF" w:rsidP="00A6387A">
            <w:pPr>
              <w:contextualSpacing/>
              <w:jc w:val="center"/>
            </w:pPr>
            <w:r w:rsidRPr="007E0A0D">
              <w:t>10</w:t>
            </w:r>
          </w:p>
        </w:tc>
        <w:tc>
          <w:tcPr>
            <w:tcW w:w="1276" w:type="dxa"/>
          </w:tcPr>
          <w:p w:rsidR="004A01FF" w:rsidRPr="007E0A0D" w:rsidRDefault="004A01FF" w:rsidP="00A6387A">
            <w:pPr>
              <w:contextualSpacing/>
              <w:jc w:val="center"/>
            </w:pPr>
            <w:r w:rsidRPr="007E0A0D">
              <w:t>-</w:t>
            </w:r>
          </w:p>
        </w:tc>
        <w:tc>
          <w:tcPr>
            <w:tcW w:w="992" w:type="dxa"/>
          </w:tcPr>
          <w:p w:rsidR="004A01FF" w:rsidRPr="007E0A0D" w:rsidRDefault="004A01FF" w:rsidP="00A6387A">
            <w:pPr>
              <w:contextualSpacing/>
              <w:jc w:val="center"/>
            </w:pPr>
            <w:r w:rsidRPr="007E0A0D">
              <w:t>-</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40</w:t>
            </w:r>
          </w:p>
        </w:tc>
      </w:tr>
      <w:tr w:rsidR="004A01FF" w:rsidRPr="007E0A0D" w:rsidTr="00A24BFA">
        <w:trPr>
          <w:jc w:val="center"/>
        </w:trPr>
        <w:tc>
          <w:tcPr>
            <w:tcW w:w="1843" w:type="dxa"/>
          </w:tcPr>
          <w:p w:rsidR="004A01FF" w:rsidRPr="007E0A0D" w:rsidRDefault="004A01FF" w:rsidP="00A6387A">
            <w:pPr>
              <w:contextualSpacing/>
              <w:jc w:val="center"/>
            </w:pPr>
            <w:r w:rsidRPr="007E0A0D">
              <w:t>CO3</w:t>
            </w:r>
          </w:p>
        </w:tc>
        <w:tc>
          <w:tcPr>
            <w:tcW w:w="1134" w:type="dxa"/>
          </w:tcPr>
          <w:p w:rsidR="004A01FF" w:rsidRPr="007E0A0D" w:rsidRDefault="004A01FF" w:rsidP="00A6387A">
            <w:pPr>
              <w:contextualSpacing/>
              <w:jc w:val="center"/>
            </w:pPr>
            <w:r w:rsidRPr="007E0A0D">
              <w:t>-</w:t>
            </w:r>
          </w:p>
        </w:tc>
        <w:tc>
          <w:tcPr>
            <w:tcW w:w="1418"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10</w:t>
            </w:r>
          </w:p>
        </w:tc>
        <w:tc>
          <w:tcPr>
            <w:tcW w:w="1276" w:type="dxa"/>
          </w:tcPr>
          <w:p w:rsidR="004A01FF" w:rsidRPr="007E0A0D" w:rsidRDefault="004A01FF" w:rsidP="00A6387A">
            <w:pPr>
              <w:contextualSpacing/>
              <w:jc w:val="center"/>
            </w:pPr>
            <w:r w:rsidRPr="007E0A0D">
              <w:t>-</w:t>
            </w:r>
          </w:p>
        </w:tc>
        <w:tc>
          <w:tcPr>
            <w:tcW w:w="992" w:type="dxa"/>
          </w:tcPr>
          <w:p w:rsidR="004A01FF" w:rsidRPr="007E0A0D" w:rsidRDefault="004A01FF" w:rsidP="00A6387A">
            <w:pPr>
              <w:contextualSpacing/>
              <w:jc w:val="center"/>
            </w:pPr>
            <w:r w:rsidRPr="007E0A0D">
              <w:t>-</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20</w:t>
            </w:r>
          </w:p>
        </w:tc>
      </w:tr>
      <w:tr w:rsidR="004A01FF" w:rsidRPr="007E0A0D" w:rsidTr="00A24BFA">
        <w:trPr>
          <w:jc w:val="center"/>
        </w:trPr>
        <w:tc>
          <w:tcPr>
            <w:tcW w:w="1843" w:type="dxa"/>
          </w:tcPr>
          <w:p w:rsidR="004A01FF" w:rsidRPr="007E0A0D" w:rsidRDefault="004A01FF" w:rsidP="00A6387A">
            <w:pPr>
              <w:contextualSpacing/>
              <w:jc w:val="center"/>
            </w:pPr>
            <w:r w:rsidRPr="007E0A0D">
              <w:t>CO4</w:t>
            </w:r>
          </w:p>
        </w:tc>
        <w:tc>
          <w:tcPr>
            <w:tcW w:w="1134" w:type="dxa"/>
          </w:tcPr>
          <w:p w:rsidR="004A01FF" w:rsidRPr="007E0A0D" w:rsidRDefault="004A01FF" w:rsidP="00A6387A">
            <w:pPr>
              <w:contextualSpacing/>
              <w:jc w:val="center"/>
            </w:pPr>
            <w:r w:rsidRPr="007E0A0D">
              <w:t>10</w:t>
            </w:r>
          </w:p>
        </w:tc>
        <w:tc>
          <w:tcPr>
            <w:tcW w:w="1418"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w:t>
            </w:r>
          </w:p>
        </w:tc>
        <w:tc>
          <w:tcPr>
            <w:tcW w:w="1276" w:type="dxa"/>
          </w:tcPr>
          <w:p w:rsidR="004A01FF" w:rsidRPr="007E0A0D" w:rsidRDefault="004A01FF" w:rsidP="00A6387A">
            <w:pPr>
              <w:contextualSpacing/>
              <w:jc w:val="center"/>
            </w:pPr>
            <w:r w:rsidRPr="007E0A0D">
              <w:t>-</w:t>
            </w:r>
          </w:p>
        </w:tc>
        <w:tc>
          <w:tcPr>
            <w:tcW w:w="992" w:type="dxa"/>
          </w:tcPr>
          <w:p w:rsidR="004A01FF" w:rsidRPr="007E0A0D" w:rsidRDefault="004A01FF" w:rsidP="00A6387A">
            <w:pPr>
              <w:contextualSpacing/>
              <w:jc w:val="center"/>
            </w:pPr>
            <w:r w:rsidRPr="007E0A0D">
              <w:t>-</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20</w:t>
            </w:r>
          </w:p>
        </w:tc>
      </w:tr>
      <w:tr w:rsidR="004A01FF" w:rsidRPr="007E0A0D" w:rsidTr="00A24BFA">
        <w:trPr>
          <w:jc w:val="center"/>
        </w:trPr>
        <w:tc>
          <w:tcPr>
            <w:tcW w:w="1843" w:type="dxa"/>
          </w:tcPr>
          <w:p w:rsidR="004A01FF" w:rsidRPr="007E0A0D" w:rsidRDefault="004A01FF" w:rsidP="00A6387A">
            <w:pPr>
              <w:contextualSpacing/>
              <w:jc w:val="center"/>
            </w:pPr>
            <w:r w:rsidRPr="007E0A0D">
              <w:t>CO5</w:t>
            </w:r>
          </w:p>
        </w:tc>
        <w:tc>
          <w:tcPr>
            <w:tcW w:w="1134" w:type="dxa"/>
          </w:tcPr>
          <w:p w:rsidR="004A01FF" w:rsidRPr="007E0A0D" w:rsidRDefault="004A01FF" w:rsidP="00A6387A">
            <w:pPr>
              <w:contextualSpacing/>
              <w:jc w:val="center"/>
            </w:pPr>
            <w:r w:rsidRPr="007E0A0D">
              <w:t>-</w:t>
            </w:r>
          </w:p>
        </w:tc>
        <w:tc>
          <w:tcPr>
            <w:tcW w:w="1418" w:type="dxa"/>
          </w:tcPr>
          <w:p w:rsidR="004A01FF" w:rsidRPr="007E0A0D" w:rsidRDefault="004A01FF" w:rsidP="00A6387A">
            <w:pPr>
              <w:contextualSpacing/>
              <w:jc w:val="center"/>
            </w:pPr>
            <w:r w:rsidRPr="007E0A0D">
              <w:t>30</w:t>
            </w:r>
          </w:p>
        </w:tc>
        <w:tc>
          <w:tcPr>
            <w:tcW w:w="992" w:type="dxa"/>
          </w:tcPr>
          <w:p w:rsidR="004A01FF" w:rsidRPr="007E0A0D" w:rsidRDefault="004A01FF" w:rsidP="00A6387A">
            <w:pPr>
              <w:contextualSpacing/>
              <w:jc w:val="center"/>
            </w:pPr>
            <w:r w:rsidRPr="007E0A0D">
              <w:t>-</w:t>
            </w:r>
          </w:p>
        </w:tc>
        <w:tc>
          <w:tcPr>
            <w:tcW w:w="1276"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40</w:t>
            </w:r>
          </w:p>
        </w:tc>
      </w:tr>
      <w:tr w:rsidR="004A01FF" w:rsidRPr="007E0A0D" w:rsidTr="00A24BFA">
        <w:trPr>
          <w:jc w:val="center"/>
        </w:trPr>
        <w:tc>
          <w:tcPr>
            <w:tcW w:w="1843" w:type="dxa"/>
          </w:tcPr>
          <w:p w:rsidR="004A01FF" w:rsidRPr="007E0A0D" w:rsidRDefault="004A01FF" w:rsidP="00A6387A">
            <w:pPr>
              <w:contextualSpacing/>
              <w:jc w:val="center"/>
            </w:pPr>
            <w:r w:rsidRPr="007E0A0D">
              <w:t>CO6</w:t>
            </w:r>
          </w:p>
        </w:tc>
        <w:tc>
          <w:tcPr>
            <w:tcW w:w="1134" w:type="dxa"/>
          </w:tcPr>
          <w:p w:rsidR="004A01FF" w:rsidRPr="007E0A0D" w:rsidRDefault="004A01FF" w:rsidP="00A6387A">
            <w:pPr>
              <w:contextualSpacing/>
              <w:jc w:val="center"/>
            </w:pPr>
            <w:r w:rsidRPr="007E0A0D">
              <w:t>-</w:t>
            </w:r>
          </w:p>
        </w:tc>
        <w:tc>
          <w:tcPr>
            <w:tcW w:w="1418" w:type="dxa"/>
          </w:tcPr>
          <w:p w:rsidR="004A01FF" w:rsidRPr="007E0A0D" w:rsidRDefault="004A01FF" w:rsidP="00A6387A">
            <w:pPr>
              <w:contextualSpacing/>
              <w:jc w:val="center"/>
            </w:pPr>
            <w:r w:rsidRPr="007E0A0D">
              <w:t>10</w:t>
            </w:r>
          </w:p>
        </w:tc>
        <w:tc>
          <w:tcPr>
            <w:tcW w:w="992" w:type="dxa"/>
          </w:tcPr>
          <w:p w:rsidR="004A01FF" w:rsidRPr="007E0A0D" w:rsidRDefault="004A01FF" w:rsidP="00A6387A">
            <w:pPr>
              <w:contextualSpacing/>
              <w:jc w:val="center"/>
            </w:pPr>
            <w:r w:rsidRPr="007E0A0D">
              <w:t>10</w:t>
            </w:r>
          </w:p>
        </w:tc>
        <w:tc>
          <w:tcPr>
            <w:tcW w:w="1276" w:type="dxa"/>
          </w:tcPr>
          <w:p w:rsidR="004A01FF" w:rsidRPr="007E0A0D" w:rsidRDefault="004A01FF" w:rsidP="00A6387A">
            <w:pPr>
              <w:contextualSpacing/>
              <w:jc w:val="center"/>
            </w:pPr>
            <w:r w:rsidRPr="007E0A0D">
              <w:t>-</w:t>
            </w:r>
          </w:p>
        </w:tc>
        <w:tc>
          <w:tcPr>
            <w:tcW w:w="992" w:type="dxa"/>
          </w:tcPr>
          <w:p w:rsidR="004A01FF" w:rsidRPr="007E0A0D" w:rsidRDefault="004A01FF" w:rsidP="00A6387A">
            <w:pPr>
              <w:contextualSpacing/>
              <w:jc w:val="center"/>
            </w:pPr>
            <w:r w:rsidRPr="007E0A0D">
              <w:t>-</w:t>
            </w:r>
          </w:p>
        </w:tc>
        <w:tc>
          <w:tcPr>
            <w:tcW w:w="871" w:type="dxa"/>
          </w:tcPr>
          <w:p w:rsidR="004A01FF" w:rsidRPr="007E0A0D" w:rsidRDefault="004A01FF" w:rsidP="00A6387A">
            <w:pPr>
              <w:contextualSpacing/>
              <w:jc w:val="center"/>
            </w:pPr>
            <w:r w:rsidRPr="007E0A0D">
              <w:t>-</w:t>
            </w:r>
          </w:p>
        </w:tc>
        <w:tc>
          <w:tcPr>
            <w:tcW w:w="2106" w:type="dxa"/>
          </w:tcPr>
          <w:p w:rsidR="004A01FF" w:rsidRPr="007E0A0D" w:rsidRDefault="004A01FF" w:rsidP="00A6387A">
            <w:pPr>
              <w:contextualSpacing/>
              <w:jc w:val="center"/>
            </w:pPr>
            <w:r w:rsidRPr="007E0A0D">
              <w:t>20</w:t>
            </w:r>
          </w:p>
        </w:tc>
      </w:tr>
      <w:tr w:rsidR="004A01FF" w:rsidRPr="007E0A0D" w:rsidTr="00A24BFA">
        <w:trPr>
          <w:jc w:val="center"/>
        </w:trPr>
        <w:tc>
          <w:tcPr>
            <w:tcW w:w="8526" w:type="dxa"/>
            <w:gridSpan w:val="7"/>
          </w:tcPr>
          <w:p w:rsidR="004A01FF" w:rsidRPr="007E0A0D" w:rsidRDefault="004A01FF" w:rsidP="00A6387A">
            <w:pPr>
              <w:contextualSpacing/>
            </w:pPr>
          </w:p>
        </w:tc>
        <w:tc>
          <w:tcPr>
            <w:tcW w:w="2106" w:type="dxa"/>
          </w:tcPr>
          <w:p w:rsidR="004A01FF" w:rsidRPr="007E0A0D" w:rsidRDefault="004A01FF" w:rsidP="00A6387A">
            <w:pPr>
              <w:contextualSpacing/>
              <w:jc w:val="center"/>
              <w:rPr>
                <w:b/>
              </w:rPr>
            </w:pPr>
            <w:r w:rsidRPr="007E0A0D">
              <w:rPr>
                <w:b/>
              </w:rPr>
              <w:t>180</w:t>
            </w:r>
          </w:p>
        </w:tc>
      </w:tr>
    </w:tbl>
    <w:p w:rsidR="004A01FF" w:rsidRPr="007E0A0D" w:rsidRDefault="004A01FF" w:rsidP="00A6387A">
      <w:pPr>
        <w:contextualSpacing/>
      </w:pPr>
    </w:p>
    <w:p w:rsidR="004A01FF" w:rsidRDefault="004A01FF">
      <w:r>
        <w:br w:type="page"/>
      </w:r>
    </w:p>
    <w:p w:rsidR="0063262A" w:rsidRPr="006B7E12" w:rsidRDefault="0063262A" w:rsidP="00B659E1">
      <w:pPr>
        <w:jc w:val="center"/>
        <w:rPr>
          <w:b/>
        </w:rPr>
      </w:pPr>
      <w:r w:rsidRPr="006B7E12">
        <w:rPr>
          <w:noProof/>
        </w:rPr>
        <w:lastRenderedPageBreak/>
        <w:drawing>
          <wp:inline distT="0" distB="0" distL="0" distR="0" wp14:anchorId="1F679417" wp14:editId="4626B857">
            <wp:extent cx="4762500" cy="1419225"/>
            <wp:effectExtent l="0" t="0" r="0" b="0"/>
            <wp:docPr id="1041" name="Picture 104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419225"/>
                    </a:xfrm>
                    <a:prstGeom prst="rect">
                      <a:avLst/>
                    </a:prstGeom>
                  </pic:spPr>
                </pic:pic>
              </a:graphicData>
            </a:graphic>
          </wp:inline>
        </w:drawing>
      </w:r>
    </w:p>
    <w:tbl>
      <w:tblPr>
        <w:tblStyle w:val="TableGridLight"/>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890"/>
        <w:gridCol w:w="900"/>
      </w:tblGrid>
      <w:tr w:rsidR="0063262A" w:rsidRPr="006B7E12" w:rsidTr="00A30A23">
        <w:tc>
          <w:tcPr>
            <w:tcW w:w="1616" w:type="dxa"/>
          </w:tcPr>
          <w:p w:rsidR="0063262A" w:rsidRPr="006B7E12" w:rsidRDefault="0063262A" w:rsidP="00342CB9">
            <w:pPr>
              <w:pStyle w:val="Title"/>
              <w:jc w:val="left"/>
              <w:rPr>
                <w:b/>
                <w:szCs w:val="24"/>
              </w:rPr>
            </w:pPr>
          </w:p>
        </w:tc>
        <w:tc>
          <w:tcPr>
            <w:tcW w:w="6232" w:type="dxa"/>
          </w:tcPr>
          <w:p w:rsidR="0063262A" w:rsidRPr="006B7E12" w:rsidRDefault="0063262A" w:rsidP="00342CB9">
            <w:pPr>
              <w:pStyle w:val="Title"/>
              <w:jc w:val="left"/>
              <w:rPr>
                <w:b/>
                <w:szCs w:val="24"/>
              </w:rPr>
            </w:pPr>
          </w:p>
        </w:tc>
        <w:tc>
          <w:tcPr>
            <w:tcW w:w="1890" w:type="dxa"/>
          </w:tcPr>
          <w:p w:rsidR="0063262A" w:rsidRPr="006B7E12" w:rsidRDefault="0063262A" w:rsidP="00342CB9">
            <w:pPr>
              <w:pStyle w:val="Title"/>
              <w:ind w:left="-468" w:firstLine="468"/>
              <w:jc w:val="left"/>
              <w:rPr>
                <w:szCs w:val="24"/>
              </w:rPr>
            </w:pPr>
          </w:p>
        </w:tc>
        <w:tc>
          <w:tcPr>
            <w:tcW w:w="900" w:type="dxa"/>
          </w:tcPr>
          <w:p w:rsidR="0063262A" w:rsidRPr="006B7E12" w:rsidRDefault="0063262A" w:rsidP="00342CB9">
            <w:pPr>
              <w:pStyle w:val="Title"/>
              <w:jc w:val="left"/>
              <w:rPr>
                <w:b/>
                <w:szCs w:val="24"/>
              </w:rPr>
            </w:pPr>
          </w:p>
        </w:tc>
      </w:tr>
      <w:tr w:rsidR="0063262A" w:rsidRPr="006B7E12" w:rsidTr="00A30A23">
        <w:tc>
          <w:tcPr>
            <w:tcW w:w="1616" w:type="dxa"/>
          </w:tcPr>
          <w:p w:rsidR="0063262A" w:rsidRPr="006B7E12" w:rsidRDefault="0063262A" w:rsidP="007229EA">
            <w:pPr>
              <w:pStyle w:val="Title"/>
              <w:jc w:val="left"/>
              <w:rPr>
                <w:b/>
                <w:szCs w:val="24"/>
              </w:rPr>
            </w:pPr>
            <w:r>
              <w:rPr>
                <w:b/>
                <w:szCs w:val="24"/>
              </w:rPr>
              <w:t xml:space="preserve">Course Code          </w:t>
            </w:r>
          </w:p>
        </w:tc>
        <w:tc>
          <w:tcPr>
            <w:tcW w:w="6232" w:type="dxa"/>
          </w:tcPr>
          <w:p w:rsidR="0063262A" w:rsidRPr="006B7E12" w:rsidRDefault="0063262A" w:rsidP="00342CB9">
            <w:pPr>
              <w:pStyle w:val="Title"/>
              <w:jc w:val="left"/>
              <w:rPr>
                <w:b/>
                <w:szCs w:val="24"/>
              </w:rPr>
            </w:pPr>
            <w:r w:rsidRPr="006B7E12">
              <w:rPr>
                <w:b/>
                <w:szCs w:val="24"/>
              </w:rPr>
              <w:t>20FS2002</w:t>
            </w:r>
          </w:p>
        </w:tc>
        <w:tc>
          <w:tcPr>
            <w:tcW w:w="1890" w:type="dxa"/>
          </w:tcPr>
          <w:p w:rsidR="0063262A" w:rsidRPr="006B7E12" w:rsidRDefault="0063262A" w:rsidP="00342CB9">
            <w:pPr>
              <w:pStyle w:val="Title"/>
              <w:jc w:val="left"/>
              <w:rPr>
                <w:b/>
                <w:bCs/>
                <w:szCs w:val="24"/>
              </w:rPr>
            </w:pPr>
            <w:r w:rsidRPr="006B7E12">
              <w:rPr>
                <w:b/>
                <w:bCs/>
                <w:szCs w:val="24"/>
              </w:rPr>
              <w:t>Duration:</w:t>
            </w:r>
          </w:p>
        </w:tc>
        <w:tc>
          <w:tcPr>
            <w:tcW w:w="900" w:type="dxa"/>
          </w:tcPr>
          <w:p w:rsidR="0063262A" w:rsidRPr="006B7E12" w:rsidRDefault="0063262A" w:rsidP="00342CB9">
            <w:pPr>
              <w:pStyle w:val="Title"/>
              <w:jc w:val="left"/>
              <w:rPr>
                <w:b/>
                <w:szCs w:val="24"/>
              </w:rPr>
            </w:pPr>
            <w:r w:rsidRPr="006B7E12">
              <w:rPr>
                <w:b/>
                <w:szCs w:val="24"/>
              </w:rPr>
              <w:t>3hrs</w:t>
            </w:r>
          </w:p>
        </w:tc>
      </w:tr>
      <w:tr w:rsidR="0063262A" w:rsidRPr="006B7E12" w:rsidTr="00A30A23">
        <w:tc>
          <w:tcPr>
            <w:tcW w:w="1616" w:type="dxa"/>
          </w:tcPr>
          <w:p w:rsidR="0063262A" w:rsidRPr="006B7E12" w:rsidRDefault="0063262A" w:rsidP="00342CB9">
            <w:pPr>
              <w:pStyle w:val="Title"/>
              <w:jc w:val="left"/>
              <w:rPr>
                <w:b/>
                <w:szCs w:val="24"/>
              </w:rPr>
            </w:pPr>
            <w:r>
              <w:rPr>
                <w:b/>
                <w:szCs w:val="24"/>
              </w:rPr>
              <w:t>Course Name</w:t>
            </w:r>
          </w:p>
        </w:tc>
        <w:tc>
          <w:tcPr>
            <w:tcW w:w="6232" w:type="dxa"/>
          </w:tcPr>
          <w:p w:rsidR="0063262A" w:rsidRPr="006B7E12" w:rsidRDefault="0063262A" w:rsidP="00342CB9">
            <w:pPr>
              <w:pStyle w:val="Title"/>
              <w:jc w:val="left"/>
              <w:rPr>
                <w:b/>
                <w:szCs w:val="24"/>
              </w:rPr>
            </w:pPr>
            <w:r w:rsidRPr="006B7E12">
              <w:rPr>
                <w:b/>
                <w:szCs w:val="24"/>
              </w:rPr>
              <w:t>CRIME AND SOCIETY</w:t>
            </w:r>
          </w:p>
        </w:tc>
        <w:tc>
          <w:tcPr>
            <w:tcW w:w="1890" w:type="dxa"/>
          </w:tcPr>
          <w:p w:rsidR="0063262A" w:rsidRPr="006B7E12" w:rsidRDefault="0063262A" w:rsidP="007107BB">
            <w:pPr>
              <w:pStyle w:val="Title"/>
              <w:jc w:val="left"/>
              <w:rPr>
                <w:b/>
                <w:bCs/>
                <w:szCs w:val="24"/>
              </w:rPr>
            </w:pPr>
            <w:r w:rsidRPr="006B7E12">
              <w:rPr>
                <w:b/>
                <w:bCs/>
                <w:szCs w:val="24"/>
              </w:rPr>
              <w:t>Max. Marks:</w:t>
            </w:r>
          </w:p>
        </w:tc>
        <w:tc>
          <w:tcPr>
            <w:tcW w:w="900" w:type="dxa"/>
          </w:tcPr>
          <w:p w:rsidR="0063262A" w:rsidRPr="006B7E12" w:rsidRDefault="0063262A" w:rsidP="00342CB9">
            <w:pPr>
              <w:pStyle w:val="Title"/>
              <w:jc w:val="left"/>
              <w:rPr>
                <w:b/>
                <w:szCs w:val="24"/>
              </w:rPr>
            </w:pPr>
            <w:r w:rsidRPr="006B7E12">
              <w:rPr>
                <w:b/>
                <w:szCs w:val="24"/>
              </w:rPr>
              <w:t>100</w:t>
            </w:r>
          </w:p>
        </w:tc>
      </w:tr>
    </w:tbl>
    <w:p w:rsidR="0063262A" w:rsidRPr="006B7E12" w:rsidRDefault="0063262A" w:rsidP="008C7BA2">
      <w:pPr>
        <w:jc w:val="center"/>
        <w:rPr>
          <w:b/>
          <w:u w:val="single"/>
        </w:rPr>
      </w:pPr>
    </w:p>
    <w:p w:rsidR="0063262A" w:rsidRPr="006B7E12" w:rsidRDefault="0063262A" w:rsidP="008C7BA2">
      <w:pPr>
        <w:jc w:val="center"/>
        <w:rPr>
          <w:b/>
          <w:u w:val="single"/>
        </w:rPr>
      </w:pPr>
      <w:r w:rsidRPr="006B7E12">
        <w:rPr>
          <w:b/>
          <w:u w:val="single"/>
        </w:rPr>
        <w:t>ANSWER ALL QUESTIONS (5 x 20 = 100 Marks)</w:t>
      </w:r>
    </w:p>
    <w:p w:rsidR="0063262A" w:rsidRPr="006B7E12" w:rsidRDefault="0063262A" w:rsidP="008C7BA2">
      <w:pPr>
        <w:jc w:val="center"/>
        <w:rPr>
          <w:b/>
          <w:u w:val="single"/>
        </w:rPr>
      </w:pPr>
    </w:p>
    <w:tbl>
      <w:tblPr>
        <w:tblW w:w="10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840"/>
        <w:gridCol w:w="6810"/>
        <w:gridCol w:w="1170"/>
        <w:gridCol w:w="950"/>
      </w:tblGrid>
      <w:tr w:rsidR="0063262A" w:rsidRPr="006B7E12" w:rsidTr="00A30A23">
        <w:trPr>
          <w:trHeight w:val="132"/>
        </w:trPr>
        <w:tc>
          <w:tcPr>
            <w:tcW w:w="810" w:type="dxa"/>
            <w:shd w:val="clear" w:color="auto" w:fill="auto"/>
          </w:tcPr>
          <w:p w:rsidR="0063262A" w:rsidRPr="006B7E12" w:rsidRDefault="0063262A" w:rsidP="008C7BA2">
            <w:pPr>
              <w:jc w:val="center"/>
              <w:rPr>
                <w:b/>
              </w:rPr>
            </w:pPr>
            <w:r w:rsidRPr="006B7E12">
              <w:rPr>
                <w:b/>
              </w:rPr>
              <w:t>Q. No.</w:t>
            </w:r>
          </w:p>
        </w:tc>
        <w:tc>
          <w:tcPr>
            <w:tcW w:w="840" w:type="dxa"/>
            <w:shd w:val="clear" w:color="auto" w:fill="auto"/>
          </w:tcPr>
          <w:p w:rsidR="0063262A" w:rsidRPr="006B7E12" w:rsidRDefault="0063262A" w:rsidP="008C7BA2">
            <w:pPr>
              <w:jc w:val="center"/>
              <w:rPr>
                <w:b/>
              </w:rPr>
            </w:pPr>
            <w:r w:rsidRPr="006B7E12">
              <w:rPr>
                <w:b/>
              </w:rPr>
              <w:t>Sub Div.</w:t>
            </w:r>
          </w:p>
        </w:tc>
        <w:tc>
          <w:tcPr>
            <w:tcW w:w="6810" w:type="dxa"/>
            <w:shd w:val="clear" w:color="auto" w:fill="auto"/>
          </w:tcPr>
          <w:p w:rsidR="0063262A" w:rsidRPr="006B7E12" w:rsidRDefault="0063262A" w:rsidP="00193F27">
            <w:pPr>
              <w:jc w:val="center"/>
              <w:rPr>
                <w:b/>
              </w:rPr>
            </w:pPr>
            <w:r w:rsidRPr="006B7E12">
              <w:rPr>
                <w:b/>
              </w:rPr>
              <w:t>Questions</w:t>
            </w:r>
          </w:p>
        </w:tc>
        <w:tc>
          <w:tcPr>
            <w:tcW w:w="1170" w:type="dxa"/>
            <w:shd w:val="clear" w:color="auto" w:fill="auto"/>
          </w:tcPr>
          <w:p w:rsidR="0063262A" w:rsidRPr="006B7E12" w:rsidRDefault="0063262A" w:rsidP="007229EA">
            <w:pPr>
              <w:rPr>
                <w:b/>
              </w:rPr>
            </w:pPr>
            <w:r>
              <w:rPr>
                <w:b/>
              </w:rPr>
              <w:t>CO</w:t>
            </w:r>
            <w:r w:rsidRPr="006B7E12">
              <w:rPr>
                <w:b/>
              </w:rPr>
              <w:t xml:space="preserve"> / </w:t>
            </w:r>
            <w:r>
              <w:rPr>
                <w:b/>
              </w:rPr>
              <w:t>BL</w:t>
            </w:r>
          </w:p>
        </w:tc>
        <w:tc>
          <w:tcPr>
            <w:tcW w:w="950" w:type="dxa"/>
            <w:shd w:val="clear" w:color="auto" w:fill="auto"/>
          </w:tcPr>
          <w:p w:rsidR="0063262A" w:rsidRPr="006B7E12" w:rsidRDefault="0063262A" w:rsidP="00193F27">
            <w:pPr>
              <w:rPr>
                <w:b/>
              </w:rPr>
            </w:pPr>
            <w:r w:rsidRPr="006B7E12">
              <w:rPr>
                <w:b/>
              </w:rPr>
              <w:t>Marks</w:t>
            </w: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1.</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Write the definition and explain the characteristics of crime.</w:t>
            </w:r>
          </w:p>
        </w:tc>
        <w:tc>
          <w:tcPr>
            <w:tcW w:w="1170" w:type="dxa"/>
            <w:shd w:val="clear" w:color="auto" w:fill="auto"/>
          </w:tcPr>
          <w:p w:rsidR="0063262A" w:rsidRPr="006B7E12" w:rsidRDefault="0063262A" w:rsidP="00A30A23">
            <w:pPr>
              <w:jc w:val="center"/>
            </w:pPr>
            <w:r w:rsidRPr="006B7E12">
              <w:t>CO1/R</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Write a note on social and economic causes of crime.</w:t>
            </w:r>
          </w:p>
        </w:tc>
        <w:tc>
          <w:tcPr>
            <w:tcW w:w="1170" w:type="dxa"/>
            <w:shd w:val="clear" w:color="auto" w:fill="auto"/>
          </w:tcPr>
          <w:p w:rsidR="0063262A" w:rsidRPr="006B7E12" w:rsidRDefault="0063262A" w:rsidP="00A30A23">
            <w:pPr>
              <w:jc w:val="center"/>
            </w:pPr>
            <w:r w:rsidRPr="006B7E12">
              <w:t>CO1/U</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Explain functionalist perspective of crime.</w:t>
            </w:r>
          </w:p>
        </w:tc>
        <w:tc>
          <w:tcPr>
            <w:tcW w:w="1170" w:type="dxa"/>
            <w:shd w:val="clear" w:color="auto" w:fill="auto"/>
          </w:tcPr>
          <w:p w:rsidR="0063262A" w:rsidRPr="006B7E12" w:rsidRDefault="0063262A" w:rsidP="00A30A23">
            <w:pPr>
              <w:jc w:val="center"/>
            </w:pPr>
            <w:r w:rsidRPr="006B7E12">
              <w:t>CO1/A</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Explain Labelling theory.</w:t>
            </w:r>
          </w:p>
        </w:tc>
        <w:tc>
          <w:tcPr>
            <w:tcW w:w="1170" w:type="dxa"/>
            <w:shd w:val="clear" w:color="auto" w:fill="auto"/>
          </w:tcPr>
          <w:p w:rsidR="0063262A" w:rsidRPr="006B7E12" w:rsidRDefault="0063262A" w:rsidP="00A30A23">
            <w:pPr>
              <w:jc w:val="center"/>
            </w:pPr>
            <w:r w:rsidRPr="006B7E12">
              <w:t>CO1/AN</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Discuss</w:t>
            </w:r>
            <w:r>
              <w:t xml:space="preserve"> selective law enforcement.</w:t>
            </w:r>
          </w:p>
        </w:tc>
        <w:tc>
          <w:tcPr>
            <w:tcW w:w="1170" w:type="dxa"/>
            <w:shd w:val="clear" w:color="auto" w:fill="auto"/>
          </w:tcPr>
          <w:p w:rsidR="0063262A" w:rsidRPr="006B7E12" w:rsidRDefault="0063262A" w:rsidP="00A30A23">
            <w:pPr>
              <w:jc w:val="center"/>
            </w:pPr>
            <w:r w:rsidRPr="006B7E12">
              <w:t>CO1/E</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10580" w:type="dxa"/>
            <w:gridSpan w:val="5"/>
            <w:shd w:val="clear" w:color="auto" w:fill="auto"/>
          </w:tcPr>
          <w:p w:rsidR="0063262A" w:rsidRPr="006B7E12" w:rsidRDefault="0063262A" w:rsidP="00A30A23">
            <w:pPr>
              <w:jc w:val="center"/>
              <w:rPr>
                <w:b/>
                <w:bCs/>
              </w:rPr>
            </w:pPr>
            <w:r w:rsidRPr="006B7E12">
              <w:rPr>
                <w:b/>
                <w:bCs/>
              </w:rPr>
              <w:t>(OR)</w:t>
            </w: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2.</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Write a note on crimes against SCs and STs.</w:t>
            </w:r>
          </w:p>
        </w:tc>
        <w:tc>
          <w:tcPr>
            <w:tcW w:w="1170" w:type="dxa"/>
            <w:shd w:val="clear" w:color="auto" w:fill="auto"/>
          </w:tcPr>
          <w:p w:rsidR="0063262A" w:rsidRPr="006B7E12" w:rsidRDefault="0063262A" w:rsidP="00A30A23">
            <w:pPr>
              <w:jc w:val="center"/>
            </w:pPr>
            <w:r w:rsidRPr="006B7E12">
              <w:t>CO 2/C</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Write a note on Crime against women.</w:t>
            </w:r>
          </w:p>
        </w:tc>
        <w:tc>
          <w:tcPr>
            <w:tcW w:w="1170" w:type="dxa"/>
            <w:shd w:val="clear" w:color="auto" w:fill="auto"/>
          </w:tcPr>
          <w:p w:rsidR="0063262A" w:rsidRPr="006B7E12" w:rsidRDefault="0063262A" w:rsidP="00A30A23">
            <w:pPr>
              <w:jc w:val="center"/>
            </w:pPr>
            <w:r w:rsidRPr="006B7E12">
              <w:t>CO 2/R</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Explain organized crime and its types.</w:t>
            </w:r>
          </w:p>
        </w:tc>
        <w:tc>
          <w:tcPr>
            <w:tcW w:w="1170" w:type="dxa"/>
            <w:shd w:val="clear" w:color="auto" w:fill="auto"/>
          </w:tcPr>
          <w:p w:rsidR="0063262A" w:rsidRPr="006B7E12" w:rsidRDefault="0063262A" w:rsidP="00A30A23">
            <w:pPr>
              <w:jc w:val="center"/>
            </w:pPr>
            <w:r w:rsidRPr="006B7E12">
              <w:t>CO 2/U</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Discuss</w:t>
            </w:r>
            <w:r>
              <w:t xml:space="preserve"> juvenile delinquency.</w:t>
            </w:r>
          </w:p>
        </w:tc>
        <w:tc>
          <w:tcPr>
            <w:tcW w:w="1170" w:type="dxa"/>
            <w:shd w:val="clear" w:color="auto" w:fill="auto"/>
          </w:tcPr>
          <w:p w:rsidR="0063262A" w:rsidRPr="006B7E12" w:rsidRDefault="0063262A" w:rsidP="00A30A23">
            <w:pPr>
              <w:jc w:val="center"/>
            </w:pPr>
            <w:r w:rsidRPr="006B7E12">
              <w:t>CO 2/A</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Write a note on terrorism.</w:t>
            </w:r>
          </w:p>
        </w:tc>
        <w:tc>
          <w:tcPr>
            <w:tcW w:w="1170" w:type="dxa"/>
            <w:shd w:val="clear" w:color="auto" w:fill="auto"/>
          </w:tcPr>
          <w:p w:rsidR="0063262A" w:rsidRPr="006B7E12" w:rsidRDefault="0063262A" w:rsidP="00A30A23">
            <w:pPr>
              <w:jc w:val="center"/>
            </w:pPr>
            <w:r w:rsidRPr="006B7E12">
              <w:t>CO 2/AN</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8C7BA2">
            <w:pPr>
              <w:jc w:val="center"/>
            </w:pPr>
          </w:p>
        </w:tc>
        <w:tc>
          <w:tcPr>
            <w:tcW w:w="840" w:type="dxa"/>
            <w:shd w:val="clear" w:color="auto" w:fill="auto"/>
          </w:tcPr>
          <w:p w:rsidR="0063262A" w:rsidRPr="006B7E12" w:rsidRDefault="0063262A" w:rsidP="008C7BA2">
            <w:pPr>
              <w:jc w:val="center"/>
            </w:pPr>
          </w:p>
        </w:tc>
        <w:tc>
          <w:tcPr>
            <w:tcW w:w="6810" w:type="dxa"/>
            <w:shd w:val="clear" w:color="auto" w:fill="auto"/>
          </w:tcPr>
          <w:p w:rsidR="0063262A" w:rsidRPr="006B7E12" w:rsidRDefault="0063262A" w:rsidP="00193F27"/>
        </w:tc>
        <w:tc>
          <w:tcPr>
            <w:tcW w:w="1170" w:type="dxa"/>
            <w:shd w:val="clear" w:color="auto" w:fill="auto"/>
          </w:tcPr>
          <w:p w:rsidR="0063262A" w:rsidRPr="006B7E12" w:rsidRDefault="0063262A" w:rsidP="00A30A23">
            <w:pPr>
              <w:jc w:val="center"/>
            </w:pPr>
          </w:p>
        </w:tc>
        <w:tc>
          <w:tcPr>
            <w:tcW w:w="950" w:type="dxa"/>
            <w:shd w:val="clear" w:color="auto" w:fill="auto"/>
          </w:tcPr>
          <w:p w:rsidR="0063262A" w:rsidRPr="006B7E12" w:rsidRDefault="0063262A" w:rsidP="00193F27">
            <w:pPr>
              <w:jc w:val="center"/>
            </w:pP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3.</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Write a note on corporate crime.</w:t>
            </w:r>
          </w:p>
        </w:tc>
        <w:tc>
          <w:tcPr>
            <w:tcW w:w="1170" w:type="dxa"/>
            <w:shd w:val="clear" w:color="auto" w:fill="auto"/>
          </w:tcPr>
          <w:p w:rsidR="0063262A" w:rsidRPr="006B7E12" w:rsidRDefault="0063262A" w:rsidP="00A30A23">
            <w:pPr>
              <w:jc w:val="center"/>
            </w:pPr>
            <w:r w:rsidRPr="006B7E12">
              <w:t>CO3/E</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Write a note on Cyber crime.</w:t>
            </w:r>
          </w:p>
        </w:tc>
        <w:tc>
          <w:tcPr>
            <w:tcW w:w="1170" w:type="dxa"/>
            <w:shd w:val="clear" w:color="auto" w:fill="auto"/>
          </w:tcPr>
          <w:p w:rsidR="0063262A" w:rsidRPr="006B7E12" w:rsidRDefault="0063262A" w:rsidP="00A30A23">
            <w:pPr>
              <w:jc w:val="center"/>
            </w:pPr>
            <w:r w:rsidRPr="006B7E12">
              <w:t>CO3/C</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66"/>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Explain the types of cyber crimes.</w:t>
            </w:r>
          </w:p>
        </w:tc>
        <w:tc>
          <w:tcPr>
            <w:tcW w:w="1170" w:type="dxa"/>
            <w:shd w:val="clear" w:color="auto" w:fill="auto"/>
          </w:tcPr>
          <w:p w:rsidR="0063262A" w:rsidRPr="006B7E12" w:rsidRDefault="0063262A" w:rsidP="00A30A23">
            <w:pPr>
              <w:jc w:val="center"/>
            </w:pPr>
            <w:r w:rsidRPr="006B7E12">
              <w:t>CO3/R</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Discuss various environmental Crimes.</w:t>
            </w:r>
          </w:p>
        </w:tc>
        <w:tc>
          <w:tcPr>
            <w:tcW w:w="1170" w:type="dxa"/>
            <w:shd w:val="clear" w:color="auto" w:fill="auto"/>
          </w:tcPr>
          <w:p w:rsidR="0063262A" w:rsidRPr="006B7E12" w:rsidRDefault="0063262A" w:rsidP="00A30A23">
            <w:pPr>
              <w:jc w:val="center"/>
            </w:pPr>
            <w:r w:rsidRPr="006B7E12">
              <w:t>CO3/U</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Explain Human rights Violation.</w:t>
            </w:r>
          </w:p>
        </w:tc>
        <w:tc>
          <w:tcPr>
            <w:tcW w:w="1170" w:type="dxa"/>
            <w:shd w:val="clear" w:color="auto" w:fill="auto"/>
          </w:tcPr>
          <w:p w:rsidR="0063262A" w:rsidRPr="006B7E12" w:rsidRDefault="0063262A" w:rsidP="00A30A23">
            <w:pPr>
              <w:jc w:val="center"/>
            </w:pPr>
            <w:r w:rsidRPr="006B7E12">
              <w:t>CO3/A</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10580" w:type="dxa"/>
            <w:gridSpan w:val="5"/>
            <w:shd w:val="clear" w:color="auto" w:fill="auto"/>
          </w:tcPr>
          <w:p w:rsidR="0063262A" w:rsidRPr="006B7E12" w:rsidRDefault="0063262A" w:rsidP="00A30A23">
            <w:pPr>
              <w:jc w:val="center"/>
              <w:rPr>
                <w:b/>
                <w:bCs/>
              </w:rPr>
            </w:pPr>
            <w:r w:rsidRPr="006B7E12">
              <w:rPr>
                <w:b/>
                <w:bCs/>
              </w:rPr>
              <w:t>(OR)</w:t>
            </w: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4.</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Explain Deterrent theory of punishment.</w:t>
            </w:r>
          </w:p>
        </w:tc>
        <w:tc>
          <w:tcPr>
            <w:tcW w:w="1170" w:type="dxa"/>
            <w:shd w:val="clear" w:color="auto" w:fill="auto"/>
          </w:tcPr>
          <w:p w:rsidR="0063262A" w:rsidRPr="006B7E12" w:rsidRDefault="0063262A" w:rsidP="00A30A23">
            <w:pPr>
              <w:jc w:val="center"/>
            </w:pPr>
            <w:r w:rsidRPr="006B7E12">
              <w:t>CO4/AN</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Explain preventive theory of punishment.</w:t>
            </w:r>
          </w:p>
        </w:tc>
        <w:tc>
          <w:tcPr>
            <w:tcW w:w="1170" w:type="dxa"/>
            <w:shd w:val="clear" w:color="auto" w:fill="auto"/>
          </w:tcPr>
          <w:p w:rsidR="0063262A" w:rsidRPr="006B7E12" w:rsidRDefault="0063262A" w:rsidP="00A30A23">
            <w:pPr>
              <w:jc w:val="center"/>
            </w:pPr>
            <w:r w:rsidRPr="006B7E12">
              <w:t>CO4/E</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66"/>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Write a note on open prison?</w:t>
            </w:r>
          </w:p>
        </w:tc>
        <w:tc>
          <w:tcPr>
            <w:tcW w:w="1170" w:type="dxa"/>
            <w:shd w:val="clear" w:color="auto" w:fill="auto"/>
          </w:tcPr>
          <w:p w:rsidR="0063262A" w:rsidRPr="006B7E12" w:rsidRDefault="0063262A" w:rsidP="00A30A23">
            <w:pPr>
              <w:jc w:val="center"/>
            </w:pPr>
            <w:r w:rsidRPr="006B7E12">
              <w:t>CO4/C</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Explain Probation and its conditions.</w:t>
            </w:r>
          </w:p>
        </w:tc>
        <w:tc>
          <w:tcPr>
            <w:tcW w:w="1170" w:type="dxa"/>
            <w:shd w:val="clear" w:color="auto" w:fill="auto"/>
          </w:tcPr>
          <w:p w:rsidR="0063262A" w:rsidRPr="006B7E12" w:rsidRDefault="0063262A" w:rsidP="00A30A23">
            <w:pPr>
              <w:jc w:val="center"/>
            </w:pPr>
            <w:r w:rsidRPr="006B7E12">
              <w:t>CO4/R</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Explain parole and its conditions.</w:t>
            </w:r>
          </w:p>
        </w:tc>
        <w:tc>
          <w:tcPr>
            <w:tcW w:w="1170" w:type="dxa"/>
            <w:shd w:val="clear" w:color="auto" w:fill="auto"/>
          </w:tcPr>
          <w:p w:rsidR="0063262A" w:rsidRPr="006B7E12" w:rsidRDefault="0063262A" w:rsidP="00A30A23">
            <w:pPr>
              <w:jc w:val="center"/>
            </w:pPr>
            <w:r w:rsidRPr="006B7E12">
              <w:t>CO4/U</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8C7BA2">
            <w:pPr>
              <w:jc w:val="center"/>
            </w:pPr>
          </w:p>
        </w:tc>
        <w:tc>
          <w:tcPr>
            <w:tcW w:w="840" w:type="dxa"/>
            <w:shd w:val="clear" w:color="auto" w:fill="auto"/>
          </w:tcPr>
          <w:p w:rsidR="0063262A" w:rsidRPr="006B7E12" w:rsidRDefault="0063262A" w:rsidP="008C7BA2">
            <w:pPr>
              <w:jc w:val="center"/>
            </w:pPr>
          </w:p>
        </w:tc>
        <w:tc>
          <w:tcPr>
            <w:tcW w:w="6810" w:type="dxa"/>
            <w:shd w:val="clear" w:color="auto" w:fill="auto"/>
          </w:tcPr>
          <w:p w:rsidR="0063262A" w:rsidRPr="006B7E12" w:rsidRDefault="0063262A" w:rsidP="00193F27"/>
        </w:tc>
        <w:tc>
          <w:tcPr>
            <w:tcW w:w="1170" w:type="dxa"/>
            <w:shd w:val="clear" w:color="auto" w:fill="auto"/>
          </w:tcPr>
          <w:p w:rsidR="0063262A" w:rsidRPr="006B7E12" w:rsidRDefault="0063262A" w:rsidP="00A30A23">
            <w:pPr>
              <w:jc w:val="center"/>
            </w:pPr>
          </w:p>
        </w:tc>
        <w:tc>
          <w:tcPr>
            <w:tcW w:w="950" w:type="dxa"/>
            <w:shd w:val="clear" w:color="auto" w:fill="auto"/>
          </w:tcPr>
          <w:p w:rsidR="0063262A" w:rsidRPr="006B7E12" w:rsidRDefault="0063262A" w:rsidP="00193F27">
            <w:pPr>
              <w:jc w:val="center"/>
            </w:pP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5.</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Give general introduction of Indian Penal Code.</w:t>
            </w:r>
          </w:p>
        </w:tc>
        <w:tc>
          <w:tcPr>
            <w:tcW w:w="1170" w:type="dxa"/>
            <w:shd w:val="clear" w:color="auto" w:fill="auto"/>
          </w:tcPr>
          <w:p w:rsidR="0063262A" w:rsidRPr="006B7E12" w:rsidRDefault="0063262A" w:rsidP="00A30A23">
            <w:pPr>
              <w:jc w:val="center"/>
            </w:pPr>
            <w:r w:rsidRPr="006B7E12">
              <w:t>CO5/A</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Write a note on offences related to marriages.</w:t>
            </w:r>
          </w:p>
        </w:tc>
        <w:tc>
          <w:tcPr>
            <w:tcW w:w="1170" w:type="dxa"/>
            <w:shd w:val="clear" w:color="auto" w:fill="auto"/>
          </w:tcPr>
          <w:p w:rsidR="0063262A" w:rsidRPr="006B7E12" w:rsidRDefault="0063262A" w:rsidP="00A30A23">
            <w:pPr>
              <w:jc w:val="center"/>
            </w:pPr>
            <w:r w:rsidRPr="006B7E12">
              <w:t>CO5/AN</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Write a note on offences related to religion.</w:t>
            </w:r>
          </w:p>
        </w:tc>
        <w:tc>
          <w:tcPr>
            <w:tcW w:w="1170" w:type="dxa"/>
            <w:shd w:val="clear" w:color="auto" w:fill="auto"/>
          </w:tcPr>
          <w:p w:rsidR="0063262A" w:rsidRPr="006B7E12" w:rsidRDefault="0063262A" w:rsidP="00A30A23">
            <w:pPr>
              <w:jc w:val="center"/>
            </w:pPr>
            <w:r w:rsidRPr="006B7E12">
              <w:t>CO5/E</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66"/>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Explain the role of police in judicial system.</w:t>
            </w:r>
          </w:p>
        </w:tc>
        <w:tc>
          <w:tcPr>
            <w:tcW w:w="1170" w:type="dxa"/>
            <w:shd w:val="clear" w:color="auto" w:fill="auto"/>
          </w:tcPr>
          <w:p w:rsidR="0063262A" w:rsidRPr="006B7E12" w:rsidRDefault="0063262A" w:rsidP="00A30A23">
            <w:pPr>
              <w:jc w:val="center"/>
            </w:pPr>
            <w:r w:rsidRPr="006B7E12">
              <w:t>CO5/C</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Write an outline of Criminal Procedural Code.</w:t>
            </w:r>
          </w:p>
        </w:tc>
        <w:tc>
          <w:tcPr>
            <w:tcW w:w="1170" w:type="dxa"/>
            <w:shd w:val="clear" w:color="auto" w:fill="auto"/>
          </w:tcPr>
          <w:p w:rsidR="0063262A" w:rsidRPr="006B7E12" w:rsidRDefault="0063262A" w:rsidP="00A30A23">
            <w:pPr>
              <w:jc w:val="center"/>
            </w:pPr>
            <w:r w:rsidRPr="006B7E12">
              <w:t>CO5/R</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10580" w:type="dxa"/>
            <w:gridSpan w:val="5"/>
            <w:shd w:val="clear" w:color="auto" w:fill="auto"/>
          </w:tcPr>
          <w:p w:rsidR="0063262A" w:rsidRPr="006B7E12" w:rsidRDefault="0063262A" w:rsidP="00A30A23">
            <w:pPr>
              <w:jc w:val="center"/>
              <w:rPr>
                <w:b/>
                <w:bCs/>
              </w:rPr>
            </w:pPr>
            <w:r w:rsidRPr="006B7E12">
              <w:rPr>
                <w:b/>
                <w:bCs/>
              </w:rPr>
              <w:t>(OR)</w:t>
            </w:r>
          </w:p>
        </w:tc>
      </w:tr>
      <w:tr w:rsidR="0063262A" w:rsidRPr="006B7E12" w:rsidTr="00A30A23">
        <w:trPr>
          <w:trHeight w:val="90"/>
        </w:trPr>
        <w:tc>
          <w:tcPr>
            <w:tcW w:w="810" w:type="dxa"/>
            <w:shd w:val="clear" w:color="auto" w:fill="auto"/>
          </w:tcPr>
          <w:p w:rsidR="0063262A" w:rsidRPr="006B7E12" w:rsidRDefault="0063262A" w:rsidP="000E6B20">
            <w:pPr>
              <w:jc w:val="center"/>
            </w:pPr>
            <w:r w:rsidRPr="006B7E12">
              <w:t>6.</w:t>
            </w:r>
          </w:p>
        </w:tc>
        <w:tc>
          <w:tcPr>
            <w:tcW w:w="840" w:type="dxa"/>
            <w:shd w:val="clear" w:color="auto" w:fill="auto"/>
          </w:tcPr>
          <w:p w:rsidR="0063262A" w:rsidRPr="006B7E12" w:rsidRDefault="0063262A" w:rsidP="000E6B20">
            <w:pPr>
              <w:jc w:val="center"/>
            </w:pPr>
            <w:r w:rsidRPr="006B7E12">
              <w:t>a.</w:t>
            </w:r>
          </w:p>
        </w:tc>
        <w:tc>
          <w:tcPr>
            <w:tcW w:w="6810" w:type="dxa"/>
            <w:shd w:val="clear" w:color="auto" w:fill="auto"/>
          </w:tcPr>
          <w:p w:rsidR="0063262A" w:rsidRPr="006B7E12" w:rsidRDefault="0063262A" w:rsidP="000E6B20">
            <w:r w:rsidRPr="006B7E12">
              <w:t>Write a note on Indian Judicial system.</w:t>
            </w:r>
          </w:p>
        </w:tc>
        <w:tc>
          <w:tcPr>
            <w:tcW w:w="1170" w:type="dxa"/>
            <w:shd w:val="clear" w:color="auto" w:fill="auto"/>
          </w:tcPr>
          <w:p w:rsidR="0063262A" w:rsidRPr="006B7E12" w:rsidRDefault="0063262A" w:rsidP="00A30A23">
            <w:pPr>
              <w:jc w:val="center"/>
            </w:pPr>
            <w:r w:rsidRPr="006B7E12">
              <w:t>CO6/U</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b.</w:t>
            </w:r>
          </w:p>
        </w:tc>
        <w:tc>
          <w:tcPr>
            <w:tcW w:w="6810" w:type="dxa"/>
            <w:shd w:val="clear" w:color="auto" w:fill="auto"/>
          </w:tcPr>
          <w:p w:rsidR="0063262A" w:rsidRPr="006B7E12" w:rsidRDefault="0063262A" w:rsidP="000E6B20">
            <w:r w:rsidRPr="006B7E12">
              <w:t>Write a note on important sections of IPC.</w:t>
            </w:r>
          </w:p>
        </w:tc>
        <w:tc>
          <w:tcPr>
            <w:tcW w:w="1170" w:type="dxa"/>
            <w:shd w:val="clear" w:color="auto" w:fill="auto"/>
          </w:tcPr>
          <w:p w:rsidR="0063262A" w:rsidRPr="006B7E12" w:rsidRDefault="0063262A" w:rsidP="00A30A23">
            <w:pPr>
              <w:jc w:val="center"/>
            </w:pPr>
            <w:r w:rsidRPr="006B7E12">
              <w:t>CO6/A</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c.</w:t>
            </w:r>
          </w:p>
        </w:tc>
        <w:tc>
          <w:tcPr>
            <w:tcW w:w="6810" w:type="dxa"/>
            <w:shd w:val="clear" w:color="auto" w:fill="auto"/>
          </w:tcPr>
          <w:p w:rsidR="0063262A" w:rsidRPr="006B7E12" w:rsidRDefault="0063262A" w:rsidP="000E6B20">
            <w:r w:rsidRPr="006B7E12">
              <w:t>Write a note on important sections of CrPC.</w:t>
            </w:r>
          </w:p>
        </w:tc>
        <w:tc>
          <w:tcPr>
            <w:tcW w:w="1170" w:type="dxa"/>
            <w:shd w:val="clear" w:color="auto" w:fill="auto"/>
          </w:tcPr>
          <w:p w:rsidR="0063262A" w:rsidRPr="006B7E12" w:rsidRDefault="0063262A" w:rsidP="00A30A23">
            <w:pPr>
              <w:jc w:val="center"/>
            </w:pPr>
            <w:r w:rsidRPr="006B7E12">
              <w:t>CO6/AN</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66"/>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d.</w:t>
            </w:r>
          </w:p>
        </w:tc>
        <w:tc>
          <w:tcPr>
            <w:tcW w:w="6810" w:type="dxa"/>
            <w:shd w:val="clear" w:color="auto" w:fill="auto"/>
          </w:tcPr>
          <w:p w:rsidR="0063262A" w:rsidRPr="006B7E12" w:rsidRDefault="0063262A" w:rsidP="000E6B20">
            <w:r w:rsidRPr="006B7E12">
              <w:t>Explain the role of media in judicial system.</w:t>
            </w:r>
          </w:p>
        </w:tc>
        <w:tc>
          <w:tcPr>
            <w:tcW w:w="1170" w:type="dxa"/>
            <w:shd w:val="clear" w:color="auto" w:fill="auto"/>
          </w:tcPr>
          <w:p w:rsidR="0063262A" w:rsidRPr="006B7E12" w:rsidRDefault="0063262A" w:rsidP="00A30A23">
            <w:pPr>
              <w:jc w:val="center"/>
            </w:pPr>
            <w:r w:rsidRPr="006B7E12">
              <w:t>CO6/E</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0E6B20">
            <w:pPr>
              <w:jc w:val="center"/>
            </w:pPr>
          </w:p>
        </w:tc>
        <w:tc>
          <w:tcPr>
            <w:tcW w:w="840" w:type="dxa"/>
            <w:shd w:val="clear" w:color="auto" w:fill="auto"/>
          </w:tcPr>
          <w:p w:rsidR="0063262A" w:rsidRPr="006B7E12" w:rsidRDefault="0063262A" w:rsidP="000E6B20">
            <w:pPr>
              <w:jc w:val="center"/>
            </w:pPr>
            <w:r w:rsidRPr="006B7E12">
              <w:t>e.</w:t>
            </w:r>
          </w:p>
        </w:tc>
        <w:tc>
          <w:tcPr>
            <w:tcW w:w="6810" w:type="dxa"/>
            <w:shd w:val="clear" w:color="auto" w:fill="auto"/>
          </w:tcPr>
          <w:p w:rsidR="0063262A" w:rsidRPr="006B7E12" w:rsidRDefault="0063262A" w:rsidP="000E6B20">
            <w:r w:rsidRPr="006B7E12">
              <w:t>Write a case study on white collar crime.</w:t>
            </w:r>
          </w:p>
        </w:tc>
        <w:tc>
          <w:tcPr>
            <w:tcW w:w="1170" w:type="dxa"/>
            <w:shd w:val="clear" w:color="auto" w:fill="auto"/>
          </w:tcPr>
          <w:p w:rsidR="0063262A" w:rsidRPr="006B7E12" w:rsidRDefault="0063262A" w:rsidP="00A30A23">
            <w:pPr>
              <w:jc w:val="center"/>
            </w:pPr>
            <w:r w:rsidRPr="006B7E12">
              <w:t>CO6/C</w:t>
            </w:r>
          </w:p>
        </w:tc>
        <w:tc>
          <w:tcPr>
            <w:tcW w:w="950" w:type="dxa"/>
            <w:shd w:val="clear" w:color="auto" w:fill="auto"/>
          </w:tcPr>
          <w:p w:rsidR="0063262A" w:rsidRPr="006B7E12" w:rsidRDefault="0063262A" w:rsidP="000E6B20">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8C7BA2">
            <w:pPr>
              <w:jc w:val="center"/>
            </w:pPr>
          </w:p>
        </w:tc>
        <w:tc>
          <w:tcPr>
            <w:tcW w:w="840" w:type="dxa"/>
            <w:shd w:val="clear" w:color="auto" w:fill="auto"/>
          </w:tcPr>
          <w:p w:rsidR="0063262A" w:rsidRPr="006B7E12" w:rsidRDefault="0063262A" w:rsidP="008C7BA2">
            <w:pPr>
              <w:jc w:val="center"/>
            </w:pPr>
          </w:p>
        </w:tc>
        <w:tc>
          <w:tcPr>
            <w:tcW w:w="6810" w:type="dxa"/>
            <w:shd w:val="clear" w:color="auto" w:fill="auto"/>
          </w:tcPr>
          <w:p w:rsidR="0063262A" w:rsidRPr="006B7E12" w:rsidRDefault="0063262A" w:rsidP="00193F27"/>
        </w:tc>
        <w:tc>
          <w:tcPr>
            <w:tcW w:w="1170" w:type="dxa"/>
            <w:shd w:val="clear" w:color="auto" w:fill="auto"/>
          </w:tcPr>
          <w:p w:rsidR="0063262A" w:rsidRPr="006B7E12" w:rsidRDefault="0063262A" w:rsidP="00A30A23">
            <w:pPr>
              <w:jc w:val="center"/>
            </w:pPr>
          </w:p>
        </w:tc>
        <w:tc>
          <w:tcPr>
            <w:tcW w:w="950" w:type="dxa"/>
            <w:shd w:val="clear" w:color="auto" w:fill="auto"/>
          </w:tcPr>
          <w:p w:rsidR="0063262A" w:rsidRPr="006B7E12" w:rsidRDefault="0063262A" w:rsidP="00193F27">
            <w:pPr>
              <w:jc w:val="center"/>
            </w:pPr>
          </w:p>
        </w:tc>
      </w:tr>
      <w:tr w:rsidR="0063262A" w:rsidRPr="006B7E12" w:rsidTr="00A30A23">
        <w:trPr>
          <w:trHeight w:val="90"/>
        </w:trPr>
        <w:tc>
          <w:tcPr>
            <w:tcW w:w="810" w:type="dxa"/>
            <w:shd w:val="clear" w:color="auto" w:fill="auto"/>
          </w:tcPr>
          <w:p w:rsidR="0063262A" w:rsidRPr="006B7E12" w:rsidRDefault="0063262A" w:rsidP="005C0D6A">
            <w:pPr>
              <w:jc w:val="center"/>
            </w:pPr>
            <w:r w:rsidRPr="006B7E12">
              <w:t>7.</w:t>
            </w:r>
          </w:p>
        </w:tc>
        <w:tc>
          <w:tcPr>
            <w:tcW w:w="840" w:type="dxa"/>
            <w:shd w:val="clear" w:color="auto" w:fill="auto"/>
          </w:tcPr>
          <w:p w:rsidR="0063262A" w:rsidRPr="006B7E12" w:rsidRDefault="0063262A" w:rsidP="005C0D6A">
            <w:pPr>
              <w:jc w:val="center"/>
            </w:pPr>
            <w:r w:rsidRPr="006B7E12">
              <w:t>a.</w:t>
            </w:r>
          </w:p>
        </w:tc>
        <w:tc>
          <w:tcPr>
            <w:tcW w:w="6810" w:type="dxa"/>
            <w:shd w:val="clear" w:color="auto" w:fill="auto"/>
          </w:tcPr>
          <w:p w:rsidR="0063262A" w:rsidRPr="006B7E12" w:rsidRDefault="0063262A" w:rsidP="005C0D6A">
            <w:r w:rsidRPr="006B7E12">
              <w:t>Write a note on rehabilitation of prisoners.</w:t>
            </w:r>
          </w:p>
        </w:tc>
        <w:tc>
          <w:tcPr>
            <w:tcW w:w="1170" w:type="dxa"/>
            <w:shd w:val="clear" w:color="auto" w:fill="auto"/>
          </w:tcPr>
          <w:p w:rsidR="0063262A" w:rsidRPr="006B7E12" w:rsidRDefault="0063262A" w:rsidP="00A30A23">
            <w:pPr>
              <w:jc w:val="center"/>
            </w:pPr>
            <w:r w:rsidRPr="006B7E12">
              <w:t>CO4/R</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b.</w:t>
            </w:r>
          </w:p>
        </w:tc>
        <w:tc>
          <w:tcPr>
            <w:tcW w:w="6810" w:type="dxa"/>
            <w:shd w:val="clear" w:color="auto" w:fill="auto"/>
          </w:tcPr>
          <w:p w:rsidR="0063262A" w:rsidRPr="006B7E12" w:rsidRDefault="0063262A" w:rsidP="005C0D6A">
            <w:r w:rsidRPr="006B7E12">
              <w:t>Write a note on reformative theory of punishment.</w:t>
            </w:r>
          </w:p>
        </w:tc>
        <w:tc>
          <w:tcPr>
            <w:tcW w:w="1170" w:type="dxa"/>
            <w:shd w:val="clear" w:color="auto" w:fill="auto"/>
          </w:tcPr>
          <w:p w:rsidR="0063262A" w:rsidRPr="006B7E12" w:rsidRDefault="0063262A" w:rsidP="00A30A23">
            <w:pPr>
              <w:jc w:val="center"/>
            </w:pPr>
            <w:r w:rsidRPr="006B7E12">
              <w:t>CO4/U</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c.</w:t>
            </w:r>
          </w:p>
        </w:tc>
        <w:tc>
          <w:tcPr>
            <w:tcW w:w="6810" w:type="dxa"/>
            <w:shd w:val="clear" w:color="auto" w:fill="auto"/>
          </w:tcPr>
          <w:p w:rsidR="0063262A" w:rsidRPr="006B7E12" w:rsidRDefault="0063262A" w:rsidP="005C0D6A">
            <w:r w:rsidRPr="006B7E12">
              <w:t xml:space="preserve"> Explain the types of punishment theories.</w:t>
            </w:r>
          </w:p>
        </w:tc>
        <w:tc>
          <w:tcPr>
            <w:tcW w:w="1170" w:type="dxa"/>
            <w:shd w:val="clear" w:color="auto" w:fill="auto"/>
          </w:tcPr>
          <w:p w:rsidR="0063262A" w:rsidRPr="006B7E12" w:rsidRDefault="0063262A" w:rsidP="00A30A23">
            <w:pPr>
              <w:jc w:val="center"/>
            </w:pPr>
            <w:r w:rsidRPr="006B7E12">
              <w:t>CO3/A</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d.</w:t>
            </w:r>
          </w:p>
        </w:tc>
        <w:tc>
          <w:tcPr>
            <w:tcW w:w="6810" w:type="dxa"/>
            <w:shd w:val="clear" w:color="auto" w:fill="auto"/>
          </w:tcPr>
          <w:p w:rsidR="0063262A" w:rsidRPr="006B7E12" w:rsidRDefault="0063262A" w:rsidP="005C0D6A">
            <w:r w:rsidRPr="006B7E12">
              <w:t>Write a note on Robert Merton theory of deviance.</w:t>
            </w:r>
          </w:p>
        </w:tc>
        <w:tc>
          <w:tcPr>
            <w:tcW w:w="1170" w:type="dxa"/>
            <w:shd w:val="clear" w:color="auto" w:fill="auto"/>
          </w:tcPr>
          <w:p w:rsidR="0063262A" w:rsidRPr="006B7E12" w:rsidRDefault="0063262A" w:rsidP="00A30A23">
            <w:pPr>
              <w:jc w:val="center"/>
            </w:pPr>
            <w:r w:rsidRPr="006B7E12">
              <w:t>CO1/AN</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90"/>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e.</w:t>
            </w:r>
          </w:p>
        </w:tc>
        <w:tc>
          <w:tcPr>
            <w:tcW w:w="6810" w:type="dxa"/>
            <w:shd w:val="clear" w:color="auto" w:fill="auto"/>
          </w:tcPr>
          <w:p w:rsidR="0063262A" w:rsidRPr="006B7E12" w:rsidRDefault="0063262A" w:rsidP="005C0D6A">
            <w:r w:rsidRPr="006B7E12">
              <w:t>Write a note on Corporate crime.</w:t>
            </w:r>
          </w:p>
        </w:tc>
        <w:tc>
          <w:tcPr>
            <w:tcW w:w="1170" w:type="dxa"/>
            <w:shd w:val="clear" w:color="auto" w:fill="auto"/>
          </w:tcPr>
          <w:p w:rsidR="0063262A" w:rsidRPr="006B7E12" w:rsidRDefault="0063262A" w:rsidP="00A30A23">
            <w:pPr>
              <w:jc w:val="center"/>
            </w:pPr>
            <w:r w:rsidRPr="006B7E12">
              <w:t>CO1/E</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10580" w:type="dxa"/>
            <w:gridSpan w:val="5"/>
            <w:shd w:val="clear" w:color="auto" w:fill="auto"/>
          </w:tcPr>
          <w:p w:rsidR="0063262A" w:rsidRPr="006B7E12" w:rsidRDefault="0063262A" w:rsidP="00A30A23">
            <w:pPr>
              <w:jc w:val="center"/>
              <w:rPr>
                <w:b/>
                <w:bCs/>
              </w:rPr>
            </w:pPr>
            <w:r w:rsidRPr="006B7E12">
              <w:rPr>
                <w:b/>
                <w:bCs/>
              </w:rPr>
              <w:t>(OR)</w:t>
            </w:r>
          </w:p>
        </w:tc>
      </w:tr>
      <w:tr w:rsidR="0063262A" w:rsidRPr="006B7E12" w:rsidTr="00A30A23">
        <w:trPr>
          <w:trHeight w:val="42"/>
        </w:trPr>
        <w:tc>
          <w:tcPr>
            <w:tcW w:w="810" w:type="dxa"/>
            <w:shd w:val="clear" w:color="auto" w:fill="auto"/>
          </w:tcPr>
          <w:p w:rsidR="0063262A" w:rsidRPr="006B7E12" w:rsidRDefault="0063262A" w:rsidP="005C0D6A">
            <w:pPr>
              <w:jc w:val="center"/>
            </w:pPr>
            <w:r w:rsidRPr="006B7E12">
              <w:t>8.</w:t>
            </w:r>
          </w:p>
        </w:tc>
        <w:tc>
          <w:tcPr>
            <w:tcW w:w="840" w:type="dxa"/>
            <w:shd w:val="clear" w:color="auto" w:fill="auto"/>
          </w:tcPr>
          <w:p w:rsidR="0063262A" w:rsidRPr="006B7E12" w:rsidRDefault="0063262A" w:rsidP="005C0D6A">
            <w:pPr>
              <w:jc w:val="center"/>
            </w:pPr>
            <w:r w:rsidRPr="006B7E12">
              <w:t>a.</w:t>
            </w:r>
          </w:p>
        </w:tc>
        <w:tc>
          <w:tcPr>
            <w:tcW w:w="6810" w:type="dxa"/>
            <w:shd w:val="clear" w:color="auto" w:fill="auto"/>
          </w:tcPr>
          <w:p w:rsidR="0063262A" w:rsidRPr="006B7E12" w:rsidRDefault="0063262A" w:rsidP="005C0D6A">
            <w:r w:rsidRPr="006B7E12">
              <w:t>Explain the causes of crime.</w:t>
            </w:r>
          </w:p>
        </w:tc>
        <w:tc>
          <w:tcPr>
            <w:tcW w:w="1170" w:type="dxa"/>
            <w:shd w:val="clear" w:color="auto" w:fill="auto"/>
          </w:tcPr>
          <w:p w:rsidR="0063262A" w:rsidRPr="006B7E12" w:rsidRDefault="0063262A" w:rsidP="00A30A23">
            <w:pPr>
              <w:jc w:val="center"/>
            </w:pPr>
            <w:r w:rsidRPr="006B7E12">
              <w:t>CO1/C</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b.</w:t>
            </w:r>
          </w:p>
        </w:tc>
        <w:tc>
          <w:tcPr>
            <w:tcW w:w="6810" w:type="dxa"/>
            <w:shd w:val="clear" w:color="auto" w:fill="auto"/>
          </w:tcPr>
          <w:p w:rsidR="0063262A" w:rsidRPr="006B7E12" w:rsidRDefault="0063262A" w:rsidP="005C0D6A">
            <w:r w:rsidRPr="006B7E12">
              <w:t>Discuss are the characteristics of crime.</w:t>
            </w:r>
          </w:p>
        </w:tc>
        <w:tc>
          <w:tcPr>
            <w:tcW w:w="1170" w:type="dxa"/>
            <w:shd w:val="clear" w:color="auto" w:fill="auto"/>
          </w:tcPr>
          <w:p w:rsidR="0063262A" w:rsidRPr="006B7E12" w:rsidRDefault="0063262A" w:rsidP="00A30A23">
            <w:pPr>
              <w:jc w:val="center"/>
            </w:pPr>
            <w:r w:rsidRPr="006B7E12">
              <w:t>CO1/R</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c.</w:t>
            </w:r>
          </w:p>
        </w:tc>
        <w:tc>
          <w:tcPr>
            <w:tcW w:w="6810" w:type="dxa"/>
            <w:shd w:val="clear" w:color="auto" w:fill="auto"/>
          </w:tcPr>
          <w:p w:rsidR="0063262A" w:rsidRPr="006B7E12" w:rsidRDefault="0063262A" w:rsidP="005C0D6A">
            <w:r w:rsidRPr="006B7E12">
              <w:t>Describe the different approaches to crime.</w:t>
            </w:r>
          </w:p>
        </w:tc>
        <w:tc>
          <w:tcPr>
            <w:tcW w:w="1170" w:type="dxa"/>
            <w:shd w:val="clear" w:color="auto" w:fill="auto"/>
          </w:tcPr>
          <w:p w:rsidR="0063262A" w:rsidRPr="006B7E12" w:rsidRDefault="0063262A" w:rsidP="00A30A23">
            <w:pPr>
              <w:jc w:val="center"/>
            </w:pPr>
            <w:r w:rsidRPr="006B7E12">
              <w:t>CO1/U</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d.</w:t>
            </w:r>
          </w:p>
        </w:tc>
        <w:tc>
          <w:tcPr>
            <w:tcW w:w="6810" w:type="dxa"/>
            <w:shd w:val="clear" w:color="auto" w:fill="auto"/>
          </w:tcPr>
          <w:p w:rsidR="0063262A" w:rsidRPr="006B7E12" w:rsidRDefault="0063262A" w:rsidP="005C0D6A">
            <w:r w:rsidRPr="006B7E12">
              <w:t>Write a note on dowry death.</w:t>
            </w:r>
          </w:p>
        </w:tc>
        <w:tc>
          <w:tcPr>
            <w:tcW w:w="1170" w:type="dxa"/>
            <w:shd w:val="clear" w:color="auto" w:fill="auto"/>
          </w:tcPr>
          <w:p w:rsidR="0063262A" w:rsidRPr="006B7E12" w:rsidRDefault="0063262A" w:rsidP="00A30A23">
            <w:pPr>
              <w:jc w:val="center"/>
            </w:pPr>
            <w:r w:rsidRPr="006B7E12">
              <w:t>CO2/A</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e.</w:t>
            </w:r>
          </w:p>
        </w:tc>
        <w:tc>
          <w:tcPr>
            <w:tcW w:w="6810" w:type="dxa"/>
            <w:shd w:val="clear" w:color="auto" w:fill="auto"/>
          </w:tcPr>
          <w:p w:rsidR="0063262A" w:rsidRPr="006B7E12" w:rsidRDefault="0063262A" w:rsidP="005C0D6A">
            <w:r w:rsidRPr="006B7E12">
              <w:t>Write a note on Rape.</w:t>
            </w:r>
          </w:p>
        </w:tc>
        <w:tc>
          <w:tcPr>
            <w:tcW w:w="1170" w:type="dxa"/>
            <w:shd w:val="clear" w:color="auto" w:fill="auto"/>
          </w:tcPr>
          <w:p w:rsidR="0063262A" w:rsidRPr="006B7E12" w:rsidRDefault="0063262A" w:rsidP="00A30A23">
            <w:pPr>
              <w:jc w:val="center"/>
            </w:pPr>
            <w:r w:rsidRPr="006B7E12">
              <w:t>CO2/AN</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1650" w:type="dxa"/>
            <w:gridSpan w:val="2"/>
            <w:shd w:val="clear" w:color="auto" w:fill="auto"/>
          </w:tcPr>
          <w:p w:rsidR="0063262A" w:rsidRPr="006B7E12" w:rsidRDefault="0063262A" w:rsidP="005C0D6A">
            <w:pPr>
              <w:jc w:val="center"/>
            </w:pPr>
          </w:p>
        </w:tc>
        <w:tc>
          <w:tcPr>
            <w:tcW w:w="6810" w:type="dxa"/>
            <w:shd w:val="clear" w:color="auto" w:fill="auto"/>
          </w:tcPr>
          <w:p w:rsidR="0063262A" w:rsidRPr="006B7E12" w:rsidRDefault="0063262A" w:rsidP="005C0D6A">
            <w:pPr>
              <w:rPr>
                <w:u w:val="single"/>
              </w:rPr>
            </w:pPr>
            <w:r w:rsidRPr="006B7E12">
              <w:rPr>
                <w:b/>
                <w:u w:val="single"/>
              </w:rPr>
              <w:t>Compulsory</w:t>
            </w:r>
            <w:r w:rsidRPr="006B7E12">
              <w:rPr>
                <w:u w:val="single"/>
              </w:rPr>
              <w:t>:</w:t>
            </w:r>
          </w:p>
          <w:p w:rsidR="0063262A" w:rsidRPr="006B7E12" w:rsidRDefault="0063262A" w:rsidP="005C0D6A">
            <w:pPr>
              <w:rPr>
                <w:u w:val="single"/>
              </w:rPr>
            </w:pPr>
          </w:p>
        </w:tc>
        <w:tc>
          <w:tcPr>
            <w:tcW w:w="1170" w:type="dxa"/>
            <w:shd w:val="clear" w:color="auto" w:fill="auto"/>
          </w:tcPr>
          <w:p w:rsidR="0063262A" w:rsidRPr="006B7E12" w:rsidRDefault="0063262A" w:rsidP="00A30A23">
            <w:pPr>
              <w:jc w:val="center"/>
            </w:pPr>
          </w:p>
        </w:tc>
        <w:tc>
          <w:tcPr>
            <w:tcW w:w="950" w:type="dxa"/>
            <w:shd w:val="clear" w:color="auto" w:fill="auto"/>
          </w:tcPr>
          <w:p w:rsidR="0063262A" w:rsidRPr="006B7E12" w:rsidRDefault="0063262A" w:rsidP="005C0D6A">
            <w:pPr>
              <w:jc w:val="center"/>
            </w:pPr>
          </w:p>
        </w:tc>
      </w:tr>
      <w:tr w:rsidR="0063262A" w:rsidRPr="006B7E12" w:rsidTr="00A30A23">
        <w:trPr>
          <w:trHeight w:val="42"/>
        </w:trPr>
        <w:tc>
          <w:tcPr>
            <w:tcW w:w="810" w:type="dxa"/>
            <w:shd w:val="clear" w:color="auto" w:fill="auto"/>
          </w:tcPr>
          <w:p w:rsidR="0063262A" w:rsidRPr="006B7E12" w:rsidRDefault="0063262A" w:rsidP="005C0D6A">
            <w:pPr>
              <w:jc w:val="center"/>
            </w:pPr>
            <w:r w:rsidRPr="006B7E12">
              <w:t>9.</w:t>
            </w:r>
          </w:p>
        </w:tc>
        <w:tc>
          <w:tcPr>
            <w:tcW w:w="840" w:type="dxa"/>
            <w:shd w:val="clear" w:color="auto" w:fill="auto"/>
          </w:tcPr>
          <w:p w:rsidR="0063262A" w:rsidRPr="006B7E12" w:rsidRDefault="0063262A" w:rsidP="005C0D6A">
            <w:pPr>
              <w:jc w:val="center"/>
            </w:pPr>
            <w:r w:rsidRPr="006B7E12">
              <w:t>a.</w:t>
            </w:r>
          </w:p>
        </w:tc>
        <w:tc>
          <w:tcPr>
            <w:tcW w:w="6810" w:type="dxa"/>
            <w:shd w:val="clear" w:color="auto" w:fill="auto"/>
          </w:tcPr>
          <w:p w:rsidR="0063262A" w:rsidRPr="006B7E12" w:rsidRDefault="0063262A" w:rsidP="005C0D6A">
            <w:r w:rsidRPr="006B7E12">
              <w:t>Explain Marxist Perspective.</w:t>
            </w:r>
          </w:p>
        </w:tc>
        <w:tc>
          <w:tcPr>
            <w:tcW w:w="1170" w:type="dxa"/>
            <w:shd w:val="clear" w:color="auto" w:fill="auto"/>
          </w:tcPr>
          <w:p w:rsidR="0063262A" w:rsidRPr="006B7E12" w:rsidRDefault="0063262A" w:rsidP="00A30A23">
            <w:pPr>
              <w:jc w:val="center"/>
            </w:pPr>
            <w:r w:rsidRPr="006B7E12">
              <w:t>CO1/E</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b.</w:t>
            </w:r>
          </w:p>
        </w:tc>
        <w:tc>
          <w:tcPr>
            <w:tcW w:w="6810" w:type="dxa"/>
            <w:shd w:val="clear" w:color="auto" w:fill="auto"/>
          </w:tcPr>
          <w:p w:rsidR="0063262A" w:rsidRPr="006B7E12" w:rsidRDefault="0063262A" w:rsidP="005C0D6A">
            <w:r w:rsidRPr="006B7E12">
              <w:t>Explain meaning and features of custodial crimes.</w:t>
            </w:r>
          </w:p>
        </w:tc>
        <w:tc>
          <w:tcPr>
            <w:tcW w:w="1170" w:type="dxa"/>
            <w:shd w:val="clear" w:color="auto" w:fill="auto"/>
          </w:tcPr>
          <w:p w:rsidR="0063262A" w:rsidRPr="006B7E12" w:rsidRDefault="0063262A" w:rsidP="00A30A23">
            <w:pPr>
              <w:jc w:val="center"/>
            </w:pPr>
            <w:r w:rsidRPr="006B7E12">
              <w:t>CO2/C</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c.</w:t>
            </w:r>
          </w:p>
        </w:tc>
        <w:tc>
          <w:tcPr>
            <w:tcW w:w="6810" w:type="dxa"/>
            <w:shd w:val="clear" w:color="auto" w:fill="auto"/>
          </w:tcPr>
          <w:p w:rsidR="0063262A" w:rsidRPr="006B7E12" w:rsidRDefault="0063262A" w:rsidP="005C0D6A">
            <w:r w:rsidRPr="006B7E12">
              <w:t>Write a note on crime against children.</w:t>
            </w:r>
          </w:p>
        </w:tc>
        <w:tc>
          <w:tcPr>
            <w:tcW w:w="1170" w:type="dxa"/>
            <w:shd w:val="clear" w:color="auto" w:fill="auto"/>
          </w:tcPr>
          <w:p w:rsidR="0063262A" w:rsidRPr="006B7E12" w:rsidRDefault="0063262A" w:rsidP="00A30A23">
            <w:pPr>
              <w:jc w:val="center"/>
            </w:pPr>
            <w:r w:rsidRPr="006B7E12">
              <w:t>CO2/R</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d.</w:t>
            </w:r>
          </w:p>
        </w:tc>
        <w:tc>
          <w:tcPr>
            <w:tcW w:w="6810" w:type="dxa"/>
            <w:shd w:val="clear" w:color="auto" w:fill="auto"/>
          </w:tcPr>
          <w:p w:rsidR="0063262A" w:rsidRPr="006B7E12" w:rsidRDefault="0063262A" w:rsidP="005C0D6A">
            <w:r w:rsidRPr="006B7E12">
              <w:t>Discuss the neo-Marxist perspective.</w:t>
            </w:r>
          </w:p>
        </w:tc>
        <w:tc>
          <w:tcPr>
            <w:tcW w:w="1170" w:type="dxa"/>
            <w:shd w:val="clear" w:color="auto" w:fill="auto"/>
          </w:tcPr>
          <w:p w:rsidR="0063262A" w:rsidRPr="006B7E12" w:rsidRDefault="0063262A" w:rsidP="00A30A23">
            <w:pPr>
              <w:jc w:val="center"/>
            </w:pPr>
            <w:r w:rsidRPr="006B7E12">
              <w:t>CO1/U</w:t>
            </w:r>
          </w:p>
        </w:tc>
        <w:tc>
          <w:tcPr>
            <w:tcW w:w="950" w:type="dxa"/>
            <w:shd w:val="clear" w:color="auto" w:fill="auto"/>
          </w:tcPr>
          <w:p w:rsidR="0063262A" w:rsidRPr="006B7E12" w:rsidRDefault="0063262A" w:rsidP="005C0D6A">
            <w:pPr>
              <w:jc w:val="center"/>
            </w:pPr>
            <w:r w:rsidRPr="006B7E12">
              <w:t>4</w:t>
            </w:r>
          </w:p>
        </w:tc>
      </w:tr>
      <w:tr w:rsidR="0063262A" w:rsidRPr="006B7E12" w:rsidTr="00A30A23">
        <w:trPr>
          <w:trHeight w:val="42"/>
        </w:trPr>
        <w:tc>
          <w:tcPr>
            <w:tcW w:w="810" w:type="dxa"/>
            <w:shd w:val="clear" w:color="auto" w:fill="auto"/>
          </w:tcPr>
          <w:p w:rsidR="0063262A" w:rsidRPr="006B7E12" w:rsidRDefault="0063262A" w:rsidP="005C0D6A">
            <w:pPr>
              <w:jc w:val="center"/>
            </w:pPr>
          </w:p>
        </w:tc>
        <w:tc>
          <w:tcPr>
            <w:tcW w:w="840" w:type="dxa"/>
            <w:shd w:val="clear" w:color="auto" w:fill="auto"/>
          </w:tcPr>
          <w:p w:rsidR="0063262A" w:rsidRPr="006B7E12" w:rsidRDefault="0063262A" w:rsidP="005C0D6A">
            <w:pPr>
              <w:jc w:val="center"/>
            </w:pPr>
            <w:r w:rsidRPr="006B7E12">
              <w:t>e.</w:t>
            </w:r>
          </w:p>
        </w:tc>
        <w:tc>
          <w:tcPr>
            <w:tcW w:w="6810" w:type="dxa"/>
            <w:shd w:val="clear" w:color="auto" w:fill="auto"/>
          </w:tcPr>
          <w:p w:rsidR="0063262A" w:rsidRPr="006B7E12" w:rsidRDefault="0063262A" w:rsidP="005C0D6A">
            <w:r w:rsidRPr="006B7E12">
              <w:t>Write a note on sexual harassment at workplace.</w:t>
            </w:r>
          </w:p>
        </w:tc>
        <w:tc>
          <w:tcPr>
            <w:tcW w:w="1170" w:type="dxa"/>
            <w:shd w:val="clear" w:color="auto" w:fill="auto"/>
          </w:tcPr>
          <w:p w:rsidR="0063262A" w:rsidRPr="006B7E12" w:rsidRDefault="0063262A" w:rsidP="00A30A23">
            <w:pPr>
              <w:jc w:val="center"/>
            </w:pPr>
            <w:r w:rsidRPr="006B7E12">
              <w:t>CO2/E</w:t>
            </w:r>
          </w:p>
        </w:tc>
        <w:tc>
          <w:tcPr>
            <w:tcW w:w="950" w:type="dxa"/>
            <w:shd w:val="clear" w:color="auto" w:fill="auto"/>
          </w:tcPr>
          <w:p w:rsidR="0063262A" w:rsidRPr="006B7E12" w:rsidRDefault="0063262A" w:rsidP="005C0D6A">
            <w:pPr>
              <w:jc w:val="center"/>
            </w:pPr>
            <w:r w:rsidRPr="006B7E12">
              <w:t>4</w:t>
            </w:r>
          </w:p>
        </w:tc>
      </w:tr>
    </w:tbl>
    <w:p w:rsidR="0063262A" w:rsidRPr="006B7E12" w:rsidRDefault="0063262A" w:rsidP="00AD64D9"/>
    <w:p w:rsidR="0063262A" w:rsidRPr="006B7E12" w:rsidRDefault="0063262A" w:rsidP="00AD64D9">
      <w:pPr>
        <w:jc w:val="center"/>
      </w:pPr>
    </w:p>
    <w:tbl>
      <w:tblPr>
        <w:tblStyle w:val="TableGrid"/>
        <w:tblW w:w="0" w:type="auto"/>
        <w:tblLook w:val="04A0" w:firstRow="1" w:lastRow="0" w:firstColumn="1" w:lastColumn="0" w:noHBand="0" w:noVBand="1"/>
      </w:tblPr>
      <w:tblGrid>
        <w:gridCol w:w="675"/>
        <w:gridCol w:w="9724"/>
      </w:tblGrid>
      <w:tr w:rsidR="0063262A" w:rsidRPr="006B7E12" w:rsidTr="005C0D6A">
        <w:tc>
          <w:tcPr>
            <w:tcW w:w="675" w:type="dxa"/>
          </w:tcPr>
          <w:p w:rsidR="0063262A" w:rsidRPr="006B7E12" w:rsidRDefault="0063262A" w:rsidP="005C0D6A"/>
        </w:tc>
        <w:tc>
          <w:tcPr>
            <w:tcW w:w="10008" w:type="dxa"/>
          </w:tcPr>
          <w:p w:rsidR="0063262A" w:rsidRPr="006B7E12" w:rsidRDefault="0063262A" w:rsidP="005C0D6A">
            <w:pPr>
              <w:jc w:val="center"/>
              <w:rPr>
                <w:b/>
              </w:rPr>
            </w:pPr>
            <w:r w:rsidRPr="006B7E12">
              <w:rPr>
                <w:b/>
              </w:rPr>
              <w:t>COURSE OUTCOMES</w:t>
            </w:r>
          </w:p>
        </w:tc>
      </w:tr>
      <w:tr w:rsidR="0063262A" w:rsidRPr="006B7E12" w:rsidTr="005C0D6A">
        <w:tc>
          <w:tcPr>
            <w:tcW w:w="675" w:type="dxa"/>
          </w:tcPr>
          <w:p w:rsidR="0063262A" w:rsidRPr="006B7E12" w:rsidRDefault="0063262A" w:rsidP="005C0D6A">
            <w:r w:rsidRPr="006B7E12">
              <w:t>CO1</w:t>
            </w:r>
          </w:p>
        </w:tc>
        <w:tc>
          <w:tcPr>
            <w:tcW w:w="10008" w:type="dxa"/>
          </w:tcPr>
          <w:p w:rsidR="0063262A" w:rsidRPr="006B7E12" w:rsidRDefault="0063262A" w:rsidP="005C0D6A">
            <w:r w:rsidRPr="006B7E12">
              <w:t>Know the recent trends in criminology, changing profile of crime and criminals</w:t>
            </w:r>
          </w:p>
        </w:tc>
      </w:tr>
      <w:tr w:rsidR="0063262A" w:rsidRPr="006B7E12" w:rsidTr="005C0D6A">
        <w:tc>
          <w:tcPr>
            <w:tcW w:w="675" w:type="dxa"/>
          </w:tcPr>
          <w:p w:rsidR="0063262A" w:rsidRPr="006B7E12" w:rsidRDefault="0063262A" w:rsidP="005C0D6A">
            <w:r w:rsidRPr="006B7E12">
              <w:t>CO2</w:t>
            </w:r>
          </w:p>
        </w:tc>
        <w:tc>
          <w:tcPr>
            <w:tcW w:w="10008" w:type="dxa"/>
          </w:tcPr>
          <w:p w:rsidR="0063262A" w:rsidRPr="006B7E12" w:rsidRDefault="0063262A" w:rsidP="005C0D6A">
            <w:r w:rsidRPr="006B7E12">
              <w:t>Understand the forms and recent trends in crime</w:t>
            </w:r>
          </w:p>
        </w:tc>
      </w:tr>
      <w:tr w:rsidR="0063262A" w:rsidRPr="006B7E12" w:rsidTr="005C0D6A">
        <w:tc>
          <w:tcPr>
            <w:tcW w:w="675" w:type="dxa"/>
          </w:tcPr>
          <w:p w:rsidR="0063262A" w:rsidRPr="006B7E12" w:rsidRDefault="0063262A" w:rsidP="005C0D6A">
            <w:r w:rsidRPr="006B7E12">
              <w:t>CO3</w:t>
            </w:r>
          </w:p>
        </w:tc>
        <w:tc>
          <w:tcPr>
            <w:tcW w:w="10008" w:type="dxa"/>
          </w:tcPr>
          <w:p w:rsidR="0063262A" w:rsidRPr="006B7E12" w:rsidRDefault="0063262A" w:rsidP="005C0D6A">
            <w:r w:rsidRPr="006B7E12">
              <w:t>Learn the theories of Punishment and Prevention of crime</w:t>
            </w:r>
          </w:p>
        </w:tc>
      </w:tr>
      <w:tr w:rsidR="0063262A" w:rsidRPr="006B7E12" w:rsidTr="005C0D6A">
        <w:tc>
          <w:tcPr>
            <w:tcW w:w="675" w:type="dxa"/>
          </w:tcPr>
          <w:p w:rsidR="0063262A" w:rsidRPr="006B7E12" w:rsidRDefault="0063262A" w:rsidP="005C0D6A">
            <w:r w:rsidRPr="006B7E12">
              <w:t>CO4</w:t>
            </w:r>
          </w:p>
        </w:tc>
        <w:tc>
          <w:tcPr>
            <w:tcW w:w="10008" w:type="dxa"/>
          </w:tcPr>
          <w:p w:rsidR="0063262A" w:rsidRPr="006B7E12" w:rsidRDefault="0063262A" w:rsidP="005C0D6A">
            <w:r w:rsidRPr="006B7E12">
              <w:t>Take up the professional roles of correctional agents in agencies of criminal justice administration</w:t>
            </w:r>
          </w:p>
        </w:tc>
      </w:tr>
      <w:tr w:rsidR="0063262A" w:rsidRPr="006B7E12" w:rsidTr="005C0D6A">
        <w:tc>
          <w:tcPr>
            <w:tcW w:w="675" w:type="dxa"/>
          </w:tcPr>
          <w:p w:rsidR="0063262A" w:rsidRPr="006B7E12" w:rsidRDefault="0063262A" w:rsidP="005C0D6A">
            <w:r w:rsidRPr="006B7E12">
              <w:t>CO5</w:t>
            </w:r>
          </w:p>
        </w:tc>
        <w:tc>
          <w:tcPr>
            <w:tcW w:w="10008" w:type="dxa"/>
          </w:tcPr>
          <w:p w:rsidR="0063262A" w:rsidRPr="006B7E12" w:rsidRDefault="0063262A" w:rsidP="005C0D6A">
            <w:r w:rsidRPr="006B7E12">
              <w:t>Understand the social and governmental regulations with regard to crime</w:t>
            </w:r>
          </w:p>
        </w:tc>
      </w:tr>
      <w:tr w:rsidR="0063262A" w:rsidRPr="006B7E12" w:rsidTr="005C0D6A">
        <w:tc>
          <w:tcPr>
            <w:tcW w:w="675" w:type="dxa"/>
          </w:tcPr>
          <w:p w:rsidR="0063262A" w:rsidRPr="006B7E12" w:rsidRDefault="0063262A" w:rsidP="005C0D6A">
            <w:r w:rsidRPr="006B7E12">
              <w:t>CO6</w:t>
            </w:r>
          </w:p>
        </w:tc>
        <w:tc>
          <w:tcPr>
            <w:tcW w:w="10008" w:type="dxa"/>
          </w:tcPr>
          <w:p w:rsidR="0063262A" w:rsidRPr="006B7E12" w:rsidRDefault="0063262A" w:rsidP="005C0D6A">
            <w:r w:rsidRPr="006B7E12">
              <w:t>Understand about Indian judicial system</w:t>
            </w:r>
          </w:p>
        </w:tc>
      </w:tr>
    </w:tbl>
    <w:p w:rsidR="0063262A" w:rsidRPr="006B7E12" w:rsidRDefault="0063262A" w:rsidP="00AD64D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63262A" w:rsidRPr="006B7E12" w:rsidTr="005C0D6A">
        <w:tc>
          <w:tcPr>
            <w:tcW w:w="10683" w:type="dxa"/>
            <w:gridSpan w:val="8"/>
          </w:tcPr>
          <w:p w:rsidR="0063262A" w:rsidRPr="006B7E12" w:rsidRDefault="0063262A" w:rsidP="005C0D6A">
            <w:pPr>
              <w:jc w:val="center"/>
              <w:rPr>
                <w:b/>
              </w:rPr>
            </w:pPr>
            <w:r w:rsidRPr="006B7E12">
              <w:rPr>
                <w:b/>
              </w:rPr>
              <w:t>Assessment Pattern as per Bloom’s Taxonomy</w:t>
            </w:r>
          </w:p>
        </w:tc>
      </w:tr>
      <w:tr w:rsidR="0063262A" w:rsidRPr="006B7E12" w:rsidTr="005C0D6A">
        <w:tc>
          <w:tcPr>
            <w:tcW w:w="959" w:type="dxa"/>
          </w:tcPr>
          <w:p w:rsidR="0063262A" w:rsidRPr="006B7E12" w:rsidRDefault="0063262A" w:rsidP="005C0D6A">
            <w:r w:rsidRPr="006B7E12">
              <w:t>CO / P</w:t>
            </w:r>
          </w:p>
        </w:tc>
        <w:tc>
          <w:tcPr>
            <w:tcW w:w="1362" w:type="dxa"/>
          </w:tcPr>
          <w:p w:rsidR="0063262A" w:rsidRPr="006B7E12" w:rsidRDefault="0063262A" w:rsidP="005C0D6A">
            <w:pPr>
              <w:jc w:val="center"/>
              <w:rPr>
                <w:b/>
              </w:rPr>
            </w:pPr>
            <w:r w:rsidRPr="006B7E12">
              <w:rPr>
                <w:b/>
              </w:rPr>
              <w:t>Remember</w:t>
            </w:r>
          </w:p>
        </w:tc>
        <w:tc>
          <w:tcPr>
            <w:tcW w:w="1569" w:type="dxa"/>
          </w:tcPr>
          <w:p w:rsidR="0063262A" w:rsidRPr="006B7E12" w:rsidRDefault="0063262A" w:rsidP="005C0D6A">
            <w:pPr>
              <w:jc w:val="center"/>
              <w:rPr>
                <w:b/>
              </w:rPr>
            </w:pPr>
            <w:r w:rsidRPr="006B7E12">
              <w:rPr>
                <w:b/>
              </w:rPr>
              <w:t>Understand</w:t>
            </w:r>
          </w:p>
        </w:tc>
        <w:tc>
          <w:tcPr>
            <w:tcW w:w="1439" w:type="dxa"/>
          </w:tcPr>
          <w:p w:rsidR="0063262A" w:rsidRPr="006B7E12" w:rsidRDefault="0063262A" w:rsidP="005C0D6A">
            <w:pPr>
              <w:jc w:val="center"/>
              <w:rPr>
                <w:b/>
              </w:rPr>
            </w:pPr>
            <w:r w:rsidRPr="006B7E12">
              <w:rPr>
                <w:b/>
              </w:rPr>
              <w:t>Apply</w:t>
            </w:r>
          </w:p>
        </w:tc>
        <w:tc>
          <w:tcPr>
            <w:tcW w:w="1497" w:type="dxa"/>
          </w:tcPr>
          <w:p w:rsidR="0063262A" w:rsidRPr="006B7E12" w:rsidRDefault="0063262A" w:rsidP="005C0D6A">
            <w:pPr>
              <w:jc w:val="center"/>
              <w:rPr>
                <w:b/>
              </w:rPr>
            </w:pPr>
            <w:r w:rsidRPr="006B7E12">
              <w:rPr>
                <w:b/>
              </w:rPr>
              <w:t>Analyze</w:t>
            </w:r>
          </w:p>
        </w:tc>
        <w:tc>
          <w:tcPr>
            <w:tcW w:w="1375" w:type="dxa"/>
          </w:tcPr>
          <w:p w:rsidR="0063262A" w:rsidRPr="006B7E12" w:rsidRDefault="0063262A" w:rsidP="005C0D6A">
            <w:pPr>
              <w:jc w:val="center"/>
              <w:rPr>
                <w:b/>
              </w:rPr>
            </w:pPr>
            <w:r w:rsidRPr="006B7E12">
              <w:rPr>
                <w:b/>
              </w:rPr>
              <w:t>Evaluate</w:t>
            </w:r>
          </w:p>
        </w:tc>
        <w:tc>
          <w:tcPr>
            <w:tcW w:w="1321" w:type="dxa"/>
          </w:tcPr>
          <w:p w:rsidR="0063262A" w:rsidRPr="006B7E12" w:rsidRDefault="0063262A" w:rsidP="005C0D6A">
            <w:pPr>
              <w:jc w:val="center"/>
              <w:rPr>
                <w:b/>
              </w:rPr>
            </w:pPr>
            <w:r w:rsidRPr="006B7E12">
              <w:rPr>
                <w:b/>
              </w:rPr>
              <w:t>Create</w:t>
            </w:r>
          </w:p>
        </w:tc>
        <w:tc>
          <w:tcPr>
            <w:tcW w:w="1161" w:type="dxa"/>
          </w:tcPr>
          <w:p w:rsidR="0063262A" w:rsidRPr="006B7E12" w:rsidRDefault="0063262A" w:rsidP="005C0D6A">
            <w:pPr>
              <w:jc w:val="center"/>
              <w:rPr>
                <w:b/>
              </w:rPr>
            </w:pPr>
            <w:r w:rsidRPr="006B7E12">
              <w:rPr>
                <w:b/>
              </w:rPr>
              <w:t>Total</w:t>
            </w:r>
          </w:p>
        </w:tc>
      </w:tr>
      <w:tr w:rsidR="0063262A" w:rsidRPr="006B7E12" w:rsidTr="005C0D6A">
        <w:tc>
          <w:tcPr>
            <w:tcW w:w="959" w:type="dxa"/>
          </w:tcPr>
          <w:p w:rsidR="0063262A" w:rsidRPr="006B7E12" w:rsidRDefault="0063262A" w:rsidP="005C0D6A">
            <w:r w:rsidRPr="006B7E12">
              <w:t>CO1</w:t>
            </w:r>
          </w:p>
        </w:tc>
        <w:tc>
          <w:tcPr>
            <w:tcW w:w="1362" w:type="dxa"/>
          </w:tcPr>
          <w:p w:rsidR="0063262A" w:rsidRPr="006B7E12" w:rsidRDefault="0063262A" w:rsidP="005C0D6A">
            <w:pPr>
              <w:jc w:val="center"/>
            </w:pPr>
            <w:r w:rsidRPr="006B7E12">
              <w:t>8</w:t>
            </w:r>
          </w:p>
        </w:tc>
        <w:tc>
          <w:tcPr>
            <w:tcW w:w="1569" w:type="dxa"/>
          </w:tcPr>
          <w:p w:rsidR="0063262A" w:rsidRPr="006B7E12" w:rsidRDefault="0063262A" w:rsidP="005C0D6A">
            <w:pPr>
              <w:jc w:val="center"/>
            </w:pPr>
            <w:r w:rsidRPr="006B7E12">
              <w:t>12</w:t>
            </w:r>
          </w:p>
        </w:tc>
        <w:tc>
          <w:tcPr>
            <w:tcW w:w="1439" w:type="dxa"/>
          </w:tcPr>
          <w:p w:rsidR="0063262A" w:rsidRPr="006B7E12" w:rsidRDefault="0063262A" w:rsidP="005C0D6A">
            <w:pPr>
              <w:jc w:val="center"/>
            </w:pPr>
            <w:r w:rsidRPr="006B7E12">
              <w:t>4</w:t>
            </w:r>
          </w:p>
        </w:tc>
        <w:tc>
          <w:tcPr>
            <w:tcW w:w="1497" w:type="dxa"/>
          </w:tcPr>
          <w:p w:rsidR="0063262A" w:rsidRPr="006B7E12" w:rsidRDefault="0063262A" w:rsidP="005C0D6A">
            <w:pPr>
              <w:jc w:val="center"/>
            </w:pPr>
            <w:r w:rsidRPr="006B7E12">
              <w:t>8</w:t>
            </w:r>
          </w:p>
        </w:tc>
        <w:tc>
          <w:tcPr>
            <w:tcW w:w="1375" w:type="dxa"/>
          </w:tcPr>
          <w:p w:rsidR="0063262A" w:rsidRPr="006B7E12" w:rsidRDefault="0063262A" w:rsidP="005C0D6A">
            <w:pPr>
              <w:jc w:val="center"/>
            </w:pPr>
            <w:r w:rsidRPr="006B7E12">
              <w:t>12</w:t>
            </w:r>
          </w:p>
        </w:tc>
        <w:tc>
          <w:tcPr>
            <w:tcW w:w="1321" w:type="dxa"/>
          </w:tcPr>
          <w:p w:rsidR="0063262A" w:rsidRPr="006B7E12" w:rsidRDefault="0063262A" w:rsidP="005C0D6A">
            <w:pPr>
              <w:jc w:val="center"/>
            </w:pPr>
            <w:r w:rsidRPr="006B7E12">
              <w:t>4</w:t>
            </w:r>
          </w:p>
        </w:tc>
        <w:tc>
          <w:tcPr>
            <w:tcW w:w="1161" w:type="dxa"/>
          </w:tcPr>
          <w:p w:rsidR="0063262A" w:rsidRPr="006B7E12" w:rsidRDefault="0063262A" w:rsidP="005C0D6A">
            <w:pPr>
              <w:jc w:val="center"/>
            </w:pPr>
            <w:r w:rsidRPr="006B7E12">
              <w:t>48</w:t>
            </w:r>
          </w:p>
        </w:tc>
      </w:tr>
      <w:tr w:rsidR="0063262A" w:rsidRPr="006B7E12" w:rsidTr="005C0D6A">
        <w:tc>
          <w:tcPr>
            <w:tcW w:w="959" w:type="dxa"/>
          </w:tcPr>
          <w:p w:rsidR="0063262A" w:rsidRPr="006B7E12" w:rsidRDefault="0063262A" w:rsidP="005C0D6A">
            <w:r w:rsidRPr="006B7E12">
              <w:t>CO2</w:t>
            </w:r>
          </w:p>
        </w:tc>
        <w:tc>
          <w:tcPr>
            <w:tcW w:w="1362" w:type="dxa"/>
          </w:tcPr>
          <w:p w:rsidR="0063262A" w:rsidRPr="006B7E12" w:rsidRDefault="0063262A" w:rsidP="005C0D6A">
            <w:pPr>
              <w:jc w:val="center"/>
            </w:pPr>
            <w:r w:rsidRPr="006B7E12">
              <w:t>8</w:t>
            </w:r>
          </w:p>
        </w:tc>
        <w:tc>
          <w:tcPr>
            <w:tcW w:w="1569" w:type="dxa"/>
          </w:tcPr>
          <w:p w:rsidR="0063262A" w:rsidRPr="006B7E12" w:rsidRDefault="0063262A" w:rsidP="005C0D6A">
            <w:pPr>
              <w:jc w:val="center"/>
            </w:pPr>
            <w:r w:rsidRPr="006B7E12">
              <w:t>4</w:t>
            </w:r>
          </w:p>
        </w:tc>
        <w:tc>
          <w:tcPr>
            <w:tcW w:w="1439" w:type="dxa"/>
          </w:tcPr>
          <w:p w:rsidR="0063262A" w:rsidRPr="006B7E12" w:rsidRDefault="0063262A" w:rsidP="005C0D6A">
            <w:pPr>
              <w:jc w:val="center"/>
            </w:pPr>
            <w:r w:rsidRPr="006B7E12">
              <w:t>8</w:t>
            </w:r>
          </w:p>
        </w:tc>
        <w:tc>
          <w:tcPr>
            <w:tcW w:w="1497" w:type="dxa"/>
          </w:tcPr>
          <w:p w:rsidR="0063262A" w:rsidRPr="006B7E12" w:rsidRDefault="0063262A" w:rsidP="005C0D6A">
            <w:pPr>
              <w:jc w:val="center"/>
            </w:pPr>
            <w:r w:rsidRPr="006B7E12">
              <w:t>8</w:t>
            </w:r>
          </w:p>
        </w:tc>
        <w:tc>
          <w:tcPr>
            <w:tcW w:w="1375" w:type="dxa"/>
          </w:tcPr>
          <w:p w:rsidR="0063262A" w:rsidRPr="006B7E12" w:rsidRDefault="0063262A" w:rsidP="005C0D6A">
            <w:pPr>
              <w:jc w:val="center"/>
            </w:pPr>
            <w:r w:rsidRPr="006B7E12">
              <w:t>4</w:t>
            </w:r>
          </w:p>
        </w:tc>
        <w:tc>
          <w:tcPr>
            <w:tcW w:w="1321" w:type="dxa"/>
          </w:tcPr>
          <w:p w:rsidR="0063262A" w:rsidRPr="006B7E12" w:rsidRDefault="0063262A" w:rsidP="005C0D6A">
            <w:pPr>
              <w:jc w:val="center"/>
            </w:pPr>
            <w:r w:rsidRPr="006B7E12">
              <w:t>8</w:t>
            </w:r>
          </w:p>
        </w:tc>
        <w:tc>
          <w:tcPr>
            <w:tcW w:w="1161" w:type="dxa"/>
          </w:tcPr>
          <w:p w:rsidR="0063262A" w:rsidRPr="006B7E12" w:rsidRDefault="0063262A" w:rsidP="005C0D6A">
            <w:pPr>
              <w:jc w:val="center"/>
            </w:pPr>
            <w:r w:rsidRPr="006B7E12">
              <w:t>40</w:t>
            </w:r>
          </w:p>
        </w:tc>
      </w:tr>
      <w:tr w:rsidR="0063262A" w:rsidRPr="006B7E12" w:rsidTr="005C0D6A">
        <w:tc>
          <w:tcPr>
            <w:tcW w:w="959" w:type="dxa"/>
          </w:tcPr>
          <w:p w:rsidR="0063262A" w:rsidRPr="006B7E12" w:rsidRDefault="0063262A" w:rsidP="005C0D6A">
            <w:r w:rsidRPr="006B7E12">
              <w:t>CO3</w:t>
            </w:r>
          </w:p>
        </w:tc>
        <w:tc>
          <w:tcPr>
            <w:tcW w:w="1362" w:type="dxa"/>
          </w:tcPr>
          <w:p w:rsidR="0063262A" w:rsidRPr="006B7E12" w:rsidRDefault="0063262A" w:rsidP="005C0D6A">
            <w:pPr>
              <w:jc w:val="center"/>
            </w:pPr>
            <w:r w:rsidRPr="006B7E12">
              <w:t>4</w:t>
            </w:r>
          </w:p>
        </w:tc>
        <w:tc>
          <w:tcPr>
            <w:tcW w:w="1569" w:type="dxa"/>
          </w:tcPr>
          <w:p w:rsidR="0063262A" w:rsidRPr="006B7E12" w:rsidRDefault="0063262A" w:rsidP="005C0D6A">
            <w:pPr>
              <w:jc w:val="center"/>
            </w:pPr>
            <w:r w:rsidRPr="006B7E12">
              <w:t>4</w:t>
            </w:r>
          </w:p>
        </w:tc>
        <w:tc>
          <w:tcPr>
            <w:tcW w:w="1439" w:type="dxa"/>
          </w:tcPr>
          <w:p w:rsidR="0063262A" w:rsidRPr="006B7E12" w:rsidRDefault="0063262A" w:rsidP="005C0D6A">
            <w:pPr>
              <w:jc w:val="center"/>
            </w:pPr>
            <w:r w:rsidRPr="006B7E12">
              <w:t>8</w:t>
            </w:r>
          </w:p>
        </w:tc>
        <w:tc>
          <w:tcPr>
            <w:tcW w:w="1497" w:type="dxa"/>
          </w:tcPr>
          <w:p w:rsidR="0063262A" w:rsidRPr="006B7E12" w:rsidRDefault="0063262A" w:rsidP="005C0D6A">
            <w:pPr>
              <w:jc w:val="center"/>
            </w:pPr>
            <w:r w:rsidRPr="006B7E12">
              <w:t>-</w:t>
            </w:r>
          </w:p>
        </w:tc>
        <w:tc>
          <w:tcPr>
            <w:tcW w:w="1375" w:type="dxa"/>
          </w:tcPr>
          <w:p w:rsidR="0063262A" w:rsidRPr="006B7E12" w:rsidRDefault="0063262A" w:rsidP="005C0D6A">
            <w:pPr>
              <w:jc w:val="center"/>
            </w:pPr>
            <w:r w:rsidRPr="006B7E12">
              <w:t>4</w:t>
            </w:r>
          </w:p>
        </w:tc>
        <w:tc>
          <w:tcPr>
            <w:tcW w:w="1321" w:type="dxa"/>
          </w:tcPr>
          <w:p w:rsidR="0063262A" w:rsidRPr="006B7E12" w:rsidRDefault="0063262A" w:rsidP="005C0D6A">
            <w:pPr>
              <w:jc w:val="center"/>
            </w:pPr>
            <w:r w:rsidRPr="006B7E12">
              <w:t>4</w:t>
            </w:r>
          </w:p>
        </w:tc>
        <w:tc>
          <w:tcPr>
            <w:tcW w:w="1161" w:type="dxa"/>
          </w:tcPr>
          <w:p w:rsidR="0063262A" w:rsidRPr="006B7E12" w:rsidRDefault="0063262A" w:rsidP="005C0D6A">
            <w:pPr>
              <w:jc w:val="center"/>
            </w:pPr>
            <w:r w:rsidRPr="006B7E12">
              <w:t>24</w:t>
            </w:r>
          </w:p>
        </w:tc>
      </w:tr>
      <w:tr w:rsidR="0063262A" w:rsidRPr="006B7E12" w:rsidTr="005C0D6A">
        <w:tc>
          <w:tcPr>
            <w:tcW w:w="959" w:type="dxa"/>
          </w:tcPr>
          <w:p w:rsidR="0063262A" w:rsidRPr="006B7E12" w:rsidRDefault="0063262A" w:rsidP="005C0D6A">
            <w:r w:rsidRPr="006B7E12">
              <w:t>CO4</w:t>
            </w:r>
          </w:p>
        </w:tc>
        <w:tc>
          <w:tcPr>
            <w:tcW w:w="1362" w:type="dxa"/>
          </w:tcPr>
          <w:p w:rsidR="0063262A" w:rsidRPr="006B7E12" w:rsidRDefault="0063262A" w:rsidP="005C0D6A">
            <w:pPr>
              <w:jc w:val="center"/>
            </w:pPr>
            <w:r w:rsidRPr="006B7E12">
              <w:t>8</w:t>
            </w:r>
          </w:p>
        </w:tc>
        <w:tc>
          <w:tcPr>
            <w:tcW w:w="1569" w:type="dxa"/>
          </w:tcPr>
          <w:p w:rsidR="0063262A" w:rsidRPr="006B7E12" w:rsidRDefault="0063262A" w:rsidP="005C0D6A">
            <w:pPr>
              <w:jc w:val="center"/>
            </w:pPr>
            <w:r w:rsidRPr="006B7E12">
              <w:t>8</w:t>
            </w:r>
          </w:p>
        </w:tc>
        <w:tc>
          <w:tcPr>
            <w:tcW w:w="1439" w:type="dxa"/>
          </w:tcPr>
          <w:p w:rsidR="0063262A" w:rsidRPr="006B7E12" w:rsidRDefault="0063262A" w:rsidP="005C0D6A">
            <w:pPr>
              <w:jc w:val="center"/>
            </w:pPr>
            <w:r w:rsidRPr="006B7E12">
              <w:t>-</w:t>
            </w:r>
          </w:p>
        </w:tc>
        <w:tc>
          <w:tcPr>
            <w:tcW w:w="1497" w:type="dxa"/>
          </w:tcPr>
          <w:p w:rsidR="0063262A" w:rsidRPr="006B7E12" w:rsidRDefault="0063262A" w:rsidP="005C0D6A">
            <w:pPr>
              <w:jc w:val="center"/>
            </w:pPr>
            <w:r w:rsidRPr="006B7E12">
              <w:t>4</w:t>
            </w:r>
          </w:p>
        </w:tc>
        <w:tc>
          <w:tcPr>
            <w:tcW w:w="1375" w:type="dxa"/>
          </w:tcPr>
          <w:p w:rsidR="0063262A" w:rsidRPr="006B7E12" w:rsidRDefault="0063262A" w:rsidP="005C0D6A">
            <w:pPr>
              <w:jc w:val="center"/>
            </w:pPr>
            <w:r w:rsidRPr="006B7E12">
              <w:t>4</w:t>
            </w:r>
          </w:p>
        </w:tc>
        <w:tc>
          <w:tcPr>
            <w:tcW w:w="1321" w:type="dxa"/>
          </w:tcPr>
          <w:p w:rsidR="0063262A" w:rsidRPr="006B7E12" w:rsidRDefault="0063262A" w:rsidP="005C0D6A">
            <w:pPr>
              <w:jc w:val="center"/>
            </w:pPr>
            <w:r w:rsidRPr="006B7E12">
              <w:t>4</w:t>
            </w:r>
          </w:p>
        </w:tc>
        <w:tc>
          <w:tcPr>
            <w:tcW w:w="1161" w:type="dxa"/>
          </w:tcPr>
          <w:p w:rsidR="0063262A" w:rsidRPr="006B7E12" w:rsidRDefault="0063262A" w:rsidP="005C0D6A">
            <w:pPr>
              <w:jc w:val="center"/>
            </w:pPr>
            <w:r w:rsidRPr="006B7E12">
              <w:t>28</w:t>
            </w:r>
          </w:p>
        </w:tc>
      </w:tr>
      <w:tr w:rsidR="0063262A" w:rsidRPr="006B7E12" w:rsidTr="005C0D6A">
        <w:tc>
          <w:tcPr>
            <w:tcW w:w="959" w:type="dxa"/>
          </w:tcPr>
          <w:p w:rsidR="0063262A" w:rsidRPr="006B7E12" w:rsidRDefault="0063262A" w:rsidP="005C0D6A">
            <w:r w:rsidRPr="006B7E12">
              <w:t>CO5</w:t>
            </w:r>
          </w:p>
        </w:tc>
        <w:tc>
          <w:tcPr>
            <w:tcW w:w="1362" w:type="dxa"/>
          </w:tcPr>
          <w:p w:rsidR="0063262A" w:rsidRPr="006B7E12" w:rsidRDefault="0063262A" w:rsidP="005C0D6A">
            <w:pPr>
              <w:jc w:val="center"/>
            </w:pPr>
            <w:r w:rsidRPr="006B7E12">
              <w:t>4</w:t>
            </w:r>
          </w:p>
        </w:tc>
        <w:tc>
          <w:tcPr>
            <w:tcW w:w="1569" w:type="dxa"/>
          </w:tcPr>
          <w:p w:rsidR="0063262A" w:rsidRPr="006B7E12" w:rsidRDefault="0063262A" w:rsidP="005C0D6A">
            <w:pPr>
              <w:jc w:val="center"/>
            </w:pPr>
            <w:r w:rsidRPr="006B7E12">
              <w:t>-</w:t>
            </w:r>
          </w:p>
        </w:tc>
        <w:tc>
          <w:tcPr>
            <w:tcW w:w="1439" w:type="dxa"/>
          </w:tcPr>
          <w:p w:rsidR="0063262A" w:rsidRPr="006B7E12" w:rsidRDefault="0063262A" w:rsidP="005C0D6A">
            <w:pPr>
              <w:jc w:val="center"/>
            </w:pPr>
            <w:r w:rsidRPr="006B7E12">
              <w:t>4</w:t>
            </w:r>
          </w:p>
        </w:tc>
        <w:tc>
          <w:tcPr>
            <w:tcW w:w="1497" w:type="dxa"/>
          </w:tcPr>
          <w:p w:rsidR="0063262A" w:rsidRPr="006B7E12" w:rsidRDefault="0063262A" w:rsidP="005C0D6A">
            <w:pPr>
              <w:jc w:val="center"/>
            </w:pPr>
            <w:r w:rsidRPr="006B7E12">
              <w:t>4</w:t>
            </w:r>
          </w:p>
        </w:tc>
        <w:tc>
          <w:tcPr>
            <w:tcW w:w="1375" w:type="dxa"/>
          </w:tcPr>
          <w:p w:rsidR="0063262A" w:rsidRPr="006B7E12" w:rsidRDefault="0063262A" w:rsidP="005C0D6A">
            <w:pPr>
              <w:jc w:val="center"/>
            </w:pPr>
            <w:r w:rsidRPr="006B7E12">
              <w:t>4</w:t>
            </w:r>
          </w:p>
        </w:tc>
        <w:tc>
          <w:tcPr>
            <w:tcW w:w="1321" w:type="dxa"/>
          </w:tcPr>
          <w:p w:rsidR="0063262A" w:rsidRPr="006B7E12" w:rsidRDefault="0063262A" w:rsidP="005C0D6A">
            <w:pPr>
              <w:jc w:val="center"/>
            </w:pPr>
            <w:r w:rsidRPr="006B7E12">
              <w:t>4</w:t>
            </w:r>
          </w:p>
        </w:tc>
        <w:tc>
          <w:tcPr>
            <w:tcW w:w="1161" w:type="dxa"/>
          </w:tcPr>
          <w:p w:rsidR="0063262A" w:rsidRPr="006B7E12" w:rsidRDefault="0063262A" w:rsidP="005C0D6A">
            <w:pPr>
              <w:jc w:val="center"/>
            </w:pPr>
            <w:r w:rsidRPr="006B7E12">
              <w:t>20</w:t>
            </w:r>
          </w:p>
        </w:tc>
      </w:tr>
      <w:tr w:rsidR="0063262A" w:rsidRPr="006B7E12" w:rsidTr="005C0D6A">
        <w:tc>
          <w:tcPr>
            <w:tcW w:w="959" w:type="dxa"/>
          </w:tcPr>
          <w:p w:rsidR="0063262A" w:rsidRPr="006B7E12" w:rsidRDefault="0063262A" w:rsidP="005C0D6A">
            <w:r w:rsidRPr="006B7E12">
              <w:t>CO6</w:t>
            </w:r>
          </w:p>
        </w:tc>
        <w:tc>
          <w:tcPr>
            <w:tcW w:w="1362" w:type="dxa"/>
          </w:tcPr>
          <w:p w:rsidR="0063262A" w:rsidRPr="006B7E12" w:rsidRDefault="0063262A" w:rsidP="005C0D6A">
            <w:pPr>
              <w:jc w:val="center"/>
            </w:pPr>
            <w:r w:rsidRPr="006B7E12">
              <w:t>-</w:t>
            </w:r>
          </w:p>
        </w:tc>
        <w:tc>
          <w:tcPr>
            <w:tcW w:w="1569" w:type="dxa"/>
          </w:tcPr>
          <w:p w:rsidR="0063262A" w:rsidRPr="006B7E12" w:rsidRDefault="0063262A" w:rsidP="005C0D6A">
            <w:pPr>
              <w:jc w:val="center"/>
            </w:pPr>
            <w:r w:rsidRPr="006B7E12">
              <w:t>4</w:t>
            </w:r>
          </w:p>
        </w:tc>
        <w:tc>
          <w:tcPr>
            <w:tcW w:w="1439" w:type="dxa"/>
          </w:tcPr>
          <w:p w:rsidR="0063262A" w:rsidRPr="006B7E12" w:rsidRDefault="0063262A" w:rsidP="005C0D6A">
            <w:pPr>
              <w:jc w:val="center"/>
            </w:pPr>
            <w:r w:rsidRPr="006B7E12">
              <w:t>4</w:t>
            </w:r>
          </w:p>
        </w:tc>
        <w:tc>
          <w:tcPr>
            <w:tcW w:w="1497" w:type="dxa"/>
          </w:tcPr>
          <w:p w:rsidR="0063262A" w:rsidRPr="006B7E12" w:rsidRDefault="0063262A" w:rsidP="005C0D6A">
            <w:pPr>
              <w:jc w:val="center"/>
            </w:pPr>
            <w:r w:rsidRPr="006B7E12">
              <w:t>4</w:t>
            </w:r>
          </w:p>
        </w:tc>
        <w:tc>
          <w:tcPr>
            <w:tcW w:w="1375" w:type="dxa"/>
          </w:tcPr>
          <w:p w:rsidR="0063262A" w:rsidRPr="006B7E12" w:rsidRDefault="0063262A" w:rsidP="005C0D6A">
            <w:pPr>
              <w:jc w:val="center"/>
            </w:pPr>
            <w:r w:rsidRPr="006B7E12">
              <w:t>4</w:t>
            </w:r>
          </w:p>
        </w:tc>
        <w:tc>
          <w:tcPr>
            <w:tcW w:w="1321" w:type="dxa"/>
          </w:tcPr>
          <w:p w:rsidR="0063262A" w:rsidRPr="006B7E12" w:rsidRDefault="0063262A" w:rsidP="005C0D6A">
            <w:pPr>
              <w:jc w:val="center"/>
            </w:pPr>
            <w:r w:rsidRPr="006B7E12">
              <w:t>4</w:t>
            </w:r>
          </w:p>
        </w:tc>
        <w:tc>
          <w:tcPr>
            <w:tcW w:w="1161" w:type="dxa"/>
          </w:tcPr>
          <w:p w:rsidR="0063262A" w:rsidRPr="006B7E12" w:rsidRDefault="0063262A" w:rsidP="005C0D6A">
            <w:pPr>
              <w:jc w:val="center"/>
            </w:pPr>
            <w:r w:rsidRPr="006B7E12">
              <w:t>20</w:t>
            </w:r>
          </w:p>
        </w:tc>
      </w:tr>
      <w:tr w:rsidR="0063262A" w:rsidRPr="006B7E12" w:rsidTr="005C0D6A">
        <w:tc>
          <w:tcPr>
            <w:tcW w:w="9522" w:type="dxa"/>
            <w:gridSpan w:val="7"/>
          </w:tcPr>
          <w:p w:rsidR="0063262A" w:rsidRPr="006B7E12" w:rsidRDefault="0063262A" w:rsidP="005C0D6A"/>
        </w:tc>
        <w:tc>
          <w:tcPr>
            <w:tcW w:w="1161" w:type="dxa"/>
          </w:tcPr>
          <w:p w:rsidR="0063262A" w:rsidRPr="006B7E12" w:rsidRDefault="0063262A" w:rsidP="005C0D6A">
            <w:pPr>
              <w:jc w:val="center"/>
              <w:rPr>
                <w:b/>
              </w:rPr>
            </w:pPr>
            <w:r w:rsidRPr="006B7E12">
              <w:rPr>
                <w:b/>
              </w:rPr>
              <w:t>180</w:t>
            </w:r>
          </w:p>
        </w:tc>
      </w:tr>
    </w:tbl>
    <w:p w:rsidR="0063262A" w:rsidRPr="006B7E12" w:rsidRDefault="0063262A" w:rsidP="00AD64D9"/>
    <w:p w:rsidR="0063262A" w:rsidRPr="006B7E12" w:rsidRDefault="0063262A" w:rsidP="008C7BA2"/>
    <w:p w:rsidR="0063262A" w:rsidRDefault="0063262A">
      <w:pPr>
        <w:rPr>
          <w:b/>
          <w:u w:val="single"/>
        </w:rPr>
      </w:pPr>
      <w:r>
        <w:rPr>
          <w:b/>
          <w:u w:val="single"/>
        </w:rPr>
        <w:br w:type="page"/>
      </w:r>
    </w:p>
    <w:p w:rsidR="0063262A" w:rsidRPr="00B34483" w:rsidRDefault="0063262A" w:rsidP="008C7BA2">
      <w:pPr>
        <w:jc w:val="center"/>
        <w:rPr>
          <w:b/>
          <w:u w:val="single"/>
        </w:rPr>
      </w:pPr>
      <w:r w:rsidRPr="00B34483">
        <w:rPr>
          <w:noProof/>
        </w:rPr>
        <w:lastRenderedPageBreak/>
        <w:drawing>
          <wp:inline distT="0" distB="0" distL="0" distR="0" wp14:anchorId="2CC602B4" wp14:editId="43626C90">
            <wp:extent cx="5229225" cy="1207135"/>
            <wp:effectExtent l="0" t="0" r="9525" b="0"/>
            <wp:docPr id="1042" name="Picture 104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29225" cy="1207135"/>
                    </a:xfrm>
                    <a:prstGeom prst="rect">
                      <a:avLst/>
                    </a:prstGeom>
                  </pic:spPr>
                </pic:pic>
              </a:graphicData>
            </a:graphic>
          </wp:inline>
        </w:drawing>
      </w:r>
    </w:p>
    <w:p w:rsidR="0063262A" w:rsidRDefault="0063262A" w:rsidP="008C7BA2">
      <w:pPr>
        <w:jc w:val="center"/>
        <w:rPr>
          <w:b/>
          <w:u w:val="single"/>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350"/>
        <w:gridCol w:w="1560"/>
        <w:gridCol w:w="801"/>
      </w:tblGrid>
      <w:tr w:rsidR="0063262A" w:rsidRPr="000C161B" w:rsidTr="007F0AD9">
        <w:trPr>
          <w:trHeight w:val="397"/>
        </w:trPr>
        <w:tc>
          <w:tcPr>
            <w:tcW w:w="1696" w:type="dxa"/>
            <w:vAlign w:val="center"/>
          </w:tcPr>
          <w:p w:rsidR="0063262A" w:rsidRPr="000C161B" w:rsidRDefault="0063262A" w:rsidP="00324716">
            <w:pPr>
              <w:pStyle w:val="Title"/>
              <w:jc w:val="left"/>
              <w:rPr>
                <w:b/>
                <w:szCs w:val="24"/>
              </w:rPr>
            </w:pPr>
            <w:r w:rsidRPr="000C161B">
              <w:rPr>
                <w:b/>
                <w:szCs w:val="24"/>
              </w:rPr>
              <w:t xml:space="preserve">Course Code      </w:t>
            </w:r>
          </w:p>
        </w:tc>
        <w:tc>
          <w:tcPr>
            <w:tcW w:w="6350" w:type="dxa"/>
            <w:vAlign w:val="center"/>
          </w:tcPr>
          <w:p w:rsidR="0063262A" w:rsidRPr="000C161B" w:rsidRDefault="0063262A" w:rsidP="007F0AD9">
            <w:pPr>
              <w:pStyle w:val="Title"/>
              <w:jc w:val="left"/>
              <w:rPr>
                <w:b/>
                <w:szCs w:val="24"/>
              </w:rPr>
            </w:pPr>
            <w:r w:rsidRPr="000C161B">
              <w:rPr>
                <w:rFonts w:eastAsiaTheme="minorHAnsi"/>
                <w:b/>
                <w:szCs w:val="24"/>
              </w:rPr>
              <w:t>20</w:t>
            </w:r>
            <w:r>
              <w:rPr>
                <w:rFonts w:eastAsiaTheme="minorHAnsi"/>
                <w:b/>
                <w:szCs w:val="24"/>
              </w:rPr>
              <w:t>FS2005</w:t>
            </w:r>
          </w:p>
        </w:tc>
        <w:tc>
          <w:tcPr>
            <w:tcW w:w="1560" w:type="dxa"/>
            <w:vAlign w:val="center"/>
          </w:tcPr>
          <w:p w:rsidR="0063262A" w:rsidRPr="000C161B" w:rsidRDefault="0063262A" w:rsidP="00324716">
            <w:pPr>
              <w:pStyle w:val="Title"/>
              <w:ind w:left="-468" w:firstLine="468"/>
              <w:jc w:val="left"/>
              <w:rPr>
                <w:szCs w:val="24"/>
              </w:rPr>
            </w:pPr>
            <w:r w:rsidRPr="000C161B">
              <w:rPr>
                <w:b/>
                <w:bCs/>
                <w:szCs w:val="24"/>
              </w:rPr>
              <w:t xml:space="preserve">Duration       </w:t>
            </w:r>
          </w:p>
        </w:tc>
        <w:tc>
          <w:tcPr>
            <w:tcW w:w="801" w:type="dxa"/>
            <w:vAlign w:val="center"/>
          </w:tcPr>
          <w:p w:rsidR="0063262A" w:rsidRPr="000C161B" w:rsidRDefault="0063262A" w:rsidP="00324716">
            <w:pPr>
              <w:pStyle w:val="Title"/>
              <w:jc w:val="left"/>
              <w:rPr>
                <w:b/>
                <w:szCs w:val="24"/>
              </w:rPr>
            </w:pPr>
            <w:r w:rsidRPr="000C161B">
              <w:rPr>
                <w:b/>
                <w:szCs w:val="24"/>
              </w:rPr>
              <w:t>3hrs</w:t>
            </w:r>
          </w:p>
        </w:tc>
      </w:tr>
      <w:tr w:rsidR="0063262A" w:rsidRPr="000C161B" w:rsidTr="007F0AD9">
        <w:trPr>
          <w:trHeight w:val="397"/>
        </w:trPr>
        <w:tc>
          <w:tcPr>
            <w:tcW w:w="1696" w:type="dxa"/>
            <w:vAlign w:val="center"/>
          </w:tcPr>
          <w:p w:rsidR="0063262A" w:rsidRPr="000C161B" w:rsidRDefault="0063262A" w:rsidP="00324716">
            <w:pPr>
              <w:pStyle w:val="Title"/>
              <w:ind w:right="-160"/>
              <w:jc w:val="left"/>
              <w:rPr>
                <w:b/>
                <w:szCs w:val="24"/>
              </w:rPr>
            </w:pPr>
            <w:r w:rsidRPr="000C161B">
              <w:rPr>
                <w:b/>
                <w:szCs w:val="24"/>
              </w:rPr>
              <w:t xml:space="preserve">Course Name     </w:t>
            </w:r>
          </w:p>
        </w:tc>
        <w:tc>
          <w:tcPr>
            <w:tcW w:w="6350" w:type="dxa"/>
            <w:vAlign w:val="center"/>
          </w:tcPr>
          <w:p w:rsidR="0063262A" w:rsidRPr="000C161B" w:rsidRDefault="0063262A" w:rsidP="00324716">
            <w:pPr>
              <w:pStyle w:val="Title"/>
              <w:jc w:val="left"/>
              <w:rPr>
                <w:b/>
                <w:szCs w:val="24"/>
              </w:rPr>
            </w:pPr>
            <w:r>
              <w:rPr>
                <w:b/>
                <w:szCs w:val="24"/>
              </w:rPr>
              <w:t>INDIAN CONSTITUTION, FUNDAMENTAL LAWS AND PROCEDURE</w:t>
            </w:r>
          </w:p>
        </w:tc>
        <w:tc>
          <w:tcPr>
            <w:tcW w:w="1560" w:type="dxa"/>
            <w:vAlign w:val="center"/>
          </w:tcPr>
          <w:p w:rsidR="0063262A" w:rsidRPr="000C161B" w:rsidRDefault="0063262A" w:rsidP="00324716">
            <w:pPr>
              <w:pStyle w:val="Title"/>
              <w:jc w:val="left"/>
              <w:rPr>
                <w:b/>
                <w:bCs/>
                <w:szCs w:val="24"/>
              </w:rPr>
            </w:pPr>
            <w:r w:rsidRPr="000C161B">
              <w:rPr>
                <w:b/>
                <w:bCs/>
                <w:szCs w:val="24"/>
              </w:rPr>
              <w:t xml:space="preserve">Max. Marks </w:t>
            </w:r>
          </w:p>
        </w:tc>
        <w:tc>
          <w:tcPr>
            <w:tcW w:w="801" w:type="dxa"/>
            <w:vAlign w:val="center"/>
          </w:tcPr>
          <w:p w:rsidR="0063262A" w:rsidRPr="000C161B" w:rsidRDefault="0063262A" w:rsidP="00324716">
            <w:pPr>
              <w:pStyle w:val="Title"/>
              <w:jc w:val="left"/>
              <w:rPr>
                <w:b/>
                <w:szCs w:val="24"/>
              </w:rPr>
            </w:pPr>
            <w:r w:rsidRPr="000C161B">
              <w:rPr>
                <w:b/>
                <w:szCs w:val="24"/>
              </w:rPr>
              <w:t>100</w:t>
            </w:r>
          </w:p>
        </w:tc>
      </w:tr>
    </w:tbl>
    <w:p w:rsidR="0063262A" w:rsidRPr="00B34483" w:rsidRDefault="0063262A" w:rsidP="008C7BA2">
      <w:pPr>
        <w:jc w:val="center"/>
        <w:rPr>
          <w:b/>
          <w:u w:val="single"/>
        </w:rPr>
      </w:pPr>
    </w:p>
    <w:tbl>
      <w:tblPr>
        <w:tblW w:w="10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709"/>
        <w:gridCol w:w="6804"/>
        <w:gridCol w:w="709"/>
        <w:gridCol w:w="709"/>
        <w:gridCol w:w="992"/>
      </w:tblGrid>
      <w:tr w:rsidR="0063262A" w:rsidRPr="00B34483" w:rsidTr="007908DF">
        <w:trPr>
          <w:trHeight w:val="132"/>
        </w:trPr>
        <w:tc>
          <w:tcPr>
            <w:tcW w:w="657" w:type="dxa"/>
            <w:shd w:val="clear" w:color="auto" w:fill="auto"/>
          </w:tcPr>
          <w:p w:rsidR="0063262A" w:rsidRPr="00B34483" w:rsidRDefault="0063262A" w:rsidP="008715CA">
            <w:pPr>
              <w:jc w:val="center"/>
              <w:rPr>
                <w:b/>
              </w:rPr>
            </w:pPr>
            <w:r w:rsidRPr="00B34483">
              <w:rPr>
                <w:b/>
              </w:rPr>
              <w:t>Q. No.</w:t>
            </w:r>
          </w:p>
        </w:tc>
        <w:tc>
          <w:tcPr>
            <w:tcW w:w="709" w:type="dxa"/>
            <w:shd w:val="clear" w:color="auto" w:fill="auto"/>
          </w:tcPr>
          <w:p w:rsidR="0063262A" w:rsidRPr="00B34483" w:rsidRDefault="0063262A" w:rsidP="008715CA">
            <w:pPr>
              <w:jc w:val="center"/>
              <w:rPr>
                <w:b/>
              </w:rPr>
            </w:pPr>
            <w:r w:rsidRPr="00B34483">
              <w:rPr>
                <w:b/>
              </w:rPr>
              <w:t>Sub Div.</w:t>
            </w:r>
          </w:p>
        </w:tc>
        <w:tc>
          <w:tcPr>
            <w:tcW w:w="6804" w:type="dxa"/>
            <w:shd w:val="clear" w:color="auto" w:fill="auto"/>
          </w:tcPr>
          <w:p w:rsidR="0063262A" w:rsidRPr="00B34483" w:rsidRDefault="0063262A" w:rsidP="008715CA">
            <w:pPr>
              <w:jc w:val="center"/>
              <w:rPr>
                <w:b/>
              </w:rPr>
            </w:pPr>
            <w:r w:rsidRPr="00B34483">
              <w:rPr>
                <w:b/>
              </w:rPr>
              <w:t>Questions</w:t>
            </w:r>
          </w:p>
        </w:tc>
        <w:tc>
          <w:tcPr>
            <w:tcW w:w="709" w:type="dxa"/>
            <w:shd w:val="clear" w:color="auto" w:fill="auto"/>
            <w:vAlign w:val="center"/>
          </w:tcPr>
          <w:p w:rsidR="0063262A" w:rsidRPr="00B34483" w:rsidRDefault="0063262A" w:rsidP="008715CA">
            <w:pPr>
              <w:jc w:val="center"/>
              <w:rPr>
                <w:b/>
              </w:rPr>
            </w:pPr>
            <w:r>
              <w:rPr>
                <w:b/>
              </w:rPr>
              <w:t>CO</w:t>
            </w:r>
          </w:p>
        </w:tc>
        <w:tc>
          <w:tcPr>
            <w:tcW w:w="709" w:type="dxa"/>
            <w:vAlign w:val="center"/>
          </w:tcPr>
          <w:p w:rsidR="0063262A" w:rsidRPr="00B34483" w:rsidRDefault="0063262A" w:rsidP="008715CA">
            <w:pPr>
              <w:jc w:val="center"/>
              <w:rPr>
                <w:b/>
              </w:rPr>
            </w:pPr>
            <w:r>
              <w:rPr>
                <w:b/>
              </w:rPr>
              <w:t>BL</w:t>
            </w:r>
          </w:p>
        </w:tc>
        <w:tc>
          <w:tcPr>
            <w:tcW w:w="992" w:type="dxa"/>
            <w:shd w:val="clear" w:color="auto" w:fill="auto"/>
            <w:vAlign w:val="center"/>
          </w:tcPr>
          <w:p w:rsidR="0063262A" w:rsidRPr="00B34483" w:rsidRDefault="0063262A" w:rsidP="008715CA">
            <w:pPr>
              <w:jc w:val="center"/>
              <w:rPr>
                <w:b/>
              </w:rPr>
            </w:pPr>
            <w:r w:rsidRPr="00B34483">
              <w:rPr>
                <w:b/>
              </w:rPr>
              <w:t>Marks</w:t>
            </w:r>
          </w:p>
        </w:tc>
      </w:tr>
      <w:tr w:rsidR="0063262A" w:rsidRPr="00B34483" w:rsidTr="007908DF">
        <w:trPr>
          <w:trHeight w:val="132"/>
        </w:trPr>
        <w:tc>
          <w:tcPr>
            <w:tcW w:w="10580" w:type="dxa"/>
            <w:gridSpan w:val="6"/>
            <w:shd w:val="clear" w:color="auto" w:fill="auto"/>
          </w:tcPr>
          <w:p w:rsidR="0063262A" w:rsidRPr="000C161B" w:rsidRDefault="0063262A" w:rsidP="007908DF">
            <w:pPr>
              <w:jc w:val="center"/>
              <w:rPr>
                <w:b/>
                <w:color w:val="000000" w:themeColor="text1"/>
                <w:u w:val="single"/>
              </w:rPr>
            </w:pPr>
            <w:r w:rsidRPr="000C161B">
              <w:rPr>
                <w:b/>
                <w:color w:val="000000" w:themeColor="text1"/>
                <w:u w:val="single"/>
              </w:rPr>
              <w:t>PART – A(4 X 20= 80 MARKS)</w:t>
            </w:r>
          </w:p>
          <w:p w:rsidR="0063262A" w:rsidRPr="00B34483" w:rsidRDefault="0063262A" w:rsidP="008715CA">
            <w:pPr>
              <w:jc w:val="center"/>
              <w:rPr>
                <w:b/>
              </w:rPr>
            </w:pPr>
            <w:r w:rsidRPr="000C161B">
              <w:rPr>
                <w:b/>
                <w:color w:val="000000" w:themeColor="text1"/>
              </w:rPr>
              <w:t>(Answer all the Questions)</w:t>
            </w: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1.</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autoSpaceDE w:val="0"/>
              <w:autoSpaceDN w:val="0"/>
              <w:adjustRightInd w:val="0"/>
              <w:jc w:val="both"/>
            </w:pPr>
            <w:r w:rsidRPr="00B34483">
              <w:rPr>
                <w:bCs/>
              </w:rPr>
              <w:t>Explain the Constitution of Criminal Courts under the Code of Criminal Procedure.</w:t>
            </w:r>
          </w:p>
        </w:tc>
        <w:tc>
          <w:tcPr>
            <w:tcW w:w="709" w:type="dxa"/>
            <w:shd w:val="clear" w:color="auto" w:fill="auto"/>
            <w:vAlign w:val="center"/>
          </w:tcPr>
          <w:p w:rsidR="0063262A" w:rsidRPr="00B34483" w:rsidRDefault="0063262A" w:rsidP="008715CA">
            <w:pPr>
              <w:jc w:val="center"/>
            </w:pPr>
            <w:r w:rsidRPr="00B34483">
              <w:t>CO1</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42"/>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8715CA">
            <w:pPr>
              <w:jc w:val="both"/>
            </w:pPr>
            <w:r w:rsidRPr="00B34483">
              <w:t>Define trial, and types of trial along with the stages of summary trial under the Criminal procedure code.</w:t>
            </w:r>
          </w:p>
        </w:tc>
        <w:tc>
          <w:tcPr>
            <w:tcW w:w="709" w:type="dxa"/>
            <w:shd w:val="clear" w:color="auto" w:fill="auto"/>
            <w:vAlign w:val="center"/>
          </w:tcPr>
          <w:p w:rsidR="0063262A" w:rsidRPr="00B34483" w:rsidRDefault="0063262A" w:rsidP="008715CA">
            <w:pPr>
              <w:jc w:val="center"/>
            </w:pPr>
            <w:r w:rsidRPr="00B34483">
              <w:t>CO1</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1366" w:type="dxa"/>
            <w:gridSpan w:val="2"/>
          </w:tcPr>
          <w:p w:rsidR="0063262A" w:rsidRPr="00B34483" w:rsidRDefault="0063262A" w:rsidP="008715CA">
            <w:pPr>
              <w:jc w:val="center"/>
              <w:rPr>
                <w:b/>
                <w:bCs/>
              </w:rPr>
            </w:pPr>
          </w:p>
        </w:tc>
        <w:tc>
          <w:tcPr>
            <w:tcW w:w="9214" w:type="dxa"/>
            <w:gridSpan w:val="4"/>
            <w:shd w:val="clear" w:color="auto" w:fill="auto"/>
            <w:vAlign w:val="center"/>
          </w:tcPr>
          <w:p w:rsidR="0063262A" w:rsidRPr="00B34483" w:rsidRDefault="0063262A" w:rsidP="008715CA">
            <w:pPr>
              <w:jc w:val="center"/>
              <w:rPr>
                <w:b/>
                <w:bCs/>
              </w:rPr>
            </w:pPr>
            <w:r w:rsidRPr="00B34483">
              <w:rPr>
                <w:b/>
                <w:bCs/>
              </w:rPr>
              <w:t>(OR)</w:t>
            </w: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2.</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pStyle w:val="ListParagraph"/>
              <w:ind w:left="0"/>
              <w:jc w:val="both"/>
            </w:pPr>
            <w:r w:rsidRPr="00B34483">
              <w:t>Discuss the meaning of cognizable offenses, and compare cognizable and non-cognizable offenses with an example.</w:t>
            </w:r>
          </w:p>
        </w:tc>
        <w:tc>
          <w:tcPr>
            <w:tcW w:w="709" w:type="dxa"/>
            <w:shd w:val="clear" w:color="auto" w:fill="auto"/>
            <w:vAlign w:val="center"/>
          </w:tcPr>
          <w:p w:rsidR="0063262A" w:rsidRPr="00B34483" w:rsidRDefault="0063262A" w:rsidP="008715CA">
            <w:pPr>
              <w:jc w:val="center"/>
            </w:pPr>
            <w:r w:rsidRPr="00B34483">
              <w:t>CO1</w:t>
            </w:r>
          </w:p>
        </w:tc>
        <w:tc>
          <w:tcPr>
            <w:tcW w:w="709" w:type="dxa"/>
            <w:vAlign w:val="center"/>
          </w:tcPr>
          <w:p w:rsidR="0063262A" w:rsidRPr="00B34483" w:rsidRDefault="0063262A" w:rsidP="008715CA">
            <w:pPr>
              <w:jc w:val="center"/>
            </w:pPr>
            <w:r w:rsidRPr="00B34483">
              <w:t>R</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42"/>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8715CA">
            <w:pPr>
              <w:pStyle w:val="ListParagraph"/>
              <w:ind w:left="0"/>
              <w:jc w:val="both"/>
            </w:pPr>
            <w:r w:rsidRPr="00B34483">
              <w:t>Define Culpable homicide and explain the situations where culpable homicide will not amount to murder with examples.</w:t>
            </w:r>
          </w:p>
        </w:tc>
        <w:tc>
          <w:tcPr>
            <w:tcW w:w="709" w:type="dxa"/>
            <w:shd w:val="clear" w:color="auto" w:fill="auto"/>
            <w:vAlign w:val="center"/>
          </w:tcPr>
          <w:p w:rsidR="0063262A" w:rsidRPr="00B34483" w:rsidRDefault="0063262A" w:rsidP="008715CA">
            <w:pPr>
              <w:jc w:val="center"/>
            </w:pPr>
            <w:r w:rsidRPr="00B34483">
              <w:t>CO2</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p>
        </w:tc>
        <w:tc>
          <w:tcPr>
            <w:tcW w:w="6804" w:type="dxa"/>
            <w:shd w:val="clear" w:color="auto" w:fill="auto"/>
          </w:tcPr>
          <w:p w:rsidR="0063262A" w:rsidRPr="00B34483" w:rsidRDefault="0063262A" w:rsidP="008715CA">
            <w:pPr>
              <w:jc w:val="both"/>
            </w:pPr>
          </w:p>
        </w:tc>
        <w:tc>
          <w:tcPr>
            <w:tcW w:w="709" w:type="dxa"/>
            <w:shd w:val="clear" w:color="auto" w:fill="auto"/>
            <w:vAlign w:val="center"/>
          </w:tcPr>
          <w:p w:rsidR="0063262A" w:rsidRPr="00B34483" w:rsidRDefault="0063262A" w:rsidP="008715CA">
            <w:pPr>
              <w:jc w:val="center"/>
            </w:pPr>
          </w:p>
        </w:tc>
        <w:tc>
          <w:tcPr>
            <w:tcW w:w="709" w:type="dxa"/>
            <w:vAlign w:val="center"/>
          </w:tcPr>
          <w:p w:rsidR="0063262A" w:rsidRPr="00B34483" w:rsidRDefault="0063262A" w:rsidP="008715CA">
            <w:pPr>
              <w:jc w:val="center"/>
            </w:pPr>
          </w:p>
        </w:tc>
        <w:tc>
          <w:tcPr>
            <w:tcW w:w="992" w:type="dxa"/>
            <w:shd w:val="clear" w:color="auto" w:fill="auto"/>
            <w:vAlign w:val="center"/>
          </w:tcPr>
          <w:p w:rsidR="0063262A" w:rsidRPr="00B34483" w:rsidRDefault="0063262A" w:rsidP="008715CA">
            <w:pPr>
              <w:jc w:val="center"/>
            </w:pP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3.</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7908DF">
            <w:pPr>
              <w:jc w:val="both"/>
            </w:pPr>
            <w:r w:rsidRPr="00B34483">
              <w:t>Explain the types of grievous hurt as described under the Indian Penal Code with examples.</w:t>
            </w:r>
          </w:p>
        </w:tc>
        <w:tc>
          <w:tcPr>
            <w:tcW w:w="709" w:type="dxa"/>
            <w:shd w:val="clear" w:color="auto" w:fill="auto"/>
            <w:vAlign w:val="center"/>
          </w:tcPr>
          <w:p w:rsidR="0063262A" w:rsidRPr="00B34483" w:rsidRDefault="0063262A" w:rsidP="008715CA">
            <w:pPr>
              <w:jc w:val="center"/>
            </w:pPr>
            <w:r w:rsidRPr="00B34483">
              <w:t>CO2</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8715CA">
            <w:pPr>
              <w:pStyle w:val="ListParagraph"/>
              <w:ind w:left="-65"/>
            </w:pPr>
            <w:r w:rsidRPr="00B34483">
              <w:t>Illustrate with an example the offense of kidnapping under the Indian Penal Code. Compare kidnapping and abduction.</w:t>
            </w:r>
          </w:p>
        </w:tc>
        <w:tc>
          <w:tcPr>
            <w:tcW w:w="709" w:type="dxa"/>
            <w:shd w:val="clear" w:color="auto" w:fill="auto"/>
            <w:vAlign w:val="center"/>
          </w:tcPr>
          <w:p w:rsidR="0063262A" w:rsidRPr="00B34483" w:rsidRDefault="0063262A" w:rsidP="008715CA">
            <w:pPr>
              <w:jc w:val="center"/>
            </w:pPr>
            <w:r w:rsidRPr="00B34483">
              <w:t>CO2</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1366" w:type="dxa"/>
            <w:gridSpan w:val="2"/>
          </w:tcPr>
          <w:p w:rsidR="0063262A" w:rsidRPr="00B34483" w:rsidRDefault="0063262A" w:rsidP="008715CA">
            <w:pPr>
              <w:jc w:val="center"/>
              <w:rPr>
                <w:b/>
                <w:bCs/>
              </w:rPr>
            </w:pPr>
          </w:p>
        </w:tc>
        <w:tc>
          <w:tcPr>
            <w:tcW w:w="9214" w:type="dxa"/>
            <w:gridSpan w:val="4"/>
            <w:shd w:val="clear" w:color="auto" w:fill="auto"/>
            <w:vAlign w:val="center"/>
          </w:tcPr>
          <w:p w:rsidR="0063262A" w:rsidRPr="00B34483" w:rsidRDefault="0063262A" w:rsidP="008715CA">
            <w:pPr>
              <w:jc w:val="center"/>
              <w:rPr>
                <w:b/>
                <w:bCs/>
              </w:rPr>
            </w:pPr>
            <w:r w:rsidRPr="00B34483">
              <w:rPr>
                <w:b/>
                <w:bCs/>
              </w:rPr>
              <w:t>(OR)</w:t>
            </w: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4.</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jc w:val="both"/>
            </w:pPr>
            <w:r w:rsidRPr="00B34483">
              <w:t>Define the following offenses against property with an illustration under the Indian Penal Code:</w:t>
            </w:r>
          </w:p>
          <w:p w:rsidR="0063262A" w:rsidRPr="00B34483" w:rsidRDefault="0063262A" w:rsidP="006C6B12">
            <w:pPr>
              <w:pStyle w:val="ListParagraph"/>
              <w:numPr>
                <w:ilvl w:val="0"/>
                <w:numId w:val="36"/>
              </w:numPr>
              <w:jc w:val="both"/>
            </w:pPr>
            <w:r w:rsidRPr="00B34483">
              <w:t>Theft</w:t>
            </w:r>
          </w:p>
          <w:p w:rsidR="0063262A" w:rsidRPr="00B34483" w:rsidRDefault="0063262A" w:rsidP="006C6B12">
            <w:pPr>
              <w:pStyle w:val="ListParagraph"/>
              <w:numPr>
                <w:ilvl w:val="0"/>
                <w:numId w:val="36"/>
              </w:numPr>
              <w:jc w:val="both"/>
            </w:pPr>
            <w:r w:rsidRPr="00B34483">
              <w:t xml:space="preserve">Extortion  </w:t>
            </w:r>
          </w:p>
          <w:p w:rsidR="0063262A" w:rsidRPr="00B34483" w:rsidRDefault="0063262A" w:rsidP="006C6B12">
            <w:pPr>
              <w:pStyle w:val="ListParagraph"/>
              <w:numPr>
                <w:ilvl w:val="0"/>
                <w:numId w:val="36"/>
              </w:numPr>
              <w:jc w:val="both"/>
            </w:pPr>
            <w:r w:rsidRPr="00B34483">
              <w:t>Robbery</w:t>
            </w:r>
          </w:p>
          <w:p w:rsidR="0063262A" w:rsidRPr="00B34483" w:rsidRDefault="0063262A" w:rsidP="006C6B12">
            <w:pPr>
              <w:pStyle w:val="ListParagraph"/>
              <w:numPr>
                <w:ilvl w:val="0"/>
                <w:numId w:val="36"/>
              </w:numPr>
              <w:jc w:val="both"/>
            </w:pPr>
            <w:r w:rsidRPr="00B34483">
              <w:rPr>
                <w:lang w:val="en-IN"/>
              </w:rPr>
              <w:t>Dacoity</w:t>
            </w:r>
          </w:p>
        </w:tc>
        <w:tc>
          <w:tcPr>
            <w:tcW w:w="709" w:type="dxa"/>
            <w:shd w:val="clear" w:color="auto" w:fill="auto"/>
            <w:vAlign w:val="center"/>
          </w:tcPr>
          <w:p w:rsidR="0063262A" w:rsidRPr="00B34483" w:rsidRDefault="0063262A" w:rsidP="008715CA">
            <w:pPr>
              <w:jc w:val="center"/>
            </w:pPr>
            <w:r w:rsidRPr="00B34483">
              <w:t>CO2</w:t>
            </w:r>
          </w:p>
        </w:tc>
        <w:tc>
          <w:tcPr>
            <w:tcW w:w="709" w:type="dxa"/>
            <w:vAlign w:val="center"/>
          </w:tcPr>
          <w:p w:rsidR="0063262A" w:rsidRPr="00B34483" w:rsidRDefault="0063262A" w:rsidP="008715CA">
            <w:pPr>
              <w:jc w:val="center"/>
            </w:pPr>
            <w:r w:rsidRPr="00B34483">
              <w:t>R</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6A4528">
            <w:pPr>
              <w:autoSpaceDE w:val="0"/>
              <w:autoSpaceDN w:val="0"/>
              <w:adjustRightInd w:val="0"/>
              <w:jc w:val="both"/>
            </w:pPr>
            <w:r w:rsidRPr="00B34483">
              <w:rPr>
                <w:bCs/>
              </w:rPr>
              <w:t>Explain the order of examination of witnesses in the court of law under Section 138 of the Indian Evidence Act.</w:t>
            </w:r>
          </w:p>
        </w:tc>
        <w:tc>
          <w:tcPr>
            <w:tcW w:w="709" w:type="dxa"/>
            <w:shd w:val="clear" w:color="auto" w:fill="auto"/>
            <w:vAlign w:val="center"/>
          </w:tcPr>
          <w:p w:rsidR="0063262A" w:rsidRPr="00B34483" w:rsidRDefault="0063262A" w:rsidP="006A4528">
            <w:pPr>
              <w:jc w:val="center"/>
            </w:pPr>
            <w:r w:rsidRPr="00B34483">
              <w:t>CO3</w:t>
            </w:r>
          </w:p>
        </w:tc>
        <w:tc>
          <w:tcPr>
            <w:tcW w:w="709" w:type="dxa"/>
            <w:vAlign w:val="center"/>
          </w:tcPr>
          <w:p w:rsidR="0063262A" w:rsidRPr="00B34483" w:rsidRDefault="0063262A" w:rsidP="006A4528">
            <w:pPr>
              <w:jc w:val="center"/>
            </w:pPr>
            <w:r w:rsidRPr="00B34483">
              <w:t>U</w:t>
            </w:r>
          </w:p>
        </w:tc>
        <w:tc>
          <w:tcPr>
            <w:tcW w:w="992" w:type="dxa"/>
            <w:shd w:val="clear" w:color="auto" w:fill="auto"/>
            <w:vAlign w:val="center"/>
          </w:tcPr>
          <w:p w:rsidR="0063262A" w:rsidRPr="00B34483" w:rsidRDefault="0063262A" w:rsidP="006A4528">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p>
        </w:tc>
        <w:tc>
          <w:tcPr>
            <w:tcW w:w="6804" w:type="dxa"/>
            <w:shd w:val="clear" w:color="auto" w:fill="auto"/>
          </w:tcPr>
          <w:p w:rsidR="0063262A" w:rsidRPr="00B34483" w:rsidRDefault="0063262A" w:rsidP="008715CA"/>
        </w:tc>
        <w:tc>
          <w:tcPr>
            <w:tcW w:w="709" w:type="dxa"/>
            <w:shd w:val="clear" w:color="auto" w:fill="auto"/>
            <w:vAlign w:val="center"/>
          </w:tcPr>
          <w:p w:rsidR="0063262A" w:rsidRPr="00B34483" w:rsidRDefault="0063262A" w:rsidP="008715CA">
            <w:pPr>
              <w:jc w:val="center"/>
            </w:pPr>
          </w:p>
        </w:tc>
        <w:tc>
          <w:tcPr>
            <w:tcW w:w="709" w:type="dxa"/>
            <w:vAlign w:val="center"/>
          </w:tcPr>
          <w:p w:rsidR="0063262A" w:rsidRPr="00B34483" w:rsidRDefault="0063262A" w:rsidP="008715CA">
            <w:pPr>
              <w:jc w:val="center"/>
            </w:pPr>
          </w:p>
        </w:tc>
        <w:tc>
          <w:tcPr>
            <w:tcW w:w="992" w:type="dxa"/>
            <w:shd w:val="clear" w:color="auto" w:fill="auto"/>
            <w:vAlign w:val="center"/>
          </w:tcPr>
          <w:p w:rsidR="0063262A" w:rsidRPr="00B34483" w:rsidRDefault="0063262A" w:rsidP="008715CA">
            <w:pPr>
              <w:jc w:val="center"/>
            </w:pP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5.</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jc w:val="both"/>
            </w:pPr>
            <w:r w:rsidRPr="00B34483">
              <w:t>Outline the different types of evidence under the Indian Evidence Act with examples.</w:t>
            </w:r>
          </w:p>
        </w:tc>
        <w:tc>
          <w:tcPr>
            <w:tcW w:w="709" w:type="dxa"/>
            <w:shd w:val="clear" w:color="auto" w:fill="auto"/>
            <w:vAlign w:val="center"/>
          </w:tcPr>
          <w:p w:rsidR="0063262A" w:rsidRPr="00B34483" w:rsidRDefault="0063262A" w:rsidP="008715CA">
            <w:pPr>
              <w:jc w:val="center"/>
            </w:pPr>
            <w:r w:rsidRPr="00B34483">
              <w:t>CO3</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7908DF">
            <w:pPr>
              <w:autoSpaceDE w:val="0"/>
              <w:autoSpaceDN w:val="0"/>
              <w:adjustRightInd w:val="0"/>
              <w:jc w:val="both"/>
            </w:pPr>
            <w:r w:rsidRPr="00B34483">
              <w:t xml:space="preserve"> </w:t>
            </w:r>
            <w:r w:rsidRPr="00B34483">
              <w:rPr>
                <w:color w:val="000000"/>
                <w:spacing w:val="3"/>
                <w:shd w:val="clear" w:color="auto" w:fill="FCFCFC"/>
              </w:rPr>
              <w:t>The key to any successful criminal investigation and prosecution is the quality of evidence obtained at the crime scene. </w:t>
            </w:r>
            <w:r w:rsidRPr="00B34483">
              <w:t>Illustrate with examples the principles of evidence under the Indian Evidence Act.</w:t>
            </w:r>
          </w:p>
        </w:tc>
        <w:tc>
          <w:tcPr>
            <w:tcW w:w="709" w:type="dxa"/>
            <w:shd w:val="clear" w:color="auto" w:fill="auto"/>
            <w:vAlign w:val="center"/>
          </w:tcPr>
          <w:p w:rsidR="0063262A" w:rsidRPr="00B34483" w:rsidRDefault="0063262A" w:rsidP="008715CA">
            <w:pPr>
              <w:jc w:val="center"/>
            </w:pPr>
            <w:r w:rsidRPr="00B34483">
              <w:t>CO3</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1366" w:type="dxa"/>
            <w:gridSpan w:val="2"/>
          </w:tcPr>
          <w:p w:rsidR="0063262A" w:rsidRPr="00B34483" w:rsidRDefault="0063262A" w:rsidP="008715CA">
            <w:pPr>
              <w:jc w:val="center"/>
              <w:rPr>
                <w:b/>
                <w:bCs/>
              </w:rPr>
            </w:pPr>
          </w:p>
        </w:tc>
        <w:tc>
          <w:tcPr>
            <w:tcW w:w="9214" w:type="dxa"/>
            <w:gridSpan w:val="4"/>
            <w:shd w:val="clear" w:color="auto" w:fill="auto"/>
          </w:tcPr>
          <w:p w:rsidR="0063262A" w:rsidRPr="00B34483" w:rsidRDefault="0063262A" w:rsidP="008715CA">
            <w:pPr>
              <w:jc w:val="center"/>
            </w:pPr>
            <w:r w:rsidRPr="00B34483">
              <w:rPr>
                <w:b/>
                <w:bCs/>
              </w:rPr>
              <w:t>(OR)</w:t>
            </w: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6.</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jc w:val="both"/>
            </w:pPr>
            <w:r w:rsidRPr="00B34483">
              <w:t>Indian Supreme Court held that a prisoner is a human being, a natural person, and a legal person. Explain the Constitutional provisions relating to prisoners' rights with case examples.</w:t>
            </w:r>
          </w:p>
        </w:tc>
        <w:tc>
          <w:tcPr>
            <w:tcW w:w="709" w:type="dxa"/>
            <w:shd w:val="clear" w:color="auto" w:fill="auto"/>
            <w:vAlign w:val="center"/>
          </w:tcPr>
          <w:p w:rsidR="0063262A" w:rsidRPr="00B34483" w:rsidRDefault="0063262A" w:rsidP="008715CA">
            <w:pPr>
              <w:jc w:val="center"/>
            </w:pPr>
            <w:r w:rsidRPr="00B34483">
              <w:t>CO4</w:t>
            </w:r>
          </w:p>
        </w:tc>
        <w:tc>
          <w:tcPr>
            <w:tcW w:w="709" w:type="dxa"/>
            <w:vAlign w:val="center"/>
          </w:tcPr>
          <w:p w:rsidR="0063262A" w:rsidRPr="00B34483" w:rsidRDefault="0063262A" w:rsidP="008715CA">
            <w:pPr>
              <w:jc w:val="center"/>
            </w:pPr>
            <w:r w:rsidRPr="00B34483">
              <w:t>R</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8715CA">
            <w:pPr>
              <w:autoSpaceDE w:val="0"/>
              <w:autoSpaceDN w:val="0"/>
              <w:adjustRightInd w:val="0"/>
              <w:jc w:val="both"/>
            </w:pPr>
            <w:r w:rsidRPr="00B34483">
              <w:t xml:space="preserve">Explain this fundamental right of every citizen, and list the rights </w:t>
            </w:r>
            <w:r w:rsidRPr="00B34483">
              <w:lastRenderedPageBreak/>
              <w:t>that Article 21 covers based on court judgements. Is Right to Life an absolute right?</w:t>
            </w:r>
          </w:p>
        </w:tc>
        <w:tc>
          <w:tcPr>
            <w:tcW w:w="709" w:type="dxa"/>
            <w:shd w:val="clear" w:color="auto" w:fill="auto"/>
            <w:vAlign w:val="center"/>
          </w:tcPr>
          <w:p w:rsidR="0063262A" w:rsidRPr="00B34483" w:rsidRDefault="0063262A" w:rsidP="008715CA">
            <w:pPr>
              <w:jc w:val="center"/>
            </w:pPr>
            <w:r w:rsidRPr="00B34483">
              <w:lastRenderedPageBreak/>
              <w:t>CO4</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p>
        </w:tc>
        <w:tc>
          <w:tcPr>
            <w:tcW w:w="6804" w:type="dxa"/>
            <w:shd w:val="clear" w:color="auto" w:fill="auto"/>
          </w:tcPr>
          <w:p w:rsidR="0063262A" w:rsidRPr="00B34483" w:rsidRDefault="0063262A" w:rsidP="008715CA"/>
        </w:tc>
        <w:tc>
          <w:tcPr>
            <w:tcW w:w="709" w:type="dxa"/>
            <w:shd w:val="clear" w:color="auto" w:fill="auto"/>
            <w:vAlign w:val="center"/>
          </w:tcPr>
          <w:p w:rsidR="0063262A" w:rsidRPr="00B34483" w:rsidRDefault="0063262A" w:rsidP="008715CA">
            <w:pPr>
              <w:jc w:val="center"/>
            </w:pPr>
          </w:p>
        </w:tc>
        <w:tc>
          <w:tcPr>
            <w:tcW w:w="709" w:type="dxa"/>
            <w:vAlign w:val="center"/>
          </w:tcPr>
          <w:p w:rsidR="0063262A" w:rsidRPr="00B34483" w:rsidRDefault="0063262A" w:rsidP="008715CA">
            <w:pPr>
              <w:jc w:val="center"/>
            </w:pPr>
          </w:p>
        </w:tc>
        <w:tc>
          <w:tcPr>
            <w:tcW w:w="992" w:type="dxa"/>
            <w:shd w:val="clear" w:color="auto" w:fill="auto"/>
            <w:vAlign w:val="center"/>
          </w:tcPr>
          <w:p w:rsidR="0063262A" w:rsidRPr="00B34483" w:rsidRDefault="0063262A" w:rsidP="008715CA">
            <w:pPr>
              <w:jc w:val="center"/>
            </w:pPr>
          </w:p>
        </w:tc>
      </w:tr>
      <w:tr w:rsidR="0063262A" w:rsidRPr="00B34483" w:rsidTr="007908DF">
        <w:trPr>
          <w:trHeight w:val="90"/>
        </w:trPr>
        <w:tc>
          <w:tcPr>
            <w:tcW w:w="657" w:type="dxa"/>
            <w:shd w:val="clear" w:color="auto" w:fill="auto"/>
          </w:tcPr>
          <w:p w:rsidR="0063262A" w:rsidRPr="00B34483" w:rsidRDefault="0063262A" w:rsidP="008715CA">
            <w:pPr>
              <w:jc w:val="center"/>
            </w:pPr>
            <w:r w:rsidRPr="00B34483">
              <w:t>7.</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F64184">
            <w:pPr>
              <w:jc w:val="both"/>
            </w:pPr>
            <w:r w:rsidRPr="00B34483">
              <w:t>Article 51A imposed duties on every citizen to protect the wildlife and forest of our country. In enforcing it brief the legal provisions laid down by the government under the Wildlife Protection Act.</w:t>
            </w:r>
          </w:p>
        </w:tc>
        <w:tc>
          <w:tcPr>
            <w:tcW w:w="709" w:type="dxa"/>
            <w:shd w:val="clear" w:color="auto" w:fill="auto"/>
            <w:vAlign w:val="center"/>
          </w:tcPr>
          <w:p w:rsidR="0063262A" w:rsidRPr="00B34483" w:rsidRDefault="0063262A" w:rsidP="00F64184">
            <w:pPr>
              <w:jc w:val="center"/>
            </w:pPr>
            <w:r w:rsidRPr="00B34483">
              <w:t>CO5</w:t>
            </w:r>
          </w:p>
        </w:tc>
        <w:tc>
          <w:tcPr>
            <w:tcW w:w="709" w:type="dxa"/>
            <w:vAlign w:val="center"/>
          </w:tcPr>
          <w:p w:rsidR="0063262A" w:rsidRPr="00B34483" w:rsidRDefault="0063262A" w:rsidP="00F64184">
            <w:pPr>
              <w:jc w:val="center"/>
            </w:pPr>
            <w:r w:rsidRPr="00B34483">
              <w:t>U</w:t>
            </w:r>
          </w:p>
        </w:tc>
        <w:tc>
          <w:tcPr>
            <w:tcW w:w="992" w:type="dxa"/>
            <w:shd w:val="clear" w:color="auto" w:fill="auto"/>
            <w:vAlign w:val="center"/>
          </w:tcPr>
          <w:p w:rsidR="0063262A" w:rsidRPr="00B34483" w:rsidRDefault="0063262A" w:rsidP="00F64184">
            <w:pPr>
              <w:jc w:val="center"/>
            </w:pPr>
            <w:r w:rsidRPr="00B34483">
              <w:t>10</w:t>
            </w:r>
          </w:p>
        </w:tc>
      </w:tr>
      <w:tr w:rsidR="0063262A" w:rsidRPr="00B34483" w:rsidTr="007908DF">
        <w:trPr>
          <w:trHeight w:val="9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7908DF">
            <w:pPr>
              <w:autoSpaceDE w:val="0"/>
              <w:autoSpaceDN w:val="0"/>
              <w:adjustRightInd w:val="0"/>
              <w:jc w:val="both"/>
            </w:pPr>
            <w:r w:rsidRPr="00B34483">
              <w:rPr>
                <w:bCs/>
              </w:rPr>
              <w:t xml:space="preserve">The practice of untouchability is declared a crime and anyone doing so is punishable by law. </w:t>
            </w:r>
            <w:r w:rsidRPr="00B34483">
              <w:t>List the offenses which are considered crimes under the Untouchability</w:t>
            </w:r>
            <w:r w:rsidRPr="00B34483">
              <w:rPr>
                <w:spacing w:val="-4"/>
              </w:rPr>
              <w:t xml:space="preserve"> </w:t>
            </w:r>
            <w:r w:rsidRPr="00B34483">
              <w:t>Offences Act and summarize the punishments imposed under the Untouchability Offences Act.</w:t>
            </w:r>
          </w:p>
        </w:tc>
        <w:tc>
          <w:tcPr>
            <w:tcW w:w="709" w:type="dxa"/>
            <w:shd w:val="clear" w:color="auto" w:fill="auto"/>
            <w:vAlign w:val="center"/>
          </w:tcPr>
          <w:p w:rsidR="0063262A" w:rsidRPr="00B34483" w:rsidRDefault="0063262A" w:rsidP="00AD251B">
            <w:pPr>
              <w:jc w:val="center"/>
            </w:pPr>
            <w:r w:rsidRPr="00B34483">
              <w:t>CO5</w:t>
            </w:r>
          </w:p>
        </w:tc>
        <w:tc>
          <w:tcPr>
            <w:tcW w:w="709" w:type="dxa"/>
            <w:vAlign w:val="center"/>
          </w:tcPr>
          <w:p w:rsidR="0063262A" w:rsidRPr="00B34483" w:rsidRDefault="0063262A" w:rsidP="00AD251B">
            <w:pPr>
              <w:jc w:val="center"/>
            </w:pPr>
            <w:r w:rsidRPr="00B34483">
              <w:t>U</w:t>
            </w:r>
          </w:p>
        </w:tc>
        <w:tc>
          <w:tcPr>
            <w:tcW w:w="992" w:type="dxa"/>
            <w:shd w:val="clear" w:color="auto" w:fill="auto"/>
            <w:vAlign w:val="center"/>
          </w:tcPr>
          <w:p w:rsidR="0063262A" w:rsidRPr="00B34483" w:rsidRDefault="0063262A" w:rsidP="00AD251B">
            <w:pPr>
              <w:jc w:val="center"/>
            </w:pPr>
            <w:r w:rsidRPr="00B34483">
              <w:t>10</w:t>
            </w:r>
          </w:p>
        </w:tc>
      </w:tr>
      <w:tr w:rsidR="0063262A" w:rsidRPr="00B34483" w:rsidTr="007908DF">
        <w:trPr>
          <w:trHeight w:val="42"/>
        </w:trPr>
        <w:tc>
          <w:tcPr>
            <w:tcW w:w="1366" w:type="dxa"/>
            <w:gridSpan w:val="2"/>
          </w:tcPr>
          <w:p w:rsidR="0063262A" w:rsidRPr="00B34483" w:rsidRDefault="0063262A" w:rsidP="008715CA">
            <w:pPr>
              <w:jc w:val="center"/>
              <w:rPr>
                <w:b/>
                <w:bCs/>
              </w:rPr>
            </w:pPr>
          </w:p>
        </w:tc>
        <w:tc>
          <w:tcPr>
            <w:tcW w:w="9214" w:type="dxa"/>
            <w:gridSpan w:val="4"/>
            <w:shd w:val="clear" w:color="auto" w:fill="auto"/>
            <w:vAlign w:val="center"/>
          </w:tcPr>
          <w:p w:rsidR="0063262A" w:rsidRPr="00B34483" w:rsidRDefault="0063262A" w:rsidP="008715CA">
            <w:pPr>
              <w:jc w:val="center"/>
              <w:rPr>
                <w:b/>
                <w:bCs/>
              </w:rPr>
            </w:pPr>
            <w:r w:rsidRPr="00B34483">
              <w:rPr>
                <w:b/>
                <w:bCs/>
              </w:rPr>
              <w:t>(OR)</w:t>
            </w:r>
          </w:p>
        </w:tc>
      </w:tr>
      <w:tr w:rsidR="0063262A" w:rsidRPr="00B34483" w:rsidTr="007908DF">
        <w:trPr>
          <w:trHeight w:val="42"/>
        </w:trPr>
        <w:tc>
          <w:tcPr>
            <w:tcW w:w="657" w:type="dxa"/>
            <w:shd w:val="clear" w:color="auto" w:fill="auto"/>
          </w:tcPr>
          <w:p w:rsidR="0063262A" w:rsidRPr="00B34483" w:rsidRDefault="0063262A" w:rsidP="008715CA">
            <w:pPr>
              <w:jc w:val="center"/>
            </w:pPr>
            <w:r w:rsidRPr="00B34483">
              <w:t>8.</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vAlign w:val="center"/>
          </w:tcPr>
          <w:p w:rsidR="0063262A" w:rsidRPr="00B34483" w:rsidRDefault="0063262A" w:rsidP="007908DF">
            <w:pPr>
              <w:pStyle w:val="BodyText"/>
              <w:spacing w:line="240" w:lineRule="auto"/>
              <w:ind w:left="0" w:right="122" w:firstLine="0"/>
              <w:jc w:val="both"/>
              <w:rPr>
                <w:sz w:val="24"/>
                <w:szCs w:val="24"/>
              </w:rPr>
            </w:pPr>
            <w:r w:rsidRPr="00B34483">
              <w:rPr>
                <w:sz w:val="24"/>
                <w:szCs w:val="24"/>
              </w:rPr>
              <w:t>Giving and taking bribes is a social crime, and the latest amendment of the Prevention of Corruption Act has laid down more stringent regulations to curb corruption among public servants. Brief them.</w:t>
            </w:r>
          </w:p>
        </w:tc>
        <w:tc>
          <w:tcPr>
            <w:tcW w:w="709" w:type="dxa"/>
            <w:shd w:val="clear" w:color="auto" w:fill="auto"/>
            <w:vAlign w:val="center"/>
          </w:tcPr>
          <w:p w:rsidR="0063262A" w:rsidRPr="00B34483" w:rsidRDefault="0063262A" w:rsidP="008715CA">
            <w:pPr>
              <w:jc w:val="center"/>
            </w:pPr>
            <w:r w:rsidRPr="00B34483">
              <w:t>CO5</w:t>
            </w:r>
          </w:p>
        </w:tc>
        <w:tc>
          <w:tcPr>
            <w:tcW w:w="709" w:type="dxa"/>
            <w:vAlign w:val="center"/>
          </w:tcPr>
          <w:p w:rsidR="0063262A" w:rsidRPr="00B34483" w:rsidRDefault="0063262A" w:rsidP="008715CA">
            <w:pPr>
              <w:jc w:val="center"/>
            </w:pPr>
            <w:r w:rsidRPr="00B34483">
              <w:t>U</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42"/>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8715CA">
            <w:pPr>
              <w:autoSpaceDE w:val="0"/>
              <w:autoSpaceDN w:val="0"/>
              <w:adjustRightInd w:val="0"/>
              <w:jc w:val="both"/>
              <w:rPr>
                <w:bCs/>
              </w:rPr>
            </w:pPr>
            <w:r w:rsidRPr="00B34483">
              <w:t xml:space="preserve"> </w:t>
            </w:r>
            <w:r w:rsidRPr="00B34483">
              <w:rPr>
                <w:bCs/>
              </w:rPr>
              <w:t>Food adulteration in India starts from the field itself where fertilizers and pesticides are overused. Explain the measures taken by the government to control food adulteration under the Food Adulteration Act with examples.</w:t>
            </w:r>
          </w:p>
        </w:tc>
        <w:tc>
          <w:tcPr>
            <w:tcW w:w="709" w:type="dxa"/>
            <w:shd w:val="clear" w:color="auto" w:fill="auto"/>
            <w:vAlign w:val="center"/>
          </w:tcPr>
          <w:p w:rsidR="0063262A" w:rsidRPr="00B34483" w:rsidRDefault="0063262A" w:rsidP="008715CA">
            <w:pPr>
              <w:jc w:val="center"/>
            </w:pPr>
            <w:r w:rsidRPr="00B34483">
              <w:t>CO5</w:t>
            </w:r>
          </w:p>
        </w:tc>
        <w:tc>
          <w:tcPr>
            <w:tcW w:w="709" w:type="dxa"/>
            <w:vAlign w:val="center"/>
          </w:tcPr>
          <w:p w:rsidR="0063262A" w:rsidRPr="00B34483" w:rsidRDefault="0063262A" w:rsidP="008715CA">
            <w:pPr>
              <w:jc w:val="center"/>
            </w:pPr>
            <w:r w:rsidRPr="00B34483">
              <w:t xml:space="preserve">U </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42"/>
        </w:trPr>
        <w:tc>
          <w:tcPr>
            <w:tcW w:w="1366" w:type="dxa"/>
            <w:gridSpan w:val="2"/>
            <w:shd w:val="clear" w:color="auto" w:fill="auto"/>
          </w:tcPr>
          <w:p w:rsidR="0063262A" w:rsidRPr="00B34483" w:rsidRDefault="0063262A" w:rsidP="008715CA">
            <w:pPr>
              <w:jc w:val="center"/>
            </w:pPr>
          </w:p>
        </w:tc>
        <w:tc>
          <w:tcPr>
            <w:tcW w:w="6804" w:type="dxa"/>
            <w:shd w:val="clear" w:color="auto" w:fill="auto"/>
          </w:tcPr>
          <w:p w:rsidR="0063262A" w:rsidRPr="00B34483" w:rsidRDefault="0063262A" w:rsidP="007F0AD9">
            <w:pPr>
              <w:jc w:val="center"/>
              <w:rPr>
                <w:u w:val="single"/>
              </w:rPr>
            </w:pPr>
            <w:r w:rsidRPr="000C161B">
              <w:rPr>
                <w:b/>
                <w:bCs/>
                <w:color w:val="000000" w:themeColor="text1"/>
              </w:rPr>
              <w:t>COMPULSORY QUESTION</w:t>
            </w:r>
          </w:p>
        </w:tc>
        <w:tc>
          <w:tcPr>
            <w:tcW w:w="709" w:type="dxa"/>
            <w:shd w:val="clear" w:color="auto" w:fill="auto"/>
            <w:vAlign w:val="center"/>
          </w:tcPr>
          <w:p w:rsidR="0063262A" w:rsidRPr="00B34483" w:rsidRDefault="0063262A" w:rsidP="008715CA">
            <w:pPr>
              <w:jc w:val="center"/>
            </w:pPr>
          </w:p>
        </w:tc>
        <w:tc>
          <w:tcPr>
            <w:tcW w:w="709" w:type="dxa"/>
            <w:vAlign w:val="center"/>
          </w:tcPr>
          <w:p w:rsidR="0063262A" w:rsidRPr="00B34483" w:rsidRDefault="0063262A" w:rsidP="008715CA">
            <w:pPr>
              <w:jc w:val="center"/>
            </w:pPr>
          </w:p>
        </w:tc>
        <w:tc>
          <w:tcPr>
            <w:tcW w:w="992" w:type="dxa"/>
            <w:shd w:val="clear" w:color="auto" w:fill="auto"/>
            <w:vAlign w:val="center"/>
          </w:tcPr>
          <w:p w:rsidR="0063262A" w:rsidRPr="00B34483" w:rsidRDefault="0063262A" w:rsidP="008715CA">
            <w:pPr>
              <w:jc w:val="center"/>
            </w:pPr>
          </w:p>
        </w:tc>
      </w:tr>
      <w:tr w:rsidR="0063262A" w:rsidRPr="00B34483" w:rsidTr="007908DF">
        <w:trPr>
          <w:trHeight w:val="42"/>
        </w:trPr>
        <w:tc>
          <w:tcPr>
            <w:tcW w:w="657" w:type="dxa"/>
            <w:shd w:val="clear" w:color="auto" w:fill="auto"/>
          </w:tcPr>
          <w:p w:rsidR="0063262A" w:rsidRPr="00B34483" w:rsidRDefault="0063262A" w:rsidP="008715CA">
            <w:pPr>
              <w:jc w:val="center"/>
            </w:pPr>
            <w:r w:rsidRPr="00B34483">
              <w:t>9.</w:t>
            </w:r>
          </w:p>
        </w:tc>
        <w:tc>
          <w:tcPr>
            <w:tcW w:w="709" w:type="dxa"/>
            <w:shd w:val="clear" w:color="auto" w:fill="auto"/>
          </w:tcPr>
          <w:p w:rsidR="0063262A" w:rsidRPr="00B34483" w:rsidRDefault="0063262A" w:rsidP="008715CA">
            <w:pPr>
              <w:jc w:val="center"/>
            </w:pPr>
            <w:r w:rsidRPr="00B34483">
              <w:t>a.</w:t>
            </w:r>
          </w:p>
        </w:tc>
        <w:tc>
          <w:tcPr>
            <w:tcW w:w="6804" w:type="dxa"/>
            <w:shd w:val="clear" w:color="auto" w:fill="auto"/>
          </w:tcPr>
          <w:p w:rsidR="0063262A" w:rsidRPr="00B34483" w:rsidRDefault="0063262A" w:rsidP="008715CA">
            <w:pPr>
              <w:jc w:val="both"/>
            </w:pPr>
            <w:r w:rsidRPr="00B34483">
              <w:rPr>
                <w:shd w:val="clear" w:color="auto" w:fill="FFFFFF"/>
              </w:rPr>
              <w:t>The Fundamental Duties are dealt with under Part-IV A of the Indian Constitution. Summarize the Fundamental Duties of every Indian citizen listed.</w:t>
            </w:r>
          </w:p>
        </w:tc>
        <w:tc>
          <w:tcPr>
            <w:tcW w:w="709" w:type="dxa"/>
            <w:shd w:val="clear" w:color="auto" w:fill="auto"/>
            <w:vAlign w:val="center"/>
          </w:tcPr>
          <w:p w:rsidR="0063262A" w:rsidRPr="00B34483" w:rsidRDefault="0063262A" w:rsidP="008715CA">
            <w:pPr>
              <w:jc w:val="center"/>
            </w:pPr>
            <w:r w:rsidRPr="00B34483">
              <w:t>CO4</w:t>
            </w:r>
          </w:p>
        </w:tc>
        <w:tc>
          <w:tcPr>
            <w:tcW w:w="709" w:type="dxa"/>
            <w:vAlign w:val="center"/>
          </w:tcPr>
          <w:p w:rsidR="0063262A" w:rsidRPr="00B34483" w:rsidRDefault="0063262A" w:rsidP="008715CA">
            <w:pPr>
              <w:jc w:val="center"/>
            </w:pPr>
            <w:r w:rsidRPr="00B34483">
              <w:t>R</w:t>
            </w:r>
          </w:p>
        </w:tc>
        <w:tc>
          <w:tcPr>
            <w:tcW w:w="992" w:type="dxa"/>
            <w:shd w:val="clear" w:color="auto" w:fill="auto"/>
            <w:vAlign w:val="center"/>
          </w:tcPr>
          <w:p w:rsidR="0063262A" w:rsidRPr="00B34483" w:rsidRDefault="0063262A" w:rsidP="008715CA">
            <w:pPr>
              <w:jc w:val="center"/>
            </w:pPr>
            <w:r w:rsidRPr="00B34483">
              <w:t>10</w:t>
            </w:r>
          </w:p>
        </w:tc>
      </w:tr>
      <w:tr w:rsidR="0063262A" w:rsidRPr="00B34483" w:rsidTr="007908DF">
        <w:trPr>
          <w:trHeight w:val="240"/>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b.</w:t>
            </w:r>
          </w:p>
        </w:tc>
        <w:tc>
          <w:tcPr>
            <w:tcW w:w="6804" w:type="dxa"/>
            <w:shd w:val="clear" w:color="auto" w:fill="auto"/>
          </w:tcPr>
          <w:p w:rsidR="0063262A" w:rsidRPr="00B34483" w:rsidRDefault="0063262A" w:rsidP="007908DF">
            <w:pPr>
              <w:spacing w:after="120"/>
              <w:jc w:val="both"/>
            </w:pPr>
            <w:r>
              <w:t xml:space="preserve">Write </w:t>
            </w:r>
            <w:r w:rsidRPr="00B34483">
              <w:t>the preamble of our Indian Constitution.</w:t>
            </w:r>
          </w:p>
        </w:tc>
        <w:tc>
          <w:tcPr>
            <w:tcW w:w="709" w:type="dxa"/>
            <w:shd w:val="clear" w:color="auto" w:fill="auto"/>
            <w:vAlign w:val="center"/>
          </w:tcPr>
          <w:p w:rsidR="0063262A" w:rsidRPr="00B34483" w:rsidRDefault="0063262A" w:rsidP="008715CA">
            <w:pPr>
              <w:jc w:val="center"/>
              <w:rPr>
                <w:color w:val="000000" w:themeColor="text1"/>
              </w:rPr>
            </w:pPr>
            <w:r w:rsidRPr="00B34483">
              <w:rPr>
                <w:color w:val="000000" w:themeColor="text1"/>
              </w:rPr>
              <w:t>CO4</w:t>
            </w:r>
          </w:p>
        </w:tc>
        <w:tc>
          <w:tcPr>
            <w:tcW w:w="709" w:type="dxa"/>
            <w:vAlign w:val="center"/>
          </w:tcPr>
          <w:p w:rsidR="0063262A" w:rsidRPr="00B34483" w:rsidRDefault="0063262A" w:rsidP="008715CA">
            <w:pPr>
              <w:jc w:val="center"/>
              <w:rPr>
                <w:color w:val="000000" w:themeColor="text1"/>
              </w:rPr>
            </w:pPr>
            <w:r w:rsidRPr="00B34483">
              <w:rPr>
                <w:color w:val="000000" w:themeColor="text1"/>
              </w:rPr>
              <w:t>R</w:t>
            </w:r>
          </w:p>
        </w:tc>
        <w:tc>
          <w:tcPr>
            <w:tcW w:w="992" w:type="dxa"/>
            <w:shd w:val="clear" w:color="auto" w:fill="auto"/>
            <w:vAlign w:val="center"/>
          </w:tcPr>
          <w:p w:rsidR="0063262A" w:rsidRPr="00B34483" w:rsidRDefault="0063262A" w:rsidP="008715CA">
            <w:pPr>
              <w:jc w:val="center"/>
            </w:pPr>
            <w:r w:rsidRPr="00B34483">
              <w:t>05</w:t>
            </w:r>
          </w:p>
        </w:tc>
      </w:tr>
      <w:tr w:rsidR="0063262A" w:rsidRPr="00B34483" w:rsidTr="007908DF">
        <w:trPr>
          <w:trHeight w:val="42"/>
        </w:trPr>
        <w:tc>
          <w:tcPr>
            <w:tcW w:w="657" w:type="dxa"/>
            <w:shd w:val="clear" w:color="auto" w:fill="auto"/>
          </w:tcPr>
          <w:p w:rsidR="0063262A" w:rsidRPr="00B34483" w:rsidRDefault="0063262A" w:rsidP="008715CA">
            <w:pPr>
              <w:jc w:val="center"/>
            </w:pPr>
          </w:p>
        </w:tc>
        <w:tc>
          <w:tcPr>
            <w:tcW w:w="709" w:type="dxa"/>
            <w:shd w:val="clear" w:color="auto" w:fill="auto"/>
          </w:tcPr>
          <w:p w:rsidR="0063262A" w:rsidRPr="00B34483" w:rsidRDefault="0063262A" w:rsidP="008715CA">
            <w:pPr>
              <w:jc w:val="center"/>
            </w:pPr>
            <w:r w:rsidRPr="00B34483">
              <w:t>C</w:t>
            </w:r>
          </w:p>
        </w:tc>
        <w:tc>
          <w:tcPr>
            <w:tcW w:w="6804" w:type="dxa"/>
            <w:shd w:val="clear" w:color="auto" w:fill="auto"/>
          </w:tcPr>
          <w:p w:rsidR="0063262A" w:rsidRPr="00B34483" w:rsidRDefault="0063262A" w:rsidP="008715CA">
            <w:pPr>
              <w:spacing w:after="120"/>
              <w:jc w:val="both"/>
            </w:pPr>
            <w:r w:rsidRPr="00B34483">
              <w:t>In the National anthem case 3 children belonging to ‘Jehovah’s Witnesses’ were expelled from the school for refusing to sing the National Anthem in Kerala. Their parents challenged the validity of the expulsion on the ground that it was violation of the fundamental rights. Which fundamental right is violated and write down the judgement given by the supreme court in this case.</w:t>
            </w:r>
          </w:p>
        </w:tc>
        <w:tc>
          <w:tcPr>
            <w:tcW w:w="709" w:type="dxa"/>
            <w:shd w:val="clear" w:color="auto" w:fill="auto"/>
            <w:vAlign w:val="center"/>
          </w:tcPr>
          <w:p w:rsidR="0063262A" w:rsidRPr="00B34483" w:rsidRDefault="0063262A" w:rsidP="008715CA">
            <w:pPr>
              <w:jc w:val="center"/>
              <w:rPr>
                <w:color w:val="000000" w:themeColor="text1"/>
              </w:rPr>
            </w:pPr>
            <w:r w:rsidRPr="00B34483">
              <w:rPr>
                <w:color w:val="000000" w:themeColor="text1"/>
              </w:rPr>
              <w:t>CO4</w:t>
            </w:r>
          </w:p>
        </w:tc>
        <w:tc>
          <w:tcPr>
            <w:tcW w:w="709" w:type="dxa"/>
            <w:vAlign w:val="center"/>
          </w:tcPr>
          <w:p w:rsidR="0063262A" w:rsidRPr="00B34483" w:rsidRDefault="0063262A" w:rsidP="008715CA">
            <w:pPr>
              <w:jc w:val="center"/>
              <w:rPr>
                <w:color w:val="000000" w:themeColor="text1"/>
              </w:rPr>
            </w:pPr>
            <w:r w:rsidRPr="00B34483">
              <w:rPr>
                <w:color w:val="000000" w:themeColor="text1"/>
              </w:rPr>
              <w:t>An</w:t>
            </w:r>
          </w:p>
        </w:tc>
        <w:tc>
          <w:tcPr>
            <w:tcW w:w="992" w:type="dxa"/>
            <w:shd w:val="clear" w:color="auto" w:fill="auto"/>
            <w:vAlign w:val="center"/>
          </w:tcPr>
          <w:p w:rsidR="0063262A" w:rsidRPr="00B34483" w:rsidRDefault="0063262A" w:rsidP="008715CA">
            <w:pPr>
              <w:jc w:val="center"/>
            </w:pPr>
            <w:r w:rsidRPr="00B34483">
              <w:t>05</w:t>
            </w:r>
          </w:p>
        </w:tc>
      </w:tr>
    </w:tbl>
    <w:p w:rsidR="0063262A" w:rsidRPr="00B34483" w:rsidRDefault="0063262A" w:rsidP="008C7BA2">
      <w:pPr>
        <w:jc w:val="center"/>
      </w:pPr>
    </w:p>
    <w:tbl>
      <w:tblPr>
        <w:tblStyle w:val="TableGrid"/>
        <w:tblW w:w="0" w:type="auto"/>
        <w:tblLook w:val="04A0" w:firstRow="1" w:lastRow="0" w:firstColumn="1" w:lastColumn="0" w:noHBand="0" w:noVBand="1"/>
      </w:tblPr>
      <w:tblGrid>
        <w:gridCol w:w="675"/>
        <w:gridCol w:w="9724"/>
      </w:tblGrid>
      <w:tr w:rsidR="0063262A" w:rsidRPr="00B34483" w:rsidTr="005D4A17">
        <w:tc>
          <w:tcPr>
            <w:tcW w:w="675" w:type="dxa"/>
          </w:tcPr>
          <w:p w:rsidR="0063262A" w:rsidRPr="00B34483" w:rsidRDefault="0063262A" w:rsidP="005D4A17"/>
        </w:tc>
        <w:tc>
          <w:tcPr>
            <w:tcW w:w="10008" w:type="dxa"/>
          </w:tcPr>
          <w:p w:rsidR="0063262A" w:rsidRPr="00B34483" w:rsidRDefault="0063262A" w:rsidP="005D4A17">
            <w:pPr>
              <w:jc w:val="center"/>
              <w:rPr>
                <w:b/>
              </w:rPr>
            </w:pPr>
            <w:r w:rsidRPr="00B34483">
              <w:rPr>
                <w:b/>
              </w:rPr>
              <w:t>COURSE OUTCOMES</w:t>
            </w:r>
          </w:p>
        </w:tc>
      </w:tr>
      <w:tr w:rsidR="0063262A" w:rsidRPr="00B34483" w:rsidTr="005D4A17">
        <w:tc>
          <w:tcPr>
            <w:tcW w:w="675" w:type="dxa"/>
          </w:tcPr>
          <w:p w:rsidR="0063262A" w:rsidRPr="00B34483" w:rsidRDefault="0063262A" w:rsidP="005D4A17">
            <w:r w:rsidRPr="00B34483">
              <w:t>CO1</w:t>
            </w:r>
          </w:p>
        </w:tc>
        <w:tc>
          <w:tcPr>
            <w:tcW w:w="10008" w:type="dxa"/>
          </w:tcPr>
          <w:p w:rsidR="0063262A" w:rsidRPr="00B34483" w:rsidRDefault="0063262A" w:rsidP="000B2C6C">
            <w:pPr>
              <w:widowControl w:val="0"/>
              <w:tabs>
                <w:tab w:val="left" w:pos="821"/>
              </w:tabs>
              <w:autoSpaceDE w:val="0"/>
              <w:autoSpaceDN w:val="0"/>
              <w:spacing w:line="252" w:lineRule="exact"/>
            </w:pPr>
            <w:r w:rsidRPr="00B34483">
              <w:t>Understand</w:t>
            </w:r>
            <w:r w:rsidRPr="00B34483">
              <w:rPr>
                <w:spacing w:val="-1"/>
              </w:rPr>
              <w:t xml:space="preserve"> </w:t>
            </w:r>
            <w:r w:rsidRPr="00B34483">
              <w:t>various</w:t>
            </w:r>
            <w:r w:rsidRPr="00B34483">
              <w:rPr>
                <w:spacing w:val="-2"/>
              </w:rPr>
              <w:t xml:space="preserve"> </w:t>
            </w:r>
            <w:r w:rsidRPr="00B34483">
              <w:t>types of</w:t>
            </w:r>
            <w:r w:rsidRPr="00B34483">
              <w:rPr>
                <w:spacing w:val="-3"/>
              </w:rPr>
              <w:t xml:space="preserve"> </w:t>
            </w:r>
            <w:r w:rsidRPr="00B34483">
              <w:t>crime laws</w:t>
            </w:r>
          </w:p>
        </w:tc>
      </w:tr>
      <w:tr w:rsidR="0063262A" w:rsidRPr="00B34483" w:rsidTr="005D4A17">
        <w:tc>
          <w:tcPr>
            <w:tcW w:w="675" w:type="dxa"/>
          </w:tcPr>
          <w:p w:rsidR="0063262A" w:rsidRPr="00B34483" w:rsidRDefault="0063262A" w:rsidP="005D4A17">
            <w:r w:rsidRPr="00B34483">
              <w:t>CO2</w:t>
            </w:r>
          </w:p>
        </w:tc>
        <w:tc>
          <w:tcPr>
            <w:tcW w:w="10008" w:type="dxa"/>
          </w:tcPr>
          <w:p w:rsidR="0063262A" w:rsidRPr="00B34483" w:rsidRDefault="0063262A" w:rsidP="000B2C6C">
            <w:pPr>
              <w:widowControl w:val="0"/>
              <w:tabs>
                <w:tab w:val="left" w:pos="821"/>
              </w:tabs>
              <w:autoSpaceDE w:val="0"/>
              <w:autoSpaceDN w:val="0"/>
              <w:spacing w:before="2" w:line="252" w:lineRule="exact"/>
            </w:pPr>
            <w:r w:rsidRPr="00B34483">
              <w:t>Understand</w:t>
            </w:r>
            <w:r w:rsidRPr="00B34483">
              <w:rPr>
                <w:spacing w:val="1"/>
              </w:rPr>
              <w:t xml:space="preserve"> </w:t>
            </w:r>
            <w:r w:rsidRPr="00B34483">
              <w:t>section</w:t>
            </w:r>
            <w:r w:rsidRPr="00B34483">
              <w:rPr>
                <w:spacing w:val="-3"/>
              </w:rPr>
              <w:t xml:space="preserve"> </w:t>
            </w:r>
            <w:r w:rsidRPr="00B34483">
              <w:t>laws</w:t>
            </w:r>
          </w:p>
        </w:tc>
      </w:tr>
      <w:tr w:rsidR="0063262A" w:rsidRPr="00B34483" w:rsidTr="005D4A17">
        <w:tc>
          <w:tcPr>
            <w:tcW w:w="675" w:type="dxa"/>
          </w:tcPr>
          <w:p w:rsidR="0063262A" w:rsidRPr="00B34483" w:rsidRDefault="0063262A" w:rsidP="005D4A17">
            <w:r w:rsidRPr="00B34483">
              <w:t>CO3</w:t>
            </w:r>
          </w:p>
        </w:tc>
        <w:tc>
          <w:tcPr>
            <w:tcW w:w="10008" w:type="dxa"/>
          </w:tcPr>
          <w:p w:rsidR="0063262A" w:rsidRPr="00B34483" w:rsidRDefault="0063262A" w:rsidP="000B2C6C">
            <w:pPr>
              <w:widowControl w:val="0"/>
              <w:tabs>
                <w:tab w:val="left" w:pos="821"/>
              </w:tabs>
              <w:autoSpaceDE w:val="0"/>
              <w:autoSpaceDN w:val="0"/>
              <w:spacing w:line="252" w:lineRule="exact"/>
            </w:pPr>
            <w:r w:rsidRPr="00B34483">
              <w:t>Understand</w:t>
            </w:r>
            <w:r w:rsidRPr="00B34483">
              <w:rPr>
                <w:spacing w:val="-2"/>
              </w:rPr>
              <w:t xml:space="preserve"> </w:t>
            </w:r>
            <w:r w:rsidRPr="00B34483">
              <w:t>witness related</w:t>
            </w:r>
            <w:r w:rsidRPr="00B34483">
              <w:rPr>
                <w:spacing w:val="-2"/>
              </w:rPr>
              <w:t xml:space="preserve"> </w:t>
            </w:r>
            <w:r w:rsidRPr="00B34483">
              <w:t>laws</w:t>
            </w:r>
          </w:p>
        </w:tc>
      </w:tr>
      <w:tr w:rsidR="0063262A" w:rsidRPr="00B34483" w:rsidTr="005D4A17">
        <w:tc>
          <w:tcPr>
            <w:tcW w:w="675" w:type="dxa"/>
          </w:tcPr>
          <w:p w:rsidR="0063262A" w:rsidRPr="00B34483" w:rsidRDefault="0063262A" w:rsidP="005D4A17">
            <w:r w:rsidRPr="00B34483">
              <w:t>CO4</w:t>
            </w:r>
          </w:p>
        </w:tc>
        <w:tc>
          <w:tcPr>
            <w:tcW w:w="10008" w:type="dxa"/>
          </w:tcPr>
          <w:p w:rsidR="0063262A" w:rsidRPr="00B34483" w:rsidRDefault="0063262A" w:rsidP="000B2C6C">
            <w:pPr>
              <w:widowControl w:val="0"/>
              <w:tabs>
                <w:tab w:val="left" w:pos="821"/>
              </w:tabs>
              <w:autoSpaceDE w:val="0"/>
              <w:autoSpaceDN w:val="0"/>
              <w:spacing w:line="252" w:lineRule="exact"/>
            </w:pPr>
            <w:r w:rsidRPr="00B34483">
              <w:t>Know</w:t>
            </w:r>
            <w:r w:rsidRPr="00B34483">
              <w:rPr>
                <w:spacing w:val="-3"/>
              </w:rPr>
              <w:t xml:space="preserve"> </w:t>
            </w:r>
            <w:r w:rsidRPr="00B34483">
              <w:t>the</w:t>
            </w:r>
            <w:r w:rsidRPr="00B34483">
              <w:rPr>
                <w:spacing w:val="-2"/>
              </w:rPr>
              <w:t xml:space="preserve"> </w:t>
            </w:r>
            <w:r w:rsidRPr="00B34483">
              <w:t>principles</w:t>
            </w:r>
            <w:r w:rsidRPr="00B34483">
              <w:rPr>
                <w:spacing w:val="-2"/>
              </w:rPr>
              <w:t xml:space="preserve"> </w:t>
            </w:r>
            <w:r w:rsidRPr="00B34483">
              <w:t>and</w:t>
            </w:r>
            <w:r w:rsidRPr="00B34483">
              <w:rPr>
                <w:spacing w:val="-2"/>
              </w:rPr>
              <w:t xml:space="preserve"> </w:t>
            </w:r>
            <w:r w:rsidRPr="00B34483">
              <w:t>basics</w:t>
            </w:r>
            <w:r w:rsidRPr="00B34483">
              <w:rPr>
                <w:spacing w:val="-1"/>
              </w:rPr>
              <w:t xml:space="preserve"> </w:t>
            </w:r>
            <w:r w:rsidRPr="00B34483">
              <w:t>of</w:t>
            </w:r>
            <w:r w:rsidRPr="00B34483">
              <w:rPr>
                <w:spacing w:val="-2"/>
              </w:rPr>
              <w:t xml:space="preserve"> the </w:t>
            </w:r>
            <w:r w:rsidRPr="00B34483">
              <w:t>Indian</w:t>
            </w:r>
            <w:r w:rsidRPr="00B34483">
              <w:rPr>
                <w:spacing w:val="-2"/>
              </w:rPr>
              <w:t xml:space="preserve"> </w:t>
            </w:r>
            <w:r w:rsidRPr="00B34483">
              <w:t>constitution</w:t>
            </w:r>
          </w:p>
        </w:tc>
      </w:tr>
      <w:tr w:rsidR="0063262A" w:rsidRPr="00B34483" w:rsidTr="005D4A17">
        <w:tc>
          <w:tcPr>
            <w:tcW w:w="675" w:type="dxa"/>
          </w:tcPr>
          <w:p w:rsidR="0063262A" w:rsidRPr="00B34483" w:rsidRDefault="0063262A" w:rsidP="005D4A17">
            <w:r w:rsidRPr="00B34483">
              <w:t>CO5</w:t>
            </w:r>
          </w:p>
        </w:tc>
        <w:tc>
          <w:tcPr>
            <w:tcW w:w="10008" w:type="dxa"/>
          </w:tcPr>
          <w:p w:rsidR="0063262A" w:rsidRPr="00B34483" w:rsidRDefault="0063262A" w:rsidP="000B2C6C">
            <w:pPr>
              <w:widowControl w:val="0"/>
              <w:tabs>
                <w:tab w:val="left" w:pos="821"/>
              </w:tabs>
              <w:autoSpaceDE w:val="0"/>
              <w:autoSpaceDN w:val="0"/>
              <w:spacing w:before="1" w:line="252" w:lineRule="exact"/>
            </w:pPr>
            <w:r w:rsidRPr="00B34483">
              <w:t>Recognize</w:t>
            </w:r>
            <w:r w:rsidRPr="00B34483">
              <w:rPr>
                <w:spacing w:val="-3"/>
              </w:rPr>
              <w:t xml:space="preserve"> </w:t>
            </w:r>
            <w:r w:rsidRPr="00B34483">
              <w:t>social</w:t>
            </w:r>
            <w:r w:rsidRPr="00B34483">
              <w:rPr>
                <w:spacing w:val="-1"/>
              </w:rPr>
              <w:t xml:space="preserve"> </w:t>
            </w:r>
            <w:r w:rsidRPr="00B34483">
              <w:t>crimes</w:t>
            </w:r>
          </w:p>
        </w:tc>
      </w:tr>
      <w:tr w:rsidR="0063262A" w:rsidRPr="00B34483" w:rsidTr="005D4A17">
        <w:tc>
          <w:tcPr>
            <w:tcW w:w="675" w:type="dxa"/>
          </w:tcPr>
          <w:p w:rsidR="0063262A" w:rsidRPr="00B34483" w:rsidRDefault="0063262A" w:rsidP="005D4A17">
            <w:r w:rsidRPr="00B34483">
              <w:t>CO6</w:t>
            </w:r>
          </w:p>
        </w:tc>
        <w:tc>
          <w:tcPr>
            <w:tcW w:w="10008" w:type="dxa"/>
          </w:tcPr>
          <w:p w:rsidR="0063262A" w:rsidRPr="00B34483" w:rsidRDefault="0063262A" w:rsidP="000B2C6C">
            <w:pPr>
              <w:widowControl w:val="0"/>
              <w:tabs>
                <w:tab w:val="left" w:pos="821"/>
              </w:tabs>
              <w:autoSpaceDE w:val="0"/>
              <w:autoSpaceDN w:val="0"/>
              <w:spacing w:line="252" w:lineRule="exact"/>
            </w:pPr>
            <w:r w:rsidRPr="00B34483">
              <w:t>Recognize</w:t>
            </w:r>
            <w:r w:rsidRPr="00B34483">
              <w:rPr>
                <w:spacing w:val="-3"/>
              </w:rPr>
              <w:t xml:space="preserve"> </w:t>
            </w:r>
            <w:r w:rsidRPr="00B34483">
              <w:t>environmental</w:t>
            </w:r>
            <w:r w:rsidRPr="00B34483">
              <w:rPr>
                <w:spacing w:val="-5"/>
              </w:rPr>
              <w:t xml:space="preserve"> </w:t>
            </w:r>
            <w:r w:rsidRPr="00B34483">
              <w:t>crimes</w:t>
            </w:r>
          </w:p>
        </w:tc>
      </w:tr>
    </w:tbl>
    <w:p w:rsidR="0063262A" w:rsidRPr="00B34483" w:rsidRDefault="0063262A" w:rsidP="00AC67D6">
      <w:pPr>
        <w:autoSpaceDE w:val="0"/>
        <w:autoSpaceDN w:val="0"/>
        <w:adjustRightInd w:val="0"/>
        <w:jc w:val="both"/>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63262A" w:rsidRPr="00B34483" w:rsidTr="00B34483">
        <w:tc>
          <w:tcPr>
            <w:tcW w:w="10399" w:type="dxa"/>
            <w:gridSpan w:val="8"/>
          </w:tcPr>
          <w:p w:rsidR="0063262A" w:rsidRPr="00B34483" w:rsidRDefault="0063262A" w:rsidP="001160B3">
            <w:pPr>
              <w:jc w:val="center"/>
              <w:rPr>
                <w:b/>
              </w:rPr>
            </w:pPr>
            <w:r w:rsidRPr="00B34483">
              <w:rPr>
                <w:b/>
              </w:rPr>
              <w:t>Assessment Pattern as per Bloom’s Taxonomy</w:t>
            </w:r>
          </w:p>
        </w:tc>
      </w:tr>
      <w:tr w:rsidR="0063262A" w:rsidRPr="00B34483" w:rsidTr="00B34483">
        <w:tc>
          <w:tcPr>
            <w:tcW w:w="926" w:type="dxa"/>
          </w:tcPr>
          <w:p w:rsidR="0063262A" w:rsidRPr="00B34483" w:rsidRDefault="0063262A" w:rsidP="001160B3">
            <w:r w:rsidRPr="00B34483">
              <w:t>CO / P</w:t>
            </w:r>
          </w:p>
        </w:tc>
        <w:tc>
          <w:tcPr>
            <w:tcW w:w="1361" w:type="dxa"/>
          </w:tcPr>
          <w:p w:rsidR="0063262A" w:rsidRPr="00B34483" w:rsidRDefault="0063262A" w:rsidP="001160B3">
            <w:pPr>
              <w:jc w:val="center"/>
              <w:rPr>
                <w:b/>
              </w:rPr>
            </w:pPr>
            <w:r w:rsidRPr="00B34483">
              <w:rPr>
                <w:b/>
              </w:rPr>
              <w:t>Remember</w:t>
            </w:r>
          </w:p>
        </w:tc>
        <w:tc>
          <w:tcPr>
            <w:tcW w:w="1554" w:type="dxa"/>
          </w:tcPr>
          <w:p w:rsidR="0063262A" w:rsidRPr="00B34483" w:rsidRDefault="0063262A" w:rsidP="001160B3">
            <w:pPr>
              <w:jc w:val="center"/>
              <w:rPr>
                <w:b/>
              </w:rPr>
            </w:pPr>
            <w:r w:rsidRPr="00B34483">
              <w:rPr>
                <w:b/>
              </w:rPr>
              <w:t>Understand</w:t>
            </w:r>
          </w:p>
        </w:tc>
        <w:tc>
          <w:tcPr>
            <w:tcW w:w="1373" w:type="dxa"/>
          </w:tcPr>
          <w:p w:rsidR="0063262A" w:rsidRPr="00B34483" w:rsidRDefault="0063262A" w:rsidP="001160B3">
            <w:pPr>
              <w:jc w:val="center"/>
              <w:rPr>
                <w:b/>
              </w:rPr>
            </w:pPr>
            <w:r w:rsidRPr="00B34483">
              <w:rPr>
                <w:b/>
              </w:rPr>
              <w:t>Apply</w:t>
            </w:r>
          </w:p>
        </w:tc>
        <w:tc>
          <w:tcPr>
            <w:tcW w:w="1446" w:type="dxa"/>
          </w:tcPr>
          <w:p w:rsidR="0063262A" w:rsidRPr="00B34483" w:rsidRDefault="0063262A" w:rsidP="001160B3">
            <w:pPr>
              <w:jc w:val="center"/>
              <w:rPr>
                <w:b/>
              </w:rPr>
            </w:pPr>
            <w:r w:rsidRPr="00B34483">
              <w:rPr>
                <w:b/>
              </w:rPr>
              <w:t>Analyze</w:t>
            </w:r>
          </w:p>
        </w:tc>
        <w:tc>
          <w:tcPr>
            <w:tcW w:w="1347" w:type="dxa"/>
          </w:tcPr>
          <w:p w:rsidR="0063262A" w:rsidRPr="00B34483" w:rsidRDefault="0063262A" w:rsidP="001160B3">
            <w:pPr>
              <w:jc w:val="center"/>
              <w:rPr>
                <w:b/>
              </w:rPr>
            </w:pPr>
            <w:r w:rsidRPr="00B34483">
              <w:rPr>
                <w:b/>
              </w:rPr>
              <w:t>Evaluate</w:t>
            </w:r>
          </w:p>
        </w:tc>
        <w:tc>
          <w:tcPr>
            <w:tcW w:w="1275" w:type="dxa"/>
          </w:tcPr>
          <w:p w:rsidR="0063262A" w:rsidRPr="00B34483" w:rsidRDefault="0063262A" w:rsidP="001160B3">
            <w:pPr>
              <w:jc w:val="center"/>
              <w:rPr>
                <w:b/>
              </w:rPr>
            </w:pPr>
            <w:r w:rsidRPr="00B34483">
              <w:rPr>
                <w:b/>
              </w:rPr>
              <w:t>Create</w:t>
            </w:r>
          </w:p>
        </w:tc>
        <w:tc>
          <w:tcPr>
            <w:tcW w:w="1117" w:type="dxa"/>
          </w:tcPr>
          <w:p w:rsidR="0063262A" w:rsidRPr="00B34483" w:rsidRDefault="0063262A" w:rsidP="001160B3">
            <w:pPr>
              <w:jc w:val="center"/>
              <w:rPr>
                <w:b/>
              </w:rPr>
            </w:pPr>
            <w:r w:rsidRPr="00B34483">
              <w:rPr>
                <w:b/>
              </w:rPr>
              <w:t>Total</w:t>
            </w:r>
          </w:p>
        </w:tc>
      </w:tr>
      <w:tr w:rsidR="0063262A" w:rsidRPr="00B34483" w:rsidTr="00B34483">
        <w:tc>
          <w:tcPr>
            <w:tcW w:w="926" w:type="dxa"/>
          </w:tcPr>
          <w:p w:rsidR="0063262A" w:rsidRPr="00B34483" w:rsidRDefault="0063262A" w:rsidP="001160B3">
            <w:r w:rsidRPr="00B34483">
              <w:t>CO1</w:t>
            </w:r>
          </w:p>
        </w:tc>
        <w:tc>
          <w:tcPr>
            <w:tcW w:w="1361" w:type="dxa"/>
          </w:tcPr>
          <w:p w:rsidR="0063262A" w:rsidRPr="00B34483" w:rsidRDefault="0063262A" w:rsidP="001160B3">
            <w:pPr>
              <w:jc w:val="center"/>
            </w:pPr>
            <w:r w:rsidRPr="00B34483">
              <w:t>10</w:t>
            </w:r>
          </w:p>
        </w:tc>
        <w:tc>
          <w:tcPr>
            <w:tcW w:w="1554" w:type="dxa"/>
          </w:tcPr>
          <w:p w:rsidR="0063262A" w:rsidRPr="00B34483" w:rsidRDefault="0063262A" w:rsidP="001160B3">
            <w:pPr>
              <w:jc w:val="center"/>
            </w:pPr>
            <w:r w:rsidRPr="00B34483">
              <w:t>20</w:t>
            </w:r>
          </w:p>
        </w:tc>
        <w:tc>
          <w:tcPr>
            <w:tcW w:w="1373" w:type="dxa"/>
          </w:tcPr>
          <w:p w:rsidR="0063262A" w:rsidRPr="00B34483" w:rsidRDefault="0063262A" w:rsidP="001160B3">
            <w:pPr>
              <w:jc w:val="center"/>
            </w:pPr>
          </w:p>
        </w:tc>
        <w:tc>
          <w:tcPr>
            <w:tcW w:w="1446" w:type="dxa"/>
          </w:tcPr>
          <w:p w:rsidR="0063262A" w:rsidRPr="00B34483" w:rsidRDefault="0063262A" w:rsidP="001160B3">
            <w:pPr>
              <w:jc w:val="center"/>
            </w:pPr>
          </w:p>
        </w:tc>
        <w:tc>
          <w:tcPr>
            <w:tcW w:w="1347" w:type="dxa"/>
          </w:tcPr>
          <w:p w:rsidR="0063262A" w:rsidRPr="00B34483" w:rsidRDefault="0063262A" w:rsidP="001160B3">
            <w:pPr>
              <w:jc w:val="center"/>
            </w:pPr>
          </w:p>
        </w:tc>
        <w:tc>
          <w:tcPr>
            <w:tcW w:w="1275" w:type="dxa"/>
          </w:tcPr>
          <w:p w:rsidR="0063262A" w:rsidRPr="00B34483" w:rsidRDefault="0063262A" w:rsidP="001160B3">
            <w:pPr>
              <w:jc w:val="center"/>
            </w:pPr>
          </w:p>
        </w:tc>
        <w:tc>
          <w:tcPr>
            <w:tcW w:w="1117" w:type="dxa"/>
          </w:tcPr>
          <w:p w:rsidR="0063262A" w:rsidRPr="00B34483" w:rsidRDefault="0063262A" w:rsidP="001160B3">
            <w:pPr>
              <w:jc w:val="center"/>
            </w:pPr>
            <w:r w:rsidRPr="00B34483">
              <w:t>30</w:t>
            </w:r>
          </w:p>
        </w:tc>
      </w:tr>
      <w:tr w:rsidR="0063262A" w:rsidRPr="00B34483" w:rsidTr="00B34483">
        <w:tc>
          <w:tcPr>
            <w:tcW w:w="926" w:type="dxa"/>
          </w:tcPr>
          <w:p w:rsidR="0063262A" w:rsidRPr="00B34483" w:rsidRDefault="0063262A" w:rsidP="001160B3">
            <w:r w:rsidRPr="00B34483">
              <w:t>CO2</w:t>
            </w:r>
          </w:p>
        </w:tc>
        <w:tc>
          <w:tcPr>
            <w:tcW w:w="1361" w:type="dxa"/>
          </w:tcPr>
          <w:p w:rsidR="0063262A" w:rsidRPr="00B34483" w:rsidRDefault="0063262A" w:rsidP="001160B3">
            <w:pPr>
              <w:jc w:val="center"/>
            </w:pPr>
            <w:r w:rsidRPr="00B34483">
              <w:t>10</w:t>
            </w:r>
          </w:p>
        </w:tc>
        <w:tc>
          <w:tcPr>
            <w:tcW w:w="1554" w:type="dxa"/>
          </w:tcPr>
          <w:p w:rsidR="0063262A" w:rsidRPr="00B34483" w:rsidRDefault="0063262A" w:rsidP="001160B3">
            <w:pPr>
              <w:jc w:val="center"/>
            </w:pPr>
            <w:r w:rsidRPr="00B34483">
              <w:t>30</w:t>
            </w:r>
          </w:p>
        </w:tc>
        <w:tc>
          <w:tcPr>
            <w:tcW w:w="1373" w:type="dxa"/>
          </w:tcPr>
          <w:p w:rsidR="0063262A" w:rsidRPr="00B34483" w:rsidRDefault="0063262A" w:rsidP="001160B3">
            <w:pPr>
              <w:jc w:val="center"/>
            </w:pPr>
          </w:p>
        </w:tc>
        <w:tc>
          <w:tcPr>
            <w:tcW w:w="1446" w:type="dxa"/>
          </w:tcPr>
          <w:p w:rsidR="0063262A" w:rsidRPr="00B34483" w:rsidRDefault="0063262A" w:rsidP="001160B3">
            <w:pPr>
              <w:jc w:val="center"/>
            </w:pPr>
          </w:p>
        </w:tc>
        <w:tc>
          <w:tcPr>
            <w:tcW w:w="1347" w:type="dxa"/>
          </w:tcPr>
          <w:p w:rsidR="0063262A" w:rsidRPr="00B34483" w:rsidRDefault="0063262A" w:rsidP="001160B3">
            <w:pPr>
              <w:jc w:val="center"/>
            </w:pPr>
          </w:p>
        </w:tc>
        <w:tc>
          <w:tcPr>
            <w:tcW w:w="1275" w:type="dxa"/>
          </w:tcPr>
          <w:p w:rsidR="0063262A" w:rsidRPr="00B34483" w:rsidRDefault="0063262A" w:rsidP="001160B3">
            <w:pPr>
              <w:jc w:val="center"/>
            </w:pPr>
          </w:p>
        </w:tc>
        <w:tc>
          <w:tcPr>
            <w:tcW w:w="1117" w:type="dxa"/>
          </w:tcPr>
          <w:p w:rsidR="0063262A" w:rsidRPr="00B34483" w:rsidRDefault="0063262A" w:rsidP="001160B3">
            <w:pPr>
              <w:jc w:val="center"/>
            </w:pPr>
            <w:r w:rsidRPr="00B34483">
              <w:t>40</w:t>
            </w:r>
          </w:p>
        </w:tc>
      </w:tr>
      <w:tr w:rsidR="0063262A" w:rsidRPr="00B34483" w:rsidTr="00B34483">
        <w:tc>
          <w:tcPr>
            <w:tcW w:w="926" w:type="dxa"/>
          </w:tcPr>
          <w:p w:rsidR="0063262A" w:rsidRPr="00B34483" w:rsidRDefault="0063262A" w:rsidP="001160B3">
            <w:r w:rsidRPr="00B34483">
              <w:t>CO3</w:t>
            </w:r>
          </w:p>
        </w:tc>
        <w:tc>
          <w:tcPr>
            <w:tcW w:w="1361" w:type="dxa"/>
          </w:tcPr>
          <w:p w:rsidR="0063262A" w:rsidRPr="00B34483" w:rsidRDefault="0063262A" w:rsidP="001160B3">
            <w:pPr>
              <w:jc w:val="center"/>
            </w:pPr>
          </w:p>
        </w:tc>
        <w:tc>
          <w:tcPr>
            <w:tcW w:w="1554" w:type="dxa"/>
          </w:tcPr>
          <w:p w:rsidR="0063262A" w:rsidRPr="00B34483" w:rsidRDefault="0063262A" w:rsidP="001160B3">
            <w:pPr>
              <w:jc w:val="center"/>
            </w:pPr>
            <w:r w:rsidRPr="00B34483">
              <w:t>30</w:t>
            </w:r>
          </w:p>
        </w:tc>
        <w:tc>
          <w:tcPr>
            <w:tcW w:w="1373" w:type="dxa"/>
          </w:tcPr>
          <w:p w:rsidR="0063262A" w:rsidRPr="00B34483" w:rsidRDefault="0063262A" w:rsidP="001160B3">
            <w:pPr>
              <w:jc w:val="center"/>
            </w:pPr>
          </w:p>
        </w:tc>
        <w:tc>
          <w:tcPr>
            <w:tcW w:w="1446" w:type="dxa"/>
          </w:tcPr>
          <w:p w:rsidR="0063262A" w:rsidRPr="00B34483" w:rsidRDefault="0063262A" w:rsidP="001160B3">
            <w:pPr>
              <w:jc w:val="center"/>
            </w:pPr>
          </w:p>
        </w:tc>
        <w:tc>
          <w:tcPr>
            <w:tcW w:w="1347" w:type="dxa"/>
          </w:tcPr>
          <w:p w:rsidR="0063262A" w:rsidRPr="00B34483" w:rsidRDefault="0063262A" w:rsidP="001160B3">
            <w:pPr>
              <w:jc w:val="center"/>
            </w:pPr>
          </w:p>
        </w:tc>
        <w:tc>
          <w:tcPr>
            <w:tcW w:w="1275" w:type="dxa"/>
          </w:tcPr>
          <w:p w:rsidR="0063262A" w:rsidRPr="00B34483" w:rsidRDefault="0063262A" w:rsidP="001160B3">
            <w:pPr>
              <w:jc w:val="center"/>
            </w:pPr>
          </w:p>
        </w:tc>
        <w:tc>
          <w:tcPr>
            <w:tcW w:w="1117" w:type="dxa"/>
          </w:tcPr>
          <w:p w:rsidR="0063262A" w:rsidRPr="00B34483" w:rsidRDefault="0063262A" w:rsidP="001160B3">
            <w:pPr>
              <w:jc w:val="center"/>
            </w:pPr>
            <w:r w:rsidRPr="00B34483">
              <w:t>30</w:t>
            </w:r>
          </w:p>
        </w:tc>
      </w:tr>
      <w:tr w:rsidR="0063262A" w:rsidRPr="00B34483" w:rsidTr="00B34483">
        <w:tc>
          <w:tcPr>
            <w:tcW w:w="926" w:type="dxa"/>
          </w:tcPr>
          <w:p w:rsidR="0063262A" w:rsidRPr="00B34483" w:rsidRDefault="0063262A" w:rsidP="001160B3">
            <w:r w:rsidRPr="00B34483">
              <w:t>CO4</w:t>
            </w:r>
          </w:p>
        </w:tc>
        <w:tc>
          <w:tcPr>
            <w:tcW w:w="1361" w:type="dxa"/>
          </w:tcPr>
          <w:p w:rsidR="0063262A" w:rsidRPr="00B34483" w:rsidRDefault="0063262A" w:rsidP="001160B3">
            <w:pPr>
              <w:jc w:val="center"/>
            </w:pPr>
            <w:r w:rsidRPr="00B34483">
              <w:t>25</w:t>
            </w:r>
          </w:p>
        </w:tc>
        <w:tc>
          <w:tcPr>
            <w:tcW w:w="1554" w:type="dxa"/>
          </w:tcPr>
          <w:p w:rsidR="0063262A" w:rsidRPr="00B34483" w:rsidRDefault="0063262A" w:rsidP="001160B3">
            <w:pPr>
              <w:jc w:val="center"/>
            </w:pPr>
            <w:r w:rsidRPr="00B34483">
              <w:t>10</w:t>
            </w:r>
          </w:p>
        </w:tc>
        <w:tc>
          <w:tcPr>
            <w:tcW w:w="1373" w:type="dxa"/>
          </w:tcPr>
          <w:p w:rsidR="0063262A" w:rsidRPr="00B34483" w:rsidRDefault="0063262A" w:rsidP="001160B3">
            <w:pPr>
              <w:jc w:val="center"/>
            </w:pPr>
          </w:p>
        </w:tc>
        <w:tc>
          <w:tcPr>
            <w:tcW w:w="1446" w:type="dxa"/>
          </w:tcPr>
          <w:p w:rsidR="0063262A" w:rsidRPr="00B34483" w:rsidRDefault="0063262A" w:rsidP="001160B3">
            <w:pPr>
              <w:jc w:val="center"/>
            </w:pPr>
            <w:r w:rsidRPr="00B34483">
              <w:t>05</w:t>
            </w:r>
          </w:p>
        </w:tc>
        <w:tc>
          <w:tcPr>
            <w:tcW w:w="1347" w:type="dxa"/>
          </w:tcPr>
          <w:p w:rsidR="0063262A" w:rsidRPr="00B34483" w:rsidRDefault="0063262A" w:rsidP="001160B3">
            <w:pPr>
              <w:jc w:val="center"/>
            </w:pPr>
          </w:p>
        </w:tc>
        <w:tc>
          <w:tcPr>
            <w:tcW w:w="1275" w:type="dxa"/>
          </w:tcPr>
          <w:p w:rsidR="0063262A" w:rsidRPr="00B34483" w:rsidRDefault="0063262A" w:rsidP="001160B3">
            <w:pPr>
              <w:jc w:val="center"/>
            </w:pPr>
          </w:p>
        </w:tc>
        <w:tc>
          <w:tcPr>
            <w:tcW w:w="1117" w:type="dxa"/>
          </w:tcPr>
          <w:p w:rsidR="0063262A" w:rsidRPr="00B34483" w:rsidRDefault="0063262A" w:rsidP="001160B3">
            <w:pPr>
              <w:jc w:val="center"/>
            </w:pPr>
            <w:r w:rsidRPr="00B34483">
              <w:t>40</w:t>
            </w:r>
          </w:p>
        </w:tc>
      </w:tr>
      <w:tr w:rsidR="0063262A" w:rsidRPr="00B34483" w:rsidTr="00B34483">
        <w:tc>
          <w:tcPr>
            <w:tcW w:w="926" w:type="dxa"/>
          </w:tcPr>
          <w:p w:rsidR="0063262A" w:rsidRPr="00B34483" w:rsidRDefault="0063262A" w:rsidP="001160B3">
            <w:r w:rsidRPr="00B34483">
              <w:t>CO5</w:t>
            </w:r>
          </w:p>
        </w:tc>
        <w:tc>
          <w:tcPr>
            <w:tcW w:w="1361" w:type="dxa"/>
          </w:tcPr>
          <w:p w:rsidR="0063262A" w:rsidRPr="00B34483" w:rsidRDefault="0063262A" w:rsidP="001160B3">
            <w:pPr>
              <w:jc w:val="center"/>
            </w:pPr>
          </w:p>
        </w:tc>
        <w:tc>
          <w:tcPr>
            <w:tcW w:w="1554" w:type="dxa"/>
          </w:tcPr>
          <w:p w:rsidR="0063262A" w:rsidRPr="00B34483" w:rsidRDefault="0063262A" w:rsidP="001160B3">
            <w:pPr>
              <w:jc w:val="center"/>
            </w:pPr>
            <w:r w:rsidRPr="00B34483">
              <w:t>40</w:t>
            </w:r>
          </w:p>
        </w:tc>
        <w:tc>
          <w:tcPr>
            <w:tcW w:w="1373" w:type="dxa"/>
          </w:tcPr>
          <w:p w:rsidR="0063262A" w:rsidRPr="00B34483" w:rsidRDefault="0063262A" w:rsidP="001160B3">
            <w:pPr>
              <w:jc w:val="center"/>
            </w:pPr>
          </w:p>
        </w:tc>
        <w:tc>
          <w:tcPr>
            <w:tcW w:w="1446" w:type="dxa"/>
          </w:tcPr>
          <w:p w:rsidR="0063262A" w:rsidRPr="00B34483" w:rsidRDefault="0063262A" w:rsidP="001160B3">
            <w:pPr>
              <w:jc w:val="center"/>
            </w:pPr>
          </w:p>
        </w:tc>
        <w:tc>
          <w:tcPr>
            <w:tcW w:w="1347" w:type="dxa"/>
          </w:tcPr>
          <w:p w:rsidR="0063262A" w:rsidRPr="00B34483" w:rsidRDefault="0063262A" w:rsidP="001160B3">
            <w:pPr>
              <w:jc w:val="center"/>
            </w:pPr>
          </w:p>
        </w:tc>
        <w:tc>
          <w:tcPr>
            <w:tcW w:w="1275" w:type="dxa"/>
          </w:tcPr>
          <w:p w:rsidR="0063262A" w:rsidRPr="00B34483" w:rsidRDefault="0063262A" w:rsidP="001160B3">
            <w:pPr>
              <w:jc w:val="center"/>
            </w:pPr>
          </w:p>
        </w:tc>
        <w:tc>
          <w:tcPr>
            <w:tcW w:w="1117" w:type="dxa"/>
          </w:tcPr>
          <w:p w:rsidR="0063262A" w:rsidRPr="00B34483" w:rsidRDefault="0063262A" w:rsidP="00B077D5">
            <w:pPr>
              <w:jc w:val="center"/>
            </w:pPr>
            <w:r w:rsidRPr="00B34483">
              <w:t>40</w:t>
            </w:r>
          </w:p>
        </w:tc>
      </w:tr>
      <w:tr w:rsidR="0063262A" w:rsidRPr="00B34483" w:rsidTr="00B34483">
        <w:tc>
          <w:tcPr>
            <w:tcW w:w="9282" w:type="dxa"/>
            <w:gridSpan w:val="7"/>
          </w:tcPr>
          <w:p w:rsidR="0063262A" w:rsidRPr="00B34483" w:rsidRDefault="0063262A" w:rsidP="001160B3"/>
        </w:tc>
        <w:tc>
          <w:tcPr>
            <w:tcW w:w="1117" w:type="dxa"/>
          </w:tcPr>
          <w:p w:rsidR="0063262A" w:rsidRPr="00B34483" w:rsidRDefault="0063262A" w:rsidP="001160B3">
            <w:pPr>
              <w:jc w:val="center"/>
              <w:rPr>
                <w:b/>
              </w:rPr>
            </w:pPr>
            <w:r w:rsidRPr="00B34483">
              <w:rPr>
                <w:b/>
              </w:rPr>
              <w:t>180</w:t>
            </w:r>
          </w:p>
        </w:tc>
      </w:tr>
    </w:tbl>
    <w:p w:rsidR="0063262A" w:rsidRPr="00B34483" w:rsidRDefault="0063262A" w:rsidP="00AC67D6">
      <w:pPr>
        <w:autoSpaceDE w:val="0"/>
        <w:autoSpaceDN w:val="0"/>
        <w:adjustRightInd w:val="0"/>
        <w:jc w:val="both"/>
      </w:pPr>
    </w:p>
    <w:p w:rsidR="0063262A" w:rsidRPr="00B34483" w:rsidRDefault="0063262A" w:rsidP="00AC67D6">
      <w:pPr>
        <w:autoSpaceDE w:val="0"/>
        <w:autoSpaceDN w:val="0"/>
        <w:adjustRightInd w:val="0"/>
        <w:jc w:val="both"/>
        <w:rPr>
          <w:bCs/>
        </w:rPr>
      </w:pPr>
      <w:r w:rsidRPr="00B34483">
        <w:rPr>
          <w:bCs/>
        </w:rPr>
        <w:t xml:space="preserve"> </w:t>
      </w:r>
    </w:p>
    <w:p w:rsidR="0063262A" w:rsidRPr="005B05A6" w:rsidRDefault="0063262A">
      <w:pPr>
        <w:jc w:val="center"/>
      </w:pPr>
      <w:r w:rsidRPr="005B05A6">
        <w:rPr>
          <w:noProof/>
        </w:rPr>
        <w:lastRenderedPageBreak/>
        <w:drawing>
          <wp:inline distT="0" distB="0" distL="0" distR="0" wp14:anchorId="0C270777" wp14:editId="50560D90">
            <wp:extent cx="5453617" cy="1207135"/>
            <wp:effectExtent l="0" t="0" r="0" b="0"/>
            <wp:docPr id="1043" name="Picture 104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461591" cy="1208900"/>
                    </a:xfrm>
                    <a:prstGeom prst="rect">
                      <a:avLst/>
                    </a:prstGeom>
                  </pic:spPr>
                </pic:pic>
              </a:graphicData>
            </a:graphic>
          </wp:inline>
        </w:drawing>
      </w:r>
    </w:p>
    <w:p w:rsidR="0063262A" w:rsidRPr="005B05A6" w:rsidRDefault="0063262A"/>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151"/>
        <w:gridCol w:w="1504"/>
        <w:gridCol w:w="1056"/>
      </w:tblGrid>
      <w:tr w:rsidR="0063262A" w:rsidRPr="005B05A6">
        <w:trPr>
          <w:trHeight w:val="397"/>
        </w:trPr>
        <w:tc>
          <w:tcPr>
            <w:tcW w:w="1696" w:type="dxa"/>
            <w:vAlign w:val="center"/>
          </w:tcPr>
          <w:p w:rsidR="0063262A" w:rsidRPr="005B05A6" w:rsidRDefault="0063262A">
            <w:pPr>
              <w:pStyle w:val="Title"/>
              <w:jc w:val="left"/>
              <w:rPr>
                <w:b/>
                <w:szCs w:val="24"/>
              </w:rPr>
            </w:pPr>
            <w:r w:rsidRPr="005B05A6">
              <w:rPr>
                <w:b/>
                <w:szCs w:val="24"/>
              </w:rPr>
              <w:t xml:space="preserve">Course Code      </w:t>
            </w:r>
          </w:p>
        </w:tc>
        <w:tc>
          <w:tcPr>
            <w:tcW w:w="6151" w:type="dxa"/>
            <w:vAlign w:val="center"/>
          </w:tcPr>
          <w:p w:rsidR="0063262A" w:rsidRPr="005B05A6" w:rsidRDefault="0063262A">
            <w:pPr>
              <w:pStyle w:val="Title"/>
              <w:jc w:val="left"/>
              <w:rPr>
                <w:b/>
                <w:szCs w:val="24"/>
              </w:rPr>
            </w:pPr>
            <w:r w:rsidRPr="005B05A6">
              <w:rPr>
                <w:b/>
                <w:szCs w:val="24"/>
              </w:rPr>
              <w:t>20FS2006</w:t>
            </w:r>
          </w:p>
        </w:tc>
        <w:tc>
          <w:tcPr>
            <w:tcW w:w="1504" w:type="dxa"/>
            <w:vAlign w:val="center"/>
          </w:tcPr>
          <w:p w:rsidR="0063262A" w:rsidRPr="005B05A6" w:rsidRDefault="0063262A">
            <w:pPr>
              <w:pStyle w:val="Title"/>
              <w:ind w:left="-468" w:firstLine="468"/>
              <w:jc w:val="left"/>
              <w:rPr>
                <w:szCs w:val="24"/>
              </w:rPr>
            </w:pPr>
            <w:r w:rsidRPr="005B05A6">
              <w:rPr>
                <w:b/>
                <w:bCs/>
                <w:szCs w:val="24"/>
              </w:rPr>
              <w:t xml:space="preserve">Duration       </w:t>
            </w:r>
          </w:p>
        </w:tc>
        <w:tc>
          <w:tcPr>
            <w:tcW w:w="1056" w:type="dxa"/>
            <w:vAlign w:val="center"/>
          </w:tcPr>
          <w:p w:rsidR="0063262A" w:rsidRPr="005B05A6" w:rsidRDefault="0063262A">
            <w:pPr>
              <w:pStyle w:val="Title"/>
              <w:jc w:val="left"/>
              <w:rPr>
                <w:b/>
                <w:szCs w:val="24"/>
              </w:rPr>
            </w:pPr>
            <w:r w:rsidRPr="005B05A6">
              <w:rPr>
                <w:b/>
                <w:szCs w:val="24"/>
              </w:rPr>
              <w:t>3hrs</w:t>
            </w:r>
          </w:p>
        </w:tc>
      </w:tr>
      <w:tr w:rsidR="0063262A" w:rsidRPr="005B05A6">
        <w:trPr>
          <w:trHeight w:val="397"/>
        </w:trPr>
        <w:tc>
          <w:tcPr>
            <w:tcW w:w="1696" w:type="dxa"/>
            <w:vAlign w:val="center"/>
          </w:tcPr>
          <w:p w:rsidR="0063262A" w:rsidRPr="005B05A6" w:rsidRDefault="0063262A">
            <w:pPr>
              <w:pStyle w:val="Title"/>
              <w:ind w:right="-160"/>
              <w:jc w:val="left"/>
              <w:rPr>
                <w:b/>
                <w:szCs w:val="24"/>
              </w:rPr>
            </w:pPr>
            <w:r w:rsidRPr="005B05A6">
              <w:rPr>
                <w:b/>
                <w:szCs w:val="24"/>
              </w:rPr>
              <w:t xml:space="preserve">Course Name     </w:t>
            </w:r>
          </w:p>
        </w:tc>
        <w:tc>
          <w:tcPr>
            <w:tcW w:w="6151" w:type="dxa"/>
            <w:vAlign w:val="center"/>
          </w:tcPr>
          <w:p w:rsidR="0063262A" w:rsidRPr="005B05A6" w:rsidRDefault="0063262A">
            <w:pPr>
              <w:pStyle w:val="Title"/>
              <w:jc w:val="left"/>
              <w:rPr>
                <w:b/>
                <w:szCs w:val="24"/>
              </w:rPr>
            </w:pPr>
            <w:r w:rsidRPr="005B05A6">
              <w:rPr>
                <w:b/>
                <w:szCs w:val="24"/>
              </w:rPr>
              <w:t>FORENSIC DERMATOGLYPHICS</w:t>
            </w:r>
          </w:p>
        </w:tc>
        <w:tc>
          <w:tcPr>
            <w:tcW w:w="1504" w:type="dxa"/>
            <w:vAlign w:val="center"/>
          </w:tcPr>
          <w:p w:rsidR="0063262A" w:rsidRPr="005B05A6" w:rsidRDefault="0063262A">
            <w:pPr>
              <w:pStyle w:val="Title"/>
              <w:jc w:val="left"/>
              <w:rPr>
                <w:b/>
                <w:bCs/>
                <w:szCs w:val="24"/>
              </w:rPr>
            </w:pPr>
            <w:r w:rsidRPr="005B05A6">
              <w:rPr>
                <w:b/>
                <w:bCs/>
                <w:szCs w:val="24"/>
              </w:rPr>
              <w:t xml:space="preserve">Max. Marks </w:t>
            </w:r>
          </w:p>
        </w:tc>
        <w:tc>
          <w:tcPr>
            <w:tcW w:w="1056" w:type="dxa"/>
            <w:vAlign w:val="center"/>
          </w:tcPr>
          <w:p w:rsidR="0063262A" w:rsidRPr="005B05A6" w:rsidRDefault="0063262A">
            <w:pPr>
              <w:pStyle w:val="Title"/>
              <w:jc w:val="left"/>
              <w:rPr>
                <w:b/>
                <w:szCs w:val="24"/>
              </w:rPr>
            </w:pPr>
            <w:r w:rsidRPr="005B05A6">
              <w:rPr>
                <w:b/>
                <w:szCs w:val="24"/>
              </w:rPr>
              <w:t>100</w:t>
            </w:r>
          </w:p>
        </w:tc>
      </w:tr>
    </w:tbl>
    <w:p w:rsidR="0063262A" w:rsidRPr="005B05A6" w:rsidRDefault="0063262A"/>
    <w:tbl>
      <w:tblPr>
        <w:tblStyle w:val="TableGrid"/>
        <w:tblW w:w="5000" w:type="pct"/>
        <w:tblLook w:val="04A0" w:firstRow="1" w:lastRow="0" w:firstColumn="1" w:lastColumn="0" w:noHBand="0" w:noVBand="1"/>
      </w:tblPr>
      <w:tblGrid>
        <w:gridCol w:w="570"/>
        <w:gridCol w:w="396"/>
        <w:gridCol w:w="6064"/>
        <w:gridCol w:w="1150"/>
        <w:gridCol w:w="1323"/>
        <w:gridCol w:w="896"/>
      </w:tblGrid>
      <w:tr w:rsidR="0063262A" w:rsidRPr="005B05A6">
        <w:trPr>
          <w:trHeight w:val="552"/>
        </w:trPr>
        <w:tc>
          <w:tcPr>
            <w:tcW w:w="252" w:type="pct"/>
            <w:vAlign w:val="center"/>
          </w:tcPr>
          <w:p w:rsidR="0063262A" w:rsidRPr="005B05A6" w:rsidRDefault="0063262A">
            <w:pPr>
              <w:jc w:val="center"/>
              <w:rPr>
                <w:b/>
              </w:rPr>
            </w:pPr>
            <w:r w:rsidRPr="005B05A6">
              <w:rPr>
                <w:b/>
              </w:rPr>
              <w:t>Q. No.</w:t>
            </w:r>
          </w:p>
        </w:tc>
        <w:tc>
          <w:tcPr>
            <w:tcW w:w="3232" w:type="pct"/>
            <w:gridSpan w:val="2"/>
            <w:vAlign w:val="center"/>
          </w:tcPr>
          <w:p w:rsidR="0063262A" w:rsidRPr="005B05A6" w:rsidRDefault="0063262A">
            <w:pPr>
              <w:jc w:val="center"/>
              <w:rPr>
                <w:b/>
              </w:rPr>
            </w:pPr>
            <w:r w:rsidRPr="005B05A6">
              <w:rPr>
                <w:b/>
              </w:rPr>
              <w:t>Questions</w:t>
            </w:r>
          </w:p>
        </w:tc>
        <w:tc>
          <w:tcPr>
            <w:tcW w:w="501" w:type="pct"/>
          </w:tcPr>
          <w:p w:rsidR="0063262A" w:rsidRPr="005B05A6" w:rsidRDefault="0063262A">
            <w:pPr>
              <w:jc w:val="center"/>
              <w:rPr>
                <w:b/>
              </w:rPr>
            </w:pPr>
            <w:r w:rsidRPr="005B05A6">
              <w:rPr>
                <w:b/>
              </w:rPr>
              <w:t xml:space="preserve">Course Outcome </w:t>
            </w:r>
          </w:p>
        </w:tc>
        <w:tc>
          <w:tcPr>
            <w:tcW w:w="619" w:type="pct"/>
            <w:vAlign w:val="center"/>
          </w:tcPr>
          <w:p w:rsidR="0063262A" w:rsidRPr="005B05A6" w:rsidRDefault="0063262A">
            <w:pPr>
              <w:jc w:val="center"/>
              <w:rPr>
                <w:b/>
              </w:rPr>
            </w:pPr>
            <w:r w:rsidRPr="005B05A6">
              <w:rPr>
                <w:b/>
              </w:rPr>
              <w:t>Bloom’s Level</w:t>
            </w:r>
          </w:p>
        </w:tc>
        <w:tc>
          <w:tcPr>
            <w:tcW w:w="393" w:type="pct"/>
            <w:vAlign w:val="center"/>
          </w:tcPr>
          <w:p w:rsidR="0063262A" w:rsidRPr="005B05A6" w:rsidRDefault="0063262A">
            <w:pPr>
              <w:jc w:val="center"/>
              <w:rPr>
                <w:b/>
              </w:rPr>
            </w:pPr>
            <w:r w:rsidRPr="005B05A6">
              <w:rPr>
                <w:b/>
              </w:rPr>
              <w:t>Marks</w:t>
            </w:r>
          </w:p>
        </w:tc>
      </w:tr>
      <w:tr w:rsidR="0063262A" w:rsidRPr="005B05A6">
        <w:trPr>
          <w:trHeight w:val="552"/>
        </w:trPr>
        <w:tc>
          <w:tcPr>
            <w:tcW w:w="5000" w:type="pct"/>
            <w:gridSpan w:val="6"/>
          </w:tcPr>
          <w:p w:rsidR="0063262A" w:rsidRPr="005B05A6" w:rsidRDefault="0063262A">
            <w:pPr>
              <w:jc w:val="center"/>
              <w:rPr>
                <w:b/>
                <w:u w:val="single"/>
              </w:rPr>
            </w:pPr>
            <w:r w:rsidRPr="005B05A6">
              <w:rPr>
                <w:b/>
                <w:u w:val="single"/>
              </w:rPr>
              <w:t>PART – A (4 X 20 = 80 MARKS)</w:t>
            </w:r>
          </w:p>
          <w:p w:rsidR="0063262A" w:rsidRPr="005B05A6" w:rsidRDefault="0063262A">
            <w:pPr>
              <w:jc w:val="center"/>
              <w:rPr>
                <w:b/>
              </w:rPr>
            </w:pPr>
            <w:r w:rsidRPr="005B05A6">
              <w:rPr>
                <w:b/>
              </w:rPr>
              <w:t>(Answer all the Questions)</w:t>
            </w:r>
          </w:p>
        </w:tc>
      </w:tr>
      <w:tr w:rsidR="0063262A" w:rsidRPr="005B05A6">
        <w:trPr>
          <w:trHeight w:val="397"/>
        </w:trPr>
        <w:tc>
          <w:tcPr>
            <w:tcW w:w="253" w:type="pct"/>
          </w:tcPr>
          <w:p w:rsidR="0063262A" w:rsidRPr="005B05A6" w:rsidRDefault="0063262A">
            <w:pPr>
              <w:jc w:val="center"/>
            </w:pPr>
            <w:r w:rsidRPr="005B05A6">
              <w:t>1.</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Express each pattern of fingerprints in detail with their forensic significance.</w:t>
            </w:r>
          </w:p>
        </w:tc>
        <w:tc>
          <w:tcPr>
            <w:tcW w:w="501" w:type="pct"/>
          </w:tcPr>
          <w:p w:rsidR="0063262A" w:rsidRPr="005B05A6" w:rsidRDefault="0063262A">
            <w:pPr>
              <w:jc w:val="center"/>
            </w:pPr>
            <w:r w:rsidRPr="005B05A6">
              <w:t>CO1</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Describe the formation of ridges and the types of fingerprints in detail.</w:t>
            </w:r>
          </w:p>
        </w:tc>
        <w:tc>
          <w:tcPr>
            <w:tcW w:w="501" w:type="pct"/>
          </w:tcPr>
          <w:p w:rsidR="0063262A" w:rsidRPr="005B05A6" w:rsidRDefault="0063262A">
            <w:pPr>
              <w:jc w:val="center"/>
            </w:pPr>
            <w:r w:rsidRPr="005B05A6">
              <w:t>CO1</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center"/>
              <w:rPr>
                <w:b/>
                <w:bCs/>
              </w:rPr>
            </w:pPr>
            <w:r w:rsidRPr="005B05A6">
              <w:rPr>
                <w:b/>
                <w:bCs/>
              </w:rPr>
              <w:t>(OR)</w:t>
            </w: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2.</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List methods of recording fingerprints and elaborate on the collection of the fingerprint.</w:t>
            </w:r>
          </w:p>
        </w:tc>
        <w:tc>
          <w:tcPr>
            <w:tcW w:w="501" w:type="pct"/>
          </w:tcPr>
          <w:p w:rsidR="0063262A" w:rsidRPr="005B05A6" w:rsidRDefault="0063262A">
            <w:pPr>
              <w:jc w:val="center"/>
            </w:pPr>
            <w:r w:rsidRPr="005B05A6">
              <w:t>CO2</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pPr>
            <w:r w:rsidRPr="005B05A6">
              <w:t>Discuss AFIS and edgescopy along with their forensic significance.</w:t>
            </w:r>
          </w:p>
        </w:tc>
        <w:tc>
          <w:tcPr>
            <w:tcW w:w="501" w:type="pct"/>
          </w:tcPr>
          <w:p w:rsidR="0063262A" w:rsidRPr="005B05A6" w:rsidRDefault="0063262A">
            <w:pPr>
              <w:jc w:val="center"/>
            </w:pPr>
            <w:r w:rsidRPr="005B05A6">
              <w:t>CO2</w:t>
            </w:r>
          </w:p>
        </w:tc>
        <w:tc>
          <w:tcPr>
            <w:tcW w:w="619" w:type="pct"/>
          </w:tcPr>
          <w:p w:rsidR="0063262A" w:rsidRPr="005B05A6" w:rsidRDefault="0063262A">
            <w:pPr>
              <w:jc w:val="both"/>
            </w:pPr>
            <w:r w:rsidRPr="005B05A6">
              <w:t>Understand</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center"/>
            </w:pP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tc>
      </w:tr>
      <w:tr w:rsidR="0063262A" w:rsidRPr="005B05A6">
        <w:trPr>
          <w:trHeight w:val="397"/>
        </w:trPr>
        <w:tc>
          <w:tcPr>
            <w:tcW w:w="253" w:type="pct"/>
          </w:tcPr>
          <w:p w:rsidR="0063262A" w:rsidRPr="005B05A6" w:rsidRDefault="0063262A">
            <w:pPr>
              <w:jc w:val="center"/>
            </w:pPr>
            <w:r w:rsidRPr="005B05A6">
              <w:t>3.</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Explain chemical techniques of fingerprint development in detail.</w:t>
            </w:r>
          </w:p>
        </w:tc>
        <w:tc>
          <w:tcPr>
            <w:tcW w:w="501" w:type="pct"/>
          </w:tcPr>
          <w:p w:rsidR="0063262A" w:rsidRPr="005B05A6" w:rsidRDefault="0063262A">
            <w:pPr>
              <w:jc w:val="center"/>
            </w:pPr>
            <w:r w:rsidRPr="005B05A6">
              <w:t>CO3</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Define fingerprint and their constituent of sweat residue. Explain different development methods of the fingerprint.</w:t>
            </w:r>
          </w:p>
        </w:tc>
        <w:tc>
          <w:tcPr>
            <w:tcW w:w="501" w:type="pct"/>
          </w:tcPr>
          <w:p w:rsidR="0063262A" w:rsidRPr="005B05A6" w:rsidRDefault="0063262A">
            <w:pPr>
              <w:jc w:val="center"/>
            </w:pPr>
            <w:r w:rsidRPr="005B05A6">
              <w:t>CO3</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tc>
        <w:tc>
          <w:tcPr>
            <w:tcW w:w="185" w:type="pct"/>
          </w:tcPr>
          <w:p w:rsidR="0063262A" w:rsidRPr="005B05A6" w:rsidRDefault="0063262A">
            <w:pPr>
              <w:jc w:val="center"/>
            </w:pPr>
          </w:p>
        </w:tc>
        <w:tc>
          <w:tcPr>
            <w:tcW w:w="3045" w:type="pct"/>
          </w:tcPr>
          <w:p w:rsidR="0063262A" w:rsidRPr="005B05A6" w:rsidRDefault="0063262A">
            <w:pPr>
              <w:jc w:val="center"/>
            </w:pPr>
            <w:r w:rsidRPr="005B05A6">
              <w:rPr>
                <w:b/>
                <w:bCs/>
              </w:rPr>
              <w:t>(OR)</w:t>
            </w: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4.</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Explain different light sources used in the enhancement of fingerprints.</w:t>
            </w:r>
          </w:p>
        </w:tc>
        <w:tc>
          <w:tcPr>
            <w:tcW w:w="501" w:type="pct"/>
          </w:tcPr>
          <w:p w:rsidR="0063262A" w:rsidRPr="005B05A6" w:rsidRDefault="0063262A">
            <w:pPr>
              <w:jc w:val="center"/>
            </w:pPr>
            <w:r w:rsidRPr="005B05A6">
              <w:t>CO4</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Express development of fingerprints on gloves.</w:t>
            </w:r>
          </w:p>
        </w:tc>
        <w:tc>
          <w:tcPr>
            <w:tcW w:w="501" w:type="pct"/>
          </w:tcPr>
          <w:p w:rsidR="0063262A" w:rsidRPr="005B05A6" w:rsidRDefault="0063262A">
            <w:pPr>
              <w:jc w:val="center"/>
            </w:pPr>
            <w:r w:rsidRPr="005B05A6">
              <w:t>CO4</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center"/>
            </w:pP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5.</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Define footprints and discuss development and collection of footprints.</w:t>
            </w:r>
          </w:p>
        </w:tc>
        <w:tc>
          <w:tcPr>
            <w:tcW w:w="501" w:type="pct"/>
          </w:tcPr>
          <w:p w:rsidR="0063262A" w:rsidRPr="005B05A6" w:rsidRDefault="0063262A">
            <w:pPr>
              <w:jc w:val="center"/>
            </w:pPr>
            <w:r w:rsidRPr="005B05A6">
              <w:t>CO5</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Describe palm prints and different parts of the palm print.</w:t>
            </w:r>
          </w:p>
        </w:tc>
        <w:tc>
          <w:tcPr>
            <w:tcW w:w="501" w:type="pct"/>
          </w:tcPr>
          <w:p w:rsidR="0063262A" w:rsidRPr="005B05A6" w:rsidRDefault="0063262A">
            <w:pPr>
              <w:jc w:val="center"/>
            </w:pPr>
            <w:r w:rsidRPr="005B05A6">
              <w:t>CO5</w:t>
            </w:r>
          </w:p>
        </w:tc>
        <w:tc>
          <w:tcPr>
            <w:tcW w:w="619" w:type="pct"/>
          </w:tcPr>
          <w:p w:rsidR="0063262A" w:rsidRPr="005B05A6" w:rsidRDefault="0063262A">
            <w:pPr>
              <w:jc w:val="center"/>
            </w:pPr>
            <w:r w:rsidRPr="005B05A6">
              <w:t>Remember</w:t>
            </w:r>
          </w:p>
        </w:tc>
        <w:tc>
          <w:tcPr>
            <w:tcW w:w="393" w:type="pct"/>
          </w:tcPr>
          <w:p w:rsidR="0063262A" w:rsidRPr="005B05A6" w:rsidRDefault="0063262A"/>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center"/>
            </w:pPr>
            <w:r w:rsidRPr="005B05A6">
              <w:rPr>
                <w:b/>
                <w:bCs/>
              </w:rPr>
              <w:t>(OR)</w:t>
            </w: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6.</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t>Describe the forensic significance of foot prints and palm prints.</w:t>
            </w:r>
          </w:p>
        </w:tc>
        <w:tc>
          <w:tcPr>
            <w:tcW w:w="501" w:type="pct"/>
          </w:tcPr>
          <w:p w:rsidR="0063262A" w:rsidRPr="005B05A6" w:rsidRDefault="0063262A">
            <w:pPr>
              <w:jc w:val="center"/>
            </w:pPr>
            <w:r w:rsidRPr="005B05A6">
              <w:t>CO6</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t>Define lip prints and it’s classification. Write about the forensic significance of lip prints.</w:t>
            </w:r>
          </w:p>
        </w:tc>
        <w:tc>
          <w:tcPr>
            <w:tcW w:w="501" w:type="pct"/>
          </w:tcPr>
          <w:p w:rsidR="0063262A" w:rsidRPr="005B05A6" w:rsidRDefault="0063262A">
            <w:pPr>
              <w:jc w:val="center"/>
            </w:pPr>
            <w:r w:rsidRPr="005B05A6">
              <w:t>CO6</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both"/>
            </w:pP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7.</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pPr>
            <w:r w:rsidRPr="005B05A6">
              <w:rPr>
                <w:bCs/>
              </w:rPr>
              <w:t>Describe fingerprint classification given by Sir Edward Henry.</w:t>
            </w:r>
          </w:p>
        </w:tc>
        <w:tc>
          <w:tcPr>
            <w:tcW w:w="501" w:type="pct"/>
          </w:tcPr>
          <w:p w:rsidR="0063262A" w:rsidRPr="005B05A6" w:rsidRDefault="0063262A">
            <w:pPr>
              <w:jc w:val="center"/>
            </w:pPr>
            <w:r w:rsidRPr="005B05A6">
              <w:t>CO2</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Explain about Whorl, Arch, and Loop patterns of Fingerprints.</w:t>
            </w:r>
          </w:p>
        </w:tc>
        <w:tc>
          <w:tcPr>
            <w:tcW w:w="501" w:type="pct"/>
          </w:tcPr>
          <w:p w:rsidR="0063262A" w:rsidRPr="005B05A6" w:rsidRDefault="0063262A">
            <w:pPr>
              <w:jc w:val="center"/>
            </w:pPr>
            <w:r w:rsidRPr="005B05A6">
              <w:t>CO2</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p>
        </w:tc>
        <w:tc>
          <w:tcPr>
            <w:tcW w:w="3045" w:type="pct"/>
          </w:tcPr>
          <w:p w:rsidR="0063262A" w:rsidRPr="005B05A6" w:rsidRDefault="0063262A">
            <w:pPr>
              <w:jc w:val="center"/>
              <w:rPr>
                <w:bCs/>
              </w:rPr>
            </w:pPr>
            <w:r w:rsidRPr="005B05A6">
              <w:rPr>
                <w:b/>
                <w:bCs/>
              </w:rPr>
              <w:t>(OR)</w:t>
            </w:r>
          </w:p>
        </w:tc>
        <w:tc>
          <w:tcPr>
            <w:tcW w:w="501" w:type="pct"/>
          </w:tcPr>
          <w:p w:rsidR="0063262A" w:rsidRPr="005B05A6" w:rsidRDefault="0063262A">
            <w:pPr>
              <w:jc w:val="center"/>
            </w:pPr>
          </w:p>
        </w:tc>
        <w:tc>
          <w:tcPr>
            <w:tcW w:w="619" w:type="pct"/>
          </w:tcPr>
          <w:p w:rsidR="0063262A" w:rsidRPr="005B05A6" w:rsidRDefault="0063262A">
            <w:pPr>
              <w:jc w:val="center"/>
            </w:pPr>
          </w:p>
        </w:tc>
        <w:tc>
          <w:tcPr>
            <w:tcW w:w="393" w:type="pct"/>
          </w:tcPr>
          <w:p w:rsidR="0063262A" w:rsidRPr="005B05A6" w:rsidRDefault="0063262A">
            <w:pPr>
              <w:jc w:val="center"/>
            </w:pPr>
          </w:p>
        </w:tc>
      </w:tr>
      <w:tr w:rsidR="0063262A" w:rsidRPr="005B05A6">
        <w:trPr>
          <w:trHeight w:val="397"/>
        </w:trPr>
        <w:tc>
          <w:tcPr>
            <w:tcW w:w="253" w:type="pct"/>
          </w:tcPr>
          <w:p w:rsidR="0063262A" w:rsidRPr="005B05A6" w:rsidRDefault="0063262A">
            <w:pPr>
              <w:jc w:val="center"/>
            </w:pPr>
            <w:r w:rsidRPr="005B05A6">
              <w:t>8.</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rPr>
                <w:bCs/>
              </w:rPr>
            </w:pPr>
            <w:r w:rsidRPr="005B05A6">
              <w:rPr>
                <w:bCs/>
              </w:rPr>
              <w:t>Discuss the analysis of fingerprints in detail.</w:t>
            </w:r>
          </w:p>
        </w:tc>
        <w:tc>
          <w:tcPr>
            <w:tcW w:w="501" w:type="pct"/>
          </w:tcPr>
          <w:p w:rsidR="0063262A" w:rsidRPr="005B05A6" w:rsidRDefault="0063262A">
            <w:pPr>
              <w:jc w:val="center"/>
            </w:pPr>
            <w:r w:rsidRPr="005B05A6">
              <w:t>CO2</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r w:rsidRPr="005B05A6">
              <w:t>20</w:t>
            </w:r>
          </w:p>
        </w:tc>
      </w:tr>
      <w:tr w:rsidR="0063262A" w:rsidRPr="005B05A6">
        <w:trPr>
          <w:trHeight w:val="397"/>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Define the minutiae of fingerprint and its importance.</w:t>
            </w:r>
          </w:p>
        </w:tc>
        <w:tc>
          <w:tcPr>
            <w:tcW w:w="501" w:type="pct"/>
          </w:tcPr>
          <w:p w:rsidR="0063262A" w:rsidRPr="005B05A6" w:rsidRDefault="0063262A">
            <w:pPr>
              <w:jc w:val="center"/>
            </w:pPr>
            <w:r w:rsidRPr="005B05A6">
              <w:t>CO2</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p>
        </w:tc>
      </w:tr>
      <w:tr w:rsidR="0063262A" w:rsidRPr="005B05A6">
        <w:trPr>
          <w:trHeight w:val="552"/>
        </w:trPr>
        <w:tc>
          <w:tcPr>
            <w:tcW w:w="5000" w:type="pct"/>
            <w:gridSpan w:val="6"/>
            <w:vAlign w:val="center"/>
          </w:tcPr>
          <w:p w:rsidR="0063262A" w:rsidRPr="005B05A6" w:rsidRDefault="0063262A">
            <w:pPr>
              <w:jc w:val="center"/>
            </w:pPr>
            <w:r w:rsidRPr="005B05A6">
              <w:rPr>
                <w:b/>
                <w:bCs/>
              </w:rPr>
              <w:t>COMPULSORY QUESTION</w:t>
            </w:r>
          </w:p>
        </w:tc>
      </w:tr>
      <w:tr w:rsidR="0063262A" w:rsidRPr="005B05A6">
        <w:trPr>
          <w:trHeight w:val="397"/>
        </w:trPr>
        <w:tc>
          <w:tcPr>
            <w:tcW w:w="253" w:type="pct"/>
          </w:tcPr>
          <w:p w:rsidR="0063262A" w:rsidRPr="005B05A6" w:rsidRDefault="0063262A">
            <w:pPr>
              <w:jc w:val="center"/>
            </w:pPr>
            <w:r w:rsidRPr="005B05A6">
              <w:t>9.</w:t>
            </w:r>
          </w:p>
        </w:tc>
        <w:tc>
          <w:tcPr>
            <w:tcW w:w="185" w:type="pct"/>
          </w:tcPr>
          <w:p w:rsidR="0063262A" w:rsidRPr="005B05A6" w:rsidRDefault="0063262A">
            <w:pPr>
              <w:jc w:val="center"/>
            </w:pPr>
            <w:r w:rsidRPr="005B05A6">
              <w:t>a.</w:t>
            </w:r>
          </w:p>
        </w:tc>
        <w:tc>
          <w:tcPr>
            <w:tcW w:w="3045" w:type="pct"/>
          </w:tcPr>
          <w:p w:rsidR="0063262A" w:rsidRPr="005B05A6" w:rsidRDefault="0063262A">
            <w:pPr>
              <w:jc w:val="both"/>
              <w:rPr>
                <w:bCs/>
              </w:rPr>
            </w:pPr>
            <w:r w:rsidRPr="005B05A6">
              <w:rPr>
                <w:bCs/>
              </w:rPr>
              <w:t>Describe the silver nitrate and Ninhydrin method.</w:t>
            </w:r>
          </w:p>
        </w:tc>
        <w:tc>
          <w:tcPr>
            <w:tcW w:w="501" w:type="pct"/>
          </w:tcPr>
          <w:p w:rsidR="0063262A" w:rsidRPr="005B05A6" w:rsidRDefault="0063262A">
            <w:pPr>
              <w:jc w:val="center"/>
            </w:pPr>
            <w:r w:rsidRPr="005B05A6">
              <w:t>CO3</w:t>
            </w:r>
          </w:p>
        </w:tc>
        <w:tc>
          <w:tcPr>
            <w:tcW w:w="619" w:type="pct"/>
          </w:tcPr>
          <w:p w:rsidR="0063262A" w:rsidRPr="005B05A6" w:rsidRDefault="0063262A">
            <w:pPr>
              <w:jc w:val="center"/>
            </w:pPr>
            <w:r w:rsidRPr="005B05A6">
              <w:t>Understand</w:t>
            </w:r>
          </w:p>
        </w:tc>
        <w:tc>
          <w:tcPr>
            <w:tcW w:w="393" w:type="pct"/>
          </w:tcPr>
          <w:p w:rsidR="0063262A" w:rsidRPr="005B05A6" w:rsidRDefault="0063262A">
            <w:pPr>
              <w:jc w:val="center"/>
            </w:pPr>
            <w:r w:rsidRPr="005B05A6">
              <w:t>20</w:t>
            </w:r>
          </w:p>
        </w:tc>
      </w:tr>
      <w:tr w:rsidR="0063262A" w:rsidRPr="005B05A6">
        <w:trPr>
          <w:trHeight w:val="382"/>
        </w:trPr>
        <w:tc>
          <w:tcPr>
            <w:tcW w:w="253" w:type="pct"/>
          </w:tcPr>
          <w:p w:rsidR="0063262A" w:rsidRPr="005B05A6" w:rsidRDefault="0063262A">
            <w:pPr>
              <w:jc w:val="center"/>
            </w:pPr>
          </w:p>
        </w:tc>
        <w:tc>
          <w:tcPr>
            <w:tcW w:w="185" w:type="pct"/>
          </w:tcPr>
          <w:p w:rsidR="0063262A" w:rsidRPr="005B05A6" w:rsidRDefault="0063262A">
            <w:pPr>
              <w:jc w:val="center"/>
            </w:pPr>
            <w:r w:rsidRPr="005B05A6">
              <w:t>b.</w:t>
            </w:r>
          </w:p>
        </w:tc>
        <w:tc>
          <w:tcPr>
            <w:tcW w:w="3045" w:type="pct"/>
          </w:tcPr>
          <w:p w:rsidR="0063262A" w:rsidRPr="005B05A6" w:rsidRDefault="0063262A">
            <w:pPr>
              <w:jc w:val="both"/>
              <w:rPr>
                <w:bCs/>
              </w:rPr>
            </w:pPr>
            <w:r w:rsidRPr="005B05A6">
              <w:rPr>
                <w:bCs/>
              </w:rPr>
              <w:t>List different powders used in fingerprint development and write about their application over latent impressions.</w:t>
            </w:r>
          </w:p>
        </w:tc>
        <w:tc>
          <w:tcPr>
            <w:tcW w:w="501" w:type="pct"/>
          </w:tcPr>
          <w:p w:rsidR="0063262A" w:rsidRPr="005B05A6" w:rsidRDefault="0063262A">
            <w:pPr>
              <w:jc w:val="center"/>
            </w:pPr>
            <w:r w:rsidRPr="005B05A6">
              <w:t>CO3</w:t>
            </w:r>
          </w:p>
        </w:tc>
        <w:tc>
          <w:tcPr>
            <w:tcW w:w="619" w:type="pct"/>
          </w:tcPr>
          <w:p w:rsidR="0063262A" w:rsidRPr="005B05A6" w:rsidRDefault="0063262A">
            <w:pPr>
              <w:jc w:val="center"/>
            </w:pPr>
            <w:r w:rsidRPr="005B05A6">
              <w:t>Remember</w:t>
            </w:r>
          </w:p>
        </w:tc>
        <w:tc>
          <w:tcPr>
            <w:tcW w:w="393" w:type="pct"/>
          </w:tcPr>
          <w:p w:rsidR="0063262A" w:rsidRPr="005B05A6" w:rsidRDefault="0063262A">
            <w:pPr>
              <w:jc w:val="center"/>
            </w:pPr>
          </w:p>
        </w:tc>
      </w:tr>
    </w:tbl>
    <w:p w:rsidR="0063262A" w:rsidRPr="005B05A6" w:rsidRDefault="0063262A"/>
    <w:tbl>
      <w:tblPr>
        <w:tblStyle w:val="TableGrid"/>
        <w:tblpPr w:leftFromText="180" w:rightFromText="180" w:vertAnchor="text" w:horzAnchor="page" w:tblpXSpec="center" w:tblpY="261"/>
        <w:tblOverlap w:val="never"/>
        <w:tblW w:w="10281" w:type="dxa"/>
        <w:jc w:val="center"/>
        <w:tblLook w:val="04A0" w:firstRow="1" w:lastRow="0" w:firstColumn="1" w:lastColumn="0" w:noHBand="0" w:noVBand="1"/>
      </w:tblPr>
      <w:tblGrid>
        <w:gridCol w:w="670"/>
        <w:gridCol w:w="9611"/>
      </w:tblGrid>
      <w:tr w:rsidR="0063262A" w:rsidRPr="005B05A6" w:rsidTr="005B05A6">
        <w:trPr>
          <w:trHeight w:val="277"/>
          <w:jc w:val="center"/>
        </w:trPr>
        <w:tc>
          <w:tcPr>
            <w:tcW w:w="533" w:type="dxa"/>
          </w:tcPr>
          <w:p w:rsidR="0063262A" w:rsidRPr="005B05A6" w:rsidRDefault="0063262A">
            <w:pPr>
              <w:contextualSpacing/>
            </w:pPr>
          </w:p>
        </w:tc>
        <w:tc>
          <w:tcPr>
            <w:tcW w:w="9748" w:type="dxa"/>
          </w:tcPr>
          <w:p w:rsidR="0063262A" w:rsidRPr="005B05A6" w:rsidRDefault="0063262A">
            <w:pPr>
              <w:contextualSpacing/>
              <w:jc w:val="center"/>
              <w:rPr>
                <w:b/>
              </w:rPr>
            </w:pPr>
            <w:r w:rsidRPr="005B05A6">
              <w:rPr>
                <w:b/>
              </w:rPr>
              <w:t>COURSE OUTCOMES</w:t>
            </w:r>
          </w:p>
        </w:tc>
      </w:tr>
      <w:tr w:rsidR="0063262A" w:rsidRPr="005B05A6" w:rsidTr="005B05A6">
        <w:trPr>
          <w:trHeight w:val="277"/>
          <w:jc w:val="center"/>
        </w:trPr>
        <w:tc>
          <w:tcPr>
            <w:tcW w:w="533" w:type="dxa"/>
          </w:tcPr>
          <w:p w:rsidR="0063262A" w:rsidRPr="005B05A6" w:rsidRDefault="0063262A">
            <w:pPr>
              <w:contextualSpacing/>
            </w:pPr>
            <w:r w:rsidRPr="005B05A6">
              <w:t>CO1</w:t>
            </w:r>
          </w:p>
        </w:tc>
        <w:tc>
          <w:tcPr>
            <w:tcW w:w="9748" w:type="dxa"/>
          </w:tcPr>
          <w:p w:rsidR="0063262A" w:rsidRPr="005B05A6" w:rsidRDefault="0063262A">
            <w:pPr>
              <w:contextualSpacing/>
              <w:jc w:val="both"/>
            </w:pPr>
            <w:r w:rsidRPr="005B05A6">
              <w:t>Understand the fundamental principles on which the science of fingerprinting is based.</w:t>
            </w:r>
          </w:p>
        </w:tc>
      </w:tr>
      <w:tr w:rsidR="0063262A" w:rsidRPr="005B05A6" w:rsidTr="005B05A6">
        <w:trPr>
          <w:trHeight w:val="277"/>
          <w:jc w:val="center"/>
        </w:trPr>
        <w:tc>
          <w:tcPr>
            <w:tcW w:w="533" w:type="dxa"/>
          </w:tcPr>
          <w:p w:rsidR="0063262A" w:rsidRPr="005B05A6" w:rsidRDefault="0063262A">
            <w:pPr>
              <w:contextualSpacing/>
            </w:pPr>
            <w:r w:rsidRPr="005B05A6">
              <w:t>CO2</w:t>
            </w:r>
          </w:p>
        </w:tc>
        <w:tc>
          <w:tcPr>
            <w:tcW w:w="9748" w:type="dxa"/>
          </w:tcPr>
          <w:p w:rsidR="0063262A" w:rsidRPr="005B05A6" w:rsidRDefault="0063262A">
            <w:pPr>
              <w:contextualSpacing/>
              <w:jc w:val="both"/>
            </w:pPr>
            <w:r w:rsidRPr="005B05A6">
              <w:t>Learn the importance of fingerprints</w:t>
            </w:r>
          </w:p>
        </w:tc>
      </w:tr>
      <w:tr w:rsidR="0063262A" w:rsidRPr="005B05A6" w:rsidTr="005B05A6">
        <w:trPr>
          <w:trHeight w:val="277"/>
          <w:jc w:val="center"/>
        </w:trPr>
        <w:tc>
          <w:tcPr>
            <w:tcW w:w="533" w:type="dxa"/>
          </w:tcPr>
          <w:p w:rsidR="0063262A" w:rsidRPr="005B05A6" w:rsidRDefault="0063262A">
            <w:pPr>
              <w:contextualSpacing/>
            </w:pPr>
            <w:r w:rsidRPr="005B05A6">
              <w:t>CO3</w:t>
            </w:r>
          </w:p>
        </w:tc>
        <w:tc>
          <w:tcPr>
            <w:tcW w:w="9748" w:type="dxa"/>
          </w:tcPr>
          <w:p w:rsidR="0063262A" w:rsidRPr="005B05A6" w:rsidRDefault="0063262A">
            <w:pPr>
              <w:contextualSpacing/>
              <w:jc w:val="both"/>
            </w:pPr>
            <w:r w:rsidRPr="005B05A6">
              <w:t>Learn the methods of recording fingerprints</w:t>
            </w:r>
          </w:p>
        </w:tc>
      </w:tr>
      <w:tr w:rsidR="0063262A" w:rsidRPr="005B05A6" w:rsidTr="005B05A6">
        <w:trPr>
          <w:trHeight w:val="277"/>
          <w:jc w:val="center"/>
        </w:trPr>
        <w:tc>
          <w:tcPr>
            <w:tcW w:w="533" w:type="dxa"/>
          </w:tcPr>
          <w:p w:rsidR="0063262A" w:rsidRPr="005B05A6" w:rsidRDefault="0063262A">
            <w:pPr>
              <w:contextualSpacing/>
            </w:pPr>
            <w:r w:rsidRPr="005B05A6">
              <w:t>CO4</w:t>
            </w:r>
          </w:p>
        </w:tc>
        <w:tc>
          <w:tcPr>
            <w:tcW w:w="9748" w:type="dxa"/>
          </w:tcPr>
          <w:p w:rsidR="0063262A" w:rsidRPr="005B05A6" w:rsidRDefault="0063262A">
            <w:pPr>
              <w:contextualSpacing/>
              <w:jc w:val="both"/>
            </w:pPr>
            <w:r w:rsidRPr="005B05A6">
              <w:t>Summarize the methods of classifying criminal records by fingerprints</w:t>
            </w:r>
          </w:p>
        </w:tc>
      </w:tr>
      <w:tr w:rsidR="0063262A" w:rsidRPr="005B05A6" w:rsidTr="005B05A6">
        <w:trPr>
          <w:trHeight w:val="277"/>
          <w:jc w:val="center"/>
        </w:trPr>
        <w:tc>
          <w:tcPr>
            <w:tcW w:w="533" w:type="dxa"/>
          </w:tcPr>
          <w:p w:rsidR="0063262A" w:rsidRPr="005B05A6" w:rsidRDefault="0063262A">
            <w:pPr>
              <w:contextualSpacing/>
            </w:pPr>
            <w:r w:rsidRPr="005B05A6">
              <w:t>CO5</w:t>
            </w:r>
          </w:p>
        </w:tc>
        <w:tc>
          <w:tcPr>
            <w:tcW w:w="9748" w:type="dxa"/>
          </w:tcPr>
          <w:p w:rsidR="0063262A" w:rsidRPr="005B05A6" w:rsidRDefault="0063262A">
            <w:pPr>
              <w:contextualSpacing/>
              <w:jc w:val="both"/>
            </w:pPr>
            <w:r w:rsidRPr="005B05A6">
              <w:t xml:space="preserve">Understand the ways of physical and chemical techniques of developing fingerprints on the crime </w:t>
            </w:r>
          </w:p>
          <w:p w:rsidR="0063262A" w:rsidRPr="005B05A6" w:rsidRDefault="0063262A">
            <w:pPr>
              <w:contextualSpacing/>
              <w:jc w:val="both"/>
            </w:pPr>
            <w:r w:rsidRPr="005B05A6">
              <w:t>Scene evidence.</w:t>
            </w:r>
          </w:p>
        </w:tc>
      </w:tr>
      <w:tr w:rsidR="0063262A" w:rsidRPr="005B05A6" w:rsidTr="005B05A6">
        <w:trPr>
          <w:trHeight w:val="277"/>
          <w:jc w:val="center"/>
        </w:trPr>
        <w:tc>
          <w:tcPr>
            <w:tcW w:w="533" w:type="dxa"/>
          </w:tcPr>
          <w:p w:rsidR="0063262A" w:rsidRPr="005B05A6" w:rsidRDefault="0063262A">
            <w:pPr>
              <w:contextualSpacing/>
            </w:pPr>
            <w:r w:rsidRPr="005B05A6">
              <w:t>CO6</w:t>
            </w:r>
          </w:p>
        </w:tc>
        <w:tc>
          <w:tcPr>
            <w:tcW w:w="9748" w:type="dxa"/>
          </w:tcPr>
          <w:p w:rsidR="0063262A" w:rsidRPr="005B05A6" w:rsidRDefault="0063262A">
            <w:pPr>
              <w:contextualSpacing/>
              <w:jc w:val="both"/>
            </w:pPr>
            <w:r w:rsidRPr="005B05A6">
              <w:t>The significance of foot, palm, ear and lip prints</w:t>
            </w:r>
          </w:p>
        </w:tc>
      </w:tr>
    </w:tbl>
    <w:p w:rsidR="0063262A" w:rsidRPr="005B05A6" w:rsidRDefault="0063262A">
      <w:pPr>
        <w:ind w:left="720"/>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63262A" w:rsidRPr="005B05A6">
        <w:tc>
          <w:tcPr>
            <w:tcW w:w="10683" w:type="dxa"/>
            <w:gridSpan w:val="8"/>
          </w:tcPr>
          <w:p w:rsidR="0063262A" w:rsidRPr="005B05A6" w:rsidRDefault="0063262A">
            <w:pPr>
              <w:jc w:val="center"/>
              <w:rPr>
                <w:b/>
              </w:rPr>
            </w:pPr>
            <w:r w:rsidRPr="005B05A6">
              <w:rPr>
                <w:b/>
              </w:rPr>
              <w:t>Assessment Pattern as per Bloom’s Taxonomy</w:t>
            </w:r>
          </w:p>
        </w:tc>
      </w:tr>
      <w:tr w:rsidR="0063262A" w:rsidRPr="005B05A6">
        <w:tc>
          <w:tcPr>
            <w:tcW w:w="959" w:type="dxa"/>
          </w:tcPr>
          <w:p w:rsidR="0063262A" w:rsidRPr="005B05A6" w:rsidRDefault="0063262A">
            <w:r w:rsidRPr="005B05A6">
              <w:t>CO / P</w:t>
            </w:r>
          </w:p>
        </w:tc>
        <w:tc>
          <w:tcPr>
            <w:tcW w:w="1362" w:type="dxa"/>
          </w:tcPr>
          <w:p w:rsidR="0063262A" w:rsidRPr="005B05A6" w:rsidRDefault="0063262A">
            <w:pPr>
              <w:jc w:val="center"/>
              <w:rPr>
                <w:b/>
              </w:rPr>
            </w:pPr>
            <w:r w:rsidRPr="005B05A6">
              <w:rPr>
                <w:b/>
              </w:rPr>
              <w:t>Remember</w:t>
            </w:r>
          </w:p>
        </w:tc>
        <w:tc>
          <w:tcPr>
            <w:tcW w:w="1569" w:type="dxa"/>
          </w:tcPr>
          <w:p w:rsidR="0063262A" w:rsidRPr="005B05A6" w:rsidRDefault="0063262A">
            <w:pPr>
              <w:jc w:val="center"/>
              <w:rPr>
                <w:b/>
              </w:rPr>
            </w:pPr>
            <w:r w:rsidRPr="005B05A6">
              <w:rPr>
                <w:b/>
              </w:rPr>
              <w:t>Understand</w:t>
            </w:r>
          </w:p>
        </w:tc>
        <w:tc>
          <w:tcPr>
            <w:tcW w:w="1439" w:type="dxa"/>
          </w:tcPr>
          <w:p w:rsidR="0063262A" w:rsidRPr="005B05A6" w:rsidRDefault="0063262A">
            <w:pPr>
              <w:jc w:val="center"/>
              <w:rPr>
                <w:b/>
              </w:rPr>
            </w:pPr>
            <w:r w:rsidRPr="005B05A6">
              <w:rPr>
                <w:b/>
              </w:rPr>
              <w:t>Apply</w:t>
            </w:r>
          </w:p>
        </w:tc>
        <w:tc>
          <w:tcPr>
            <w:tcW w:w="1497" w:type="dxa"/>
          </w:tcPr>
          <w:p w:rsidR="0063262A" w:rsidRPr="005B05A6" w:rsidRDefault="0063262A">
            <w:pPr>
              <w:jc w:val="center"/>
              <w:rPr>
                <w:b/>
              </w:rPr>
            </w:pPr>
            <w:r w:rsidRPr="005B05A6">
              <w:rPr>
                <w:b/>
              </w:rPr>
              <w:t>Analyze</w:t>
            </w:r>
          </w:p>
        </w:tc>
        <w:tc>
          <w:tcPr>
            <w:tcW w:w="1375" w:type="dxa"/>
          </w:tcPr>
          <w:p w:rsidR="0063262A" w:rsidRPr="005B05A6" w:rsidRDefault="0063262A">
            <w:pPr>
              <w:jc w:val="center"/>
              <w:rPr>
                <w:b/>
              </w:rPr>
            </w:pPr>
            <w:r w:rsidRPr="005B05A6">
              <w:rPr>
                <w:b/>
              </w:rPr>
              <w:t>Evaluate</w:t>
            </w:r>
          </w:p>
        </w:tc>
        <w:tc>
          <w:tcPr>
            <w:tcW w:w="1321" w:type="dxa"/>
          </w:tcPr>
          <w:p w:rsidR="0063262A" w:rsidRPr="005B05A6" w:rsidRDefault="0063262A">
            <w:pPr>
              <w:jc w:val="center"/>
              <w:rPr>
                <w:b/>
              </w:rPr>
            </w:pPr>
            <w:r w:rsidRPr="005B05A6">
              <w:rPr>
                <w:b/>
              </w:rPr>
              <w:t>Create</w:t>
            </w:r>
          </w:p>
        </w:tc>
        <w:tc>
          <w:tcPr>
            <w:tcW w:w="1161" w:type="dxa"/>
          </w:tcPr>
          <w:p w:rsidR="0063262A" w:rsidRPr="005B05A6" w:rsidRDefault="0063262A">
            <w:pPr>
              <w:jc w:val="center"/>
              <w:rPr>
                <w:b/>
              </w:rPr>
            </w:pPr>
            <w:r w:rsidRPr="005B05A6">
              <w:rPr>
                <w:b/>
              </w:rPr>
              <w:t>Total</w:t>
            </w:r>
          </w:p>
        </w:tc>
      </w:tr>
      <w:tr w:rsidR="0063262A" w:rsidRPr="005B05A6">
        <w:tc>
          <w:tcPr>
            <w:tcW w:w="959" w:type="dxa"/>
          </w:tcPr>
          <w:p w:rsidR="0063262A" w:rsidRPr="005B05A6" w:rsidRDefault="0063262A">
            <w:r w:rsidRPr="005B05A6">
              <w:t>CO1</w:t>
            </w:r>
          </w:p>
        </w:tc>
        <w:tc>
          <w:tcPr>
            <w:tcW w:w="1362" w:type="dxa"/>
          </w:tcPr>
          <w:p w:rsidR="0063262A" w:rsidRPr="005B05A6" w:rsidRDefault="0063262A">
            <w:pPr>
              <w:jc w:val="center"/>
            </w:pPr>
            <w:r w:rsidRPr="005B05A6">
              <w:t>10</w:t>
            </w:r>
          </w:p>
        </w:tc>
        <w:tc>
          <w:tcPr>
            <w:tcW w:w="1569" w:type="dxa"/>
          </w:tcPr>
          <w:p w:rsidR="0063262A" w:rsidRPr="005B05A6" w:rsidRDefault="0063262A">
            <w:pPr>
              <w:jc w:val="center"/>
            </w:pPr>
            <w:r w:rsidRPr="005B05A6">
              <w:t>10</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20</w:t>
            </w:r>
          </w:p>
        </w:tc>
      </w:tr>
      <w:tr w:rsidR="0063262A" w:rsidRPr="005B05A6">
        <w:tc>
          <w:tcPr>
            <w:tcW w:w="959" w:type="dxa"/>
          </w:tcPr>
          <w:p w:rsidR="0063262A" w:rsidRPr="005B05A6" w:rsidRDefault="0063262A">
            <w:r w:rsidRPr="005B05A6">
              <w:t>CO2</w:t>
            </w:r>
          </w:p>
        </w:tc>
        <w:tc>
          <w:tcPr>
            <w:tcW w:w="1362" w:type="dxa"/>
          </w:tcPr>
          <w:p w:rsidR="0063262A" w:rsidRPr="005B05A6" w:rsidRDefault="0063262A">
            <w:pPr>
              <w:jc w:val="center"/>
            </w:pPr>
            <w:r w:rsidRPr="005B05A6">
              <w:t>30</w:t>
            </w:r>
          </w:p>
        </w:tc>
        <w:tc>
          <w:tcPr>
            <w:tcW w:w="1569" w:type="dxa"/>
          </w:tcPr>
          <w:p w:rsidR="0063262A" w:rsidRPr="005B05A6" w:rsidRDefault="0063262A">
            <w:pPr>
              <w:jc w:val="center"/>
            </w:pPr>
            <w:r w:rsidRPr="005B05A6">
              <w:t>30</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60</w:t>
            </w:r>
          </w:p>
        </w:tc>
      </w:tr>
      <w:tr w:rsidR="0063262A" w:rsidRPr="005B05A6">
        <w:tc>
          <w:tcPr>
            <w:tcW w:w="959" w:type="dxa"/>
          </w:tcPr>
          <w:p w:rsidR="0063262A" w:rsidRPr="005B05A6" w:rsidRDefault="0063262A">
            <w:r w:rsidRPr="005B05A6">
              <w:t>CO3</w:t>
            </w:r>
          </w:p>
        </w:tc>
        <w:tc>
          <w:tcPr>
            <w:tcW w:w="1362" w:type="dxa"/>
          </w:tcPr>
          <w:p w:rsidR="0063262A" w:rsidRPr="005B05A6" w:rsidRDefault="0063262A">
            <w:pPr>
              <w:jc w:val="center"/>
            </w:pPr>
            <w:r w:rsidRPr="005B05A6">
              <w:t>20</w:t>
            </w:r>
          </w:p>
        </w:tc>
        <w:tc>
          <w:tcPr>
            <w:tcW w:w="1569" w:type="dxa"/>
          </w:tcPr>
          <w:p w:rsidR="0063262A" w:rsidRPr="005B05A6" w:rsidRDefault="0063262A">
            <w:pPr>
              <w:jc w:val="center"/>
            </w:pPr>
            <w:r w:rsidRPr="005B05A6">
              <w:t>20</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40</w:t>
            </w:r>
          </w:p>
        </w:tc>
      </w:tr>
      <w:tr w:rsidR="0063262A" w:rsidRPr="005B05A6">
        <w:trPr>
          <w:trHeight w:val="250"/>
        </w:trPr>
        <w:tc>
          <w:tcPr>
            <w:tcW w:w="959" w:type="dxa"/>
          </w:tcPr>
          <w:p w:rsidR="0063262A" w:rsidRPr="005B05A6" w:rsidRDefault="0063262A">
            <w:r w:rsidRPr="005B05A6">
              <w:t>CO4</w:t>
            </w:r>
          </w:p>
        </w:tc>
        <w:tc>
          <w:tcPr>
            <w:tcW w:w="1362" w:type="dxa"/>
          </w:tcPr>
          <w:p w:rsidR="0063262A" w:rsidRPr="005B05A6" w:rsidRDefault="0063262A">
            <w:pPr>
              <w:jc w:val="center"/>
            </w:pPr>
            <w:r w:rsidRPr="005B05A6">
              <w:t>-</w:t>
            </w:r>
          </w:p>
        </w:tc>
        <w:tc>
          <w:tcPr>
            <w:tcW w:w="1569" w:type="dxa"/>
          </w:tcPr>
          <w:p w:rsidR="0063262A" w:rsidRPr="005B05A6" w:rsidRDefault="0063262A">
            <w:pPr>
              <w:jc w:val="center"/>
            </w:pPr>
            <w:r w:rsidRPr="005B05A6">
              <w:t>20</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20</w:t>
            </w:r>
          </w:p>
        </w:tc>
      </w:tr>
      <w:tr w:rsidR="0063262A" w:rsidRPr="005B05A6">
        <w:tc>
          <w:tcPr>
            <w:tcW w:w="959" w:type="dxa"/>
          </w:tcPr>
          <w:p w:rsidR="0063262A" w:rsidRPr="005B05A6" w:rsidRDefault="0063262A">
            <w:r w:rsidRPr="005B05A6">
              <w:t>CO5</w:t>
            </w:r>
          </w:p>
        </w:tc>
        <w:tc>
          <w:tcPr>
            <w:tcW w:w="1362" w:type="dxa"/>
          </w:tcPr>
          <w:p w:rsidR="0063262A" w:rsidRPr="005B05A6" w:rsidRDefault="0063262A">
            <w:pPr>
              <w:jc w:val="center"/>
            </w:pPr>
            <w:r w:rsidRPr="005B05A6">
              <w:t>20</w:t>
            </w:r>
          </w:p>
        </w:tc>
        <w:tc>
          <w:tcPr>
            <w:tcW w:w="1569" w:type="dxa"/>
          </w:tcPr>
          <w:p w:rsidR="0063262A" w:rsidRPr="005B05A6" w:rsidRDefault="0063262A">
            <w:pPr>
              <w:jc w:val="center"/>
            </w:pPr>
            <w:r w:rsidRPr="005B05A6">
              <w:t>-</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20</w:t>
            </w:r>
          </w:p>
        </w:tc>
      </w:tr>
      <w:tr w:rsidR="0063262A" w:rsidRPr="005B05A6">
        <w:tc>
          <w:tcPr>
            <w:tcW w:w="959" w:type="dxa"/>
          </w:tcPr>
          <w:p w:rsidR="0063262A" w:rsidRPr="005B05A6" w:rsidRDefault="0063262A">
            <w:r w:rsidRPr="005B05A6">
              <w:t>CO6</w:t>
            </w:r>
          </w:p>
        </w:tc>
        <w:tc>
          <w:tcPr>
            <w:tcW w:w="1362" w:type="dxa"/>
          </w:tcPr>
          <w:p w:rsidR="0063262A" w:rsidRPr="005B05A6" w:rsidRDefault="0063262A">
            <w:pPr>
              <w:jc w:val="center"/>
            </w:pPr>
            <w:r w:rsidRPr="005B05A6">
              <w:t>20</w:t>
            </w:r>
          </w:p>
        </w:tc>
        <w:tc>
          <w:tcPr>
            <w:tcW w:w="1569" w:type="dxa"/>
          </w:tcPr>
          <w:p w:rsidR="0063262A" w:rsidRPr="005B05A6" w:rsidRDefault="0063262A">
            <w:pPr>
              <w:jc w:val="center"/>
            </w:pPr>
            <w:r w:rsidRPr="005B05A6">
              <w:t>-</w:t>
            </w:r>
          </w:p>
        </w:tc>
        <w:tc>
          <w:tcPr>
            <w:tcW w:w="1439" w:type="dxa"/>
          </w:tcPr>
          <w:p w:rsidR="0063262A" w:rsidRPr="005B05A6" w:rsidRDefault="0063262A">
            <w:pPr>
              <w:jc w:val="center"/>
            </w:pPr>
          </w:p>
        </w:tc>
        <w:tc>
          <w:tcPr>
            <w:tcW w:w="1497" w:type="dxa"/>
          </w:tcPr>
          <w:p w:rsidR="0063262A" w:rsidRPr="005B05A6" w:rsidRDefault="0063262A">
            <w:pPr>
              <w:jc w:val="center"/>
            </w:pPr>
          </w:p>
        </w:tc>
        <w:tc>
          <w:tcPr>
            <w:tcW w:w="1375" w:type="dxa"/>
          </w:tcPr>
          <w:p w:rsidR="0063262A" w:rsidRPr="005B05A6" w:rsidRDefault="0063262A">
            <w:pPr>
              <w:jc w:val="center"/>
            </w:pPr>
          </w:p>
        </w:tc>
        <w:tc>
          <w:tcPr>
            <w:tcW w:w="1321" w:type="dxa"/>
          </w:tcPr>
          <w:p w:rsidR="0063262A" w:rsidRPr="005B05A6" w:rsidRDefault="0063262A">
            <w:pPr>
              <w:jc w:val="center"/>
            </w:pPr>
          </w:p>
        </w:tc>
        <w:tc>
          <w:tcPr>
            <w:tcW w:w="1161" w:type="dxa"/>
          </w:tcPr>
          <w:p w:rsidR="0063262A" w:rsidRPr="005B05A6" w:rsidRDefault="0063262A">
            <w:pPr>
              <w:jc w:val="center"/>
            </w:pPr>
            <w:r w:rsidRPr="005B05A6">
              <w:t>20</w:t>
            </w:r>
          </w:p>
        </w:tc>
      </w:tr>
      <w:tr w:rsidR="0063262A" w:rsidRPr="005B05A6">
        <w:tc>
          <w:tcPr>
            <w:tcW w:w="9522" w:type="dxa"/>
            <w:gridSpan w:val="7"/>
          </w:tcPr>
          <w:p w:rsidR="0063262A" w:rsidRPr="005B05A6" w:rsidRDefault="0063262A"/>
        </w:tc>
        <w:tc>
          <w:tcPr>
            <w:tcW w:w="1161" w:type="dxa"/>
          </w:tcPr>
          <w:p w:rsidR="0063262A" w:rsidRPr="005B05A6" w:rsidRDefault="0063262A">
            <w:pPr>
              <w:jc w:val="center"/>
              <w:rPr>
                <w:b/>
              </w:rPr>
            </w:pPr>
            <w:r w:rsidRPr="005B05A6">
              <w:rPr>
                <w:b/>
              </w:rPr>
              <w:t>180</w:t>
            </w:r>
          </w:p>
        </w:tc>
      </w:tr>
    </w:tbl>
    <w:p w:rsidR="0063262A" w:rsidRDefault="0063262A" w:rsidP="005B05A6"/>
    <w:p w:rsidR="0063262A" w:rsidRDefault="0063262A">
      <w:r>
        <w:br w:type="page"/>
      </w:r>
    </w:p>
    <w:p w:rsidR="0063262A" w:rsidRPr="00094B57" w:rsidRDefault="0063262A" w:rsidP="006F6982">
      <w:pPr>
        <w:jc w:val="center"/>
      </w:pPr>
      <w:r w:rsidRPr="00094B57">
        <w:rPr>
          <w:noProof/>
        </w:rPr>
        <w:lastRenderedPageBreak/>
        <w:drawing>
          <wp:inline distT="0" distB="0" distL="0" distR="0">
            <wp:extent cx="5731510" cy="1570990"/>
            <wp:effectExtent l="0" t="0" r="2540"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094B57"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094B57" w:rsidTr="00A24BFA">
        <w:trPr>
          <w:trHeight w:val="397"/>
          <w:jc w:val="center"/>
        </w:trPr>
        <w:tc>
          <w:tcPr>
            <w:tcW w:w="1702" w:type="dxa"/>
            <w:vAlign w:val="center"/>
          </w:tcPr>
          <w:p w:rsidR="0063262A" w:rsidRPr="00094B57" w:rsidRDefault="0063262A" w:rsidP="004D68DF">
            <w:pPr>
              <w:pStyle w:val="Title"/>
              <w:jc w:val="left"/>
              <w:rPr>
                <w:b/>
                <w:szCs w:val="24"/>
              </w:rPr>
            </w:pPr>
            <w:r w:rsidRPr="00094B57">
              <w:rPr>
                <w:b/>
                <w:szCs w:val="24"/>
              </w:rPr>
              <w:t xml:space="preserve">Course Code      </w:t>
            </w:r>
          </w:p>
        </w:tc>
        <w:tc>
          <w:tcPr>
            <w:tcW w:w="6373" w:type="dxa"/>
            <w:vAlign w:val="center"/>
          </w:tcPr>
          <w:p w:rsidR="0063262A" w:rsidRPr="00094B57" w:rsidRDefault="0063262A" w:rsidP="003C0551">
            <w:pPr>
              <w:pStyle w:val="Title"/>
              <w:jc w:val="left"/>
              <w:rPr>
                <w:b/>
                <w:szCs w:val="24"/>
              </w:rPr>
            </w:pPr>
            <w:r w:rsidRPr="00094B57">
              <w:rPr>
                <w:b/>
                <w:szCs w:val="24"/>
              </w:rPr>
              <w:t>20FS2008</w:t>
            </w:r>
          </w:p>
        </w:tc>
        <w:tc>
          <w:tcPr>
            <w:tcW w:w="1706" w:type="dxa"/>
            <w:vAlign w:val="center"/>
          </w:tcPr>
          <w:p w:rsidR="0063262A" w:rsidRPr="00094B57" w:rsidRDefault="0063262A" w:rsidP="004D68DF">
            <w:pPr>
              <w:pStyle w:val="Title"/>
              <w:ind w:left="-468" w:firstLine="468"/>
              <w:jc w:val="left"/>
              <w:rPr>
                <w:szCs w:val="24"/>
              </w:rPr>
            </w:pPr>
            <w:r w:rsidRPr="00094B57">
              <w:rPr>
                <w:b/>
                <w:bCs/>
                <w:szCs w:val="24"/>
              </w:rPr>
              <w:t xml:space="preserve">Duration       </w:t>
            </w:r>
          </w:p>
        </w:tc>
        <w:tc>
          <w:tcPr>
            <w:tcW w:w="704" w:type="dxa"/>
            <w:vAlign w:val="center"/>
          </w:tcPr>
          <w:p w:rsidR="0063262A" w:rsidRPr="00094B57" w:rsidRDefault="0063262A" w:rsidP="004D68DF">
            <w:pPr>
              <w:pStyle w:val="Title"/>
              <w:jc w:val="left"/>
              <w:rPr>
                <w:b/>
                <w:szCs w:val="24"/>
              </w:rPr>
            </w:pPr>
            <w:r w:rsidRPr="00094B57">
              <w:rPr>
                <w:b/>
                <w:szCs w:val="24"/>
              </w:rPr>
              <w:t>3hrs</w:t>
            </w:r>
          </w:p>
        </w:tc>
      </w:tr>
      <w:tr w:rsidR="0063262A" w:rsidRPr="00094B57" w:rsidTr="00A24BFA">
        <w:trPr>
          <w:trHeight w:val="397"/>
          <w:jc w:val="center"/>
        </w:trPr>
        <w:tc>
          <w:tcPr>
            <w:tcW w:w="1702" w:type="dxa"/>
            <w:vAlign w:val="center"/>
          </w:tcPr>
          <w:p w:rsidR="0063262A" w:rsidRPr="00094B57" w:rsidRDefault="0063262A" w:rsidP="004D68DF">
            <w:pPr>
              <w:pStyle w:val="Title"/>
              <w:ind w:right="-160"/>
              <w:jc w:val="left"/>
              <w:rPr>
                <w:b/>
                <w:szCs w:val="24"/>
              </w:rPr>
            </w:pPr>
            <w:r w:rsidRPr="00094B57">
              <w:rPr>
                <w:b/>
                <w:szCs w:val="24"/>
              </w:rPr>
              <w:t xml:space="preserve">Course Name     </w:t>
            </w:r>
          </w:p>
        </w:tc>
        <w:tc>
          <w:tcPr>
            <w:tcW w:w="6373" w:type="dxa"/>
            <w:vAlign w:val="center"/>
          </w:tcPr>
          <w:p w:rsidR="0063262A" w:rsidRPr="00094B57" w:rsidRDefault="0063262A" w:rsidP="003C0551">
            <w:pPr>
              <w:pStyle w:val="Title"/>
              <w:jc w:val="left"/>
              <w:rPr>
                <w:b/>
                <w:szCs w:val="24"/>
              </w:rPr>
            </w:pPr>
            <w:r w:rsidRPr="00094B57">
              <w:rPr>
                <w:b/>
                <w:szCs w:val="24"/>
              </w:rPr>
              <w:t>FORENSIC SCIENCE AND CRIMINAL JUSTICE SYSTEM</w:t>
            </w:r>
          </w:p>
        </w:tc>
        <w:tc>
          <w:tcPr>
            <w:tcW w:w="1706" w:type="dxa"/>
            <w:vAlign w:val="center"/>
          </w:tcPr>
          <w:p w:rsidR="0063262A" w:rsidRPr="00094B57" w:rsidRDefault="0063262A" w:rsidP="004D68DF">
            <w:pPr>
              <w:pStyle w:val="Title"/>
              <w:jc w:val="left"/>
              <w:rPr>
                <w:b/>
                <w:bCs/>
                <w:szCs w:val="24"/>
              </w:rPr>
            </w:pPr>
            <w:r w:rsidRPr="00094B57">
              <w:rPr>
                <w:b/>
                <w:bCs/>
                <w:szCs w:val="24"/>
              </w:rPr>
              <w:t xml:space="preserve">Max. Marks </w:t>
            </w:r>
          </w:p>
        </w:tc>
        <w:tc>
          <w:tcPr>
            <w:tcW w:w="704" w:type="dxa"/>
            <w:vAlign w:val="center"/>
          </w:tcPr>
          <w:p w:rsidR="0063262A" w:rsidRPr="00094B57" w:rsidRDefault="0063262A" w:rsidP="004D68DF">
            <w:pPr>
              <w:pStyle w:val="Title"/>
              <w:jc w:val="left"/>
              <w:rPr>
                <w:b/>
                <w:szCs w:val="24"/>
              </w:rPr>
            </w:pPr>
            <w:r w:rsidRPr="00094B57">
              <w:rPr>
                <w:b/>
                <w:szCs w:val="24"/>
              </w:rPr>
              <w:t>100</w:t>
            </w:r>
          </w:p>
        </w:tc>
      </w:tr>
    </w:tbl>
    <w:p w:rsidR="0063262A" w:rsidRPr="00094B57"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094B57" w:rsidTr="001919C0">
        <w:trPr>
          <w:trHeight w:val="549"/>
        </w:trPr>
        <w:tc>
          <w:tcPr>
            <w:tcW w:w="262" w:type="pct"/>
            <w:vAlign w:val="center"/>
          </w:tcPr>
          <w:p w:rsidR="0063262A" w:rsidRPr="00094B57" w:rsidRDefault="0063262A" w:rsidP="00A6387A">
            <w:pPr>
              <w:contextualSpacing/>
              <w:jc w:val="center"/>
              <w:rPr>
                <w:b/>
              </w:rPr>
            </w:pPr>
            <w:r w:rsidRPr="00094B57">
              <w:rPr>
                <w:b/>
              </w:rPr>
              <w:t>Q. No.</w:t>
            </w:r>
          </w:p>
        </w:tc>
        <w:tc>
          <w:tcPr>
            <w:tcW w:w="3704" w:type="pct"/>
            <w:gridSpan w:val="2"/>
            <w:vAlign w:val="center"/>
          </w:tcPr>
          <w:p w:rsidR="0063262A" w:rsidRPr="00094B57" w:rsidRDefault="0063262A" w:rsidP="00A6387A">
            <w:pPr>
              <w:contextualSpacing/>
              <w:jc w:val="center"/>
              <w:rPr>
                <w:b/>
              </w:rPr>
            </w:pPr>
            <w:r w:rsidRPr="00094B57">
              <w:rPr>
                <w:b/>
              </w:rPr>
              <w:t>Questions</w:t>
            </w:r>
          </w:p>
        </w:tc>
        <w:tc>
          <w:tcPr>
            <w:tcW w:w="326" w:type="pct"/>
            <w:vAlign w:val="center"/>
          </w:tcPr>
          <w:p w:rsidR="0063262A" w:rsidRPr="00094B57" w:rsidRDefault="0063262A" w:rsidP="00A6387A">
            <w:pPr>
              <w:contextualSpacing/>
              <w:jc w:val="center"/>
              <w:rPr>
                <w:b/>
              </w:rPr>
            </w:pPr>
            <w:r w:rsidRPr="00094B57">
              <w:rPr>
                <w:b/>
              </w:rPr>
              <w:t>CO</w:t>
            </w:r>
          </w:p>
        </w:tc>
        <w:tc>
          <w:tcPr>
            <w:tcW w:w="261" w:type="pct"/>
            <w:vAlign w:val="center"/>
          </w:tcPr>
          <w:p w:rsidR="0063262A" w:rsidRPr="00094B57" w:rsidRDefault="0063262A" w:rsidP="00A6387A">
            <w:pPr>
              <w:contextualSpacing/>
              <w:jc w:val="center"/>
              <w:rPr>
                <w:b/>
              </w:rPr>
            </w:pPr>
            <w:r w:rsidRPr="00094B57">
              <w:rPr>
                <w:b/>
              </w:rPr>
              <w:t>BL</w:t>
            </w:r>
          </w:p>
        </w:tc>
        <w:tc>
          <w:tcPr>
            <w:tcW w:w="447" w:type="pct"/>
            <w:vAlign w:val="center"/>
          </w:tcPr>
          <w:p w:rsidR="0063262A" w:rsidRPr="00094B57" w:rsidRDefault="0063262A" w:rsidP="00A6387A">
            <w:pPr>
              <w:contextualSpacing/>
              <w:jc w:val="center"/>
              <w:rPr>
                <w:b/>
              </w:rPr>
            </w:pPr>
            <w:r w:rsidRPr="00094B57">
              <w:rPr>
                <w:b/>
              </w:rPr>
              <w:t>Marks</w:t>
            </w:r>
          </w:p>
        </w:tc>
      </w:tr>
      <w:tr w:rsidR="0063262A" w:rsidRPr="00094B57" w:rsidTr="00A24BFA">
        <w:trPr>
          <w:trHeight w:val="549"/>
        </w:trPr>
        <w:tc>
          <w:tcPr>
            <w:tcW w:w="5000" w:type="pct"/>
            <w:gridSpan w:val="6"/>
          </w:tcPr>
          <w:p w:rsidR="0063262A" w:rsidRPr="00094B57" w:rsidRDefault="0063262A" w:rsidP="00A6387A">
            <w:pPr>
              <w:contextualSpacing/>
              <w:jc w:val="center"/>
              <w:rPr>
                <w:b/>
                <w:u w:val="single"/>
              </w:rPr>
            </w:pPr>
            <w:r w:rsidRPr="00094B57">
              <w:rPr>
                <w:b/>
                <w:u w:val="single"/>
              </w:rPr>
              <w:t>PART – A (4 X 20 = 80 MARKS)</w:t>
            </w:r>
          </w:p>
          <w:p w:rsidR="0063262A" w:rsidRPr="00094B57" w:rsidRDefault="0063262A" w:rsidP="00A6387A">
            <w:pPr>
              <w:contextualSpacing/>
              <w:jc w:val="center"/>
              <w:rPr>
                <w:b/>
              </w:rPr>
            </w:pPr>
            <w:r w:rsidRPr="00094B57">
              <w:rPr>
                <w:b/>
              </w:rPr>
              <w:t>(Answer all the Questions)</w:t>
            </w: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1.</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2159DB">
            <w:pPr>
              <w:contextualSpacing/>
              <w:jc w:val="both"/>
            </w:pPr>
            <w:r w:rsidRPr="00094B57">
              <w:t xml:space="preserve">Define Crime. Explain the Multiple causation approach theory of crime. </w:t>
            </w:r>
          </w:p>
        </w:tc>
        <w:tc>
          <w:tcPr>
            <w:tcW w:w="326" w:type="pct"/>
            <w:vAlign w:val="center"/>
          </w:tcPr>
          <w:p w:rsidR="0063262A" w:rsidRPr="00094B57" w:rsidRDefault="0063262A" w:rsidP="001919C0">
            <w:pPr>
              <w:contextualSpacing/>
              <w:jc w:val="center"/>
            </w:pPr>
            <w:r w:rsidRPr="00094B57">
              <w:t>CO1</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Differentiate between pre-classical and Neoclassical theory of crime.</w:t>
            </w:r>
          </w:p>
        </w:tc>
        <w:tc>
          <w:tcPr>
            <w:tcW w:w="326" w:type="pct"/>
            <w:vAlign w:val="center"/>
          </w:tcPr>
          <w:p w:rsidR="0063262A" w:rsidRPr="00094B57" w:rsidRDefault="0063262A" w:rsidP="001919C0">
            <w:pPr>
              <w:contextualSpacing/>
              <w:jc w:val="center"/>
            </w:pPr>
            <w:r w:rsidRPr="00094B57">
              <w:t>CO1</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237"/>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A6387A">
            <w:pPr>
              <w:contextualSpacing/>
              <w:jc w:val="center"/>
              <w:rPr>
                <w:b/>
                <w:bCs/>
              </w:rPr>
            </w:pPr>
            <w:r w:rsidRPr="00094B57">
              <w:rPr>
                <w:b/>
                <w:bCs/>
              </w:rPr>
              <w:t>(OR)</w:t>
            </w: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2.</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What are the different types of scene of crime? Give one example for each.</w:t>
            </w:r>
          </w:p>
        </w:tc>
        <w:tc>
          <w:tcPr>
            <w:tcW w:w="326" w:type="pct"/>
            <w:vAlign w:val="center"/>
          </w:tcPr>
          <w:p w:rsidR="0063262A" w:rsidRPr="00094B57" w:rsidRDefault="0063262A" w:rsidP="001919C0">
            <w:pPr>
              <w:contextualSpacing/>
              <w:jc w:val="center"/>
            </w:pPr>
            <w:r w:rsidRPr="00094B57">
              <w:t>CO2</w:t>
            </w:r>
          </w:p>
        </w:tc>
        <w:tc>
          <w:tcPr>
            <w:tcW w:w="261" w:type="pct"/>
            <w:vAlign w:val="center"/>
          </w:tcPr>
          <w:p w:rsidR="0063262A" w:rsidRPr="00094B57" w:rsidRDefault="0063262A" w:rsidP="001919C0">
            <w:pPr>
              <w:contextualSpacing/>
              <w:jc w:val="center"/>
            </w:pPr>
            <w:r w:rsidRPr="00094B57">
              <w:t>R</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pPr>
            <w:r w:rsidRPr="00094B57">
              <w:t>Define chain of custody. Explain process of chain of custody and its importance in forensic investigation.</w:t>
            </w:r>
          </w:p>
        </w:tc>
        <w:tc>
          <w:tcPr>
            <w:tcW w:w="326" w:type="pct"/>
            <w:vAlign w:val="center"/>
          </w:tcPr>
          <w:p w:rsidR="0063262A" w:rsidRPr="00094B57" w:rsidRDefault="0063262A" w:rsidP="001919C0">
            <w:pPr>
              <w:contextualSpacing/>
              <w:jc w:val="center"/>
            </w:pPr>
            <w:r w:rsidRPr="00094B57">
              <w:t>CO2</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5223AA">
            <w:pPr>
              <w:contextualSpacing/>
              <w:jc w:val="both"/>
            </w:pP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3.</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Elaborate different forms of punishment given in Indian Penal Code.</w:t>
            </w:r>
          </w:p>
        </w:tc>
        <w:tc>
          <w:tcPr>
            <w:tcW w:w="326" w:type="pct"/>
            <w:vAlign w:val="center"/>
          </w:tcPr>
          <w:p w:rsidR="0063262A" w:rsidRPr="00094B57" w:rsidRDefault="0063262A" w:rsidP="001919C0">
            <w:pPr>
              <w:contextualSpacing/>
              <w:jc w:val="center"/>
            </w:pPr>
            <w:r w:rsidRPr="00094B57">
              <w:t>CO3</w:t>
            </w:r>
          </w:p>
        </w:tc>
        <w:tc>
          <w:tcPr>
            <w:tcW w:w="261" w:type="pct"/>
            <w:vAlign w:val="center"/>
          </w:tcPr>
          <w:p w:rsidR="0063262A" w:rsidRPr="00094B57" w:rsidRDefault="0063262A" w:rsidP="001919C0">
            <w:pPr>
              <w:contextualSpacing/>
              <w:jc w:val="center"/>
            </w:pPr>
            <w:r w:rsidRPr="00094B57">
              <w:t>R</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Explain the Constitutional theory of crime.</w:t>
            </w:r>
          </w:p>
        </w:tc>
        <w:tc>
          <w:tcPr>
            <w:tcW w:w="326" w:type="pct"/>
            <w:vAlign w:val="center"/>
          </w:tcPr>
          <w:p w:rsidR="0063262A" w:rsidRPr="00094B57" w:rsidRDefault="0063262A" w:rsidP="001919C0">
            <w:pPr>
              <w:contextualSpacing/>
              <w:jc w:val="center"/>
            </w:pPr>
            <w:r w:rsidRPr="00094B57">
              <w:t>CO3</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172"/>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A6387A">
            <w:pPr>
              <w:contextualSpacing/>
              <w:jc w:val="center"/>
            </w:pPr>
            <w:r w:rsidRPr="00094B57">
              <w:rPr>
                <w:b/>
                <w:bCs/>
              </w:rPr>
              <w:t>(OR)</w:t>
            </w: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4.</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Explain any two sections for sexual offences with examples.</w:t>
            </w:r>
          </w:p>
        </w:tc>
        <w:tc>
          <w:tcPr>
            <w:tcW w:w="326" w:type="pct"/>
            <w:vAlign w:val="center"/>
          </w:tcPr>
          <w:p w:rsidR="0063262A" w:rsidRPr="00094B57" w:rsidRDefault="0063262A" w:rsidP="001919C0">
            <w:pPr>
              <w:contextualSpacing/>
              <w:jc w:val="center"/>
            </w:pPr>
            <w:r w:rsidRPr="00094B57">
              <w:t>CO4</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Explain the following sections with examples: Sec 291of CrPC, Sec 293 of CrPC.</w:t>
            </w:r>
          </w:p>
        </w:tc>
        <w:tc>
          <w:tcPr>
            <w:tcW w:w="326" w:type="pct"/>
            <w:vAlign w:val="center"/>
          </w:tcPr>
          <w:p w:rsidR="0063262A" w:rsidRPr="00094B57" w:rsidRDefault="0063262A" w:rsidP="001919C0">
            <w:pPr>
              <w:contextualSpacing/>
              <w:jc w:val="center"/>
            </w:pPr>
            <w:r w:rsidRPr="00094B57">
              <w:t>CO4</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229"/>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5223AA">
            <w:pPr>
              <w:contextualSpacing/>
              <w:jc w:val="both"/>
            </w:pP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5.</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Explain the Structure of Police organization of state in India.</w:t>
            </w:r>
          </w:p>
        </w:tc>
        <w:tc>
          <w:tcPr>
            <w:tcW w:w="326" w:type="pct"/>
            <w:vAlign w:val="center"/>
          </w:tcPr>
          <w:p w:rsidR="0063262A" w:rsidRPr="00094B57" w:rsidRDefault="0063262A" w:rsidP="001919C0">
            <w:pPr>
              <w:contextualSpacing/>
              <w:jc w:val="center"/>
            </w:pPr>
            <w:r w:rsidRPr="00094B57">
              <w:t>CO5</w:t>
            </w:r>
          </w:p>
        </w:tc>
        <w:tc>
          <w:tcPr>
            <w:tcW w:w="261" w:type="pct"/>
            <w:vAlign w:val="center"/>
          </w:tcPr>
          <w:p w:rsidR="0063262A" w:rsidRPr="00094B57" w:rsidRDefault="0063262A" w:rsidP="001919C0">
            <w:pPr>
              <w:contextualSpacing/>
              <w:jc w:val="center"/>
            </w:pPr>
            <w:r w:rsidRPr="00094B57">
              <w:t>R</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Discuss the role and functions of police.</w:t>
            </w:r>
          </w:p>
        </w:tc>
        <w:tc>
          <w:tcPr>
            <w:tcW w:w="326" w:type="pct"/>
            <w:vAlign w:val="center"/>
          </w:tcPr>
          <w:p w:rsidR="0063262A" w:rsidRPr="00094B57" w:rsidRDefault="0063262A" w:rsidP="001919C0">
            <w:pPr>
              <w:contextualSpacing/>
              <w:jc w:val="center"/>
            </w:pPr>
            <w:r w:rsidRPr="00094B57">
              <w:t>CO5</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261"/>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A6387A">
            <w:pPr>
              <w:contextualSpacing/>
              <w:jc w:val="center"/>
            </w:pPr>
            <w:r w:rsidRPr="00094B57">
              <w:rPr>
                <w:b/>
                <w:bCs/>
              </w:rPr>
              <w:t>(OR)</w:t>
            </w: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6.</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Explain the community policing system and give its benefits.</w:t>
            </w:r>
          </w:p>
        </w:tc>
        <w:tc>
          <w:tcPr>
            <w:tcW w:w="326" w:type="pct"/>
            <w:vAlign w:val="center"/>
          </w:tcPr>
          <w:p w:rsidR="0063262A" w:rsidRPr="00094B57" w:rsidRDefault="0063262A" w:rsidP="001919C0">
            <w:pPr>
              <w:contextualSpacing/>
              <w:jc w:val="center"/>
            </w:pPr>
            <w:r w:rsidRPr="00094B57">
              <w:t>CO5</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Write a note on ‘First Information Report’.</w:t>
            </w:r>
          </w:p>
        </w:tc>
        <w:tc>
          <w:tcPr>
            <w:tcW w:w="326" w:type="pct"/>
            <w:vAlign w:val="center"/>
          </w:tcPr>
          <w:p w:rsidR="0063262A" w:rsidRPr="00094B57" w:rsidRDefault="0063262A" w:rsidP="001919C0">
            <w:pPr>
              <w:contextualSpacing/>
              <w:jc w:val="center"/>
            </w:pPr>
            <w:r w:rsidRPr="00094B57">
              <w:t>CO5</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216"/>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5223AA">
            <w:pPr>
              <w:contextualSpacing/>
              <w:jc w:val="both"/>
            </w:pP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7.</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Explain the basic difference between Case Diary, General diary and Roznamacha.</w:t>
            </w:r>
          </w:p>
        </w:tc>
        <w:tc>
          <w:tcPr>
            <w:tcW w:w="326" w:type="pct"/>
            <w:vAlign w:val="center"/>
          </w:tcPr>
          <w:p w:rsidR="0063262A" w:rsidRPr="00094B57" w:rsidRDefault="0063262A" w:rsidP="001919C0">
            <w:pPr>
              <w:contextualSpacing/>
              <w:jc w:val="center"/>
            </w:pPr>
            <w:r w:rsidRPr="00094B57">
              <w:t>CO6</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1919C0">
            <w:pPr>
              <w:contextualSpacing/>
              <w:jc w:val="both"/>
              <w:rPr>
                <w:bCs/>
              </w:rPr>
            </w:pPr>
            <w:r w:rsidRPr="00094B57">
              <w:rPr>
                <w:bCs/>
              </w:rPr>
              <w:t>Describe the different corrective measures taken for offenders in India.</w:t>
            </w:r>
          </w:p>
        </w:tc>
        <w:tc>
          <w:tcPr>
            <w:tcW w:w="326" w:type="pct"/>
            <w:vAlign w:val="center"/>
          </w:tcPr>
          <w:p w:rsidR="0063262A" w:rsidRPr="00094B57" w:rsidRDefault="0063262A" w:rsidP="001919C0">
            <w:pPr>
              <w:contextualSpacing/>
              <w:jc w:val="center"/>
            </w:pPr>
            <w:r w:rsidRPr="00094B57">
              <w:t>CO6</w:t>
            </w:r>
          </w:p>
        </w:tc>
        <w:tc>
          <w:tcPr>
            <w:tcW w:w="261" w:type="pct"/>
            <w:vAlign w:val="center"/>
          </w:tcPr>
          <w:p w:rsidR="0063262A" w:rsidRPr="00094B57" w:rsidRDefault="0063262A" w:rsidP="001919C0">
            <w:pPr>
              <w:contextualSpacing/>
              <w:jc w:val="center"/>
            </w:pPr>
            <w:r w:rsidRPr="00094B57">
              <w:t>R</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p>
        </w:tc>
        <w:tc>
          <w:tcPr>
            <w:tcW w:w="3522" w:type="pct"/>
            <w:vAlign w:val="bottom"/>
          </w:tcPr>
          <w:p w:rsidR="0063262A" w:rsidRPr="00094B57" w:rsidRDefault="0063262A" w:rsidP="00A6387A">
            <w:pPr>
              <w:contextualSpacing/>
              <w:jc w:val="center"/>
              <w:rPr>
                <w:bCs/>
              </w:rPr>
            </w:pPr>
            <w:r w:rsidRPr="00094B57">
              <w:rPr>
                <w:b/>
                <w:bCs/>
              </w:rPr>
              <w:t>(OR)</w:t>
            </w:r>
          </w:p>
        </w:tc>
        <w:tc>
          <w:tcPr>
            <w:tcW w:w="326" w:type="pct"/>
            <w:vAlign w:val="center"/>
          </w:tcPr>
          <w:p w:rsidR="0063262A" w:rsidRPr="00094B57" w:rsidRDefault="0063262A" w:rsidP="001919C0">
            <w:pPr>
              <w:contextualSpacing/>
              <w:jc w:val="center"/>
            </w:pPr>
          </w:p>
        </w:tc>
        <w:tc>
          <w:tcPr>
            <w:tcW w:w="261" w:type="pct"/>
            <w:vAlign w:val="center"/>
          </w:tcPr>
          <w:p w:rsidR="0063262A" w:rsidRPr="00094B57" w:rsidRDefault="0063262A" w:rsidP="001919C0">
            <w:pPr>
              <w:contextualSpacing/>
              <w:jc w:val="center"/>
            </w:pPr>
          </w:p>
        </w:tc>
        <w:tc>
          <w:tcPr>
            <w:tcW w:w="447" w:type="pct"/>
            <w:vAlign w:val="center"/>
          </w:tcPr>
          <w:p w:rsidR="0063262A" w:rsidRPr="00094B57" w:rsidRDefault="0063262A" w:rsidP="001919C0">
            <w:pPr>
              <w:contextualSpacing/>
              <w:jc w:val="center"/>
            </w:pP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8.</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rPr>
                <w:bCs/>
              </w:rPr>
            </w:pPr>
            <w:r w:rsidRPr="00094B57">
              <w:rPr>
                <w:bCs/>
              </w:rPr>
              <w:t>Elaborate the steps involved in filing a criminal case.</w:t>
            </w:r>
          </w:p>
        </w:tc>
        <w:tc>
          <w:tcPr>
            <w:tcW w:w="326" w:type="pct"/>
            <w:vAlign w:val="center"/>
          </w:tcPr>
          <w:p w:rsidR="0063262A" w:rsidRPr="00094B57" w:rsidRDefault="0063262A" w:rsidP="001919C0">
            <w:pPr>
              <w:contextualSpacing/>
              <w:jc w:val="center"/>
            </w:pPr>
            <w:r w:rsidRPr="00094B57">
              <w:t>CO4</w:t>
            </w:r>
          </w:p>
        </w:tc>
        <w:tc>
          <w:tcPr>
            <w:tcW w:w="261" w:type="pct"/>
            <w:vAlign w:val="center"/>
          </w:tcPr>
          <w:p w:rsidR="0063262A" w:rsidRPr="00094B57" w:rsidRDefault="0063262A" w:rsidP="001919C0">
            <w:pPr>
              <w:contextualSpacing/>
              <w:jc w:val="center"/>
            </w:pPr>
            <w:r w:rsidRPr="00094B57">
              <w:t>A</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Discuss the powers of courts in India.</w:t>
            </w:r>
          </w:p>
        </w:tc>
        <w:tc>
          <w:tcPr>
            <w:tcW w:w="326" w:type="pct"/>
            <w:vAlign w:val="center"/>
          </w:tcPr>
          <w:p w:rsidR="0063262A" w:rsidRPr="00094B57" w:rsidRDefault="0063262A" w:rsidP="001919C0">
            <w:pPr>
              <w:contextualSpacing/>
              <w:jc w:val="center"/>
            </w:pPr>
            <w:r w:rsidRPr="00094B57">
              <w:t>CO4</w:t>
            </w:r>
          </w:p>
        </w:tc>
        <w:tc>
          <w:tcPr>
            <w:tcW w:w="261" w:type="pct"/>
            <w:vAlign w:val="center"/>
          </w:tcPr>
          <w:p w:rsidR="0063262A" w:rsidRPr="00094B57" w:rsidRDefault="0063262A" w:rsidP="001919C0">
            <w:pPr>
              <w:contextualSpacing/>
              <w:jc w:val="center"/>
            </w:pPr>
            <w:r w:rsidRPr="00094B57">
              <w:t>U</w:t>
            </w:r>
          </w:p>
        </w:tc>
        <w:tc>
          <w:tcPr>
            <w:tcW w:w="447" w:type="pct"/>
            <w:vAlign w:val="center"/>
          </w:tcPr>
          <w:p w:rsidR="0063262A" w:rsidRPr="00094B57" w:rsidRDefault="0063262A" w:rsidP="001919C0">
            <w:pPr>
              <w:contextualSpacing/>
              <w:jc w:val="center"/>
            </w:pPr>
            <w:r w:rsidRPr="00094B57">
              <w:t>10</w:t>
            </w:r>
          </w:p>
        </w:tc>
      </w:tr>
      <w:tr w:rsidR="0063262A" w:rsidRPr="00094B57" w:rsidTr="00C2514F">
        <w:trPr>
          <w:trHeight w:val="292"/>
        </w:trPr>
        <w:tc>
          <w:tcPr>
            <w:tcW w:w="5000" w:type="pct"/>
            <w:gridSpan w:val="6"/>
            <w:vAlign w:val="center"/>
          </w:tcPr>
          <w:p w:rsidR="0063262A" w:rsidRPr="00094B57" w:rsidRDefault="0063262A" w:rsidP="001919C0">
            <w:pPr>
              <w:contextualSpacing/>
              <w:jc w:val="center"/>
              <w:rPr>
                <w:b/>
                <w:u w:val="single"/>
              </w:rPr>
            </w:pPr>
            <w:r w:rsidRPr="00094B57">
              <w:rPr>
                <w:b/>
                <w:u w:val="single"/>
              </w:rPr>
              <w:lastRenderedPageBreak/>
              <w:t>PART – B (1 X 20 = 20 MARKS)</w:t>
            </w:r>
          </w:p>
          <w:p w:rsidR="0063262A" w:rsidRPr="00094B57" w:rsidRDefault="0063262A" w:rsidP="001919C0">
            <w:pPr>
              <w:contextualSpacing/>
              <w:jc w:val="center"/>
            </w:pPr>
            <w:r w:rsidRPr="00094B57">
              <w:rPr>
                <w:b/>
                <w:bCs/>
              </w:rPr>
              <w:t>COMPULSORY QUESTION</w:t>
            </w:r>
          </w:p>
        </w:tc>
      </w:tr>
      <w:tr w:rsidR="0063262A" w:rsidRPr="00094B57" w:rsidTr="001919C0">
        <w:trPr>
          <w:trHeight w:val="394"/>
        </w:trPr>
        <w:tc>
          <w:tcPr>
            <w:tcW w:w="262" w:type="pct"/>
            <w:vAlign w:val="center"/>
          </w:tcPr>
          <w:p w:rsidR="0063262A" w:rsidRPr="00094B57" w:rsidRDefault="0063262A" w:rsidP="00A6387A">
            <w:pPr>
              <w:contextualSpacing/>
              <w:jc w:val="center"/>
            </w:pPr>
            <w:r w:rsidRPr="00094B57">
              <w:t>9.</w:t>
            </w:r>
          </w:p>
        </w:tc>
        <w:tc>
          <w:tcPr>
            <w:tcW w:w="182" w:type="pct"/>
            <w:vAlign w:val="center"/>
          </w:tcPr>
          <w:p w:rsidR="0063262A" w:rsidRPr="00094B57" w:rsidRDefault="0063262A" w:rsidP="00A6387A">
            <w:pPr>
              <w:contextualSpacing/>
            </w:pPr>
            <w:r w:rsidRPr="00094B57">
              <w:t>a.</w:t>
            </w:r>
          </w:p>
        </w:tc>
        <w:tc>
          <w:tcPr>
            <w:tcW w:w="3522" w:type="pct"/>
            <w:vAlign w:val="bottom"/>
          </w:tcPr>
          <w:p w:rsidR="0063262A" w:rsidRPr="00094B57" w:rsidRDefault="0063262A" w:rsidP="005223AA">
            <w:pPr>
              <w:contextualSpacing/>
              <w:jc w:val="both"/>
            </w:pPr>
            <w:r w:rsidRPr="00094B57">
              <w:t>Write a report format for forensic examination of fingerprint evidence.</w:t>
            </w:r>
          </w:p>
        </w:tc>
        <w:tc>
          <w:tcPr>
            <w:tcW w:w="326" w:type="pct"/>
            <w:vAlign w:val="center"/>
          </w:tcPr>
          <w:p w:rsidR="0063262A" w:rsidRPr="00094B57" w:rsidRDefault="0063262A" w:rsidP="001919C0">
            <w:pPr>
              <w:contextualSpacing/>
              <w:jc w:val="center"/>
            </w:pPr>
            <w:r w:rsidRPr="00094B57">
              <w:t>CO6</w:t>
            </w:r>
          </w:p>
        </w:tc>
        <w:tc>
          <w:tcPr>
            <w:tcW w:w="261" w:type="pct"/>
            <w:vAlign w:val="center"/>
          </w:tcPr>
          <w:p w:rsidR="0063262A" w:rsidRPr="00094B57" w:rsidRDefault="0063262A" w:rsidP="001919C0">
            <w:pPr>
              <w:contextualSpacing/>
              <w:jc w:val="center"/>
            </w:pPr>
            <w:r w:rsidRPr="00094B57">
              <w:t>An</w:t>
            </w:r>
          </w:p>
        </w:tc>
        <w:tc>
          <w:tcPr>
            <w:tcW w:w="447" w:type="pct"/>
            <w:vAlign w:val="center"/>
          </w:tcPr>
          <w:p w:rsidR="0063262A" w:rsidRPr="00094B57" w:rsidRDefault="0063262A" w:rsidP="001919C0">
            <w:pPr>
              <w:contextualSpacing/>
              <w:jc w:val="center"/>
            </w:pPr>
            <w:r w:rsidRPr="00094B57">
              <w:t>10</w:t>
            </w:r>
          </w:p>
        </w:tc>
      </w:tr>
      <w:tr w:rsidR="0063262A" w:rsidRPr="00094B57" w:rsidTr="001919C0">
        <w:trPr>
          <w:trHeight w:val="394"/>
        </w:trPr>
        <w:tc>
          <w:tcPr>
            <w:tcW w:w="262" w:type="pct"/>
            <w:vAlign w:val="center"/>
          </w:tcPr>
          <w:p w:rsidR="0063262A" w:rsidRPr="00094B57" w:rsidRDefault="0063262A" w:rsidP="00A6387A">
            <w:pPr>
              <w:contextualSpacing/>
              <w:jc w:val="center"/>
            </w:pPr>
          </w:p>
        </w:tc>
        <w:tc>
          <w:tcPr>
            <w:tcW w:w="182" w:type="pct"/>
            <w:vAlign w:val="center"/>
          </w:tcPr>
          <w:p w:rsidR="0063262A" w:rsidRPr="00094B57" w:rsidRDefault="0063262A" w:rsidP="00A6387A">
            <w:pPr>
              <w:contextualSpacing/>
            </w:pPr>
            <w:r w:rsidRPr="00094B57">
              <w:t>b.</w:t>
            </w:r>
          </w:p>
        </w:tc>
        <w:tc>
          <w:tcPr>
            <w:tcW w:w="3522" w:type="pct"/>
            <w:vAlign w:val="bottom"/>
          </w:tcPr>
          <w:p w:rsidR="0063262A" w:rsidRPr="00094B57" w:rsidRDefault="0063262A" w:rsidP="005223AA">
            <w:pPr>
              <w:contextualSpacing/>
              <w:jc w:val="both"/>
              <w:rPr>
                <w:bCs/>
              </w:rPr>
            </w:pPr>
            <w:r w:rsidRPr="00094B57">
              <w:rPr>
                <w:bCs/>
              </w:rPr>
              <w:t>Explain the section for general exceptions in Indian Penal code.</w:t>
            </w:r>
          </w:p>
        </w:tc>
        <w:tc>
          <w:tcPr>
            <w:tcW w:w="326" w:type="pct"/>
            <w:vAlign w:val="center"/>
          </w:tcPr>
          <w:p w:rsidR="0063262A" w:rsidRPr="00094B57" w:rsidRDefault="0063262A" w:rsidP="001919C0">
            <w:pPr>
              <w:contextualSpacing/>
              <w:jc w:val="center"/>
            </w:pPr>
            <w:r w:rsidRPr="00094B57">
              <w:t>CO6</w:t>
            </w:r>
          </w:p>
        </w:tc>
        <w:tc>
          <w:tcPr>
            <w:tcW w:w="261" w:type="pct"/>
            <w:vAlign w:val="center"/>
          </w:tcPr>
          <w:p w:rsidR="0063262A" w:rsidRPr="00094B57" w:rsidRDefault="0063262A" w:rsidP="001919C0">
            <w:pPr>
              <w:contextualSpacing/>
              <w:jc w:val="center"/>
            </w:pPr>
            <w:r w:rsidRPr="00094B57">
              <w:t>R</w:t>
            </w:r>
          </w:p>
        </w:tc>
        <w:tc>
          <w:tcPr>
            <w:tcW w:w="447" w:type="pct"/>
            <w:vAlign w:val="center"/>
          </w:tcPr>
          <w:p w:rsidR="0063262A" w:rsidRPr="00094B57" w:rsidRDefault="0063262A" w:rsidP="001919C0">
            <w:pPr>
              <w:contextualSpacing/>
              <w:jc w:val="center"/>
            </w:pPr>
            <w:r w:rsidRPr="00094B57">
              <w:t>10</w:t>
            </w:r>
          </w:p>
        </w:tc>
      </w:tr>
    </w:tbl>
    <w:p w:rsidR="0063262A" w:rsidRPr="00094B57" w:rsidRDefault="0063262A" w:rsidP="00A6387A">
      <w:pPr>
        <w:contextualSpacing/>
      </w:pPr>
      <w:r w:rsidRPr="00094B57">
        <w:rPr>
          <w:b/>
          <w:bCs/>
        </w:rPr>
        <w:t>CO</w:t>
      </w:r>
      <w:r w:rsidRPr="00094B57">
        <w:t xml:space="preserve"> – COURSE OUTCOME</w:t>
      </w:r>
      <w:r w:rsidRPr="00094B57">
        <w:tab/>
      </w:r>
      <w:r w:rsidRPr="00094B57">
        <w:tab/>
      </w:r>
      <w:r w:rsidRPr="00094B57">
        <w:tab/>
      </w:r>
      <w:r w:rsidRPr="00094B57">
        <w:tab/>
      </w:r>
      <w:r w:rsidRPr="00094B57">
        <w:tab/>
      </w:r>
      <w:r w:rsidRPr="00094B57">
        <w:rPr>
          <w:b/>
          <w:bCs/>
        </w:rPr>
        <w:t>BL</w:t>
      </w:r>
      <w:r w:rsidRPr="00094B57">
        <w:t xml:space="preserve"> – BLOOM’S LEVEL</w:t>
      </w:r>
    </w:p>
    <w:p w:rsidR="0063262A" w:rsidRPr="00094B57"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094B57" w:rsidTr="00A24BFA">
        <w:trPr>
          <w:trHeight w:val="277"/>
        </w:trPr>
        <w:tc>
          <w:tcPr>
            <w:tcW w:w="935" w:type="dxa"/>
          </w:tcPr>
          <w:p w:rsidR="0063262A" w:rsidRPr="00094B57" w:rsidRDefault="0063262A" w:rsidP="00A6387A">
            <w:pPr>
              <w:contextualSpacing/>
            </w:pPr>
          </w:p>
        </w:tc>
        <w:tc>
          <w:tcPr>
            <w:tcW w:w="9762" w:type="dxa"/>
          </w:tcPr>
          <w:p w:rsidR="0063262A" w:rsidRPr="00094B57" w:rsidRDefault="0063262A" w:rsidP="00A6387A">
            <w:pPr>
              <w:contextualSpacing/>
              <w:jc w:val="center"/>
              <w:rPr>
                <w:b/>
              </w:rPr>
            </w:pPr>
            <w:r w:rsidRPr="00094B57">
              <w:rPr>
                <w:b/>
              </w:rPr>
              <w:t>COURSE OUTCOMES</w:t>
            </w:r>
          </w:p>
        </w:tc>
      </w:tr>
      <w:tr w:rsidR="0063262A" w:rsidRPr="00094B57" w:rsidTr="00A24BFA">
        <w:trPr>
          <w:trHeight w:val="277"/>
        </w:trPr>
        <w:tc>
          <w:tcPr>
            <w:tcW w:w="935" w:type="dxa"/>
          </w:tcPr>
          <w:p w:rsidR="0063262A" w:rsidRPr="00094B57" w:rsidRDefault="0063262A" w:rsidP="00A6387A">
            <w:pPr>
              <w:contextualSpacing/>
            </w:pPr>
            <w:r w:rsidRPr="00094B57">
              <w:t>CO1</w:t>
            </w:r>
          </w:p>
        </w:tc>
        <w:tc>
          <w:tcPr>
            <w:tcW w:w="9762" w:type="dxa"/>
          </w:tcPr>
          <w:p w:rsidR="0063262A" w:rsidRPr="00094B57" w:rsidRDefault="0063262A" w:rsidP="001E33E9">
            <w:pPr>
              <w:contextualSpacing/>
              <w:jc w:val="both"/>
            </w:pPr>
            <w:r w:rsidRPr="00094B57">
              <w:t>know the development of forensic science</w:t>
            </w:r>
          </w:p>
        </w:tc>
      </w:tr>
      <w:tr w:rsidR="0063262A" w:rsidRPr="00094B57" w:rsidTr="00A24BFA">
        <w:trPr>
          <w:trHeight w:val="277"/>
        </w:trPr>
        <w:tc>
          <w:tcPr>
            <w:tcW w:w="935" w:type="dxa"/>
          </w:tcPr>
          <w:p w:rsidR="0063262A" w:rsidRPr="00094B57" w:rsidRDefault="0063262A" w:rsidP="00A6387A">
            <w:pPr>
              <w:contextualSpacing/>
            </w:pPr>
            <w:r w:rsidRPr="00094B57">
              <w:t>CO2</w:t>
            </w:r>
          </w:p>
        </w:tc>
        <w:tc>
          <w:tcPr>
            <w:tcW w:w="9762" w:type="dxa"/>
          </w:tcPr>
          <w:p w:rsidR="0063262A" w:rsidRPr="00094B57" w:rsidRDefault="0063262A" w:rsidP="00C2514F">
            <w:pPr>
              <w:contextualSpacing/>
              <w:jc w:val="both"/>
            </w:pPr>
            <w:r w:rsidRPr="00094B57">
              <w:t>understand the types, protection of scene of crime and preservation of scene of crime</w:t>
            </w:r>
          </w:p>
        </w:tc>
      </w:tr>
      <w:tr w:rsidR="0063262A" w:rsidRPr="00094B57" w:rsidTr="00A24BFA">
        <w:trPr>
          <w:trHeight w:val="277"/>
        </w:trPr>
        <w:tc>
          <w:tcPr>
            <w:tcW w:w="935" w:type="dxa"/>
          </w:tcPr>
          <w:p w:rsidR="0063262A" w:rsidRPr="00094B57" w:rsidRDefault="0063262A" w:rsidP="00A6387A">
            <w:pPr>
              <w:contextualSpacing/>
            </w:pPr>
            <w:r w:rsidRPr="00094B57">
              <w:t>CO3</w:t>
            </w:r>
          </w:p>
        </w:tc>
        <w:tc>
          <w:tcPr>
            <w:tcW w:w="9762" w:type="dxa"/>
          </w:tcPr>
          <w:p w:rsidR="0063262A" w:rsidRPr="00094B57" w:rsidRDefault="0063262A" w:rsidP="00C2514F">
            <w:pPr>
              <w:contextualSpacing/>
              <w:jc w:val="both"/>
            </w:pPr>
            <w:r w:rsidRPr="00094B57">
              <w:t>understand the theories of causation of crime and forms of punishment</w:t>
            </w:r>
          </w:p>
        </w:tc>
      </w:tr>
      <w:tr w:rsidR="0063262A" w:rsidRPr="00094B57" w:rsidTr="00A24BFA">
        <w:trPr>
          <w:trHeight w:val="277"/>
        </w:trPr>
        <w:tc>
          <w:tcPr>
            <w:tcW w:w="935" w:type="dxa"/>
          </w:tcPr>
          <w:p w:rsidR="0063262A" w:rsidRPr="00094B57" w:rsidRDefault="0063262A" w:rsidP="00A6387A">
            <w:pPr>
              <w:contextualSpacing/>
            </w:pPr>
            <w:r w:rsidRPr="00094B57">
              <w:t>CO4</w:t>
            </w:r>
          </w:p>
        </w:tc>
        <w:tc>
          <w:tcPr>
            <w:tcW w:w="9762" w:type="dxa"/>
          </w:tcPr>
          <w:p w:rsidR="0063262A" w:rsidRPr="00094B57" w:rsidRDefault="0063262A" w:rsidP="00C2514F">
            <w:pPr>
              <w:contextualSpacing/>
              <w:jc w:val="both"/>
            </w:pPr>
            <w:r w:rsidRPr="00094B57">
              <w:t>understand the importance of criminal procedure code and indian evidence act</w:t>
            </w:r>
          </w:p>
        </w:tc>
      </w:tr>
      <w:tr w:rsidR="0063262A" w:rsidRPr="00094B57" w:rsidTr="00A24BFA">
        <w:trPr>
          <w:trHeight w:val="277"/>
        </w:trPr>
        <w:tc>
          <w:tcPr>
            <w:tcW w:w="935" w:type="dxa"/>
          </w:tcPr>
          <w:p w:rsidR="0063262A" w:rsidRPr="00094B57" w:rsidRDefault="0063262A" w:rsidP="00A6387A">
            <w:pPr>
              <w:contextualSpacing/>
            </w:pPr>
            <w:r w:rsidRPr="00094B57">
              <w:t>CO5</w:t>
            </w:r>
          </w:p>
        </w:tc>
        <w:tc>
          <w:tcPr>
            <w:tcW w:w="9762" w:type="dxa"/>
          </w:tcPr>
          <w:p w:rsidR="0063262A" w:rsidRPr="00094B57" w:rsidRDefault="0063262A" w:rsidP="00C2514F">
            <w:pPr>
              <w:contextualSpacing/>
              <w:jc w:val="both"/>
            </w:pPr>
            <w:r w:rsidRPr="00094B57">
              <w:t>know the operation of criminal justice systems and related procedures</w:t>
            </w:r>
          </w:p>
        </w:tc>
      </w:tr>
      <w:tr w:rsidR="0063262A" w:rsidRPr="00094B57" w:rsidTr="00A24BFA">
        <w:trPr>
          <w:trHeight w:val="277"/>
        </w:trPr>
        <w:tc>
          <w:tcPr>
            <w:tcW w:w="935" w:type="dxa"/>
          </w:tcPr>
          <w:p w:rsidR="0063262A" w:rsidRPr="00094B57" w:rsidRDefault="0063262A" w:rsidP="00A6387A">
            <w:pPr>
              <w:contextualSpacing/>
            </w:pPr>
            <w:r w:rsidRPr="00094B57">
              <w:t>CO6</w:t>
            </w:r>
          </w:p>
        </w:tc>
        <w:tc>
          <w:tcPr>
            <w:tcW w:w="9762" w:type="dxa"/>
          </w:tcPr>
          <w:p w:rsidR="0063262A" w:rsidRPr="00094B57" w:rsidRDefault="0063262A" w:rsidP="00C2514F">
            <w:pPr>
              <w:contextualSpacing/>
              <w:jc w:val="both"/>
            </w:pPr>
            <w:r w:rsidRPr="00094B57">
              <w:t>understand about report formats of crime scene and laboratory findings</w:t>
            </w:r>
          </w:p>
        </w:tc>
      </w:tr>
    </w:tbl>
    <w:p w:rsidR="0063262A" w:rsidRPr="00094B57"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094B57" w:rsidTr="00A24BFA">
        <w:trPr>
          <w:jc w:val="center"/>
        </w:trPr>
        <w:tc>
          <w:tcPr>
            <w:tcW w:w="10632" w:type="dxa"/>
            <w:gridSpan w:val="8"/>
          </w:tcPr>
          <w:p w:rsidR="0063262A" w:rsidRPr="00094B57" w:rsidRDefault="0063262A" w:rsidP="00A6387A">
            <w:pPr>
              <w:contextualSpacing/>
              <w:jc w:val="center"/>
              <w:rPr>
                <w:b/>
              </w:rPr>
            </w:pPr>
            <w:r w:rsidRPr="00094B57">
              <w:rPr>
                <w:b/>
              </w:rPr>
              <w:t>Assessment Pattern as per Bloom’s Taxonomy</w:t>
            </w:r>
          </w:p>
        </w:tc>
      </w:tr>
      <w:tr w:rsidR="0063262A" w:rsidRPr="00094B57" w:rsidTr="00A24BFA">
        <w:trPr>
          <w:jc w:val="center"/>
        </w:trPr>
        <w:tc>
          <w:tcPr>
            <w:tcW w:w="1843" w:type="dxa"/>
          </w:tcPr>
          <w:p w:rsidR="0063262A" w:rsidRPr="00094B57" w:rsidRDefault="0063262A" w:rsidP="00A6387A">
            <w:pPr>
              <w:contextualSpacing/>
              <w:jc w:val="center"/>
              <w:rPr>
                <w:b/>
                <w:bCs/>
              </w:rPr>
            </w:pPr>
            <w:r w:rsidRPr="00094B57">
              <w:rPr>
                <w:b/>
                <w:bCs/>
              </w:rPr>
              <w:t>CO / P</w:t>
            </w:r>
          </w:p>
        </w:tc>
        <w:tc>
          <w:tcPr>
            <w:tcW w:w="1134" w:type="dxa"/>
          </w:tcPr>
          <w:p w:rsidR="0063262A" w:rsidRPr="00094B57" w:rsidRDefault="0063262A" w:rsidP="00A6387A">
            <w:pPr>
              <w:contextualSpacing/>
              <w:jc w:val="center"/>
              <w:rPr>
                <w:b/>
              </w:rPr>
            </w:pPr>
            <w:r w:rsidRPr="00094B57">
              <w:rPr>
                <w:b/>
              </w:rPr>
              <w:t>R</w:t>
            </w:r>
          </w:p>
        </w:tc>
        <w:tc>
          <w:tcPr>
            <w:tcW w:w="1418" w:type="dxa"/>
          </w:tcPr>
          <w:p w:rsidR="0063262A" w:rsidRPr="00094B57" w:rsidRDefault="0063262A" w:rsidP="00A6387A">
            <w:pPr>
              <w:contextualSpacing/>
              <w:jc w:val="center"/>
              <w:rPr>
                <w:b/>
              </w:rPr>
            </w:pPr>
            <w:r w:rsidRPr="00094B57">
              <w:rPr>
                <w:b/>
              </w:rPr>
              <w:t>U</w:t>
            </w:r>
          </w:p>
        </w:tc>
        <w:tc>
          <w:tcPr>
            <w:tcW w:w="992" w:type="dxa"/>
          </w:tcPr>
          <w:p w:rsidR="0063262A" w:rsidRPr="00094B57" w:rsidRDefault="0063262A" w:rsidP="00A6387A">
            <w:pPr>
              <w:contextualSpacing/>
              <w:jc w:val="center"/>
              <w:rPr>
                <w:b/>
              </w:rPr>
            </w:pPr>
            <w:r w:rsidRPr="00094B57">
              <w:rPr>
                <w:b/>
              </w:rPr>
              <w:t>A</w:t>
            </w:r>
          </w:p>
        </w:tc>
        <w:tc>
          <w:tcPr>
            <w:tcW w:w="1276" w:type="dxa"/>
          </w:tcPr>
          <w:p w:rsidR="0063262A" w:rsidRPr="00094B57" w:rsidRDefault="0063262A" w:rsidP="00A6387A">
            <w:pPr>
              <w:contextualSpacing/>
              <w:jc w:val="center"/>
              <w:rPr>
                <w:b/>
              </w:rPr>
            </w:pPr>
            <w:r w:rsidRPr="00094B57">
              <w:rPr>
                <w:b/>
              </w:rPr>
              <w:t>An</w:t>
            </w:r>
          </w:p>
        </w:tc>
        <w:tc>
          <w:tcPr>
            <w:tcW w:w="992" w:type="dxa"/>
          </w:tcPr>
          <w:p w:rsidR="0063262A" w:rsidRPr="00094B57" w:rsidRDefault="0063262A" w:rsidP="00A6387A">
            <w:pPr>
              <w:contextualSpacing/>
              <w:jc w:val="center"/>
              <w:rPr>
                <w:b/>
              </w:rPr>
            </w:pPr>
            <w:r w:rsidRPr="00094B57">
              <w:rPr>
                <w:b/>
              </w:rPr>
              <w:t>E</w:t>
            </w:r>
          </w:p>
        </w:tc>
        <w:tc>
          <w:tcPr>
            <w:tcW w:w="871" w:type="dxa"/>
          </w:tcPr>
          <w:p w:rsidR="0063262A" w:rsidRPr="00094B57" w:rsidRDefault="0063262A" w:rsidP="00A6387A">
            <w:pPr>
              <w:contextualSpacing/>
              <w:jc w:val="center"/>
              <w:rPr>
                <w:b/>
              </w:rPr>
            </w:pPr>
            <w:r w:rsidRPr="00094B57">
              <w:rPr>
                <w:b/>
              </w:rPr>
              <w:t>C</w:t>
            </w:r>
          </w:p>
        </w:tc>
        <w:tc>
          <w:tcPr>
            <w:tcW w:w="2106" w:type="dxa"/>
          </w:tcPr>
          <w:p w:rsidR="0063262A" w:rsidRPr="00094B57" w:rsidRDefault="0063262A" w:rsidP="00A6387A">
            <w:pPr>
              <w:contextualSpacing/>
              <w:jc w:val="center"/>
              <w:rPr>
                <w:b/>
              </w:rPr>
            </w:pPr>
            <w:r w:rsidRPr="00094B57">
              <w:rPr>
                <w:b/>
              </w:rPr>
              <w:t>Total</w:t>
            </w:r>
          </w:p>
        </w:tc>
      </w:tr>
      <w:tr w:rsidR="0063262A" w:rsidRPr="00094B57" w:rsidTr="00A24BFA">
        <w:trPr>
          <w:jc w:val="center"/>
        </w:trPr>
        <w:tc>
          <w:tcPr>
            <w:tcW w:w="1843" w:type="dxa"/>
          </w:tcPr>
          <w:p w:rsidR="0063262A" w:rsidRPr="00094B57" w:rsidRDefault="0063262A" w:rsidP="00A6387A">
            <w:pPr>
              <w:contextualSpacing/>
              <w:jc w:val="center"/>
            </w:pPr>
            <w:r w:rsidRPr="00094B57">
              <w:t>CO1</w:t>
            </w:r>
          </w:p>
        </w:tc>
        <w:tc>
          <w:tcPr>
            <w:tcW w:w="1134" w:type="dxa"/>
          </w:tcPr>
          <w:p w:rsidR="0063262A" w:rsidRPr="00094B57" w:rsidRDefault="0063262A" w:rsidP="00A6387A">
            <w:pPr>
              <w:contextualSpacing/>
              <w:jc w:val="center"/>
            </w:pPr>
          </w:p>
        </w:tc>
        <w:tc>
          <w:tcPr>
            <w:tcW w:w="1418" w:type="dxa"/>
          </w:tcPr>
          <w:p w:rsidR="0063262A" w:rsidRPr="00094B57" w:rsidRDefault="0063262A" w:rsidP="00A6387A">
            <w:pPr>
              <w:contextualSpacing/>
              <w:jc w:val="center"/>
            </w:pPr>
            <w:r w:rsidRPr="00094B57">
              <w:t>20</w:t>
            </w:r>
          </w:p>
        </w:tc>
        <w:tc>
          <w:tcPr>
            <w:tcW w:w="992" w:type="dxa"/>
          </w:tcPr>
          <w:p w:rsidR="0063262A" w:rsidRPr="00094B57" w:rsidRDefault="0063262A" w:rsidP="00A6387A">
            <w:pPr>
              <w:contextualSpacing/>
              <w:jc w:val="center"/>
            </w:pPr>
          </w:p>
        </w:tc>
        <w:tc>
          <w:tcPr>
            <w:tcW w:w="1276"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20</w:t>
            </w:r>
          </w:p>
        </w:tc>
      </w:tr>
      <w:tr w:rsidR="0063262A" w:rsidRPr="00094B57" w:rsidTr="00A24BFA">
        <w:trPr>
          <w:jc w:val="center"/>
        </w:trPr>
        <w:tc>
          <w:tcPr>
            <w:tcW w:w="1843" w:type="dxa"/>
          </w:tcPr>
          <w:p w:rsidR="0063262A" w:rsidRPr="00094B57" w:rsidRDefault="0063262A" w:rsidP="00A6387A">
            <w:pPr>
              <w:contextualSpacing/>
              <w:jc w:val="center"/>
            </w:pPr>
            <w:r w:rsidRPr="00094B57">
              <w:t>CO2</w:t>
            </w:r>
          </w:p>
        </w:tc>
        <w:tc>
          <w:tcPr>
            <w:tcW w:w="1134" w:type="dxa"/>
          </w:tcPr>
          <w:p w:rsidR="0063262A" w:rsidRPr="00094B57" w:rsidRDefault="0063262A" w:rsidP="00A6387A">
            <w:pPr>
              <w:contextualSpacing/>
              <w:jc w:val="center"/>
            </w:pPr>
            <w:r w:rsidRPr="00094B57">
              <w:t>10</w:t>
            </w:r>
          </w:p>
        </w:tc>
        <w:tc>
          <w:tcPr>
            <w:tcW w:w="1418" w:type="dxa"/>
          </w:tcPr>
          <w:p w:rsidR="0063262A" w:rsidRPr="00094B57" w:rsidRDefault="0063262A" w:rsidP="00A6387A">
            <w:pPr>
              <w:contextualSpacing/>
              <w:jc w:val="center"/>
            </w:pPr>
            <w:r w:rsidRPr="00094B57">
              <w:t>10</w:t>
            </w:r>
          </w:p>
        </w:tc>
        <w:tc>
          <w:tcPr>
            <w:tcW w:w="992" w:type="dxa"/>
          </w:tcPr>
          <w:p w:rsidR="0063262A" w:rsidRPr="00094B57" w:rsidRDefault="0063262A" w:rsidP="00A6387A">
            <w:pPr>
              <w:contextualSpacing/>
              <w:jc w:val="center"/>
            </w:pPr>
          </w:p>
        </w:tc>
        <w:tc>
          <w:tcPr>
            <w:tcW w:w="1276"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20</w:t>
            </w:r>
          </w:p>
        </w:tc>
      </w:tr>
      <w:tr w:rsidR="0063262A" w:rsidRPr="00094B57" w:rsidTr="00A24BFA">
        <w:trPr>
          <w:jc w:val="center"/>
        </w:trPr>
        <w:tc>
          <w:tcPr>
            <w:tcW w:w="1843" w:type="dxa"/>
          </w:tcPr>
          <w:p w:rsidR="0063262A" w:rsidRPr="00094B57" w:rsidRDefault="0063262A" w:rsidP="00A6387A">
            <w:pPr>
              <w:contextualSpacing/>
              <w:jc w:val="center"/>
            </w:pPr>
            <w:r w:rsidRPr="00094B57">
              <w:t>CO3</w:t>
            </w:r>
          </w:p>
        </w:tc>
        <w:tc>
          <w:tcPr>
            <w:tcW w:w="1134" w:type="dxa"/>
          </w:tcPr>
          <w:p w:rsidR="0063262A" w:rsidRPr="00094B57" w:rsidRDefault="0063262A" w:rsidP="00A6387A">
            <w:pPr>
              <w:contextualSpacing/>
              <w:jc w:val="center"/>
            </w:pPr>
            <w:r w:rsidRPr="00094B57">
              <w:t>10</w:t>
            </w:r>
          </w:p>
        </w:tc>
        <w:tc>
          <w:tcPr>
            <w:tcW w:w="1418" w:type="dxa"/>
          </w:tcPr>
          <w:p w:rsidR="0063262A" w:rsidRPr="00094B57" w:rsidRDefault="0063262A" w:rsidP="00A6387A">
            <w:pPr>
              <w:contextualSpacing/>
              <w:jc w:val="center"/>
            </w:pPr>
            <w:r w:rsidRPr="00094B57">
              <w:t>10</w:t>
            </w:r>
          </w:p>
        </w:tc>
        <w:tc>
          <w:tcPr>
            <w:tcW w:w="992" w:type="dxa"/>
          </w:tcPr>
          <w:p w:rsidR="0063262A" w:rsidRPr="00094B57" w:rsidRDefault="0063262A" w:rsidP="00A6387A">
            <w:pPr>
              <w:contextualSpacing/>
              <w:jc w:val="center"/>
            </w:pPr>
          </w:p>
        </w:tc>
        <w:tc>
          <w:tcPr>
            <w:tcW w:w="1276"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20</w:t>
            </w:r>
          </w:p>
        </w:tc>
      </w:tr>
      <w:tr w:rsidR="0063262A" w:rsidRPr="00094B57" w:rsidTr="00A24BFA">
        <w:trPr>
          <w:jc w:val="center"/>
        </w:trPr>
        <w:tc>
          <w:tcPr>
            <w:tcW w:w="1843" w:type="dxa"/>
          </w:tcPr>
          <w:p w:rsidR="0063262A" w:rsidRPr="00094B57" w:rsidRDefault="0063262A" w:rsidP="00A6387A">
            <w:pPr>
              <w:contextualSpacing/>
              <w:jc w:val="center"/>
            </w:pPr>
            <w:r w:rsidRPr="00094B57">
              <w:t>CO4</w:t>
            </w:r>
          </w:p>
        </w:tc>
        <w:tc>
          <w:tcPr>
            <w:tcW w:w="1134" w:type="dxa"/>
          </w:tcPr>
          <w:p w:rsidR="0063262A" w:rsidRPr="00094B57" w:rsidRDefault="0063262A" w:rsidP="00A6387A">
            <w:pPr>
              <w:contextualSpacing/>
              <w:jc w:val="center"/>
            </w:pPr>
          </w:p>
        </w:tc>
        <w:tc>
          <w:tcPr>
            <w:tcW w:w="1418" w:type="dxa"/>
          </w:tcPr>
          <w:p w:rsidR="0063262A" w:rsidRPr="00094B57" w:rsidRDefault="0063262A" w:rsidP="00A6387A">
            <w:pPr>
              <w:contextualSpacing/>
              <w:jc w:val="center"/>
            </w:pPr>
            <w:r w:rsidRPr="00094B57">
              <w:t>10</w:t>
            </w:r>
          </w:p>
        </w:tc>
        <w:tc>
          <w:tcPr>
            <w:tcW w:w="992" w:type="dxa"/>
          </w:tcPr>
          <w:p w:rsidR="0063262A" w:rsidRPr="00094B57" w:rsidRDefault="0063262A" w:rsidP="00A6387A">
            <w:pPr>
              <w:contextualSpacing/>
              <w:jc w:val="center"/>
            </w:pPr>
            <w:r w:rsidRPr="00094B57">
              <w:t>30</w:t>
            </w:r>
          </w:p>
        </w:tc>
        <w:tc>
          <w:tcPr>
            <w:tcW w:w="1276"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40</w:t>
            </w:r>
          </w:p>
        </w:tc>
      </w:tr>
      <w:tr w:rsidR="0063262A" w:rsidRPr="00094B57" w:rsidTr="00A24BFA">
        <w:trPr>
          <w:jc w:val="center"/>
        </w:trPr>
        <w:tc>
          <w:tcPr>
            <w:tcW w:w="1843" w:type="dxa"/>
          </w:tcPr>
          <w:p w:rsidR="0063262A" w:rsidRPr="00094B57" w:rsidRDefault="0063262A" w:rsidP="00A6387A">
            <w:pPr>
              <w:contextualSpacing/>
              <w:jc w:val="center"/>
            </w:pPr>
            <w:r w:rsidRPr="00094B57">
              <w:t>CO5</w:t>
            </w:r>
          </w:p>
        </w:tc>
        <w:tc>
          <w:tcPr>
            <w:tcW w:w="1134" w:type="dxa"/>
          </w:tcPr>
          <w:p w:rsidR="0063262A" w:rsidRPr="00094B57" w:rsidRDefault="0063262A" w:rsidP="00A6387A">
            <w:pPr>
              <w:contextualSpacing/>
              <w:jc w:val="center"/>
            </w:pPr>
            <w:r w:rsidRPr="00094B57">
              <w:t>10</w:t>
            </w:r>
          </w:p>
        </w:tc>
        <w:tc>
          <w:tcPr>
            <w:tcW w:w="1418" w:type="dxa"/>
          </w:tcPr>
          <w:p w:rsidR="0063262A" w:rsidRPr="00094B57" w:rsidRDefault="0063262A" w:rsidP="00A6387A">
            <w:pPr>
              <w:contextualSpacing/>
              <w:jc w:val="center"/>
            </w:pPr>
            <w:r w:rsidRPr="00094B57">
              <w:t>10</w:t>
            </w:r>
          </w:p>
        </w:tc>
        <w:tc>
          <w:tcPr>
            <w:tcW w:w="992" w:type="dxa"/>
          </w:tcPr>
          <w:p w:rsidR="0063262A" w:rsidRPr="00094B57" w:rsidRDefault="0063262A" w:rsidP="00A6387A">
            <w:pPr>
              <w:contextualSpacing/>
              <w:jc w:val="center"/>
            </w:pPr>
            <w:r w:rsidRPr="00094B57">
              <w:t>20</w:t>
            </w:r>
          </w:p>
        </w:tc>
        <w:tc>
          <w:tcPr>
            <w:tcW w:w="1276"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40</w:t>
            </w:r>
          </w:p>
        </w:tc>
      </w:tr>
      <w:tr w:rsidR="0063262A" w:rsidRPr="00094B57" w:rsidTr="00A24BFA">
        <w:trPr>
          <w:jc w:val="center"/>
        </w:trPr>
        <w:tc>
          <w:tcPr>
            <w:tcW w:w="1843" w:type="dxa"/>
          </w:tcPr>
          <w:p w:rsidR="0063262A" w:rsidRPr="00094B57" w:rsidRDefault="0063262A" w:rsidP="00A6387A">
            <w:pPr>
              <w:contextualSpacing/>
              <w:jc w:val="center"/>
            </w:pPr>
            <w:r w:rsidRPr="00094B57">
              <w:t>CO6</w:t>
            </w:r>
          </w:p>
        </w:tc>
        <w:tc>
          <w:tcPr>
            <w:tcW w:w="1134" w:type="dxa"/>
          </w:tcPr>
          <w:p w:rsidR="0063262A" w:rsidRPr="00094B57" w:rsidRDefault="0063262A" w:rsidP="00A6387A">
            <w:pPr>
              <w:contextualSpacing/>
              <w:jc w:val="center"/>
            </w:pPr>
            <w:r w:rsidRPr="00094B57">
              <w:t>20</w:t>
            </w:r>
          </w:p>
        </w:tc>
        <w:tc>
          <w:tcPr>
            <w:tcW w:w="1418" w:type="dxa"/>
          </w:tcPr>
          <w:p w:rsidR="0063262A" w:rsidRPr="00094B57" w:rsidRDefault="0063262A" w:rsidP="00A6387A">
            <w:pPr>
              <w:contextualSpacing/>
              <w:jc w:val="center"/>
            </w:pPr>
          </w:p>
        </w:tc>
        <w:tc>
          <w:tcPr>
            <w:tcW w:w="992" w:type="dxa"/>
          </w:tcPr>
          <w:p w:rsidR="0063262A" w:rsidRPr="00094B57" w:rsidRDefault="0063262A" w:rsidP="00A6387A">
            <w:pPr>
              <w:contextualSpacing/>
              <w:jc w:val="center"/>
            </w:pPr>
            <w:r w:rsidRPr="00094B57">
              <w:t>10</w:t>
            </w:r>
          </w:p>
        </w:tc>
        <w:tc>
          <w:tcPr>
            <w:tcW w:w="1276" w:type="dxa"/>
          </w:tcPr>
          <w:p w:rsidR="0063262A" w:rsidRPr="00094B57" w:rsidRDefault="0063262A" w:rsidP="00A6387A">
            <w:pPr>
              <w:contextualSpacing/>
              <w:jc w:val="center"/>
            </w:pPr>
            <w:r w:rsidRPr="00094B57">
              <w:t>10</w:t>
            </w:r>
          </w:p>
        </w:tc>
        <w:tc>
          <w:tcPr>
            <w:tcW w:w="992" w:type="dxa"/>
          </w:tcPr>
          <w:p w:rsidR="0063262A" w:rsidRPr="00094B57" w:rsidRDefault="0063262A" w:rsidP="00A6387A">
            <w:pPr>
              <w:contextualSpacing/>
              <w:jc w:val="center"/>
            </w:pPr>
          </w:p>
        </w:tc>
        <w:tc>
          <w:tcPr>
            <w:tcW w:w="871" w:type="dxa"/>
          </w:tcPr>
          <w:p w:rsidR="0063262A" w:rsidRPr="00094B57" w:rsidRDefault="0063262A" w:rsidP="00A6387A">
            <w:pPr>
              <w:contextualSpacing/>
              <w:jc w:val="center"/>
            </w:pPr>
          </w:p>
        </w:tc>
        <w:tc>
          <w:tcPr>
            <w:tcW w:w="2106" w:type="dxa"/>
          </w:tcPr>
          <w:p w:rsidR="0063262A" w:rsidRPr="00094B57" w:rsidRDefault="0063262A" w:rsidP="00A6387A">
            <w:pPr>
              <w:contextualSpacing/>
              <w:jc w:val="center"/>
            </w:pPr>
            <w:r w:rsidRPr="00094B57">
              <w:t>40</w:t>
            </w:r>
          </w:p>
        </w:tc>
      </w:tr>
      <w:tr w:rsidR="0063262A" w:rsidRPr="00094B57" w:rsidTr="00A24BFA">
        <w:trPr>
          <w:jc w:val="center"/>
        </w:trPr>
        <w:tc>
          <w:tcPr>
            <w:tcW w:w="8526" w:type="dxa"/>
            <w:gridSpan w:val="7"/>
          </w:tcPr>
          <w:p w:rsidR="0063262A" w:rsidRPr="00094B57" w:rsidRDefault="0063262A" w:rsidP="00A6387A">
            <w:pPr>
              <w:contextualSpacing/>
            </w:pPr>
          </w:p>
        </w:tc>
        <w:tc>
          <w:tcPr>
            <w:tcW w:w="2106" w:type="dxa"/>
          </w:tcPr>
          <w:p w:rsidR="0063262A" w:rsidRPr="00094B57" w:rsidRDefault="0063262A" w:rsidP="00A6387A">
            <w:pPr>
              <w:contextualSpacing/>
              <w:jc w:val="center"/>
              <w:rPr>
                <w:b/>
              </w:rPr>
            </w:pPr>
            <w:r w:rsidRPr="00094B57">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14:anchorId="74959DBB" wp14:editId="2AD10BD7">
            <wp:extent cx="5731510" cy="1570990"/>
            <wp:effectExtent l="0" t="0" r="2540" b="0"/>
            <wp:docPr id="1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D921BB"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D921BB" w:rsidTr="00A24BFA">
        <w:trPr>
          <w:trHeight w:val="397"/>
          <w:jc w:val="center"/>
        </w:trPr>
        <w:tc>
          <w:tcPr>
            <w:tcW w:w="1702" w:type="dxa"/>
            <w:vAlign w:val="center"/>
          </w:tcPr>
          <w:p w:rsidR="0063262A" w:rsidRPr="00D921BB" w:rsidRDefault="0063262A" w:rsidP="00D54806">
            <w:pPr>
              <w:pStyle w:val="Title"/>
              <w:jc w:val="left"/>
              <w:rPr>
                <w:b/>
                <w:szCs w:val="24"/>
              </w:rPr>
            </w:pPr>
            <w:r w:rsidRPr="00D921BB">
              <w:rPr>
                <w:b/>
                <w:szCs w:val="24"/>
              </w:rPr>
              <w:t xml:space="preserve">Course Code      </w:t>
            </w:r>
          </w:p>
        </w:tc>
        <w:tc>
          <w:tcPr>
            <w:tcW w:w="6373" w:type="dxa"/>
            <w:vAlign w:val="center"/>
          </w:tcPr>
          <w:p w:rsidR="0063262A" w:rsidRPr="00D921BB" w:rsidRDefault="0063262A" w:rsidP="00D54806">
            <w:pPr>
              <w:pStyle w:val="Title"/>
              <w:jc w:val="left"/>
              <w:rPr>
                <w:b/>
                <w:szCs w:val="24"/>
              </w:rPr>
            </w:pPr>
            <w:r w:rsidRPr="00D921BB">
              <w:rPr>
                <w:b/>
                <w:szCs w:val="24"/>
              </w:rPr>
              <w:t>20FS2011</w:t>
            </w:r>
          </w:p>
        </w:tc>
        <w:tc>
          <w:tcPr>
            <w:tcW w:w="1706" w:type="dxa"/>
            <w:vAlign w:val="center"/>
          </w:tcPr>
          <w:p w:rsidR="0063262A" w:rsidRPr="00D921BB" w:rsidRDefault="0063262A" w:rsidP="00D54806">
            <w:pPr>
              <w:pStyle w:val="Title"/>
              <w:ind w:left="-468" w:firstLine="468"/>
              <w:jc w:val="left"/>
              <w:rPr>
                <w:szCs w:val="24"/>
              </w:rPr>
            </w:pPr>
            <w:r w:rsidRPr="00D921BB">
              <w:rPr>
                <w:b/>
                <w:bCs/>
                <w:szCs w:val="24"/>
              </w:rPr>
              <w:t xml:space="preserve">Duration       </w:t>
            </w:r>
          </w:p>
        </w:tc>
        <w:tc>
          <w:tcPr>
            <w:tcW w:w="704" w:type="dxa"/>
            <w:vAlign w:val="center"/>
          </w:tcPr>
          <w:p w:rsidR="0063262A" w:rsidRPr="00D921BB" w:rsidRDefault="0063262A" w:rsidP="00D54806">
            <w:pPr>
              <w:pStyle w:val="Title"/>
              <w:jc w:val="left"/>
              <w:rPr>
                <w:b/>
                <w:szCs w:val="24"/>
              </w:rPr>
            </w:pPr>
            <w:r w:rsidRPr="00D921BB">
              <w:rPr>
                <w:b/>
                <w:szCs w:val="24"/>
              </w:rPr>
              <w:t>3hrs</w:t>
            </w:r>
          </w:p>
        </w:tc>
      </w:tr>
      <w:tr w:rsidR="0063262A" w:rsidRPr="00D921BB" w:rsidTr="00A24BFA">
        <w:trPr>
          <w:trHeight w:val="397"/>
          <w:jc w:val="center"/>
        </w:trPr>
        <w:tc>
          <w:tcPr>
            <w:tcW w:w="1702" w:type="dxa"/>
            <w:vAlign w:val="center"/>
          </w:tcPr>
          <w:p w:rsidR="0063262A" w:rsidRPr="00D921BB" w:rsidRDefault="0063262A" w:rsidP="00D54806">
            <w:pPr>
              <w:pStyle w:val="Title"/>
              <w:ind w:right="-160"/>
              <w:jc w:val="left"/>
              <w:rPr>
                <w:b/>
                <w:szCs w:val="24"/>
              </w:rPr>
            </w:pPr>
            <w:r w:rsidRPr="00D921BB">
              <w:rPr>
                <w:b/>
                <w:szCs w:val="24"/>
              </w:rPr>
              <w:t xml:space="preserve">Course Name     </w:t>
            </w:r>
          </w:p>
        </w:tc>
        <w:tc>
          <w:tcPr>
            <w:tcW w:w="6373" w:type="dxa"/>
            <w:vAlign w:val="center"/>
          </w:tcPr>
          <w:p w:rsidR="0063262A" w:rsidRPr="00D921BB" w:rsidRDefault="0063262A" w:rsidP="00D54806">
            <w:pPr>
              <w:pStyle w:val="Title"/>
              <w:jc w:val="left"/>
              <w:rPr>
                <w:b/>
                <w:szCs w:val="24"/>
              </w:rPr>
            </w:pPr>
            <w:r w:rsidRPr="00D921BB">
              <w:rPr>
                <w:b/>
                <w:szCs w:val="24"/>
              </w:rPr>
              <w:t>QUESTIONED DOCUMENT</w:t>
            </w:r>
            <w:r>
              <w:rPr>
                <w:b/>
                <w:szCs w:val="24"/>
              </w:rPr>
              <w:t>S</w:t>
            </w:r>
          </w:p>
        </w:tc>
        <w:tc>
          <w:tcPr>
            <w:tcW w:w="1706" w:type="dxa"/>
            <w:vAlign w:val="center"/>
          </w:tcPr>
          <w:p w:rsidR="0063262A" w:rsidRPr="00D921BB" w:rsidRDefault="0063262A" w:rsidP="00D54806">
            <w:pPr>
              <w:pStyle w:val="Title"/>
              <w:jc w:val="left"/>
              <w:rPr>
                <w:b/>
                <w:bCs/>
                <w:szCs w:val="24"/>
              </w:rPr>
            </w:pPr>
            <w:r w:rsidRPr="00D921BB">
              <w:rPr>
                <w:b/>
                <w:bCs/>
                <w:szCs w:val="24"/>
              </w:rPr>
              <w:t xml:space="preserve">Max. Marks </w:t>
            </w:r>
          </w:p>
        </w:tc>
        <w:tc>
          <w:tcPr>
            <w:tcW w:w="704" w:type="dxa"/>
            <w:vAlign w:val="center"/>
          </w:tcPr>
          <w:p w:rsidR="0063262A" w:rsidRPr="00D921BB" w:rsidRDefault="0063262A" w:rsidP="00D54806">
            <w:pPr>
              <w:pStyle w:val="Title"/>
              <w:jc w:val="left"/>
              <w:rPr>
                <w:b/>
                <w:szCs w:val="24"/>
              </w:rPr>
            </w:pPr>
            <w:r w:rsidRPr="00D921BB">
              <w:rPr>
                <w:b/>
                <w:szCs w:val="24"/>
              </w:rPr>
              <w:t>100</w:t>
            </w:r>
          </w:p>
        </w:tc>
      </w:tr>
    </w:tbl>
    <w:p w:rsidR="0063262A" w:rsidRPr="00D921BB" w:rsidRDefault="0063262A"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0"/>
        <w:gridCol w:w="537"/>
        <w:gridCol w:w="1193"/>
      </w:tblGrid>
      <w:tr w:rsidR="0063262A" w:rsidRPr="00D921BB" w:rsidTr="00A24BFA">
        <w:trPr>
          <w:trHeight w:val="549"/>
        </w:trPr>
        <w:tc>
          <w:tcPr>
            <w:tcW w:w="268" w:type="pct"/>
            <w:vAlign w:val="center"/>
          </w:tcPr>
          <w:p w:rsidR="0063262A" w:rsidRPr="00D921BB" w:rsidRDefault="0063262A" w:rsidP="00A6387A">
            <w:pPr>
              <w:contextualSpacing/>
              <w:jc w:val="center"/>
              <w:rPr>
                <w:b/>
              </w:rPr>
            </w:pPr>
            <w:r w:rsidRPr="00D921BB">
              <w:rPr>
                <w:b/>
              </w:rPr>
              <w:t>Q. No.</w:t>
            </w:r>
          </w:p>
        </w:tc>
        <w:tc>
          <w:tcPr>
            <w:tcW w:w="3653" w:type="pct"/>
            <w:gridSpan w:val="2"/>
            <w:vAlign w:val="center"/>
          </w:tcPr>
          <w:p w:rsidR="0063262A" w:rsidRPr="00D921BB" w:rsidRDefault="0063262A" w:rsidP="00A6387A">
            <w:pPr>
              <w:contextualSpacing/>
              <w:jc w:val="center"/>
              <w:rPr>
                <w:b/>
              </w:rPr>
            </w:pPr>
            <w:r w:rsidRPr="00D921BB">
              <w:rPr>
                <w:b/>
              </w:rPr>
              <w:t>Questions</w:t>
            </w:r>
          </w:p>
        </w:tc>
        <w:tc>
          <w:tcPr>
            <w:tcW w:w="270" w:type="pct"/>
            <w:vAlign w:val="center"/>
          </w:tcPr>
          <w:p w:rsidR="0063262A" w:rsidRPr="00D921BB" w:rsidRDefault="0063262A" w:rsidP="00A6387A">
            <w:pPr>
              <w:contextualSpacing/>
              <w:jc w:val="center"/>
              <w:rPr>
                <w:b/>
              </w:rPr>
            </w:pPr>
            <w:r w:rsidRPr="00D921BB">
              <w:rPr>
                <w:b/>
              </w:rPr>
              <w:t>CO</w:t>
            </w:r>
          </w:p>
        </w:tc>
        <w:tc>
          <w:tcPr>
            <w:tcW w:w="252" w:type="pct"/>
            <w:vAlign w:val="center"/>
          </w:tcPr>
          <w:p w:rsidR="0063262A" w:rsidRPr="00D921BB" w:rsidRDefault="0063262A" w:rsidP="00A6387A">
            <w:pPr>
              <w:contextualSpacing/>
              <w:jc w:val="center"/>
              <w:rPr>
                <w:b/>
              </w:rPr>
            </w:pPr>
            <w:r w:rsidRPr="00D921BB">
              <w:rPr>
                <w:b/>
              </w:rPr>
              <w:t>BL</w:t>
            </w:r>
          </w:p>
        </w:tc>
        <w:tc>
          <w:tcPr>
            <w:tcW w:w="556" w:type="pct"/>
            <w:vAlign w:val="center"/>
          </w:tcPr>
          <w:p w:rsidR="0063262A" w:rsidRPr="00D921BB" w:rsidRDefault="0063262A" w:rsidP="00A6387A">
            <w:pPr>
              <w:contextualSpacing/>
              <w:jc w:val="center"/>
              <w:rPr>
                <w:b/>
              </w:rPr>
            </w:pPr>
            <w:r w:rsidRPr="00D921BB">
              <w:rPr>
                <w:b/>
              </w:rPr>
              <w:t>Marks</w:t>
            </w:r>
          </w:p>
        </w:tc>
      </w:tr>
      <w:tr w:rsidR="0063262A" w:rsidRPr="00D921BB" w:rsidTr="00A24BFA">
        <w:trPr>
          <w:trHeight w:val="549"/>
        </w:trPr>
        <w:tc>
          <w:tcPr>
            <w:tcW w:w="5000" w:type="pct"/>
            <w:gridSpan w:val="6"/>
          </w:tcPr>
          <w:p w:rsidR="0063262A" w:rsidRPr="00D921BB" w:rsidRDefault="0063262A" w:rsidP="00A6387A">
            <w:pPr>
              <w:contextualSpacing/>
              <w:jc w:val="center"/>
              <w:rPr>
                <w:b/>
                <w:u w:val="single"/>
              </w:rPr>
            </w:pPr>
            <w:r w:rsidRPr="00D921BB">
              <w:rPr>
                <w:b/>
                <w:u w:val="single"/>
              </w:rPr>
              <w:t>PART – A (4 X 20 = 80 MARKS)</w:t>
            </w:r>
          </w:p>
          <w:p w:rsidR="0063262A" w:rsidRPr="00D921BB" w:rsidRDefault="0063262A" w:rsidP="00A6387A">
            <w:pPr>
              <w:contextualSpacing/>
              <w:jc w:val="center"/>
              <w:rPr>
                <w:b/>
              </w:rPr>
            </w:pPr>
            <w:r w:rsidRPr="00D921BB">
              <w:rPr>
                <w:b/>
              </w:rPr>
              <w:t>(Answer all the Questions)</w:t>
            </w: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1.</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5223AA">
            <w:pPr>
              <w:contextualSpacing/>
              <w:jc w:val="both"/>
            </w:pPr>
            <w:r w:rsidRPr="00D921BB">
              <w:rPr>
                <w:bCs/>
              </w:rPr>
              <w:t>Explain the Preliminary Examination of questioned documents.</w:t>
            </w:r>
          </w:p>
        </w:tc>
        <w:tc>
          <w:tcPr>
            <w:tcW w:w="270" w:type="pct"/>
            <w:vAlign w:val="center"/>
          </w:tcPr>
          <w:p w:rsidR="0063262A" w:rsidRPr="00D921BB" w:rsidRDefault="0063262A" w:rsidP="00A6387A">
            <w:pPr>
              <w:contextualSpacing/>
            </w:pPr>
            <w:r w:rsidRPr="00D921BB">
              <w:t>CO2</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B1543A">
        <w:trPr>
          <w:trHeight w:val="394"/>
        </w:trPr>
        <w:tc>
          <w:tcPr>
            <w:tcW w:w="268" w:type="pct"/>
            <w:vAlign w:val="center"/>
          </w:tcPr>
          <w:p w:rsidR="0063262A" w:rsidRPr="00D921BB" w:rsidRDefault="0063262A" w:rsidP="00A6387A">
            <w:pPr>
              <w:contextualSpacing/>
              <w:jc w:val="center"/>
            </w:pPr>
          </w:p>
        </w:tc>
        <w:tc>
          <w:tcPr>
            <w:tcW w:w="186" w:type="pct"/>
          </w:tcPr>
          <w:p w:rsidR="0063262A" w:rsidRPr="00D921BB" w:rsidRDefault="0063262A" w:rsidP="00B1543A">
            <w:pPr>
              <w:contextualSpacing/>
              <w:jc w:val="center"/>
            </w:pPr>
            <w:r w:rsidRPr="00D921BB">
              <w:t>b.</w:t>
            </w:r>
          </w:p>
        </w:tc>
        <w:tc>
          <w:tcPr>
            <w:tcW w:w="3467" w:type="pct"/>
            <w:vAlign w:val="bottom"/>
          </w:tcPr>
          <w:p w:rsidR="0063262A" w:rsidRPr="00D921BB" w:rsidRDefault="0063262A" w:rsidP="005223AA">
            <w:pPr>
              <w:contextualSpacing/>
              <w:jc w:val="both"/>
              <w:rPr>
                <w:bCs/>
              </w:rPr>
            </w:pPr>
            <w:r w:rsidRPr="00D921BB">
              <w:rPr>
                <w:bCs/>
              </w:rPr>
              <w:t>Define the following – i.) Erasures</w:t>
            </w:r>
          </w:p>
          <w:p w:rsidR="0063262A" w:rsidRPr="00D921BB" w:rsidRDefault="0063262A" w:rsidP="005223AA">
            <w:pPr>
              <w:contextualSpacing/>
              <w:jc w:val="both"/>
              <w:rPr>
                <w:bCs/>
              </w:rPr>
            </w:pPr>
            <w:r w:rsidRPr="00D921BB">
              <w:rPr>
                <w:bCs/>
              </w:rPr>
              <w:t xml:space="preserve">                                    ii.) Principle of VSC</w:t>
            </w:r>
          </w:p>
          <w:p w:rsidR="0063262A" w:rsidRPr="00D921BB" w:rsidRDefault="0063262A" w:rsidP="005223AA">
            <w:pPr>
              <w:contextualSpacing/>
              <w:jc w:val="both"/>
              <w:rPr>
                <w:bCs/>
              </w:rPr>
            </w:pPr>
            <w:r w:rsidRPr="00D921BB">
              <w:rPr>
                <w:bCs/>
              </w:rPr>
              <w:t xml:space="preserve">                                   iii.) Indentations</w:t>
            </w:r>
          </w:p>
          <w:p w:rsidR="0063262A" w:rsidRPr="00D921BB" w:rsidRDefault="0063262A" w:rsidP="005223AA">
            <w:pPr>
              <w:contextualSpacing/>
              <w:jc w:val="both"/>
              <w:rPr>
                <w:bCs/>
              </w:rPr>
            </w:pPr>
            <w:r w:rsidRPr="00D921BB">
              <w:rPr>
                <w:bCs/>
              </w:rPr>
              <w:t xml:space="preserve">                                   iv.) Formal Exemplar</w:t>
            </w:r>
          </w:p>
          <w:p w:rsidR="0063262A" w:rsidRPr="00D921BB" w:rsidRDefault="0063262A" w:rsidP="005223AA">
            <w:pPr>
              <w:contextualSpacing/>
              <w:jc w:val="both"/>
              <w:rPr>
                <w:bCs/>
              </w:rPr>
            </w:pPr>
            <w:r w:rsidRPr="00D921BB">
              <w:rPr>
                <w:bCs/>
              </w:rPr>
              <w:t xml:space="preserve">                                    v.) Informal Exemplar</w:t>
            </w:r>
          </w:p>
        </w:tc>
        <w:tc>
          <w:tcPr>
            <w:tcW w:w="270" w:type="pct"/>
            <w:vAlign w:val="center"/>
          </w:tcPr>
          <w:p w:rsidR="0063262A" w:rsidRPr="00D921BB" w:rsidRDefault="0063262A" w:rsidP="00A6387A">
            <w:pPr>
              <w:contextualSpacing/>
            </w:pPr>
            <w:r w:rsidRPr="00D921BB">
              <w:t>CO1</w:t>
            </w:r>
          </w:p>
        </w:tc>
        <w:tc>
          <w:tcPr>
            <w:tcW w:w="252" w:type="pct"/>
            <w:vAlign w:val="center"/>
          </w:tcPr>
          <w:p w:rsidR="0063262A" w:rsidRPr="00D921BB" w:rsidRDefault="0063262A" w:rsidP="00A6387A">
            <w:pPr>
              <w:contextualSpacing/>
            </w:pPr>
            <w:r w:rsidRPr="00D921BB">
              <w:t>R</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237"/>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A6387A">
            <w:pPr>
              <w:contextualSpacing/>
              <w:jc w:val="center"/>
              <w:rPr>
                <w:b/>
                <w:bCs/>
              </w:rPr>
            </w:pPr>
            <w:r w:rsidRPr="00D921BB">
              <w:rPr>
                <w:b/>
                <w:bCs/>
              </w:rPr>
              <w:t>(OR)</w:t>
            </w: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B1543A">
        <w:trPr>
          <w:trHeight w:val="394"/>
        </w:trPr>
        <w:tc>
          <w:tcPr>
            <w:tcW w:w="268" w:type="pct"/>
            <w:vAlign w:val="center"/>
          </w:tcPr>
          <w:p w:rsidR="0063262A" w:rsidRPr="00D921BB" w:rsidRDefault="0063262A" w:rsidP="00A6387A">
            <w:pPr>
              <w:contextualSpacing/>
              <w:jc w:val="center"/>
            </w:pPr>
            <w:r w:rsidRPr="00D921BB">
              <w:t>2.</w:t>
            </w:r>
          </w:p>
        </w:tc>
        <w:tc>
          <w:tcPr>
            <w:tcW w:w="186" w:type="pct"/>
            <w:vAlign w:val="center"/>
          </w:tcPr>
          <w:p w:rsidR="0063262A" w:rsidRPr="00D921BB" w:rsidRDefault="0063262A" w:rsidP="00A6387A">
            <w:pPr>
              <w:contextualSpacing/>
            </w:pPr>
            <w:r w:rsidRPr="00D921BB">
              <w:t>a.</w:t>
            </w:r>
          </w:p>
        </w:tc>
        <w:tc>
          <w:tcPr>
            <w:tcW w:w="3467" w:type="pct"/>
            <w:vAlign w:val="center"/>
          </w:tcPr>
          <w:p w:rsidR="0063262A" w:rsidRPr="00D921BB" w:rsidRDefault="0063262A" w:rsidP="00B1543A">
            <w:pPr>
              <w:contextualSpacing/>
            </w:pPr>
            <w:r w:rsidRPr="00D921BB">
              <w:t>Illustrate the determination of Age in documents.</w:t>
            </w:r>
          </w:p>
        </w:tc>
        <w:tc>
          <w:tcPr>
            <w:tcW w:w="270" w:type="pct"/>
            <w:vAlign w:val="center"/>
          </w:tcPr>
          <w:p w:rsidR="0063262A" w:rsidRPr="00D921BB" w:rsidRDefault="0063262A" w:rsidP="00A6387A">
            <w:pPr>
              <w:contextualSpacing/>
            </w:pPr>
            <w:r w:rsidRPr="00D921BB">
              <w:t>CO2</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pPr>
            <w:r w:rsidRPr="00D921BB">
              <w:t>List down the class characteristics and individual characteristics of Handwriting</w:t>
            </w:r>
            <w:r>
              <w:t>.</w:t>
            </w:r>
          </w:p>
        </w:tc>
        <w:tc>
          <w:tcPr>
            <w:tcW w:w="270" w:type="pct"/>
            <w:vAlign w:val="center"/>
          </w:tcPr>
          <w:p w:rsidR="0063262A" w:rsidRPr="00D921BB" w:rsidRDefault="0063262A" w:rsidP="00A6387A">
            <w:pPr>
              <w:contextualSpacing/>
            </w:pPr>
            <w:r w:rsidRPr="00D921BB">
              <w:t>CO1</w:t>
            </w:r>
          </w:p>
        </w:tc>
        <w:tc>
          <w:tcPr>
            <w:tcW w:w="252" w:type="pct"/>
            <w:vAlign w:val="center"/>
          </w:tcPr>
          <w:p w:rsidR="0063262A" w:rsidRPr="00D921BB" w:rsidRDefault="0063262A" w:rsidP="00A6387A">
            <w:pPr>
              <w:contextualSpacing/>
            </w:pPr>
            <w:r w:rsidRPr="00D921BB">
              <w:t>R</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5223AA">
            <w:pPr>
              <w:contextualSpacing/>
              <w:jc w:val="both"/>
            </w:pP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3.</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B1543A">
            <w:pPr>
              <w:contextualSpacing/>
              <w:jc w:val="both"/>
            </w:pPr>
            <w:r w:rsidRPr="00D921BB">
              <w:t xml:space="preserve">Apply the working </w:t>
            </w:r>
            <w:r>
              <w:t xml:space="preserve">of </w:t>
            </w:r>
            <w:r w:rsidRPr="00D921BB">
              <w:t xml:space="preserve">the Fluorescence spectroscopy in </w:t>
            </w:r>
            <w:r>
              <w:t>the e</w:t>
            </w:r>
            <w:r w:rsidRPr="00D921BB">
              <w:t>xam</w:t>
            </w:r>
            <w:r>
              <w:t>ination of questioned documents.</w:t>
            </w:r>
          </w:p>
        </w:tc>
        <w:tc>
          <w:tcPr>
            <w:tcW w:w="270" w:type="pct"/>
            <w:vAlign w:val="center"/>
          </w:tcPr>
          <w:p w:rsidR="0063262A" w:rsidRPr="00D921BB" w:rsidRDefault="0063262A" w:rsidP="00A6387A">
            <w:pPr>
              <w:contextualSpacing/>
            </w:pPr>
            <w:r w:rsidRPr="00D921BB">
              <w:t>CO3</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rPr>
                <w:bCs/>
              </w:rPr>
            </w:pPr>
            <w:r w:rsidRPr="00D921BB">
              <w:rPr>
                <w:bCs/>
              </w:rPr>
              <w:t>How is individuality developed in Handwriting</w:t>
            </w:r>
            <w:r>
              <w:rPr>
                <w:bCs/>
              </w:rPr>
              <w:t>?</w:t>
            </w:r>
          </w:p>
        </w:tc>
        <w:tc>
          <w:tcPr>
            <w:tcW w:w="270" w:type="pct"/>
            <w:vAlign w:val="center"/>
          </w:tcPr>
          <w:p w:rsidR="0063262A" w:rsidRPr="00D921BB" w:rsidRDefault="0063262A" w:rsidP="00A6387A">
            <w:pPr>
              <w:contextualSpacing/>
            </w:pPr>
            <w:r w:rsidRPr="00D921BB">
              <w:t>CO4</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172"/>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A6387A">
            <w:pPr>
              <w:contextualSpacing/>
              <w:jc w:val="center"/>
            </w:pPr>
            <w:r w:rsidRPr="00D921BB">
              <w:rPr>
                <w:b/>
                <w:bCs/>
              </w:rPr>
              <w:t>(OR)</w:t>
            </w: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4.</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5223AA">
            <w:pPr>
              <w:contextualSpacing/>
              <w:jc w:val="both"/>
            </w:pPr>
            <w:r w:rsidRPr="00D921BB">
              <w:t>How is Examinatio</w:t>
            </w:r>
            <w:r>
              <w:t>n of photocopied documents done?</w:t>
            </w:r>
          </w:p>
        </w:tc>
        <w:tc>
          <w:tcPr>
            <w:tcW w:w="270" w:type="pct"/>
            <w:vAlign w:val="center"/>
          </w:tcPr>
          <w:p w:rsidR="0063262A" w:rsidRPr="00D921BB" w:rsidRDefault="0063262A" w:rsidP="00A6387A">
            <w:pPr>
              <w:contextualSpacing/>
            </w:pPr>
            <w:r w:rsidRPr="00D921BB">
              <w:t>CO3</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rPr>
                <w:bCs/>
              </w:rPr>
            </w:pPr>
            <w:r w:rsidRPr="00D921BB">
              <w:rPr>
                <w:bCs/>
              </w:rPr>
              <w:t>Elaborate the principle and worki</w:t>
            </w:r>
            <w:r>
              <w:rPr>
                <w:bCs/>
              </w:rPr>
              <w:t>ng of video spectral comparator.</w:t>
            </w:r>
          </w:p>
        </w:tc>
        <w:tc>
          <w:tcPr>
            <w:tcW w:w="270" w:type="pct"/>
            <w:vAlign w:val="center"/>
          </w:tcPr>
          <w:p w:rsidR="0063262A" w:rsidRPr="00D921BB" w:rsidRDefault="0063262A" w:rsidP="00A6387A">
            <w:pPr>
              <w:contextualSpacing/>
            </w:pPr>
            <w:r w:rsidRPr="00D921BB">
              <w:t>CO3</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5223AA">
            <w:pPr>
              <w:contextualSpacing/>
              <w:jc w:val="both"/>
            </w:pP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5.</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5223AA">
            <w:pPr>
              <w:contextualSpacing/>
              <w:jc w:val="both"/>
            </w:pPr>
            <w:r w:rsidRPr="00D921BB">
              <w:rPr>
                <w:bCs/>
              </w:rPr>
              <w:t>Explain the principle and working of ESDA.</w:t>
            </w:r>
          </w:p>
        </w:tc>
        <w:tc>
          <w:tcPr>
            <w:tcW w:w="270" w:type="pct"/>
            <w:vAlign w:val="center"/>
          </w:tcPr>
          <w:p w:rsidR="0063262A" w:rsidRPr="00D921BB" w:rsidRDefault="0063262A" w:rsidP="00A6387A">
            <w:pPr>
              <w:contextualSpacing/>
            </w:pPr>
            <w:r w:rsidRPr="00D921BB">
              <w:t>CO4</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rPr>
                <w:bCs/>
              </w:rPr>
            </w:pPr>
            <w:r w:rsidRPr="00D921BB">
              <w:rPr>
                <w:bCs/>
              </w:rPr>
              <w:t>Explain the examination of typewritten documents</w:t>
            </w:r>
            <w:r>
              <w:rPr>
                <w:bCs/>
              </w:rPr>
              <w:t>.</w:t>
            </w:r>
          </w:p>
        </w:tc>
        <w:tc>
          <w:tcPr>
            <w:tcW w:w="270" w:type="pct"/>
            <w:vAlign w:val="center"/>
          </w:tcPr>
          <w:p w:rsidR="0063262A" w:rsidRPr="00D921BB" w:rsidRDefault="0063262A" w:rsidP="00A6387A">
            <w:pPr>
              <w:contextualSpacing/>
            </w:pPr>
            <w:r w:rsidRPr="00D921BB">
              <w:t>CO5</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261"/>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A6387A">
            <w:pPr>
              <w:contextualSpacing/>
              <w:jc w:val="center"/>
            </w:pPr>
            <w:r w:rsidRPr="00D921BB">
              <w:rPr>
                <w:b/>
                <w:bCs/>
              </w:rPr>
              <w:t>(OR)</w:t>
            </w: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6.</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5223AA">
            <w:pPr>
              <w:contextualSpacing/>
              <w:jc w:val="both"/>
            </w:pPr>
            <w:r w:rsidRPr="00D921BB">
              <w:t>Explain the working mechanism of Photocopy machine.</w:t>
            </w:r>
          </w:p>
        </w:tc>
        <w:tc>
          <w:tcPr>
            <w:tcW w:w="270" w:type="pct"/>
            <w:vAlign w:val="center"/>
          </w:tcPr>
          <w:p w:rsidR="0063262A" w:rsidRPr="00D921BB" w:rsidRDefault="0063262A" w:rsidP="00A6387A">
            <w:pPr>
              <w:contextualSpacing/>
            </w:pPr>
            <w:r w:rsidRPr="00D921BB">
              <w:t>CO2</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rPr>
                <w:bCs/>
              </w:rPr>
            </w:pPr>
            <w:r>
              <w:rPr>
                <w:bCs/>
              </w:rPr>
              <w:t>L</w:t>
            </w:r>
            <w:r w:rsidRPr="00D921BB">
              <w:rPr>
                <w:bCs/>
              </w:rPr>
              <w:t>ist the principles of handwriting.</w:t>
            </w:r>
          </w:p>
        </w:tc>
        <w:tc>
          <w:tcPr>
            <w:tcW w:w="270" w:type="pct"/>
            <w:vAlign w:val="center"/>
          </w:tcPr>
          <w:p w:rsidR="0063262A" w:rsidRPr="00D921BB" w:rsidRDefault="0063262A" w:rsidP="00A6387A">
            <w:pPr>
              <w:contextualSpacing/>
            </w:pPr>
            <w:r w:rsidRPr="00D921BB">
              <w:t>CO1</w:t>
            </w:r>
          </w:p>
        </w:tc>
        <w:tc>
          <w:tcPr>
            <w:tcW w:w="252" w:type="pct"/>
            <w:vAlign w:val="center"/>
          </w:tcPr>
          <w:p w:rsidR="0063262A" w:rsidRPr="00D921BB" w:rsidRDefault="0063262A" w:rsidP="00A6387A">
            <w:pPr>
              <w:contextualSpacing/>
            </w:pPr>
            <w:r w:rsidRPr="00D921BB">
              <w:t>R</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5223AA">
            <w:pPr>
              <w:contextualSpacing/>
              <w:jc w:val="both"/>
            </w:pP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C2514F">
        <w:trPr>
          <w:trHeight w:val="394"/>
        </w:trPr>
        <w:tc>
          <w:tcPr>
            <w:tcW w:w="268" w:type="pct"/>
            <w:vAlign w:val="center"/>
          </w:tcPr>
          <w:p w:rsidR="0063262A" w:rsidRPr="00D921BB" w:rsidRDefault="0063262A" w:rsidP="00A6387A">
            <w:pPr>
              <w:contextualSpacing/>
              <w:jc w:val="center"/>
            </w:pPr>
            <w:r w:rsidRPr="00D921BB">
              <w:t>7.</w:t>
            </w:r>
          </w:p>
        </w:tc>
        <w:tc>
          <w:tcPr>
            <w:tcW w:w="186" w:type="pct"/>
            <w:vAlign w:val="center"/>
          </w:tcPr>
          <w:p w:rsidR="0063262A" w:rsidRPr="00D921BB" w:rsidRDefault="0063262A" w:rsidP="00A6387A">
            <w:pPr>
              <w:contextualSpacing/>
            </w:pPr>
            <w:r w:rsidRPr="00D921BB">
              <w:t>a.</w:t>
            </w:r>
          </w:p>
        </w:tc>
        <w:tc>
          <w:tcPr>
            <w:tcW w:w="3467" w:type="pct"/>
            <w:vAlign w:val="bottom"/>
          </w:tcPr>
          <w:p w:rsidR="0063262A" w:rsidRPr="00D921BB" w:rsidRDefault="0063262A" w:rsidP="00B1543A">
            <w:pPr>
              <w:contextualSpacing/>
              <w:jc w:val="both"/>
            </w:pPr>
            <w:r w:rsidRPr="00D921BB">
              <w:t>Explain the types of printers. And explain its connection to Questioned document examination.</w:t>
            </w:r>
          </w:p>
        </w:tc>
        <w:tc>
          <w:tcPr>
            <w:tcW w:w="270" w:type="pct"/>
            <w:vAlign w:val="center"/>
          </w:tcPr>
          <w:p w:rsidR="0063262A" w:rsidRPr="00D921BB" w:rsidRDefault="0063262A" w:rsidP="00A6387A">
            <w:pPr>
              <w:contextualSpacing/>
            </w:pPr>
            <w:r w:rsidRPr="00D921BB">
              <w:t>CO5</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bottom"/>
          </w:tcPr>
          <w:p w:rsidR="0063262A" w:rsidRPr="00D921BB" w:rsidRDefault="0063262A" w:rsidP="005223AA">
            <w:pPr>
              <w:contextualSpacing/>
              <w:jc w:val="both"/>
              <w:rPr>
                <w:bCs/>
              </w:rPr>
            </w:pPr>
            <w:r w:rsidRPr="00D921BB">
              <w:rPr>
                <w:bCs/>
              </w:rPr>
              <w:t>Explain application of UV and IR in questioned document</w:t>
            </w:r>
          </w:p>
        </w:tc>
        <w:tc>
          <w:tcPr>
            <w:tcW w:w="270" w:type="pct"/>
            <w:vAlign w:val="center"/>
          </w:tcPr>
          <w:p w:rsidR="0063262A" w:rsidRPr="00D921BB" w:rsidRDefault="0063262A" w:rsidP="00A6387A">
            <w:pPr>
              <w:contextualSpacing/>
            </w:pPr>
            <w:r w:rsidRPr="00D921BB">
              <w:t>CO3</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p>
        </w:tc>
        <w:tc>
          <w:tcPr>
            <w:tcW w:w="3467" w:type="pct"/>
            <w:vAlign w:val="bottom"/>
          </w:tcPr>
          <w:p w:rsidR="0063262A" w:rsidRPr="00D921BB" w:rsidRDefault="0063262A" w:rsidP="00A6387A">
            <w:pPr>
              <w:contextualSpacing/>
              <w:jc w:val="center"/>
              <w:rPr>
                <w:bCs/>
              </w:rPr>
            </w:pPr>
            <w:r w:rsidRPr="00D921BB">
              <w:rPr>
                <w:b/>
                <w:bCs/>
              </w:rPr>
              <w:t>(OR)</w:t>
            </w:r>
          </w:p>
        </w:tc>
        <w:tc>
          <w:tcPr>
            <w:tcW w:w="270" w:type="pct"/>
            <w:vAlign w:val="center"/>
          </w:tcPr>
          <w:p w:rsidR="0063262A" w:rsidRPr="00D921BB" w:rsidRDefault="0063262A" w:rsidP="00A6387A">
            <w:pPr>
              <w:contextualSpacing/>
            </w:pPr>
          </w:p>
        </w:tc>
        <w:tc>
          <w:tcPr>
            <w:tcW w:w="252" w:type="pct"/>
            <w:vAlign w:val="center"/>
          </w:tcPr>
          <w:p w:rsidR="0063262A" w:rsidRPr="00D921BB" w:rsidRDefault="0063262A" w:rsidP="00A6387A">
            <w:pPr>
              <w:contextualSpacing/>
            </w:pPr>
          </w:p>
        </w:tc>
        <w:tc>
          <w:tcPr>
            <w:tcW w:w="556" w:type="pct"/>
            <w:vAlign w:val="center"/>
          </w:tcPr>
          <w:p w:rsidR="0063262A" w:rsidRPr="00D921BB" w:rsidRDefault="0063262A" w:rsidP="00A6387A">
            <w:pPr>
              <w:contextualSpacing/>
              <w:jc w:val="center"/>
            </w:pPr>
          </w:p>
        </w:tc>
      </w:tr>
      <w:tr w:rsidR="0063262A" w:rsidRPr="00D921BB" w:rsidTr="00B1543A">
        <w:trPr>
          <w:trHeight w:val="394"/>
        </w:trPr>
        <w:tc>
          <w:tcPr>
            <w:tcW w:w="268" w:type="pct"/>
            <w:vAlign w:val="center"/>
          </w:tcPr>
          <w:p w:rsidR="0063262A" w:rsidRPr="00D921BB" w:rsidRDefault="0063262A" w:rsidP="00A6387A">
            <w:pPr>
              <w:contextualSpacing/>
              <w:jc w:val="center"/>
            </w:pPr>
            <w:r w:rsidRPr="00D921BB">
              <w:t>8.</w:t>
            </w:r>
          </w:p>
        </w:tc>
        <w:tc>
          <w:tcPr>
            <w:tcW w:w="186" w:type="pct"/>
            <w:vAlign w:val="center"/>
          </w:tcPr>
          <w:p w:rsidR="0063262A" w:rsidRPr="00D921BB" w:rsidRDefault="0063262A" w:rsidP="00A6387A">
            <w:pPr>
              <w:contextualSpacing/>
            </w:pPr>
            <w:r w:rsidRPr="00D921BB">
              <w:t>a.</w:t>
            </w:r>
          </w:p>
        </w:tc>
        <w:tc>
          <w:tcPr>
            <w:tcW w:w="3467" w:type="pct"/>
            <w:vAlign w:val="center"/>
          </w:tcPr>
          <w:p w:rsidR="0063262A" w:rsidRPr="00D921BB" w:rsidRDefault="0063262A" w:rsidP="00B1543A">
            <w:pPr>
              <w:contextualSpacing/>
              <w:rPr>
                <w:bCs/>
              </w:rPr>
            </w:pPr>
            <w:r w:rsidRPr="00D921BB">
              <w:rPr>
                <w:bCs/>
              </w:rPr>
              <w:t>What are the precautions for handling questioned document?</w:t>
            </w:r>
          </w:p>
        </w:tc>
        <w:tc>
          <w:tcPr>
            <w:tcW w:w="270" w:type="pct"/>
            <w:vAlign w:val="center"/>
          </w:tcPr>
          <w:p w:rsidR="0063262A" w:rsidRPr="00D921BB" w:rsidRDefault="0063262A" w:rsidP="00A6387A">
            <w:pPr>
              <w:contextualSpacing/>
            </w:pPr>
            <w:r w:rsidRPr="00D921BB">
              <w:t>CO1</w:t>
            </w:r>
          </w:p>
        </w:tc>
        <w:tc>
          <w:tcPr>
            <w:tcW w:w="252" w:type="pct"/>
            <w:vAlign w:val="center"/>
          </w:tcPr>
          <w:p w:rsidR="0063262A" w:rsidRPr="00D921BB" w:rsidRDefault="0063262A" w:rsidP="00A6387A">
            <w:pPr>
              <w:contextualSpacing/>
            </w:pPr>
            <w:r w:rsidRPr="00D921BB">
              <w:t>R</w:t>
            </w:r>
          </w:p>
        </w:tc>
        <w:tc>
          <w:tcPr>
            <w:tcW w:w="556" w:type="pct"/>
            <w:vAlign w:val="center"/>
          </w:tcPr>
          <w:p w:rsidR="0063262A" w:rsidRPr="00D921BB" w:rsidRDefault="0063262A" w:rsidP="00A6387A">
            <w:pPr>
              <w:contextualSpacing/>
              <w:jc w:val="center"/>
            </w:pPr>
            <w:r w:rsidRPr="00D921BB">
              <w:t>10</w:t>
            </w:r>
          </w:p>
        </w:tc>
      </w:tr>
      <w:tr w:rsidR="0063262A" w:rsidRPr="00D921BB" w:rsidTr="00B1543A">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center"/>
          </w:tcPr>
          <w:p w:rsidR="0063262A" w:rsidRPr="00D921BB" w:rsidRDefault="0063262A" w:rsidP="00B1543A">
            <w:pPr>
              <w:contextualSpacing/>
              <w:rPr>
                <w:bCs/>
              </w:rPr>
            </w:pPr>
            <w:r w:rsidRPr="00D921BB">
              <w:rPr>
                <w:bCs/>
              </w:rPr>
              <w:t>What is questioned document and explain its type?</w:t>
            </w:r>
          </w:p>
        </w:tc>
        <w:tc>
          <w:tcPr>
            <w:tcW w:w="270" w:type="pct"/>
            <w:vAlign w:val="center"/>
          </w:tcPr>
          <w:p w:rsidR="0063262A" w:rsidRPr="00D921BB" w:rsidRDefault="0063262A" w:rsidP="00A6387A">
            <w:pPr>
              <w:contextualSpacing/>
            </w:pPr>
            <w:r w:rsidRPr="00D921BB">
              <w:t>CO1</w:t>
            </w:r>
          </w:p>
        </w:tc>
        <w:tc>
          <w:tcPr>
            <w:tcW w:w="252" w:type="pct"/>
            <w:vAlign w:val="center"/>
          </w:tcPr>
          <w:p w:rsidR="0063262A" w:rsidRPr="00D921BB" w:rsidRDefault="0063262A" w:rsidP="00A6387A">
            <w:pPr>
              <w:contextualSpacing/>
            </w:pPr>
            <w:r w:rsidRPr="00D921BB">
              <w:t>R</w:t>
            </w:r>
          </w:p>
        </w:tc>
        <w:tc>
          <w:tcPr>
            <w:tcW w:w="556" w:type="pct"/>
            <w:vAlign w:val="center"/>
          </w:tcPr>
          <w:p w:rsidR="0063262A" w:rsidRPr="00D921BB" w:rsidRDefault="0063262A" w:rsidP="00A6387A">
            <w:pPr>
              <w:contextualSpacing/>
              <w:jc w:val="center"/>
            </w:pPr>
            <w:r w:rsidRPr="00D921BB">
              <w:t>10</w:t>
            </w:r>
          </w:p>
        </w:tc>
      </w:tr>
      <w:tr w:rsidR="0063262A" w:rsidRPr="00D921BB" w:rsidTr="00C2514F">
        <w:trPr>
          <w:trHeight w:val="292"/>
        </w:trPr>
        <w:tc>
          <w:tcPr>
            <w:tcW w:w="5000" w:type="pct"/>
            <w:gridSpan w:val="6"/>
            <w:vAlign w:val="center"/>
          </w:tcPr>
          <w:p w:rsidR="0063262A" w:rsidRPr="00D921BB" w:rsidRDefault="0063262A" w:rsidP="00A6387A">
            <w:pPr>
              <w:contextualSpacing/>
              <w:jc w:val="center"/>
              <w:rPr>
                <w:b/>
                <w:u w:val="single"/>
              </w:rPr>
            </w:pPr>
            <w:r w:rsidRPr="00D921BB">
              <w:rPr>
                <w:b/>
                <w:u w:val="single"/>
              </w:rPr>
              <w:t>PART – B (1 X 20 = 20 MARKS)</w:t>
            </w:r>
          </w:p>
          <w:p w:rsidR="0063262A" w:rsidRPr="00D921BB" w:rsidRDefault="0063262A" w:rsidP="00A6387A">
            <w:pPr>
              <w:contextualSpacing/>
              <w:jc w:val="center"/>
            </w:pPr>
            <w:r w:rsidRPr="00D921BB">
              <w:rPr>
                <w:b/>
                <w:bCs/>
              </w:rPr>
              <w:t>COMPULSORY QUESTION</w:t>
            </w:r>
          </w:p>
        </w:tc>
      </w:tr>
      <w:tr w:rsidR="0063262A" w:rsidRPr="00D921BB" w:rsidTr="00B1543A">
        <w:trPr>
          <w:trHeight w:val="394"/>
        </w:trPr>
        <w:tc>
          <w:tcPr>
            <w:tcW w:w="268" w:type="pct"/>
            <w:vAlign w:val="center"/>
          </w:tcPr>
          <w:p w:rsidR="0063262A" w:rsidRPr="00D921BB" w:rsidRDefault="0063262A" w:rsidP="00A6387A">
            <w:pPr>
              <w:contextualSpacing/>
              <w:jc w:val="center"/>
            </w:pPr>
            <w:r w:rsidRPr="00D921BB">
              <w:t>9.</w:t>
            </w:r>
          </w:p>
        </w:tc>
        <w:tc>
          <w:tcPr>
            <w:tcW w:w="186" w:type="pct"/>
            <w:vAlign w:val="center"/>
          </w:tcPr>
          <w:p w:rsidR="0063262A" w:rsidRPr="00D921BB" w:rsidRDefault="0063262A" w:rsidP="00A6387A">
            <w:pPr>
              <w:contextualSpacing/>
            </w:pPr>
            <w:r w:rsidRPr="00D921BB">
              <w:t>a.</w:t>
            </w:r>
          </w:p>
        </w:tc>
        <w:tc>
          <w:tcPr>
            <w:tcW w:w="3467" w:type="pct"/>
            <w:vAlign w:val="center"/>
          </w:tcPr>
          <w:p w:rsidR="0063262A" w:rsidRPr="00D921BB" w:rsidRDefault="0063262A" w:rsidP="00B1543A">
            <w:pPr>
              <w:contextualSpacing/>
            </w:pPr>
            <w:r w:rsidRPr="00D921BB">
              <w:t>Explain the Examination of passports.</w:t>
            </w:r>
          </w:p>
        </w:tc>
        <w:tc>
          <w:tcPr>
            <w:tcW w:w="270" w:type="pct"/>
            <w:vAlign w:val="center"/>
          </w:tcPr>
          <w:p w:rsidR="0063262A" w:rsidRPr="00D921BB" w:rsidRDefault="0063262A" w:rsidP="00A6387A">
            <w:pPr>
              <w:contextualSpacing/>
            </w:pPr>
            <w:r w:rsidRPr="00D921BB">
              <w:t>CO6</w:t>
            </w:r>
          </w:p>
        </w:tc>
        <w:tc>
          <w:tcPr>
            <w:tcW w:w="252" w:type="pct"/>
            <w:vAlign w:val="center"/>
          </w:tcPr>
          <w:p w:rsidR="0063262A" w:rsidRPr="00D921BB" w:rsidRDefault="0063262A" w:rsidP="00A6387A">
            <w:pPr>
              <w:contextualSpacing/>
            </w:pPr>
            <w:r w:rsidRPr="00D921BB">
              <w:t>U</w:t>
            </w:r>
          </w:p>
        </w:tc>
        <w:tc>
          <w:tcPr>
            <w:tcW w:w="556" w:type="pct"/>
            <w:vAlign w:val="center"/>
          </w:tcPr>
          <w:p w:rsidR="0063262A" w:rsidRPr="00D921BB" w:rsidRDefault="0063262A" w:rsidP="00A6387A">
            <w:pPr>
              <w:contextualSpacing/>
              <w:jc w:val="center"/>
            </w:pPr>
            <w:r w:rsidRPr="00D921BB">
              <w:t>10</w:t>
            </w:r>
          </w:p>
        </w:tc>
      </w:tr>
      <w:tr w:rsidR="0063262A" w:rsidRPr="00D921BB" w:rsidTr="00B1543A">
        <w:trPr>
          <w:trHeight w:val="394"/>
        </w:trPr>
        <w:tc>
          <w:tcPr>
            <w:tcW w:w="268" w:type="pct"/>
            <w:vAlign w:val="center"/>
          </w:tcPr>
          <w:p w:rsidR="0063262A" w:rsidRPr="00D921BB" w:rsidRDefault="0063262A" w:rsidP="00A6387A">
            <w:pPr>
              <w:contextualSpacing/>
              <w:jc w:val="center"/>
            </w:pPr>
          </w:p>
        </w:tc>
        <w:tc>
          <w:tcPr>
            <w:tcW w:w="186" w:type="pct"/>
            <w:vAlign w:val="center"/>
          </w:tcPr>
          <w:p w:rsidR="0063262A" w:rsidRPr="00D921BB" w:rsidRDefault="0063262A" w:rsidP="00A6387A">
            <w:pPr>
              <w:contextualSpacing/>
            </w:pPr>
            <w:r w:rsidRPr="00D921BB">
              <w:t>b.</w:t>
            </w:r>
          </w:p>
        </w:tc>
        <w:tc>
          <w:tcPr>
            <w:tcW w:w="3467" w:type="pct"/>
            <w:vAlign w:val="center"/>
          </w:tcPr>
          <w:p w:rsidR="0063262A" w:rsidRPr="00D921BB" w:rsidRDefault="0063262A" w:rsidP="00B1543A">
            <w:pPr>
              <w:contextualSpacing/>
              <w:rPr>
                <w:bCs/>
              </w:rPr>
            </w:pPr>
            <w:r w:rsidRPr="00D921BB">
              <w:rPr>
                <w:bCs/>
              </w:rPr>
              <w:t>Elaborate the security features of 2000.</w:t>
            </w:r>
          </w:p>
        </w:tc>
        <w:tc>
          <w:tcPr>
            <w:tcW w:w="270" w:type="pct"/>
            <w:vAlign w:val="center"/>
          </w:tcPr>
          <w:p w:rsidR="0063262A" w:rsidRPr="00D921BB" w:rsidRDefault="0063262A" w:rsidP="00A6387A">
            <w:pPr>
              <w:contextualSpacing/>
            </w:pPr>
            <w:r w:rsidRPr="00D921BB">
              <w:t>CO6</w:t>
            </w:r>
          </w:p>
        </w:tc>
        <w:tc>
          <w:tcPr>
            <w:tcW w:w="252" w:type="pct"/>
            <w:vAlign w:val="center"/>
          </w:tcPr>
          <w:p w:rsidR="0063262A" w:rsidRPr="00D921BB" w:rsidRDefault="0063262A" w:rsidP="00A6387A">
            <w:pPr>
              <w:contextualSpacing/>
            </w:pPr>
            <w:r w:rsidRPr="00D921BB">
              <w:t>A</w:t>
            </w:r>
          </w:p>
        </w:tc>
        <w:tc>
          <w:tcPr>
            <w:tcW w:w="556" w:type="pct"/>
            <w:vAlign w:val="center"/>
          </w:tcPr>
          <w:p w:rsidR="0063262A" w:rsidRPr="00D921BB" w:rsidRDefault="0063262A" w:rsidP="00A6387A">
            <w:pPr>
              <w:contextualSpacing/>
              <w:jc w:val="center"/>
            </w:pPr>
            <w:r w:rsidRPr="00D921BB">
              <w:t>10</w:t>
            </w:r>
          </w:p>
        </w:tc>
      </w:tr>
    </w:tbl>
    <w:p w:rsidR="0063262A" w:rsidRPr="00D921BB" w:rsidRDefault="0063262A" w:rsidP="00A6387A">
      <w:pPr>
        <w:contextualSpacing/>
      </w:pPr>
      <w:r w:rsidRPr="00D921BB">
        <w:rPr>
          <w:b/>
          <w:bCs/>
        </w:rPr>
        <w:t>CO</w:t>
      </w:r>
      <w:r w:rsidRPr="00D921BB">
        <w:t xml:space="preserve"> – COURSE OUTCOME</w:t>
      </w:r>
      <w:r w:rsidRPr="00D921BB">
        <w:tab/>
      </w:r>
      <w:r w:rsidRPr="00D921BB">
        <w:tab/>
      </w:r>
      <w:r w:rsidRPr="00D921BB">
        <w:tab/>
      </w:r>
      <w:r w:rsidRPr="00D921BB">
        <w:tab/>
      </w:r>
      <w:r w:rsidRPr="00D921BB">
        <w:tab/>
      </w:r>
      <w:r w:rsidRPr="00D921BB">
        <w:rPr>
          <w:b/>
          <w:bCs/>
        </w:rPr>
        <w:t>BL</w:t>
      </w:r>
      <w:r w:rsidRPr="00D921BB">
        <w:t xml:space="preserve"> – BLOOM’S LEVEL</w:t>
      </w:r>
    </w:p>
    <w:p w:rsidR="0063262A" w:rsidRPr="00D921BB"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D921BB" w:rsidTr="00A24BFA">
        <w:trPr>
          <w:trHeight w:val="277"/>
        </w:trPr>
        <w:tc>
          <w:tcPr>
            <w:tcW w:w="935" w:type="dxa"/>
          </w:tcPr>
          <w:p w:rsidR="0063262A" w:rsidRPr="00D921BB" w:rsidRDefault="0063262A" w:rsidP="00A6387A">
            <w:pPr>
              <w:contextualSpacing/>
            </w:pPr>
          </w:p>
        </w:tc>
        <w:tc>
          <w:tcPr>
            <w:tcW w:w="9762" w:type="dxa"/>
          </w:tcPr>
          <w:p w:rsidR="0063262A" w:rsidRPr="00D921BB" w:rsidRDefault="0063262A" w:rsidP="00A6387A">
            <w:pPr>
              <w:contextualSpacing/>
              <w:jc w:val="center"/>
              <w:rPr>
                <w:b/>
              </w:rPr>
            </w:pPr>
            <w:r w:rsidRPr="00D921BB">
              <w:rPr>
                <w:b/>
              </w:rPr>
              <w:t>COURSE OUTCOMES</w:t>
            </w:r>
          </w:p>
        </w:tc>
      </w:tr>
      <w:tr w:rsidR="0063262A" w:rsidRPr="00D921BB" w:rsidTr="00A24BFA">
        <w:trPr>
          <w:trHeight w:val="277"/>
        </w:trPr>
        <w:tc>
          <w:tcPr>
            <w:tcW w:w="935" w:type="dxa"/>
          </w:tcPr>
          <w:p w:rsidR="0063262A" w:rsidRPr="00D921BB" w:rsidRDefault="0063262A" w:rsidP="00A6387A">
            <w:pPr>
              <w:contextualSpacing/>
            </w:pPr>
            <w:r w:rsidRPr="00D921BB">
              <w:t>CO1</w:t>
            </w:r>
          </w:p>
        </w:tc>
        <w:tc>
          <w:tcPr>
            <w:tcW w:w="9762" w:type="dxa"/>
          </w:tcPr>
          <w:p w:rsidR="0063262A" w:rsidRPr="00D921BB" w:rsidRDefault="0063262A" w:rsidP="00C2514F">
            <w:pPr>
              <w:contextualSpacing/>
              <w:jc w:val="both"/>
            </w:pPr>
            <w:r w:rsidRPr="00D921BB">
              <w:t xml:space="preserve">Choose the correct method to examine the questioned documents </w:t>
            </w:r>
          </w:p>
        </w:tc>
      </w:tr>
      <w:tr w:rsidR="0063262A" w:rsidRPr="00D921BB" w:rsidTr="00A24BFA">
        <w:trPr>
          <w:trHeight w:val="277"/>
        </w:trPr>
        <w:tc>
          <w:tcPr>
            <w:tcW w:w="935" w:type="dxa"/>
          </w:tcPr>
          <w:p w:rsidR="0063262A" w:rsidRPr="00D921BB" w:rsidRDefault="0063262A" w:rsidP="00A6387A">
            <w:pPr>
              <w:contextualSpacing/>
            </w:pPr>
            <w:r w:rsidRPr="00D921BB">
              <w:t>CO2</w:t>
            </w:r>
          </w:p>
        </w:tc>
        <w:tc>
          <w:tcPr>
            <w:tcW w:w="9762" w:type="dxa"/>
          </w:tcPr>
          <w:p w:rsidR="0063262A" w:rsidRPr="00D921BB" w:rsidRDefault="0063262A" w:rsidP="00C2514F">
            <w:pPr>
              <w:contextualSpacing/>
              <w:jc w:val="both"/>
            </w:pPr>
            <w:r w:rsidRPr="00D921BB">
              <w:t>Apply various method to analyze questioned documents</w:t>
            </w:r>
          </w:p>
        </w:tc>
      </w:tr>
      <w:tr w:rsidR="0063262A" w:rsidRPr="00D921BB" w:rsidTr="00A24BFA">
        <w:trPr>
          <w:trHeight w:val="277"/>
        </w:trPr>
        <w:tc>
          <w:tcPr>
            <w:tcW w:w="935" w:type="dxa"/>
          </w:tcPr>
          <w:p w:rsidR="0063262A" w:rsidRPr="00D921BB" w:rsidRDefault="0063262A" w:rsidP="00A6387A">
            <w:pPr>
              <w:contextualSpacing/>
            </w:pPr>
            <w:r w:rsidRPr="00D921BB">
              <w:t>CO3</w:t>
            </w:r>
          </w:p>
        </w:tc>
        <w:tc>
          <w:tcPr>
            <w:tcW w:w="9762" w:type="dxa"/>
          </w:tcPr>
          <w:p w:rsidR="0063262A" w:rsidRPr="00D921BB" w:rsidRDefault="0063262A" w:rsidP="00C2514F">
            <w:pPr>
              <w:contextualSpacing/>
              <w:jc w:val="both"/>
            </w:pPr>
            <w:r w:rsidRPr="00D921BB">
              <w:t>Compare the questioned documents with standards</w:t>
            </w:r>
          </w:p>
        </w:tc>
      </w:tr>
      <w:tr w:rsidR="0063262A" w:rsidRPr="00D921BB" w:rsidTr="00A24BFA">
        <w:trPr>
          <w:trHeight w:val="277"/>
        </w:trPr>
        <w:tc>
          <w:tcPr>
            <w:tcW w:w="935" w:type="dxa"/>
          </w:tcPr>
          <w:p w:rsidR="0063262A" w:rsidRPr="00D921BB" w:rsidRDefault="0063262A" w:rsidP="00A6387A">
            <w:pPr>
              <w:contextualSpacing/>
            </w:pPr>
            <w:r w:rsidRPr="00D921BB">
              <w:t>CO4</w:t>
            </w:r>
          </w:p>
        </w:tc>
        <w:tc>
          <w:tcPr>
            <w:tcW w:w="9762" w:type="dxa"/>
          </w:tcPr>
          <w:p w:rsidR="0063262A" w:rsidRPr="00D921BB" w:rsidRDefault="0063262A" w:rsidP="00C2514F">
            <w:pPr>
              <w:contextualSpacing/>
              <w:jc w:val="both"/>
            </w:pPr>
            <w:r w:rsidRPr="00D921BB">
              <w:t>Analyze the questioned documents of various types</w:t>
            </w:r>
          </w:p>
        </w:tc>
      </w:tr>
      <w:tr w:rsidR="0063262A" w:rsidRPr="00D921BB" w:rsidTr="00A24BFA">
        <w:trPr>
          <w:trHeight w:val="277"/>
        </w:trPr>
        <w:tc>
          <w:tcPr>
            <w:tcW w:w="935" w:type="dxa"/>
          </w:tcPr>
          <w:p w:rsidR="0063262A" w:rsidRPr="00D921BB" w:rsidRDefault="0063262A" w:rsidP="00A6387A">
            <w:pPr>
              <w:contextualSpacing/>
            </w:pPr>
            <w:r w:rsidRPr="00D921BB">
              <w:t>CO5</w:t>
            </w:r>
          </w:p>
        </w:tc>
        <w:tc>
          <w:tcPr>
            <w:tcW w:w="9762" w:type="dxa"/>
          </w:tcPr>
          <w:p w:rsidR="0063262A" w:rsidRPr="00D921BB" w:rsidRDefault="0063262A" w:rsidP="00C2514F">
            <w:pPr>
              <w:contextualSpacing/>
              <w:jc w:val="both"/>
            </w:pPr>
            <w:r w:rsidRPr="00D921BB">
              <w:t>Identify the different types of forgery in the documents</w:t>
            </w:r>
          </w:p>
        </w:tc>
      </w:tr>
      <w:tr w:rsidR="0063262A" w:rsidRPr="00D921BB" w:rsidTr="00A24BFA">
        <w:trPr>
          <w:trHeight w:val="277"/>
        </w:trPr>
        <w:tc>
          <w:tcPr>
            <w:tcW w:w="935" w:type="dxa"/>
          </w:tcPr>
          <w:p w:rsidR="0063262A" w:rsidRPr="00D921BB" w:rsidRDefault="0063262A" w:rsidP="00A6387A">
            <w:pPr>
              <w:contextualSpacing/>
            </w:pPr>
            <w:r w:rsidRPr="00D921BB">
              <w:t>CO6</w:t>
            </w:r>
          </w:p>
        </w:tc>
        <w:tc>
          <w:tcPr>
            <w:tcW w:w="9762" w:type="dxa"/>
          </w:tcPr>
          <w:p w:rsidR="0063262A" w:rsidRPr="00D921BB" w:rsidRDefault="0063262A" w:rsidP="00C2514F">
            <w:pPr>
              <w:contextualSpacing/>
              <w:jc w:val="both"/>
            </w:pPr>
            <w:r w:rsidRPr="00D921BB">
              <w:t>Examine the documents that has forgery</w:t>
            </w:r>
          </w:p>
        </w:tc>
      </w:tr>
    </w:tbl>
    <w:p w:rsidR="0063262A" w:rsidRPr="00D921BB"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D921BB" w:rsidTr="00A24BFA">
        <w:trPr>
          <w:jc w:val="center"/>
        </w:trPr>
        <w:tc>
          <w:tcPr>
            <w:tcW w:w="10632" w:type="dxa"/>
            <w:gridSpan w:val="8"/>
          </w:tcPr>
          <w:p w:rsidR="0063262A" w:rsidRPr="00D921BB" w:rsidRDefault="0063262A" w:rsidP="00A6387A">
            <w:pPr>
              <w:contextualSpacing/>
              <w:jc w:val="center"/>
              <w:rPr>
                <w:b/>
              </w:rPr>
            </w:pPr>
            <w:r w:rsidRPr="00D921BB">
              <w:rPr>
                <w:b/>
              </w:rPr>
              <w:t>Assessment Pattern as per Bloom’s Taxonomy</w:t>
            </w:r>
          </w:p>
        </w:tc>
      </w:tr>
      <w:tr w:rsidR="0063262A" w:rsidRPr="00D921BB" w:rsidTr="00A24BFA">
        <w:trPr>
          <w:jc w:val="center"/>
        </w:trPr>
        <w:tc>
          <w:tcPr>
            <w:tcW w:w="1843" w:type="dxa"/>
          </w:tcPr>
          <w:p w:rsidR="0063262A" w:rsidRPr="00D921BB" w:rsidRDefault="0063262A" w:rsidP="00A6387A">
            <w:pPr>
              <w:contextualSpacing/>
              <w:jc w:val="center"/>
              <w:rPr>
                <w:b/>
                <w:bCs/>
              </w:rPr>
            </w:pPr>
            <w:r w:rsidRPr="00D921BB">
              <w:rPr>
                <w:b/>
                <w:bCs/>
              </w:rPr>
              <w:t>CO / P</w:t>
            </w:r>
          </w:p>
        </w:tc>
        <w:tc>
          <w:tcPr>
            <w:tcW w:w="1134" w:type="dxa"/>
          </w:tcPr>
          <w:p w:rsidR="0063262A" w:rsidRPr="00D921BB" w:rsidRDefault="0063262A" w:rsidP="00A6387A">
            <w:pPr>
              <w:contextualSpacing/>
              <w:jc w:val="center"/>
              <w:rPr>
                <w:b/>
              </w:rPr>
            </w:pPr>
            <w:r w:rsidRPr="00D921BB">
              <w:rPr>
                <w:b/>
              </w:rPr>
              <w:t>R</w:t>
            </w:r>
          </w:p>
        </w:tc>
        <w:tc>
          <w:tcPr>
            <w:tcW w:w="1418" w:type="dxa"/>
          </w:tcPr>
          <w:p w:rsidR="0063262A" w:rsidRPr="00D921BB" w:rsidRDefault="0063262A" w:rsidP="00A6387A">
            <w:pPr>
              <w:contextualSpacing/>
              <w:jc w:val="center"/>
              <w:rPr>
                <w:b/>
              </w:rPr>
            </w:pPr>
            <w:r w:rsidRPr="00D921BB">
              <w:rPr>
                <w:b/>
              </w:rPr>
              <w:t>U</w:t>
            </w:r>
          </w:p>
        </w:tc>
        <w:tc>
          <w:tcPr>
            <w:tcW w:w="992" w:type="dxa"/>
          </w:tcPr>
          <w:p w:rsidR="0063262A" w:rsidRPr="00D921BB" w:rsidRDefault="0063262A" w:rsidP="00A6387A">
            <w:pPr>
              <w:contextualSpacing/>
              <w:jc w:val="center"/>
              <w:rPr>
                <w:b/>
              </w:rPr>
            </w:pPr>
            <w:r w:rsidRPr="00D921BB">
              <w:rPr>
                <w:b/>
              </w:rPr>
              <w:t>A</w:t>
            </w:r>
          </w:p>
        </w:tc>
        <w:tc>
          <w:tcPr>
            <w:tcW w:w="1276" w:type="dxa"/>
          </w:tcPr>
          <w:p w:rsidR="0063262A" w:rsidRPr="00D921BB" w:rsidRDefault="0063262A" w:rsidP="00A6387A">
            <w:pPr>
              <w:contextualSpacing/>
              <w:jc w:val="center"/>
              <w:rPr>
                <w:b/>
              </w:rPr>
            </w:pPr>
            <w:r w:rsidRPr="00D921BB">
              <w:rPr>
                <w:b/>
              </w:rPr>
              <w:t>An</w:t>
            </w:r>
          </w:p>
        </w:tc>
        <w:tc>
          <w:tcPr>
            <w:tcW w:w="992" w:type="dxa"/>
          </w:tcPr>
          <w:p w:rsidR="0063262A" w:rsidRPr="00D921BB" w:rsidRDefault="0063262A" w:rsidP="00A6387A">
            <w:pPr>
              <w:contextualSpacing/>
              <w:jc w:val="center"/>
              <w:rPr>
                <w:b/>
              </w:rPr>
            </w:pPr>
            <w:r w:rsidRPr="00D921BB">
              <w:rPr>
                <w:b/>
              </w:rPr>
              <w:t>E</w:t>
            </w:r>
          </w:p>
        </w:tc>
        <w:tc>
          <w:tcPr>
            <w:tcW w:w="871" w:type="dxa"/>
          </w:tcPr>
          <w:p w:rsidR="0063262A" w:rsidRPr="00D921BB" w:rsidRDefault="0063262A" w:rsidP="00A6387A">
            <w:pPr>
              <w:contextualSpacing/>
              <w:jc w:val="center"/>
              <w:rPr>
                <w:b/>
              </w:rPr>
            </w:pPr>
            <w:r w:rsidRPr="00D921BB">
              <w:rPr>
                <w:b/>
              </w:rPr>
              <w:t>C</w:t>
            </w:r>
          </w:p>
        </w:tc>
        <w:tc>
          <w:tcPr>
            <w:tcW w:w="2106" w:type="dxa"/>
          </w:tcPr>
          <w:p w:rsidR="0063262A" w:rsidRPr="00D921BB" w:rsidRDefault="0063262A" w:rsidP="00A6387A">
            <w:pPr>
              <w:contextualSpacing/>
              <w:jc w:val="center"/>
              <w:rPr>
                <w:b/>
              </w:rPr>
            </w:pPr>
            <w:r w:rsidRPr="00D921BB">
              <w:rPr>
                <w:b/>
              </w:rPr>
              <w:t>Total</w:t>
            </w:r>
          </w:p>
        </w:tc>
      </w:tr>
      <w:tr w:rsidR="0063262A" w:rsidRPr="00D921BB" w:rsidTr="00A24BFA">
        <w:trPr>
          <w:jc w:val="center"/>
        </w:trPr>
        <w:tc>
          <w:tcPr>
            <w:tcW w:w="1843" w:type="dxa"/>
          </w:tcPr>
          <w:p w:rsidR="0063262A" w:rsidRPr="00D921BB" w:rsidRDefault="0063262A" w:rsidP="00A6387A">
            <w:pPr>
              <w:contextualSpacing/>
              <w:jc w:val="center"/>
            </w:pPr>
            <w:r w:rsidRPr="00D921BB">
              <w:t>CO1</w:t>
            </w:r>
          </w:p>
        </w:tc>
        <w:tc>
          <w:tcPr>
            <w:tcW w:w="1134" w:type="dxa"/>
          </w:tcPr>
          <w:p w:rsidR="0063262A" w:rsidRPr="00D921BB" w:rsidRDefault="0063262A" w:rsidP="00A6387A">
            <w:pPr>
              <w:contextualSpacing/>
              <w:jc w:val="center"/>
            </w:pPr>
            <w:r w:rsidRPr="00D921BB">
              <w:t>50</w:t>
            </w:r>
          </w:p>
        </w:tc>
        <w:tc>
          <w:tcPr>
            <w:tcW w:w="1418"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50</w:t>
            </w:r>
          </w:p>
        </w:tc>
      </w:tr>
      <w:tr w:rsidR="0063262A" w:rsidRPr="00D921BB" w:rsidTr="00A24BFA">
        <w:trPr>
          <w:jc w:val="center"/>
        </w:trPr>
        <w:tc>
          <w:tcPr>
            <w:tcW w:w="1843" w:type="dxa"/>
          </w:tcPr>
          <w:p w:rsidR="0063262A" w:rsidRPr="00D921BB" w:rsidRDefault="0063262A" w:rsidP="00A6387A">
            <w:pPr>
              <w:contextualSpacing/>
              <w:jc w:val="center"/>
            </w:pPr>
            <w:r w:rsidRPr="00D921BB">
              <w:t>CO2</w:t>
            </w:r>
          </w:p>
        </w:tc>
        <w:tc>
          <w:tcPr>
            <w:tcW w:w="1134" w:type="dxa"/>
          </w:tcPr>
          <w:p w:rsidR="0063262A" w:rsidRPr="00D921BB" w:rsidRDefault="0063262A" w:rsidP="00A6387A">
            <w:pPr>
              <w:contextualSpacing/>
              <w:jc w:val="center"/>
            </w:pPr>
            <w:r w:rsidRPr="00D921BB">
              <w:t>-</w:t>
            </w:r>
          </w:p>
        </w:tc>
        <w:tc>
          <w:tcPr>
            <w:tcW w:w="1418" w:type="dxa"/>
          </w:tcPr>
          <w:p w:rsidR="0063262A" w:rsidRPr="00D921BB" w:rsidRDefault="0063262A" w:rsidP="00A6387A">
            <w:pPr>
              <w:contextualSpacing/>
              <w:jc w:val="center"/>
            </w:pPr>
            <w:r w:rsidRPr="00D921BB">
              <w:t>30</w:t>
            </w:r>
          </w:p>
        </w:tc>
        <w:tc>
          <w:tcPr>
            <w:tcW w:w="992" w:type="dxa"/>
          </w:tcPr>
          <w:p w:rsidR="0063262A" w:rsidRPr="00D921BB" w:rsidRDefault="0063262A" w:rsidP="00A6387A">
            <w:pPr>
              <w:contextualSpacing/>
              <w:jc w:val="center"/>
            </w:pPr>
            <w:r w:rsidRPr="00D921BB">
              <w:t>-</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30</w:t>
            </w:r>
          </w:p>
        </w:tc>
      </w:tr>
      <w:tr w:rsidR="0063262A" w:rsidRPr="00D921BB" w:rsidTr="00A24BFA">
        <w:trPr>
          <w:jc w:val="center"/>
        </w:trPr>
        <w:tc>
          <w:tcPr>
            <w:tcW w:w="1843" w:type="dxa"/>
          </w:tcPr>
          <w:p w:rsidR="0063262A" w:rsidRPr="00D921BB" w:rsidRDefault="0063262A" w:rsidP="00A6387A">
            <w:pPr>
              <w:contextualSpacing/>
              <w:jc w:val="center"/>
            </w:pPr>
            <w:r w:rsidRPr="00D921BB">
              <w:t>CO3</w:t>
            </w:r>
          </w:p>
        </w:tc>
        <w:tc>
          <w:tcPr>
            <w:tcW w:w="1134" w:type="dxa"/>
          </w:tcPr>
          <w:p w:rsidR="0063262A" w:rsidRPr="00D921BB" w:rsidRDefault="0063262A" w:rsidP="00A6387A">
            <w:pPr>
              <w:contextualSpacing/>
              <w:jc w:val="center"/>
            </w:pPr>
            <w:r w:rsidRPr="00D921BB">
              <w:t>-</w:t>
            </w:r>
          </w:p>
        </w:tc>
        <w:tc>
          <w:tcPr>
            <w:tcW w:w="1418"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40</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40</w:t>
            </w:r>
          </w:p>
        </w:tc>
      </w:tr>
      <w:tr w:rsidR="0063262A" w:rsidRPr="00D921BB" w:rsidTr="00A24BFA">
        <w:trPr>
          <w:jc w:val="center"/>
        </w:trPr>
        <w:tc>
          <w:tcPr>
            <w:tcW w:w="1843" w:type="dxa"/>
          </w:tcPr>
          <w:p w:rsidR="0063262A" w:rsidRPr="00D921BB" w:rsidRDefault="0063262A" w:rsidP="00A6387A">
            <w:pPr>
              <w:contextualSpacing/>
              <w:jc w:val="center"/>
            </w:pPr>
            <w:r w:rsidRPr="00D921BB">
              <w:t>CO4</w:t>
            </w:r>
          </w:p>
        </w:tc>
        <w:tc>
          <w:tcPr>
            <w:tcW w:w="1134" w:type="dxa"/>
          </w:tcPr>
          <w:p w:rsidR="0063262A" w:rsidRPr="00D921BB" w:rsidRDefault="0063262A" w:rsidP="00A6387A">
            <w:pPr>
              <w:contextualSpacing/>
              <w:jc w:val="center"/>
            </w:pPr>
            <w:r w:rsidRPr="00D921BB">
              <w:t>-</w:t>
            </w:r>
          </w:p>
        </w:tc>
        <w:tc>
          <w:tcPr>
            <w:tcW w:w="1418" w:type="dxa"/>
          </w:tcPr>
          <w:p w:rsidR="0063262A" w:rsidRPr="00D921BB" w:rsidRDefault="0063262A" w:rsidP="00A6387A">
            <w:pPr>
              <w:contextualSpacing/>
              <w:jc w:val="center"/>
            </w:pPr>
            <w:r w:rsidRPr="00D921BB">
              <w:t>10</w:t>
            </w:r>
          </w:p>
        </w:tc>
        <w:tc>
          <w:tcPr>
            <w:tcW w:w="992" w:type="dxa"/>
          </w:tcPr>
          <w:p w:rsidR="0063262A" w:rsidRPr="00D921BB" w:rsidRDefault="0063262A" w:rsidP="00A6387A">
            <w:pPr>
              <w:contextualSpacing/>
              <w:jc w:val="center"/>
            </w:pPr>
            <w:r w:rsidRPr="00D921BB">
              <w:t>10</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20</w:t>
            </w:r>
          </w:p>
        </w:tc>
      </w:tr>
      <w:tr w:rsidR="0063262A" w:rsidRPr="00D921BB" w:rsidTr="00A24BFA">
        <w:trPr>
          <w:jc w:val="center"/>
        </w:trPr>
        <w:tc>
          <w:tcPr>
            <w:tcW w:w="1843" w:type="dxa"/>
          </w:tcPr>
          <w:p w:rsidR="0063262A" w:rsidRPr="00D921BB" w:rsidRDefault="0063262A" w:rsidP="00A6387A">
            <w:pPr>
              <w:contextualSpacing/>
              <w:jc w:val="center"/>
            </w:pPr>
            <w:r w:rsidRPr="00D921BB">
              <w:t>CO5</w:t>
            </w:r>
          </w:p>
        </w:tc>
        <w:tc>
          <w:tcPr>
            <w:tcW w:w="1134" w:type="dxa"/>
          </w:tcPr>
          <w:p w:rsidR="0063262A" w:rsidRPr="00D921BB" w:rsidRDefault="0063262A" w:rsidP="00A6387A">
            <w:pPr>
              <w:contextualSpacing/>
              <w:jc w:val="center"/>
            </w:pPr>
            <w:r w:rsidRPr="00D921BB">
              <w:t>-</w:t>
            </w:r>
          </w:p>
        </w:tc>
        <w:tc>
          <w:tcPr>
            <w:tcW w:w="1418" w:type="dxa"/>
          </w:tcPr>
          <w:p w:rsidR="0063262A" w:rsidRPr="00D921BB" w:rsidRDefault="0063262A" w:rsidP="00A6387A">
            <w:pPr>
              <w:contextualSpacing/>
              <w:jc w:val="center"/>
            </w:pPr>
            <w:r w:rsidRPr="00D921BB">
              <w:t>10</w:t>
            </w:r>
          </w:p>
        </w:tc>
        <w:tc>
          <w:tcPr>
            <w:tcW w:w="992" w:type="dxa"/>
          </w:tcPr>
          <w:p w:rsidR="0063262A" w:rsidRPr="00D921BB" w:rsidRDefault="0063262A" w:rsidP="00A6387A">
            <w:pPr>
              <w:contextualSpacing/>
              <w:jc w:val="center"/>
            </w:pPr>
            <w:r w:rsidRPr="00D921BB">
              <w:t>10</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20</w:t>
            </w:r>
          </w:p>
        </w:tc>
      </w:tr>
      <w:tr w:rsidR="0063262A" w:rsidRPr="00D921BB" w:rsidTr="00A24BFA">
        <w:trPr>
          <w:jc w:val="center"/>
        </w:trPr>
        <w:tc>
          <w:tcPr>
            <w:tcW w:w="1843" w:type="dxa"/>
          </w:tcPr>
          <w:p w:rsidR="0063262A" w:rsidRPr="00D921BB" w:rsidRDefault="0063262A" w:rsidP="00A6387A">
            <w:pPr>
              <w:contextualSpacing/>
              <w:jc w:val="center"/>
            </w:pPr>
            <w:r w:rsidRPr="00D921BB">
              <w:t>CO6</w:t>
            </w:r>
          </w:p>
        </w:tc>
        <w:tc>
          <w:tcPr>
            <w:tcW w:w="1134" w:type="dxa"/>
          </w:tcPr>
          <w:p w:rsidR="0063262A" w:rsidRPr="00D921BB" w:rsidRDefault="0063262A" w:rsidP="00A6387A">
            <w:pPr>
              <w:contextualSpacing/>
              <w:jc w:val="center"/>
            </w:pPr>
            <w:r w:rsidRPr="00D921BB">
              <w:t>-</w:t>
            </w:r>
          </w:p>
        </w:tc>
        <w:tc>
          <w:tcPr>
            <w:tcW w:w="1418" w:type="dxa"/>
          </w:tcPr>
          <w:p w:rsidR="0063262A" w:rsidRPr="00D921BB" w:rsidRDefault="0063262A" w:rsidP="00A6387A">
            <w:pPr>
              <w:contextualSpacing/>
              <w:jc w:val="center"/>
            </w:pPr>
            <w:r w:rsidRPr="00D921BB">
              <w:t>10</w:t>
            </w:r>
          </w:p>
        </w:tc>
        <w:tc>
          <w:tcPr>
            <w:tcW w:w="992" w:type="dxa"/>
          </w:tcPr>
          <w:p w:rsidR="0063262A" w:rsidRPr="00D921BB" w:rsidRDefault="0063262A" w:rsidP="00A6387A">
            <w:pPr>
              <w:contextualSpacing/>
              <w:jc w:val="center"/>
            </w:pPr>
            <w:r w:rsidRPr="00D921BB">
              <w:t>10</w:t>
            </w:r>
          </w:p>
        </w:tc>
        <w:tc>
          <w:tcPr>
            <w:tcW w:w="1276" w:type="dxa"/>
          </w:tcPr>
          <w:p w:rsidR="0063262A" w:rsidRPr="00D921BB" w:rsidRDefault="0063262A" w:rsidP="00A6387A">
            <w:pPr>
              <w:contextualSpacing/>
              <w:jc w:val="center"/>
            </w:pPr>
            <w:r w:rsidRPr="00D921BB">
              <w:t>-</w:t>
            </w:r>
          </w:p>
        </w:tc>
        <w:tc>
          <w:tcPr>
            <w:tcW w:w="992" w:type="dxa"/>
          </w:tcPr>
          <w:p w:rsidR="0063262A" w:rsidRPr="00D921BB" w:rsidRDefault="0063262A" w:rsidP="00A6387A">
            <w:pPr>
              <w:contextualSpacing/>
              <w:jc w:val="center"/>
            </w:pPr>
            <w:r w:rsidRPr="00D921BB">
              <w:t>-</w:t>
            </w:r>
          </w:p>
        </w:tc>
        <w:tc>
          <w:tcPr>
            <w:tcW w:w="871" w:type="dxa"/>
          </w:tcPr>
          <w:p w:rsidR="0063262A" w:rsidRPr="00D921BB" w:rsidRDefault="0063262A" w:rsidP="00A6387A">
            <w:pPr>
              <w:contextualSpacing/>
              <w:jc w:val="center"/>
            </w:pPr>
            <w:r w:rsidRPr="00D921BB">
              <w:t>-</w:t>
            </w:r>
          </w:p>
        </w:tc>
        <w:tc>
          <w:tcPr>
            <w:tcW w:w="2106" w:type="dxa"/>
          </w:tcPr>
          <w:p w:rsidR="0063262A" w:rsidRPr="00D921BB" w:rsidRDefault="0063262A" w:rsidP="00A6387A">
            <w:pPr>
              <w:contextualSpacing/>
              <w:jc w:val="center"/>
            </w:pPr>
            <w:r w:rsidRPr="00D921BB">
              <w:t>20</w:t>
            </w:r>
          </w:p>
        </w:tc>
      </w:tr>
      <w:tr w:rsidR="0063262A" w:rsidRPr="00D921BB" w:rsidTr="00A24BFA">
        <w:trPr>
          <w:jc w:val="center"/>
        </w:trPr>
        <w:tc>
          <w:tcPr>
            <w:tcW w:w="8526" w:type="dxa"/>
            <w:gridSpan w:val="7"/>
          </w:tcPr>
          <w:p w:rsidR="0063262A" w:rsidRPr="00D921BB" w:rsidRDefault="0063262A" w:rsidP="00A6387A">
            <w:pPr>
              <w:contextualSpacing/>
            </w:pPr>
          </w:p>
        </w:tc>
        <w:tc>
          <w:tcPr>
            <w:tcW w:w="2106" w:type="dxa"/>
          </w:tcPr>
          <w:p w:rsidR="0063262A" w:rsidRPr="00D921BB" w:rsidRDefault="0063262A" w:rsidP="00A6387A">
            <w:pPr>
              <w:contextualSpacing/>
              <w:jc w:val="center"/>
              <w:rPr>
                <w:b/>
              </w:rPr>
            </w:pPr>
            <w:r w:rsidRPr="00D921BB">
              <w:rPr>
                <w:b/>
              </w:rPr>
              <w:t>180</w:t>
            </w:r>
          </w:p>
        </w:tc>
      </w:tr>
    </w:tbl>
    <w:p w:rsidR="0063262A" w:rsidRDefault="0063262A" w:rsidP="00A6387A">
      <w:pPr>
        <w:contextualSpacing/>
      </w:pPr>
    </w:p>
    <w:p w:rsidR="0063262A" w:rsidRDefault="0063262A">
      <w:r>
        <w:br w:type="page"/>
      </w:r>
    </w:p>
    <w:p w:rsidR="0063262A" w:rsidRPr="00820CEC" w:rsidRDefault="0063262A" w:rsidP="006F6982">
      <w:pPr>
        <w:jc w:val="center"/>
      </w:pPr>
      <w:r w:rsidRPr="00820CEC">
        <w:rPr>
          <w:noProof/>
        </w:rPr>
        <w:lastRenderedPageBreak/>
        <w:drawing>
          <wp:inline distT="0" distB="0" distL="0" distR="0" wp14:anchorId="03133A58" wp14:editId="13B1ECD5">
            <wp:extent cx="5731510" cy="1570990"/>
            <wp:effectExtent l="0" t="0" r="2540"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820CEC"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820CEC" w:rsidTr="00A24BFA">
        <w:trPr>
          <w:trHeight w:val="397"/>
          <w:jc w:val="center"/>
        </w:trPr>
        <w:tc>
          <w:tcPr>
            <w:tcW w:w="1702" w:type="dxa"/>
            <w:vAlign w:val="center"/>
          </w:tcPr>
          <w:p w:rsidR="0063262A" w:rsidRPr="00820CEC" w:rsidRDefault="0063262A" w:rsidP="00D54806">
            <w:pPr>
              <w:pStyle w:val="Title"/>
              <w:jc w:val="left"/>
              <w:rPr>
                <w:b/>
                <w:szCs w:val="24"/>
              </w:rPr>
            </w:pPr>
            <w:r w:rsidRPr="00820CEC">
              <w:rPr>
                <w:b/>
                <w:szCs w:val="24"/>
              </w:rPr>
              <w:t xml:space="preserve">Course Code      </w:t>
            </w:r>
          </w:p>
        </w:tc>
        <w:tc>
          <w:tcPr>
            <w:tcW w:w="6373" w:type="dxa"/>
            <w:vAlign w:val="center"/>
          </w:tcPr>
          <w:p w:rsidR="0063262A" w:rsidRPr="00820CEC" w:rsidRDefault="0063262A" w:rsidP="00D54806">
            <w:pPr>
              <w:pStyle w:val="Title"/>
              <w:jc w:val="left"/>
              <w:rPr>
                <w:b/>
                <w:bCs/>
                <w:szCs w:val="24"/>
              </w:rPr>
            </w:pPr>
            <w:r w:rsidRPr="00820CEC">
              <w:rPr>
                <w:b/>
                <w:bCs/>
                <w:szCs w:val="24"/>
              </w:rPr>
              <w:t>20FS2014</w:t>
            </w:r>
          </w:p>
        </w:tc>
        <w:tc>
          <w:tcPr>
            <w:tcW w:w="1706" w:type="dxa"/>
            <w:vAlign w:val="center"/>
          </w:tcPr>
          <w:p w:rsidR="0063262A" w:rsidRPr="00820CEC" w:rsidRDefault="0063262A" w:rsidP="00D54806">
            <w:pPr>
              <w:pStyle w:val="Title"/>
              <w:ind w:left="-468" w:firstLine="468"/>
              <w:jc w:val="left"/>
              <w:rPr>
                <w:szCs w:val="24"/>
              </w:rPr>
            </w:pPr>
            <w:r w:rsidRPr="00820CEC">
              <w:rPr>
                <w:b/>
                <w:bCs/>
                <w:szCs w:val="24"/>
              </w:rPr>
              <w:t xml:space="preserve">Duration       </w:t>
            </w:r>
          </w:p>
        </w:tc>
        <w:tc>
          <w:tcPr>
            <w:tcW w:w="704" w:type="dxa"/>
            <w:vAlign w:val="center"/>
          </w:tcPr>
          <w:p w:rsidR="0063262A" w:rsidRPr="00820CEC" w:rsidRDefault="0063262A" w:rsidP="00D54806">
            <w:pPr>
              <w:pStyle w:val="Title"/>
              <w:jc w:val="left"/>
              <w:rPr>
                <w:b/>
                <w:szCs w:val="24"/>
              </w:rPr>
            </w:pPr>
            <w:r w:rsidRPr="00820CEC">
              <w:rPr>
                <w:b/>
                <w:szCs w:val="24"/>
              </w:rPr>
              <w:t>3hrs</w:t>
            </w:r>
          </w:p>
        </w:tc>
      </w:tr>
      <w:tr w:rsidR="0063262A" w:rsidRPr="00820CEC" w:rsidTr="00A24BFA">
        <w:trPr>
          <w:trHeight w:val="397"/>
          <w:jc w:val="center"/>
        </w:trPr>
        <w:tc>
          <w:tcPr>
            <w:tcW w:w="1702" w:type="dxa"/>
            <w:vAlign w:val="center"/>
          </w:tcPr>
          <w:p w:rsidR="0063262A" w:rsidRPr="00820CEC" w:rsidRDefault="0063262A" w:rsidP="00D54806">
            <w:pPr>
              <w:pStyle w:val="Title"/>
              <w:ind w:right="-160"/>
              <w:jc w:val="left"/>
              <w:rPr>
                <w:b/>
                <w:szCs w:val="24"/>
              </w:rPr>
            </w:pPr>
            <w:r w:rsidRPr="00820CEC">
              <w:rPr>
                <w:b/>
                <w:szCs w:val="24"/>
              </w:rPr>
              <w:t xml:space="preserve">Course Name     </w:t>
            </w:r>
          </w:p>
        </w:tc>
        <w:tc>
          <w:tcPr>
            <w:tcW w:w="6373" w:type="dxa"/>
            <w:vAlign w:val="center"/>
          </w:tcPr>
          <w:p w:rsidR="0063262A" w:rsidRPr="00820CEC" w:rsidRDefault="0063262A" w:rsidP="00D54806">
            <w:pPr>
              <w:pStyle w:val="Title"/>
              <w:jc w:val="left"/>
              <w:rPr>
                <w:b/>
                <w:szCs w:val="24"/>
              </w:rPr>
            </w:pPr>
            <w:r w:rsidRPr="00820CEC">
              <w:rPr>
                <w:b/>
                <w:szCs w:val="24"/>
              </w:rPr>
              <w:t>FORENSIC BIOLOGY AND SEROLOGY</w:t>
            </w:r>
            <w:r>
              <w:rPr>
                <w:b/>
                <w:szCs w:val="24"/>
              </w:rPr>
              <w:t xml:space="preserve"> - I</w:t>
            </w:r>
          </w:p>
        </w:tc>
        <w:tc>
          <w:tcPr>
            <w:tcW w:w="1706" w:type="dxa"/>
            <w:vAlign w:val="center"/>
          </w:tcPr>
          <w:p w:rsidR="0063262A" w:rsidRPr="00820CEC" w:rsidRDefault="0063262A" w:rsidP="00D54806">
            <w:pPr>
              <w:pStyle w:val="Title"/>
              <w:jc w:val="left"/>
              <w:rPr>
                <w:b/>
                <w:bCs/>
                <w:szCs w:val="24"/>
              </w:rPr>
            </w:pPr>
            <w:r w:rsidRPr="00820CEC">
              <w:rPr>
                <w:b/>
                <w:bCs/>
                <w:szCs w:val="24"/>
              </w:rPr>
              <w:t xml:space="preserve">Max. Marks </w:t>
            </w:r>
          </w:p>
        </w:tc>
        <w:tc>
          <w:tcPr>
            <w:tcW w:w="704" w:type="dxa"/>
            <w:vAlign w:val="center"/>
          </w:tcPr>
          <w:p w:rsidR="0063262A" w:rsidRPr="00820CEC" w:rsidRDefault="0063262A" w:rsidP="00D54806">
            <w:pPr>
              <w:pStyle w:val="Title"/>
              <w:jc w:val="left"/>
              <w:rPr>
                <w:b/>
                <w:szCs w:val="24"/>
              </w:rPr>
            </w:pPr>
            <w:r w:rsidRPr="00820CEC">
              <w:rPr>
                <w:b/>
                <w:szCs w:val="24"/>
              </w:rPr>
              <w:t>100</w:t>
            </w:r>
          </w:p>
        </w:tc>
      </w:tr>
    </w:tbl>
    <w:p w:rsidR="0063262A" w:rsidRPr="00820CEC" w:rsidRDefault="0063262A"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63262A" w:rsidRPr="00820CEC" w:rsidTr="006132F4">
        <w:trPr>
          <w:trHeight w:val="549"/>
        </w:trPr>
        <w:tc>
          <w:tcPr>
            <w:tcW w:w="268" w:type="pct"/>
            <w:vAlign w:val="center"/>
          </w:tcPr>
          <w:p w:rsidR="0063262A" w:rsidRPr="00820CEC" w:rsidRDefault="0063262A" w:rsidP="00A6387A">
            <w:pPr>
              <w:contextualSpacing/>
              <w:jc w:val="center"/>
              <w:rPr>
                <w:b/>
              </w:rPr>
            </w:pPr>
            <w:r w:rsidRPr="00820CEC">
              <w:rPr>
                <w:b/>
              </w:rPr>
              <w:t>Q. No.</w:t>
            </w:r>
          </w:p>
        </w:tc>
        <w:tc>
          <w:tcPr>
            <w:tcW w:w="3623" w:type="pct"/>
            <w:gridSpan w:val="2"/>
            <w:vAlign w:val="center"/>
          </w:tcPr>
          <w:p w:rsidR="0063262A" w:rsidRPr="00820CEC" w:rsidRDefault="0063262A" w:rsidP="00A6387A">
            <w:pPr>
              <w:contextualSpacing/>
              <w:jc w:val="center"/>
              <w:rPr>
                <w:b/>
              </w:rPr>
            </w:pPr>
            <w:r w:rsidRPr="00820CEC">
              <w:rPr>
                <w:b/>
              </w:rPr>
              <w:t>Questions</w:t>
            </w:r>
          </w:p>
        </w:tc>
        <w:tc>
          <w:tcPr>
            <w:tcW w:w="315" w:type="pct"/>
            <w:vAlign w:val="center"/>
          </w:tcPr>
          <w:p w:rsidR="0063262A" w:rsidRPr="00820CEC" w:rsidRDefault="0063262A" w:rsidP="00A6387A">
            <w:pPr>
              <w:contextualSpacing/>
              <w:jc w:val="center"/>
              <w:rPr>
                <w:b/>
              </w:rPr>
            </w:pPr>
            <w:r w:rsidRPr="00820CEC">
              <w:rPr>
                <w:b/>
              </w:rPr>
              <w:t>CO</w:t>
            </w:r>
          </w:p>
        </w:tc>
        <w:tc>
          <w:tcPr>
            <w:tcW w:w="252" w:type="pct"/>
            <w:vAlign w:val="center"/>
          </w:tcPr>
          <w:p w:rsidR="0063262A" w:rsidRPr="00820CEC" w:rsidRDefault="0063262A" w:rsidP="00A6387A">
            <w:pPr>
              <w:contextualSpacing/>
              <w:jc w:val="center"/>
              <w:rPr>
                <w:b/>
              </w:rPr>
            </w:pPr>
            <w:r w:rsidRPr="00820CEC">
              <w:rPr>
                <w:b/>
              </w:rPr>
              <w:t>BL</w:t>
            </w:r>
          </w:p>
        </w:tc>
        <w:tc>
          <w:tcPr>
            <w:tcW w:w="542" w:type="pct"/>
            <w:vAlign w:val="center"/>
          </w:tcPr>
          <w:p w:rsidR="0063262A" w:rsidRPr="00820CEC" w:rsidRDefault="0063262A" w:rsidP="00A6387A">
            <w:pPr>
              <w:contextualSpacing/>
              <w:jc w:val="center"/>
              <w:rPr>
                <w:b/>
              </w:rPr>
            </w:pPr>
            <w:r w:rsidRPr="00820CEC">
              <w:rPr>
                <w:b/>
              </w:rPr>
              <w:t>Marks</w:t>
            </w:r>
          </w:p>
        </w:tc>
      </w:tr>
      <w:tr w:rsidR="0063262A" w:rsidRPr="00820CEC" w:rsidTr="00A24BFA">
        <w:trPr>
          <w:trHeight w:val="549"/>
        </w:trPr>
        <w:tc>
          <w:tcPr>
            <w:tcW w:w="5000" w:type="pct"/>
            <w:gridSpan w:val="6"/>
          </w:tcPr>
          <w:p w:rsidR="0063262A" w:rsidRPr="00820CEC" w:rsidRDefault="0063262A" w:rsidP="00A6387A">
            <w:pPr>
              <w:contextualSpacing/>
              <w:jc w:val="center"/>
              <w:rPr>
                <w:b/>
                <w:u w:val="single"/>
              </w:rPr>
            </w:pPr>
            <w:r w:rsidRPr="00820CEC">
              <w:rPr>
                <w:b/>
                <w:u w:val="single"/>
              </w:rPr>
              <w:t>PART – A (4 X 20 = 80 MARKS)</w:t>
            </w:r>
          </w:p>
          <w:p w:rsidR="0063262A" w:rsidRPr="00820CEC" w:rsidRDefault="0063262A" w:rsidP="00A6387A">
            <w:pPr>
              <w:contextualSpacing/>
              <w:jc w:val="center"/>
              <w:rPr>
                <w:b/>
              </w:rPr>
            </w:pPr>
            <w:r w:rsidRPr="00820CEC">
              <w:rPr>
                <w:b/>
              </w:rPr>
              <w:t>(Answer all the Questions)</w:t>
            </w:r>
          </w:p>
        </w:tc>
      </w:tr>
      <w:tr w:rsidR="0063262A" w:rsidRPr="00820CEC" w:rsidTr="006132F4">
        <w:trPr>
          <w:trHeight w:val="394"/>
        </w:trPr>
        <w:tc>
          <w:tcPr>
            <w:tcW w:w="268" w:type="pct"/>
            <w:vAlign w:val="center"/>
          </w:tcPr>
          <w:p w:rsidR="0063262A" w:rsidRPr="00820CEC" w:rsidRDefault="0063262A" w:rsidP="00A6387A">
            <w:pPr>
              <w:contextualSpacing/>
              <w:jc w:val="center"/>
            </w:pPr>
            <w:r w:rsidRPr="00820CEC">
              <w:t>1.</w:t>
            </w:r>
          </w:p>
        </w:tc>
        <w:tc>
          <w:tcPr>
            <w:tcW w:w="186" w:type="pct"/>
            <w:vAlign w:val="center"/>
          </w:tcPr>
          <w:p w:rsidR="0063262A" w:rsidRPr="00820CEC" w:rsidRDefault="0063262A" w:rsidP="00A6387A">
            <w:pPr>
              <w:contextualSpacing/>
            </w:pPr>
            <w:r w:rsidRPr="00820CEC">
              <w:t>a.</w:t>
            </w:r>
          </w:p>
        </w:tc>
        <w:tc>
          <w:tcPr>
            <w:tcW w:w="3437" w:type="pct"/>
            <w:vAlign w:val="bottom"/>
          </w:tcPr>
          <w:p w:rsidR="0063262A" w:rsidRPr="00820CEC" w:rsidRDefault="0063262A" w:rsidP="005223AA">
            <w:pPr>
              <w:contextualSpacing/>
              <w:jc w:val="both"/>
            </w:pPr>
            <w:r w:rsidRPr="00820CEC">
              <w:t>Explain the composition of blood.</w:t>
            </w:r>
          </w:p>
        </w:tc>
        <w:tc>
          <w:tcPr>
            <w:tcW w:w="315" w:type="pct"/>
            <w:vAlign w:val="center"/>
          </w:tcPr>
          <w:p w:rsidR="0063262A" w:rsidRPr="00820CEC" w:rsidRDefault="0063262A" w:rsidP="00A6387A">
            <w:pPr>
              <w:contextualSpacing/>
            </w:pPr>
            <w:r w:rsidRPr="00820CEC">
              <w:t>CO1</w:t>
            </w:r>
          </w:p>
        </w:tc>
        <w:tc>
          <w:tcPr>
            <w:tcW w:w="252" w:type="pct"/>
            <w:vAlign w:val="center"/>
          </w:tcPr>
          <w:p w:rsidR="0063262A" w:rsidRPr="00820CEC" w:rsidRDefault="0063262A" w:rsidP="00641556">
            <w:pPr>
              <w:contextualSpacing/>
              <w:jc w:val="center"/>
            </w:pPr>
            <w:r w:rsidRPr="00820CEC">
              <w:t>U</w:t>
            </w:r>
          </w:p>
        </w:tc>
        <w:tc>
          <w:tcPr>
            <w:tcW w:w="542" w:type="pct"/>
            <w:vAlign w:val="center"/>
          </w:tcPr>
          <w:p w:rsidR="0063262A" w:rsidRPr="00820CEC" w:rsidRDefault="0063262A" w:rsidP="00A6387A">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r w:rsidRPr="00820CEC">
              <w:t>b.</w:t>
            </w:r>
          </w:p>
        </w:tc>
        <w:tc>
          <w:tcPr>
            <w:tcW w:w="3437" w:type="pct"/>
            <w:vAlign w:val="bottom"/>
          </w:tcPr>
          <w:p w:rsidR="0063262A" w:rsidRPr="00820CEC" w:rsidRDefault="0063262A" w:rsidP="005223AA">
            <w:pPr>
              <w:contextualSpacing/>
              <w:jc w:val="both"/>
              <w:rPr>
                <w:bCs/>
              </w:rPr>
            </w:pPr>
            <w:r w:rsidRPr="00820CEC">
              <w:t>Elaborate on the preliminary examination of blood.</w:t>
            </w:r>
          </w:p>
        </w:tc>
        <w:tc>
          <w:tcPr>
            <w:tcW w:w="315" w:type="pct"/>
            <w:vAlign w:val="center"/>
          </w:tcPr>
          <w:p w:rsidR="0063262A" w:rsidRPr="00820CEC" w:rsidRDefault="0063262A" w:rsidP="00A6387A">
            <w:pPr>
              <w:contextualSpacing/>
            </w:pPr>
            <w:r w:rsidRPr="00820CEC">
              <w:t>CO1</w:t>
            </w:r>
          </w:p>
        </w:tc>
        <w:tc>
          <w:tcPr>
            <w:tcW w:w="252" w:type="pct"/>
            <w:vAlign w:val="center"/>
          </w:tcPr>
          <w:p w:rsidR="0063262A" w:rsidRPr="00820CEC" w:rsidRDefault="0063262A" w:rsidP="00641556">
            <w:pPr>
              <w:contextualSpacing/>
              <w:jc w:val="center"/>
            </w:pPr>
            <w:r w:rsidRPr="00820CEC">
              <w:t>U</w:t>
            </w:r>
          </w:p>
        </w:tc>
        <w:tc>
          <w:tcPr>
            <w:tcW w:w="542" w:type="pct"/>
            <w:vAlign w:val="center"/>
          </w:tcPr>
          <w:p w:rsidR="0063262A" w:rsidRPr="00820CEC" w:rsidRDefault="0063262A" w:rsidP="00A6387A">
            <w:pPr>
              <w:contextualSpacing/>
              <w:jc w:val="center"/>
            </w:pPr>
            <w:r w:rsidRPr="00820CEC">
              <w:t>10</w:t>
            </w:r>
          </w:p>
        </w:tc>
      </w:tr>
      <w:tr w:rsidR="0063262A" w:rsidRPr="00820CEC" w:rsidTr="006132F4">
        <w:trPr>
          <w:trHeight w:val="237"/>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A6387A">
            <w:pPr>
              <w:contextualSpacing/>
              <w:jc w:val="center"/>
              <w:rPr>
                <w:b/>
                <w:bCs/>
              </w:rPr>
            </w:pPr>
            <w:r w:rsidRPr="00820CEC">
              <w:rPr>
                <w:b/>
                <w:bCs/>
              </w:rPr>
              <w:t>(OR)</w:t>
            </w: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6132F4">
        <w:trPr>
          <w:trHeight w:val="394"/>
        </w:trPr>
        <w:tc>
          <w:tcPr>
            <w:tcW w:w="268" w:type="pct"/>
            <w:vAlign w:val="center"/>
          </w:tcPr>
          <w:p w:rsidR="0063262A" w:rsidRPr="00820CEC" w:rsidRDefault="0063262A" w:rsidP="006132F4">
            <w:pPr>
              <w:contextualSpacing/>
              <w:jc w:val="center"/>
            </w:pPr>
            <w:r w:rsidRPr="00820CEC">
              <w:t>2.</w:t>
            </w:r>
          </w:p>
        </w:tc>
        <w:tc>
          <w:tcPr>
            <w:tcW w:w="186" w:type="pct"/>
            <w:vAlign w:val="center"/>
          </w:tcPr>
          <w:p w:rsidR="0063262A" w:rsidRPr="00820CEC" w:rsidRDefault="0063262A" w:rsidP="006132F4">
            <w:pPr>
              <w:contextualSpacing/>
            </w:pPr>
            <w:r w:rsidRPr="00820CEC">
              <w:t>a.</w:t>
            </w:r>
          </w:p>
        </w:tc>
        <w:tc>
          <w:tcPr>
            <w:tcW w:w="3437" w:type="pct"/>
            <w:vAlign w:val="bottom"/>
          </w:tcPr>
          <w:p w:rsidR="0063262A" w:rsidRPr="00820CEC" w:rsidRDefault="0063262A" w:rsidP="006132F4">
            <w:pPr>
              <w:contextualSpacing/>
              <w:jc w:val="both"/>
            </w:pPr>
            <w:r w:rsidRPr="00820CEC">
              <w:t>Examine the various forensic tests employed in the identification of seminal fluid.</w:t>
            </w:r>
          </w:p>
        </w:tc>
        <w:tc>
          <w:tcPr>
            <w:tcW w:w="315" w:type="pct"/>
            <w:vAlign w:val="center"/>
          </w:tcPr>
          <w:p w:rsidR="0063262A" w:rsidRPr="00820CEC" w:rsidRDefault="0063262A" w:rsidP="006132F4">
            <w:pPr>
              <w:contextualSpacing/>
            </w:pPr>
            <w:r w:rsidRPr="00820CEC">
              <w:t>CO2</w:t>
            </w:r>
          </w:p>
        </w:tc>
        <w:tc>
          <w:tcPr>
            <w:tcW w:w="252" w:type="pct"/>
            <w:vAlign w:val="center"/>
          </w:tcPr>
          <w:p w:rsidR="0063262A" w:rsidRPr="00820CEC" w:rsidRDefault="0063262A" w:rsidP="00641556">
            <w:pPr>
              <w:contextualSpacing/>
              <w:jc w:val="center"/>
            </w:pPr>
            <w:r w:rsidRPr="00820CEC">
              <w:t>An</w:t>
            </w:r>
          </w:p>
        </w:tc>
        <w:tc>
          <w:tcPr>
            <w:tcW w:w="542" w:type="pct"/>
          </w:tcPr>
          <w:p w:rsidR="0063262A" w:rsidRPr="00820CEC" w:rsidRDefault="0063262A" w:rsidP="006132F4">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6132F4">
            <w:pPr>
              <w:contextualSpacing/>
              <w:jc w:val="center"/>
            </w:pPr>
          </w:p>
        </w:tc>
        <w:tc>
          <w:tcPr>
            <w:tcW w:w="186" w:type="pct"/>
            <w:vAlign w:val="center"/>
          </w:tcPr>
          <w:p w:rsidR="0063262A" w:rsidRPr="00820CEC" w:rsidRDefault="0063262A" w:rsidP="006132F4">
            <w:pPr>
              <w:contextualSpacing/>
            </w:pPr>
            <w:r w:rsidRPr="00820CEC">
              <w:t>b.</w:t>
            </w:r>
          </w:p>
        </w:tc>
        <w:tc>
          <w:tcPr>
            <w:tcW w:w="3437" w:type="pct"/>
            <w:vAlign w:val="bottom"/>
          </w:tcPr>
          <w:p w:rsidR="0063262A" w:rsidRPr="00820CEC" w:rsidRDefault="0063262A" w:rsidP="006132F4">
            <w:pPr>
              <w:contextualSpacing/>
              <w:jc w:val="both"/>
            </w:pPr>
            <w:r w:rsidRPr="00820CEC">
              <w:t>Elucidate the principles behind forensic tests used to confirm the presence of spermatozoa in a stain.</w:t>
            </w:r>
          </w:p>
        </w:tc>
        <w:tc>
          <w:tcPr>
            <w:tcW w:w="315" w:type="pct"/>
            <w:vAlign w:val="center"/>
          </w:tcPr>
          <w:p w:rsidR="0063262A" w:rsidRPr="00820CEC" w:rsidRDefault="0063262A" w:rsidP="006132F4">
            <w:pPr>
              <w:contextualSpacing/>
            </w:pPr>
            <w:r w:rsidRPr="00820CEC">
              <w:t>CO2</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6132F4">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5223AA">
            <w:pPr>
              <w:contextualSpacing/>
              <w:jc w:val="both"/>
            </w:pP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4F18F1">
        <w:trPr>
          <w:trHeight w:val="394"/>
        </w:trPr>
        <w:tc>
          <w:tcPr>
            <w:tcW w:w="268" w:type="pct"/>
            <w:vAlign w:val="center"/>
          </w:tcPr>
          <w:p w:rsidR="0063262A" w:rsidRPr="00820CEC" w:rsidRDefault="0063262A" w:rsidP="006132F4">
            <w:pPr>
              <w:contextualSpacing/>
              <w:jc w:val="center"/>
            </w:pPr>
            <w:r w:rsidRPr="00820CEC">
              <w:t>3.</w:t>
            </w:r>
          </w:p>
        </w:tc>
        <w:tc>
          <w:tcPr>
            <w:tcW w:w="186" w:type="pct"/>
            <w:vAlign w:val="center"/>
          </w:tcPr>
          <w:p w:rsidR="0063262A" w:rsidRPr="00820CEC" w:rsidRDefault="0063262A" w:rsidP="006132F4">
            <w:pPr>
              <w:contextualSpacing/>
            </w:pPr>
            <w:r w:rsidRPr="00820CEC">
              <w:t>a.</w:t>
            </w:r>
          </w:p>
        </w:tc>
        <w:tc>
          <w:tcPr>
            <w:tcW w:w="3437" w:type="pct"/>
          </w:tcPr>
          <w:p w:rsidR="0063262A" w:rsidRPr="00820CEC" w:rsidRDefault="0063262A" w:rsidP="006132F4">
            <w:pPr>
              <w:contextualSpacing/>
              <w:jc w:val="both"/>
            </w:pPr>
            <w:r w:rsidRPr="00820CEC">
              <w:t>Apply the relevant tests to confirm if a stain on a fabric fragment retrieved from a crime scene is urine.</w:t>
            </w:r>
          </w:p>
        </w:tc>
        <w:tc>
          <w:tcPr>
            <w:tcW w:w="315" w:type="pct"/>
            <w:vAlign w:val="center"/>
          </w:tcPr>
          <w:p w:rsidR="0063262A" w:rsidRPr="00820CEC" w:rsidRDefault="0063262A" w:rsidP="006132F4">
            <w:pPr>
              <w:contextualSpacing/>
            </w:pPr>
            <w:r w:rsidRPr="00820CEC">
              <w:t>CO3</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6132F4">
            <w:pPr>
              <w:contextualSpacing/>
              <w:jc w:val="center"/>
            </w:pPr>
            <w:r w:rsidRPr="00820CEC">
              <w:t>10</w:t>
            </w:r>
          </w:p>
        </w:tc>
      </w:tr>
      <w:tr w:rsidR="0063262A" w:rsidRPr="00820CEC" w:rsidTr="004F18F1">
        <w:trPr>
          <w:trHeight w:val="394"/>
        </w:trPr>
        <w:tc>
          <w:tcPr>
            <w:tcW w:w="268" w:type="pct"/>
            <w:vAlign w:val="center"/>
          </w:tcPr>
          <w:p w:rsidR="0063262A" w:rsidRPr="00820CEC" w:rsidRDefault="0063262A" w:rsidP="006132F4">
            <w:pPr>
              <w:contextualSpacing/>
              <w:jc w:val="center"/>
            </w:pPr>
          </w:p>
        </w:tc>
        <w:tc>
          <w:tcPr>
            <w:tcW w:w="186" w:type="pct"/>
            <w:vAlign w:val="center"/>
          </w:tcPr>
          <w:p w:rsidR="0063262A" w:rsidRPr="00820CEC" w:rsidRDefault="0063262A" w:rsidP="006132F4">
            <w:pPr>
              <w:contextualSpacing/>
            </w:pPr>
            <w:r w:rsidRPr="00820CEC">
              <w:t>b.</w:t>
            </w:r>
          </w:p>
        </w:tc>
        <w:tc>
          <w:tcPr>
            <w:tcW w:w="3437" w:type="pct"/>
          </w:tcPr>
          <w:p w:rsidR="0063262A" w:rsidRPr="00820CEC" w:rsidRDefault="0063262A" w:rsidP="006132F4">
            <w:pPr>
              <w:contextualSpacing/>
              <w:jc w:val="both"/>
              <w:rPr>
                <w:bCs/>
              </w:rPr>
            </w:pPr>
            <w:r w:rsidRPr="00820CEC">
              <w:t>Explain the forensic significance of sweat and its examination.</w:t>
            </w:r>
          </w:p>
        </w:tc>
        <w:tc>
          <w:tcPr>
            <w:tcW w:w="315" w:type="pct"/>
            <w:vAlign w:val="center"/>
          </w:tcPr>
          <w:p w:rsidR="0063262A" w:rsidRPr="00820CEC" w:rsidRDefault="0063262A" w:rsidP="006132F4">
            <w:pPr>
              <w:contextualSpacing/>
            </w:pPr>
            <w:r w:rsidRPr="00820CEC">
              <w:t>CO3</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6132F4">
            <w:pPr>
              <w:contextualSpacing/>
              <w:jc w:val="center"/>
            </w:pPr>
            <w:r w:rsidRPr="00820CEC">
              <w:t>10</w:t>
            </w:r>
          </w:p>
        </w:tc>
      </w:tr>
      <w:tr w:rsidR="0063262A" w:rsidRPr="00820CEC" w:rsidTr="006132F4">
        <w:trPr>
          <w:trHeight w:val="172"/>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A6387A">
            <w:pPr>
              <w:contextualSpacing/>
              <w:jc w:val="center"/>
            </w:pPr>
            <w:r w:rsidRPr="00820CEC">
              <w:rPr>
                <w:b/>
                <w:bCs/>
              </w:rPr>
              <w:t>(OR)</w:t>
            </w: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17295A">
        <w:trPr>
          <w:trHeight w:val="394"/>
        </w:trPr>
        <w:tc>
          <w:tcPr>
            <w:tcW w:w="268" w:type="pct"/>
            <w:vAlign w:val="center"/>
          </w:tcPr>
          <w:p w:rsidR="0063262A" w:rsidRPr="00820CEC" w:rsidRDefault="0063262A" w:rsidP="006132F4">
            <w:pPr>
              <w:contextualSpacing/>
              <w:jc w:val="center"/>
            </w:pPr>
            <w:r w:rsidRPr="00820CEC">
              <w:t>4.</w:t>
            </w:r>
          </w:p>
        </w:tc>
        <w:tc>
          <w:tcPr>
            <w:tcW w:w="186" w:type="pct"/>
            <w:vAlign w:val="center"/>
          </w:tcPr>
          <w:p w:rsidR="0063262A" w:rsidRPr="00820CEC" w:rsidRDefault="0063262A" w:rsidP="006132F4">
            <w:pPr>
              <w:contextualSpacing/>
            </w:pPr>
            <w:r w:rsidRPr="00820CEC">
              <w:t>a.</w:t>
            </w:r>
          </w:p>
        </w:tc>
        <w:tc>
          <w:tcPr>
            <w:tcW w:w="3437" w:type="pct"/>
          </w:tcPr>
          <w:p w:rsidR="0063262A" w:rsidRPr="00820CEC" w:rsidRDefault="0063262A" w:rsidP="006132F4">
            <w:pPr>
              <w:contextualSpacing/>
              <w:jc w:val="both"/>
            </w:pPr>
            <w:r w:rsidRPr="00820CEC">
              <w:t xml:space="preserve">Elaborate on the different types of genetic markers employed in forensic investigations and their significance. </w:t>
            </w:r>
          </w:p>
        </w:tc>
        <w:tc>
          <w:tcPr>
            <w:tcW w:w="315" w:type="pct"/>
            <w:vAlign w:val="center"/>
          </w:tcPr>
          <w:p w:rsidR="0063262A" w:rsidRPr="00820CEC" w:rsidRDefault="0063262A" w:rsidP="006132F4">
            <w:pPr>
              <w:contextualSpacing/>
            </w:pPr>
            <w:r w:rsidRPr="00820CEC">
              <w:t>CO4</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6132F4">
            <w:pPr>
              <w:contextualSpacing/>
              <w:jc w:val="center"/>
            </w:pPr>
            <w:r w:rsidRPr="00820CEC">
              <w:t>10</w:t>
            </w:r>
          </w:p>
        </w:tc>
      </w:tr>
      <w:tr w:rsidR="0063262A" w:rsidRPr="00820CEC" w:rsidTr="0017295A">
        <w:trPr>
          <w:trHeight w:val="394"/>
        </w:trPr>
        <w:tc>
          <w:tcPr>
            <w:tcW w:w="268" w:type="pct"/>
            <w:vAlign w:val="center"/>
          </w:tcPr>
          <w:p w:rsidR="0063262A" w:rsidRPr="00820CEC" w:rsidRDefault="0063262A" w:rsidP="006132F4">
            <w:pPr>
              <w:contextualSpacing/>
              <w:jc w:val="center"/>
            </w:pPr>
          </w:p>
        </w:tc>
        <w:tc>
          <w:tcPr>
            <w:tcW w:w="186" w:type="pct"/>
            <w:vAlign w:val="center"/>
          </w:tcPr>
          <w:p w:rsidR="0063262A" w:rsidRPr="00820CEC" w:rsidRDefault="0063262A" w:rsidP="006132F4">
            <w:pPr>
              <w:contextualSpacing/>
            </w:pPr>
            <w:r w:rsidRPr="00820CEC">
              <w:t>b.</w:t>
            </w:r>
          </w:p>
        </w:tc>
        <w:tc>
          <w:tcPr>
            <w:tcW w:w="3437" w:type="pct"/>
          </w:tcPr>
          <w:p w:rsidR="0063262A" w:rsidRPr="00820CEC" w:rsidRDefault="0063262A" w:rsidP="006132F4">
            <w:pPr>
              <w:contextualSpacing/>
              <w:jc w:val="both"/>
              <w:rPr>
                <w:bCs/>
              </w:rPr>
            </w:pPr>
            <w:r w:rsidRPr="00820CEC">
              <w:t>Administer the ABO blood group identification test for ascertaining the blood type of a given sample.</w:t>
            </w:r>
          </w:p>
        </w:tc>
        <w:tc>
          <w:tcPr>
            <w:tcW w:w="315" w:type="pct"/>
            <w:vAlign w:val="center"/>
          </w:tcPr>
          <w:p w:rsidR="0063262A" w:rsidRPr="00820CEC" w:rsidRDefault="0063262A" w:rsidP="006132F4">
            <w:pPr>
              <w:contextualSpacing/>
            </w:pPr>
            <w:r w:rsidRPr="00820CEC">
              <w:t>CO4</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6132F4">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5223AA">
            <w:pPr>
              <w:contextualSpacing/>
              <w:jc w:val="both"/>
            </w:pP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6229E6">
        <w:trPr>
          <w:trHeight w:val="394"/>
        </w:trPr>
        <w:tc>
          <w:tcPr>
            <w:tcW w:w="268" w:type="pct"/>
            <w:vAlign w:val="center"/>
          </w:tcPr>
          <w:p w:rsidR="0063262A" w:rsidRPr="00820CEC" w:rsidRDefault="0063262A" w:rsidP="006132F4">
            <w:pPr>
              <w:contextualSpacing/>
              <w:jc w:val="center"/>
            </w:pPr>
            <w:r w:rsidRPr="00820CEC">
              <w:t>5.</w:t>
            </w:r>
          </w:p>
        </w:tc>
        <w:tc>
          <w:tcPr>
            <w:tcW w:w="186" w:type="pct"/>
            <w:vAlign w:val="center"/>
          </w:tcPr>
          <w:p w:rsidR="0063262A" w:rsidRPr="00820CEC" w:rsidRDefault="0063262A" w:rsidP="006132F4">
            <w:pPr>
              <w:contextualSpacing/>
            </w:pPr>
            <w:r w:rsidRPr="00820CEC">
              <w:t>a.</w:t>
            </w:r>
          </w:p>
        </w:tc>
        <w:tc>
          <w:tcPr>
            <w:tcW w:w="3437" w:type="pct"/>
          </w:tcPr>
          <w:p w:rsidR="0063262A" w:rsidRPr="00820CEC" w:rsidRDefault="0063262A" w:rsidP="006132F4">
            <w:pPr>
              <w:contextualSpacing/>
              <w:jc w:val="both"/>
            </w:pPr>
            <w:r w:rsidRPr="00820CEC">
              <w:t xml:space="preserve">Outline the various stages of crime scene reconstruction.  </w:t>
            </w:r>
          </w:p>
        </w:tc>
        <w:tc>
          <w:tcPr>
            <w:tcW w:w="315" w:type="pct"/>
            <w:vAlign w:val="center"/>
          </w:tcPr>
          <w:p w:rsidR="0063262A" w:rsidRPr="00820CEC" w:rsidRDefault="0063262A" w:rsidP="006132F4">
            <w:pPr>
              <w:contextualSpacing/>
            </w:pPr>
            <w:r w:rsidRPr="00820CEC">
              <w:t>CO5</w:t>
            </w:r>
          </w:p>
        </w:tc>
        <w:tc>
          <w:tcPr>
            <w:tcW w:w="252" w:type="pct"/>
            <w:vAlign w:val="center"/>
          </w:tcPr>
          <w:p w:rsidR="0063262A" w:rsidRPr="00820CEC" w:rsidRDefault="0063262A" w:rsidP="00641556">
            <w:pPr>
              <w:contextualSpacing/>
              <w:jc w:val="center"/>
            </w:pPr>
            <w:r w:rsidRPr="00820CEC">
              <w:t>R</w:t>
            </w:r>
          </w:p>
        </w:tc>
        <w:tc>
          <w:tcPr>
            <w:tcW w:w="542" w:type="pct"/>
          </w:tcPr>
          <w:p w:rsidR="0063262A" w:rsidRPr="00820CEC" w:rsidRDefault="0063262A" w:rsidP="006132F4">
            <w:pPr>
              <w:contextualSpacing/>
              <w:jc w:val="center"/>
            </w:pPr>
            <w:r w:rsidRPr="00820CEC">
              <w:t>10</w:t>
            </w:r>
          </w:p>
        </w:tc>
      </w:tr>
      <w:tr w:rsidR="0063262A" w:rsidRPr="00820CEC" w:rsidTr="006229E6">
        <w:trPr>
          <w:trHeight w:val="394"/>
        </w:trPr>
        <w:tc>
          <w:tcPr>
            <w:tcW w:w="268" w:type="pct"/>
            <w:vAlign w:val="center"/>
          </w:tcPr>
          <w:p w:rsidR="0063262A" w:rsidRPr="00820CEC" w:rsidRDefault="0063262A" w:rsidP="006132F4">
            <w:pPr>
              <w:contextualSpacing/>
              <w:jc w:val="center"/>
            </w:pPr>
          </w:p>
        </w:tc>
        <w:tc>
          <w:tcPr>
            <w:tcW w:w="186" w:type="pct"/>
            <w:vAlign w:val="center"/>
          </w:tcPr>
          <w:p w:rsidR="0063262A" w:rsidRPr="00820CEC" w:rsidRDefault="0063262A" w:rsidP="006132F4">
            <w:pPr>
              <w:contextualSpacing/>
            </w:pPr>
            <w:r w:rsidRPr="00820CEC">
              <w:t>b.</w:t>
            </w:r>
          </w:p>
        </w:tc>
        <w:tc>
          <w:tcPr>
            <w:tcW w:w="3437" w:type="pct"/>
          </w:tcPr>
          <w:p w:rsidR="0063262A" w:rsidRPr="00820CEC" w:rsidRDefault="0063262A" w:rsidP="006132F4">
            <w:pPr>
              <w:contextualSpacing/>
              <w:jc w:val="both"/>
              <w:rPr>
                <w:bCs/>
              </w:rPr>
            </w:pPr>
            <w:r w:rsidRPr="00820CEC">
              <w:t>Employ the appropriate techniques to reconstruct bloodstain patterns at a crime scene</w:t>
            </w:r>
          </w:p>
        </w:tc>
        <w:tc>
          <w:tcPr>
            <w:tcW w:w="315" w:type="pct"/>
            <w:vAlign w:val="center"/>
          </w:tcPr>
          <w:p w:rsidR="0063262A" w:rsidRPr="00820CEC" w:rsidRDefault="0063262A" w:rsidP="006132F4">
            <w:pPr>
              <w:contextualSpacing/>
            </w:pPr>
            <w:r w:rsidRPr="00820CEC">
              <w:t>CO5</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6132F4">
            <w:pPr>
              <w:contextualSpacing/>
              <w:jc w:val="center"/>
            </w:pPr>
            <w:r w:rsidRPr="00820CEC">
              <w:t>10</w:t>
            </w:r>
          </w:p>
        </w:tc>
      </w:tr>
      <w:tr w:rsidR="0063262A" w:rsidRPr="00820CEC" w:rsidTr="006132F4">
        <w:trPr>
          <w:trHeight w:val="261"/>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A6387A">
            <w:pPr>
              <w:contextualSpacing/>
              <w:jc w:val="center"/>
            </w:pPr>
            <w:r w:rsidRPr="00820CEC">
              <w:rPr>
                <w:b/>
                <w:bCs/>
              </w:rPr>
              <w:t>(OR)</w:t>
            </w: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893293">
        <w:trPr>
          <w:trHeight w:val="394"/>
        </w:trPr>
        <w:tc>
          <w:tcPr>
            <w:tcW w:w="268" w:type="pct"/>
            <w:vAlign w:val="center"/>
          </w:tcPr>
          <w:p w:rsidR="0063262A" w:rsidRPr="00820CEC" w:rsidRDefault="0063262A" w:rsidP="002B0311">
            <w:pPr>
              <w:contextualSpacing/>
              <w:jc w:val="center"/>
            </w:pPr>
            <w:r w:rsidRPr="00820CEC">
              <w:t>6.</w:t>
            </w:r>
          </w:p>
        </w:tc>
        <w:tc>
          <w:tcPr>
            <w:tcW w:w="186" w:type="pct"/>
            <w:vAlign w:val="center"/>
          </w:tcPr>
          <w:p w:rsidR="0063262A" w:rsidRPr="00820CEC" w:rsidRDefault="0063262A" w:rsidP="002B0311">
            <w:pPr>
              <w:contextualSpacing/>
            </w:pPr>
            <w:r w:rsidRPr="00820CEC">
              <w:t>a.</w:t>
            </w:r>
          </w:p>
        </w:tc>
        <w:tc>
          <w:tcPr>
            <w:tcW w:w="3437" w:type="pct"/>
          </w:tcPr>
          <w:p w:rsidR="0063262A" w:rsidRPr="00820CEC" w:rsidRDefault="0063262A" w:rsidP="002B0311">
            <w:pPr>
              <w:contextualSpacing/>
              <w:jc w:val="both"/>
            </w:pPr>
            <w:r w:rsidRPr="00820CEC">
              <w:t xml:space="preserve">Apply the relevant tests to perform the confirmatory examination of blood. </w:t>
            </w:r>
          </w:p>
        </w:tc>
        <w:tc>
          <w:tcPr>
            <w:tcW w:w="315" w:type="pct"/>
            <w:vAlign w:val="center"/>
          </w:tcPr>
          <w:p w:rsidR="0063262A" w:rsidRPr="00820CEC" w:rsidRDefault="0063262A" w:rsidP="002B0311">
            <w:pPr>
              <w:contextualSpacing/>
            </w:pPr>
            <w:r w:rsidRPr="00820CEC">
              <w:t>CO1</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2B0311">
            <w:pPr>
              <w:contextualSpacing/>
              <w:jc w:val="center"/>
            </w:pPr>
            <w:r w:rsidRPr="00820CEC">
              <w:t>10</w:t>
            </w:r>
          </w:p>
        </w:tc>
      </w:tr>
      <w:tr w:rsidR="0063262A" w:rsidRPr="00820CEC" w:rsidTr="00893293">
        <w:trPr>
          <w:trHeight w:val="394"/>
        </w:trPr>
        <w:tc>
          <w:tcPr>
            <w:tcW w:w="268" w:type="pct"/>
            <w:vAlign w:val="center"/>
          </w:tcPr>
          <w:p w:rsidR="0063262A" w:rsidRPr="00820CEC" w:rsidRDefault="0063262A" w:rsidP="002B0311">
            <w:pPr>
              <w:contextualSpacing/>
              <w:jc w:val="center"/>
            </w:pPr>
          </w:p>
        </w:tc>
        <w:tc>
          <w:tcPr>
            <w:tcW w:w="186" w:type="pct"/>
            <w:vAlign w:val="center"/>
          </w:tcPr>
          <w:p w:rsidR="0063262A" w:rsidRPr="00820CEC" w:rsidRDefault="0063262A" w:rsidP="002B0311">
            <w:pPr>
              <w:contextualSpacing/>
            </w:pPr>
            <w:r w:rsidRPr="00820CEC">
              <w:t>b.</w:t>
            </w:r>
          </w:p>
        </w:tc>
        <w:tc>
          <w:tcPr>
            <w:tcW w:w="3437" w:type="pct"/>
          </w:tcPr>
          <w:p w:rsidR="0063262A" w:rsidRPr="00820CEC" w:rsidRDefault="0063262A" w:rsidP="002B0311">
            <w:pPr>
              <w:contextualSpacing/>
              <w:jc w:val="both"/>
              <w:rPr>
                <w:bCs/>
              </w:rPr>
            </w:pPr>
            <w:r w:rsidRPr="00820CEC">
              <w:t>Explain the tests employed to differentiate human blood from animal blood.</w:t>
            </w:r>
          </w:p>
        </w:tc>
        <w:tc>
          <w:tcPr>
            <w:tcW w:w="315" w:type="pct"/>
            <w:vAlign w:val="center"/>
          </w:tcPr>
          <w:p w:rsidR="0063262A" w:rsidRPr="00820CEC" w:rsidRDefault="0063262A" w:rsidP="002B0311">
            <w:pPr>
              <w:contextualSpacing/>
            </w:pPr>
            <w:r w:rsidRPr="00820CEC">
              <w:t>CO1</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2B0311">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5223AA">
            <w:pPr>
              <w:contextualSpacing/>
              <w:jc w:val="both"/>
            </w:pP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0944FC">
        <w:trPr>
          <w:trHeight w:val="394"/>
        </w:trPr>
        <w:tc>
          <w:tcPr>
            <w:tcW w:w="268" w:type="pct"/>
            <w:vAlign w:val="center"/>
          </w:tcPr>
          <w:p w:rsidR="0063262A" w:rsidRPr="00820CEC" w:rsidRDefault="0063262A" w:rsidP="002B0311">
            <w:pPr>
              <w:contextualSpacing/>
              <w:jc w:val="center"/>
            </w:pPr>
            <w:r w:rsidRPr="00820CEC">
              <w:t>7.</w:t>
            </w:r>
          </w:p>
        </w:tc>
        <w:tc>
          <w:tcPr>
            <w:tcW w:w="186" w:type="pct"/>
            <w:vAlign w:val="center"/>
          </w:tcPr>
          <w:p w:rsidR="0063262A" w:rsidRPr="00820CEC" w:rsidRDefault="0063262A" w:rsidP="002B0311">
            <w:pPr>
              <w:contextualSpacing/>
            </w:pPr>
            <w:r w:rsidRPr="00820CEC">
              <w:t>a.</w:t>
            </w:r>
          </w:p>
        </w:tc>
        <w:tc>
          <w:tcPr>
            <w:tcW w:w="3437" w:type="pct"/>
            <w:vAlign w:val="bottom"/>
          </w:tcPr>
          <w:p w:rsidR="0063262A" w:rsidRPr="00820CEC" w:rsidRDefault="0063262A" w:rsidP="002B0311">
            <w:pPr>
              <w:contextualSpacing/>
              <w:jc w:val="both"/>
            </w:pPr>
            <w:r w:rsidRPr="00820CEC">
              <w:t>State the composition of seminal fluid and the function of each component.</w:t>
            </w:r>
          </w:p>
        </w:tc>
        <w:tc>
          <w:tcPr>
            <w:tcW w:w="315" w:type="pct"/>
            <w:vAlign w:val="center"/>
          </w:tcPr>
          <w:p w:rsidR="0063262A" w:rsidRPr="00820CEC" w:rsidRDefault="0063262A" w:rsidP="002B0311">
            <w:pPr>
              <w:contextualSpacing/>
            </w:pPr>
            <w:r w:rsidRPr="00820CEC">
              <w:t>CO2</w:t>
            </w:r>
          </w:p>
        </w:tc>
        <w:tc>
          <w:tcPr>
            <w:tcW w:w="252" w:type="pct"/>
            <w:vAlign w:val="center"/>
          </w:tcPr>
          <w:p w:rsidR="0063262A" w:rsidRPr="00820CEC" w:rsidRDefault="0063262A" w:rsidP="00641556">
            <w:pPr>
              <w:contextualSpacing/>
              <w:jc w:val="center"/>
            </w:pPr>
            <w:r w:rsidRPr="00820CEC">
              <w:t>R</w:t>
            </w:r>
          </w:p>
        </w:tc>
        <w:tc>
          <w:tcPr>
            <w:tcW w:w="542" w:type="pct"/>
          </w:tcPr>
          <w:p w:rsidR="0063262A" w:rsidRPr="00820CEC" w:rsidRDefault="0063262A" w:rsidP="002B0311">
            <w:pPr>
              <w:contextualSpacing/>
              <w:jc w:val="center"/>
            </w:pPr>
            <w:r w:rsidRPr="00820CEC">
              <w:t>10</w:t>
            </w:r>
          </w:p>
        </w:tc>
      </w:tr>
      <w:tr w:rsidR="0063262A" w:rsidRPr="00820CEC" w:rsidTr="000944FC">
        <w:trPr>
          <w:trHeight w:val="394"/>
        </w:trPr>
        <w:tc>
          <w:tcPr>
            <w:tcW w:w="268" w:type="pct"/>
            <w:vAlign w:val="center"/>
          </w:tcPr>
          <w:p w:rsidR="0063262A" w:rsidRPr="00820CEC" w:rsidRDefault="0063262A" w:rsidP="002B0311">
            <w:pPr>
              <w:contextualSpacing/>
              <w:jc w:val="center"/>
            </w:pPr>
          </w:p>
        </w:tc>
        <w:tc>
          <w:tcPr>
            <w:tcW w:w="186" w:type="pct"/>
            <w:vAlign w:val="center"/>
          </w:tcPr>
          <w:p w:rsidR="0063262A" w:rsidRPr="00820CEC" w:rsidRDefault="0063262A" w:rsidP="002B0311">
            <w:pPr>
              <w:contextualSpacing/>
            </w:pPr>
            <w:r w:rsidRPr="00820CEC">
              <w:t>b.</w:t>
            </w:r>
          </w:p>
        </w:tc>
        <w:tc>
          <w:tcPr>
            <w:tcW w:w="3437" w:type="pct"/>
            <w:vAlign w:val="bottom"/>
          </w:tcPr>
          <w:p w:rsidR="0063262A" w:rsidRPr="00820CEC" w:rsidRDefault="0063262A" w:rsidP="002B0311">
            <w:pPr>
              <w:contextualSpacing/>
              <w:jc w:val="both"/>
              <w:rPr>
                <w:bCs/>
              </w:rPr>
            </w:pPr>
            <w:r w:rsidRPr="00820CEC">
              <w:t>Apply the appropriate techniques to perform the forensic tests for the analysis of seminal fluid.</w:t>
            </w:r>
          </w:p>
        </w:tc>
        <w:tc>
          <w:tcPr>
            <w:tcW w:w="315" w:type="pct"/>
            <w:vAlign w:val="center"/>
          </w:tcPr>
          <w:p w:rsidR="0063262A" w:rsidRPr="00820CEC" w:rsidRDefault="0063262A" w:rsidP="002B0311">
            <w:pPr>
              <w:contextualSpacing/>
            </w:pPr>
            <w:r w:rsidRPr="00820CEC">
              <w:t>CO2</w:t>
            </w:r>
          </w:p>
        </w:tc>
        <w:tc>
          <w:tcPr>
            <w:tcW w:w="252" w:type="pct"/>
            <w:vAlign w:val="center"/>
          </w:tcPr>
          <w:p w:rsidR="0063262A" w:rsidRPr="00820CEC" w:rsidRDefault="0063262A" w:rsidP="00641556">
            <w:pPr>
              <w:contextualSpacing/>
              <w:jc w:val="center"/>
            </w:pPr>
            <w:r w:rsidRPr="00820CEC">
              <w:t>A</w:t>
            </w:r>
          </w:p>
        </w:tc>
        <w:tc>
          <w:tcPr>
            <w:tcW w:w="542" w:type="pct"/>
          </w:tcPr>
          <w:p w:rsidR="0063262A" w:rsidRPr="00820CEC" w:rsidRDefault="0063262A" w:rsidP="002B0311">
            <w:pPr>
              <w:contextualSpacing/>
              <w:jc w:val="center"/>
            </w:pPr>
            <w:r w:rsidRPr="00820CEC">
              <w:t>10</w:t>
            </w:r>
          </w:p>
        </w:tc>
      </w:tr>
      <w:tr w:rsidR="0063262A" w:rsidRPr="00820CEC" w:rsidTr="006132F4">
        <w:trPr>
          <w:trHeight w:val="394"/>
        </w:trPr>
        <w:tc>
          <w:tcPr>
            <w:tcW w:w="268" w:type="pct"/>
            <w:vAlign w:val="center"/>
          </w:tcPr>
          <w:p w:rsidR="0063262A" w:rsidRPr="00820CEC" w:rsidRDefault="0063262A" w:rsidP="00A6387A">
            <w:pPr>
              <w:contextualSpacing/>
              <w:jc w:val="center"/>
            </w:pPr>
          </w:p>
        </w:tc>
        <w:tc>
          <w:tcPr>
            <w:tcW w:w="186" w:type="pct"/>
            <w:vAlign w:val="center"/>
          </w:tcPr>
          <w:p w:rsidR="0063262A" w:rsidRPr="00820CEC" w:rsidRDefault="0063262A" w:rsidP="00A6387A">
            <w:pPr>
              <w:contextualSpacing/>
            </w:pPr>
          </w:p>
        </w:tc>
        <w:tc>
          <w:tcPr>
            <w:tcW w:w="3437" w:type="pct"/>
            <w:vAlign w:val="bottom"/>
          </w:tcPr>
          <w:p w:rsidR="0063262A" w:rsidRPr="00820CEC" w:rsidRDefault="0063262A" w:rsidP="00A6387A">
            <w:pPr>
              <w:contextualSpacing/>
              <w:jc w:val="center"/>
              <w:rPr>
                <w:bCs/>
              </w:rPr>
            </w:pPr>
            <w:r w:rsidRPr="00820CEC">
              <w:rPr>
                <w:b/>
                <w:bCs/>
              </w:rPr>
              <w:t>(OR)</w:t>
            </w:r>
          </w:p>
        </w:tc>
        <w:tc>
          <w:tcPr>
            <w:tcW w:w="315" w:type="pct"/>
            <w:vAlign w:val="center"/>
          </w:tcPr>
          <w:p w:rsidR="0063262A" w:rsidRPr="00820CEC" w:rsidRDefault="0063262A" w:rsidP="00A6387A">
            <w:pPr>
              <w:contextualSpacing/>
            </w:pPr>
          </w:p>
        </w:tc>
        <w:tc>
          <w:tcPr>
            <w:tcW w:w="252" w:type="pct"/>
            <w:vAlign w:val="center"/>
          </w:tcPr>
          <w:p w:rsidR="0063262A" w:rsidRPr="00820CEC" w:rsidRDefault="0063262A" w:rsidP="00641556">
            <w:pPr>
              <w:contextualSpacing/>
              <w:jc w:val="center"/>
            </w:pPr>
          </w:p>
        </w:tc>
        <w:tc>
          <w:tcPr>
            <w:tcW w:w="542" w:type="pct"/>
            <w:vAlign w:val="center"/>
          </w:tcPr>
          <w:p w:rsidR="0063262A" w:rsidRPr="00820CEC" w:rsidRDefault="0063262A" w:rsidP="00A6387A">
            <w:pPr>
              <w:contextualSpacing/>
              <w:jc w:val="center"/>
            </w:pPr>
          </w:p>
        </w:tc>
      </w:tr>
      <w:tr w:rsidR="0063262A" w:rsidRPr="00820CEC" w:rsidTr="00FB341F">
        <w:trPr>
          <w:trHeight w:val="394"/>
        </w:trPr>
        <w:tc>
          <w:tcPr>
            <w:tcW w:w="268" w:type="pct"/>
            <w:vAlign w:val="center"/>
          </w:tcPr>
          <w:p w:rsidR="0063262A" w:rsidRPr="00820CEC" w:rsidRDefault="0063262A" w:rsidP="002B0311">
            <w:pPr>
              <w:contextualSpacing/>
              <w:jc w:val="center"/>
            </w:pPr>
            <w:r w:rsidRPr="00820CEC">
              <w:lastRenderedPageBreak/>
              <w:t>8.</w:t>
            </w:r>
          </w:p>
        </w:tc>
        <w:tc>
          <w:tcPr>
            <w:tcW w:w="186" w:type="pct"/>
            <w:vAlign w:val="center"/>
          </w:tcPr>
          <w:p w:rsidR="0063262A" w:rsidRPr="00820CEC" w:rsidRDefault="0063262A" w:rsidP="002B0311">
            <w:pPr>
              <w:contextualSpacing/>
            </w:pPr>
            <w:r w:rsidRPr="00820CEC">
              <w:t>a.</w:t>
            </w:r>
          </w:p>
        </w:tc>
        <w:tc>
          <w:tcPr>
            <w:tcW w:w="3437" w:type="pct"/>
          </w:tcPr>
          <w:p w:rsidR="0063262A" w:rsidRPr="00820CEC" w:rsidRDefault="0063262A" w:rsidP="002B0311">
            <w:pPr>
              <w:contextualSpacing/>
              <w:jc w:val="both"/>
              <w:rPr>
                <w:bCs/>
              </w:rPr>
            </w:pPr>
            <w:r w:rsidRPr="00820CEC">
              <w:t xml:space="preserve">Elaborate on the composition of saliva and its physiological roles. </w:t>
            </w:r>
          </w:p>
        </w:tc>
        <w:tc>
          <w:tcPr>
            <w:tcW w:w="315" w:type="pct"/>
            <w:vAlign w:val="center"/>
          </w:tcPr>
          <w:p w:rsidR="0063262A" w:rsidRPr="00820CEC" w:rsidRDefault="0063262A" w:rsidP="002B0311">
            <w:pPr>
              <w:contextualSpacing/>
            </w:pPr>
            <w:r w:rsidRPr="00820CEC">
              <w:t>CO3</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2B0311">
            <w:pPr>
              <w:contextualSpacing/>
              <w:jc w:val="center"/>
            </w:pPr>
            <w:r w:rsidRPr="00820CEC">
              <w:t>10</w:t>
            </w:r>
          </w:p>
        </w:tc>
      </w:tr>
      <w:tr w:rsidR="0063262A" w:rsidRPr="00820CEC" w:rsidTr="00FB341F">
        <w:trPr>
          <w:trHeight w:val="394"/>
        </w:trPr>
        <w:tc>
          <w:tcPr>
            <w:tcW w:w="268" w:type="pct"/>
            <w:vAlign w:val="center"/>
          </w:tcPr>
          <w:p w:rsidR="0063262A" w:rsidRPr="00820CEC" w:rsidRDefault="0063262A" w:rsidP="002B0311">
            <w:pPr>
              <w:contextualSpacing/>
              <w:jc w:val="center"/>
            </w:pPr>
          </w:p>
        </w:tc>
        <w:tc>
          <w:tcPr>
            <w:tcW w:w="186" w:type="pct"/>
            <w:vAlign w:val="center"/>
          </w:tcPr>
          <w:p w:rsidR="0063262A" w:rsidRPr="00820CEC" w:rsidRDefault="0063262A" w:rsidP="002B0311">
            <w:pPr>
              <w:contextualSpacing/>
            </w:pPr>
            <w:r w:rsidRPr="00820CEC">
              <w:t>b.</w:t>
            </w:r>
          </w:p>
        </w:tc>
        <w:tc>
          <w:tcPr>
            <w:tcW w:w="3437" w:type="pct"/>
          </w:tcPr>
          <w:p w:rsidR="0063262A" w:rsidRPr="00820CEC" w:rsidRDefault="0063262A" w:rsidP="002B0311">
            <w:pPr>
              <w:contextualSpacing/>
              <w:jc w:val="both"/>
              <w:rPr>
                <w:bCs/>
              </w:rPr>
            </w:pPr>
            <w:r w:rsidRPr="00820CEC">
              <w:t xml:space="preserve">Discuss the composition of human milk and its forensic significance. </w:t>
            </w:r>
          </w:p>
        </w:tc>
        <w:tc>
          <w:tcPr>
            <w:tcW w:w="315" w:type="pct"/>
            <w:vAlign w:val="center"/>
          </w:tcPr>
          <w:p w:rsidR="0063262A" w:rsidRPr="00820CEC" w:rsidRDefault="0063262A" w:rsidP="002B0311">
            <w:pPr>
              <w:contextualSpacing/>
            </w:pPr>
            <w:r w:rsidRPr="00820CEC">
              <w:t>CO3</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2B0311">
            <w:pPr>
              <w:contextualSpacing/>
              <w:jc w:val="center"/>
            </w:pPr>
            <w:r w:rsidRPr="00820CEC">
              <w:t>10</w:t>
            </w:r>
          </w:p>
        </w:tc>
      </w:tr>
      <w:tr w:rsidR="0063262A" w:rsidRPr="00820CEC" w:rsidTr="00C2514F">
        <w:trPr>
          <w:trHeight w:val="292"/>
        </w:trPr>
        <w:tc>
          <w:tcPr>
            <w:tcW w:w="5000" w:type="pct"/>
            <w:gridSpan w:val="6"/>
            <w:vAlign w:val="center"/>
          </w:tcPr>
          <w:p w:rsidR="0063262A" w:rsidRPr="00820CEC" w:rsidRDefault="0063262A" w:rsidP="00641556">
            <w:pPr>
              <w:contextualSpacing/>
              <w:jc w:val="center"/>
              <w:rPr>
                <w:b/>
                <w:u w:val="single"/>
              </w:rPr>
            </w:pPr>
            <w:r w:rsidRPr="00820CEC">
              <w:rPr>
                <w:b/>
                <w:u w:val="single"/>
              </w:rPr>
              <w:t>PART – B (1 X 20 = 20 MARKS)</w:t>
            </w:r>
          </w:p>
          <w:p w:rsidR="0063262A" w:rsidRPr="00820CEC" w:rsidRDefault="0063262A" w:rsidP="00641556">
            <w:pPr>
              <w:contextualSpacing/>
              <w:jc w:val="center"/>
            </w:pPr>
            <w:r w:rsidRPr="00820CEC">
              <w:rPr>
                <w:b/>
                <w:bCs/>
              </w:rPr>
              <w:t>COMPULSORY QUESTION</w:t>
            </w:r>
          </w:p>
        </w:tc>
      </w:tr>
      <w:tr w:rsidR="0063262A" w:rsidRPr="00820CEC" w:rsidTr="005C7FBE">
        <w:trPr>
          <w:trHeight w:val="394"/>
        </w:trPr>
        <w:tc>
          <w:tcPr>
            <w:tcW w:w="268" w:type="pct"/>
            <w:vAlign w:val="center"/>
          </w:tcPr>
          <w:p w:rsidR="0063262A" w:rsidRPr="00820CEC" w:rsidRDefault="0063262A" w:rsidP="002B0311">
            <w:pPr>
              <w:contextualSpacing/>
              <w:jc w:val="center"/>
            </w:pPr>
            <w:r w:rsidRPr="00820CEC">
              <w:t>9.</w:t>
            </w:r>
          </w:p>
        </w:tc>
        <w:tc>
          <w:tcPr>
            <w:tcW w:w="186" w:type="pct"/>
            <w:vAlign w:val="center"/>
          </w:tcPr>
          <w:p w:rsidR="0063262A" w:rsidRPr="00820CEC" w:rsidRDefault="0063262A" w:rsidP="002B0311">
            <w:pPr>
              <w:contextualSpacing/>
            </w:pPr>
            <w:r w:rsidRPr="00820CEC">
              <w:t>a.</w:t>
            </w:r>
          </w:p>
        </w:tc>
        <w:tc>
          <w:tcPr>
            <w:tcW w:w="3437" w:type="pct"/>
          </w:tcPr>
          <w:p w:rsidR="0063262A" w:rsidRPr="00820CEC" w:rsidRDefault="0063262A" w:rsidP="002B0311">
            <w:pPr>
              <w:contextualSpacing/>
              <w:jc w:val="both"/>
            </w:pPr>
            <w:r w:rsidRPr="00820CEC">
              <w:t xml:space="preserve">Describe the characteristics of blood. </w:t>
            </w:r>
          </w:p>
        </w:tc>
        <w:tc>
          <w:tcPr>
            <w:tcW w:w="315" w:type="pct"/>
            <w:vAlign w:val="center"/>
          </w:tcPr>
          <w:p w:rsidR="0063262A" w:rsidRPr="00820CEC" w:rsidRDefault="0063262A" w:rsidP="002B0311">
            <w:pPr>
              <w:contextualSpacing/>
            </w:pPr>
            <w:r w:rsidRPr="00820CEC">
              <w:t>CO4</w:t>
            </w:r>
          </w:p>
        </w:tc>
        <w:tc>
          <w:tcPr>
            <w:tcW w:w="252" w:type="pct"/>
            <w:vAlign w:val="center"/>
          </w:tcPr>
          <w:p w:rsidR="0063262A" w:rsidRPr="00820CEC" w:rsidRDefault="0063262A" w:rsidP="00641556">
            <w:pPr>
              <w:contextualSpacing/>
              <w:jc w:val="center"/>
            </w:pPr>
            <w:r w:rsidRPr="00820CEC">
              <w:t>R</w:t>
            </w:r>
          </w:p>
        </w:tc>
        <w:tc>
          <w:tcPr>
            <w:tcW w:w="542" w:type="pct"/>
          </w:tcPr>
          <w:p w:rsidR="0063262A" w:rsidRPr="00820CEC" w:rsidRDefault="0063262A" w:rsidP="002B0311">
            <w:pPr>
              <w:contextualSpacing/>
              <w:jc w:val="center"/>
            </w:pPr>
            <w:r w:rsidRPr="00820CEC">
              <w:t>10</w:t>
            </w:r>
          </w:p>
        </w:tc>
      </w:tr>
      <w:tr w:rsidR="0063262A" w:rsidRPr="00820CEC" w:rsidTr="005C7FBE">
        <w:trPr>
          <w:trHeight w:val="394"/>
        </w:trPr>
        <w:tc>
          <w:tcPr>
            <w:tcW w:w="268" w:type="pct"/>
            <w:vAlign w:val="center"/>
          </w:tcPr>
          <w:p w:rsidR="0063262A" w:rsidRPr="00820CEC" w:rsidRDefault="0063262A" w:rsidP="002B0311">
            <w:pPr>
              <w:contextualSpacing/>
              <w:jc w:val="center"/>
            </w:pPr>
          </w:p>
        </w:tc>
        <w:tc>
          <w:tcPr>
            <w:tcW w:w="186" w:type="pct"/>
            <w:vAlign w:val="center"/>
          </w:tcPr>
          <w:p w:rsidR="0063262A" w:rsidRPr="00820CEC" w:rsidRDefault="0063262A" w:rsidP="002B0311">
            <w:pPr>
              <w:contextualSpacing/>
            </w:pPr>
            <w:r w:rsidRPr="00820CEC">
              <w:t>b.</w:t>
            </w:r>
          </w:p>
        </w:tc>
        <w:tc>
          <w:tcPr>
            <w:tcW w:w="3437" w:type="pct"/>
          </w:tcPr>
          <w:p w:rsidR="0063262A" w:rsidRPr="00820CEC" w:rsidRDefault="0063262A" w:rsidP="002B0311">
            <w:pPr>
              <w:contextualSpacing/>
              <w:jc w:val="both"/>
              <w:rPr>
                <w:bCs/>
              </w:rPr>
            </w:pPr>
            <w:r w:rsidRPr="00820CEC">
              <w:t xml:space="preserve">Explain the different steps involved in investigating a sexual assault case, including the collection and analysis of evidence. </w:t>
            </w:r>
          </w:p>
        </w:tc>
        <w:tc>
          <w:tcPr>
            <w:tcW w:w="315" w:type="pct"/>
            <w:vAlign w:val="center"/>
          </w:tcPr>
          <w:p w:rsidR="0063262A" w:rsidRPr="00820CEC" w:rsidRDefault="0063262A" w:rsidP="002B0311">
            <w:pPr>
              <w:contextualSpacing/>
            </w:pPr>
            <w:r w:rsidRPr="00820CEC">
              <w:t>CO4</w:t>
            </w:r>
          </w:p>
        </w:tc>
        <w:tc>
          <w:tcPr>
            <w:tcW w:w="252" w:type="pct"/>
            <w:vAlign w:val="center"/>
          </w:tcPr>
          <w:p w:rsidR="0063262A" w:rsidRPr="00820CEC" w:rsidRDefault="0063262A" w:rsidP="00641556">
            <w:pPr>
              <w:contextualSpacing/>
              <w:jc w:val="center"/>
            </w:pPr>
            <w:r w:rsidRPr="00820CEC">
              <w:t>U</w:t>
            </w:r>
          </w:p>
        </w:tc>
        <w:tc>
          <w:tcPr>
            <w:tcW w:w="542" w:type="pct"/>
          </w:tcPr>
          <w:p w:rsidR="0063262A" w:rsidRPr="00820CEC" w:rsidRDefault="0063262A" w:rsidP="002B0311">
            <w:pPr>
              <w:contextualSpacing/>
              <w:jc w:val="center"/>
            </w:pPr>
            <w:r w:rsidRPr="00820CEC">
              <w:t>10</w:t>
            </w:r>
          </w:p>
        </w:tc>
      </w:tr>
    </w:tbl>
    <w:p w:rsidR="0063262A" w:rsidRPr="00820CEC" w:rsidRDefault="0063262A" w:rsidP="00A6387A">
      <w:pPr>
        <w:contextualSpacing/>
      </w:pPr>
      <w:r w:rsidRPr="00820CEC">
        <w:rPr>
          <w:b/>
          <w:bCs/>
        </w:rPr>
        <w:t>CO</w:t>
      </w:r>
      <w:r w:rsidRPr="00820CEC">
        <w:t xml:space="preserve"> – COURSE OUTCOME</w:t>
      </w:r>
      <w:r w:rsidRPr="00820CEC">
        <w:tab/>
      </w:r>
      <w:r w:rsidRPr="00820CEC">
        <w:tab/>
      </w:r>
      <w:r w:rsidRPr="00820CEC">
        <w:tab/>
      </w:r>
      <w:r w:rsidRPr="00820CEC">
        <w:tab/>
      </w:r>
      <w:r w:rsidRPr="00820CEC">
        <w:tab/>
      </w:r>
      <w:r w:rsidRPr="00820CEC">
        <w:rPr>
          <w:b/>
          <w:bCs/>
        </w:rPr>
        <w:t>BL</w:t>
      </w:r>
      <w:r w:rsidRPr="00820CEC">
        <w:t xml:space="preserve"> – BLOOM’S LEVEL</w:t>
      </w:r>
    </w:p>
    <w:p w:rsidR="0063262A" w:rsidRPr="00820CEC"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820CEC" w:rsidTr="00A24BFA">
        <w:trPr>
          <w:trHeight w:val="277"/>
        </w:trPr>
        <w:tc>
          <w:tcPr>
            <w:tcW w:w="935" w:type="dxa"/>
          </w:tcPr>
          <w:p w:rsidR="0063262A" w:rsidRPr="00820CEC" w:rsidRDefault="0063262A" w:rsidP="00A6387A">
            <w:pPr>
              <w:contextualSpacing/>
            </w:pPr>
          </w:p>
        </w:tc>
        <w:tc>
          <w:tcPr>
            <w:tcW w:w="9762" w:type="dxa"/>
          </w:tcPr>
          <w:p w:rsidR="0063262A" w:rsidRPr="00820CEC" w:rsidRDefault="0063262A" w:rsidP="00A6387A">
            <w:pPr>
              <w:contextualSpacing/>
              <w:jc w:val="center"/>
              <w:rPr>
                <w:b/>
              </w:rPr>
            </w:pPr>
            <w:r w:rsidRPr="00820CEC">
              <w:rPr>
                <w:b/>
              </w:rPr>
              <w:t>COURSE OUTCOMES</w:t>
            </w:r>
          </w:p>
        </w:tc>
      </w:tr>
      <w:tr w:rsidR="0063262A" w:rsidRPr="00820CEC" w:rsidTr="00A24BFA">
        <w:trPr>
          <w:trHeight w:val="277"/>
        </w:trPr>
        <w:tc>
          <w:tcPr>
            <w:tcW w:w="935" w:type="dxa"/>
          </w:tcPr>
          <w:p w:rsidR="0063262A" w:rsidRPr="00820CEC" w:rsidRDefault="0063262A" w:rsidP="00A6387A">
            <w:pPr>
              <w:contextualSpacing/>
            </w:pPr>
            <w:r w:rsidRPr="00820CEC">
              <w:t>CO1</w:t>
            </w:r>
          </w:p>
        </w:tc>
        <w:tc>
          <w:tcPr>
            <w:tcW w:w="9762" w:type="dxa"/>
          </w:tcPr>
          <w:p w:rsidR="0063262A" w:rsidRPr="00820CEC" w:rsidRDefault="0063262A" w:rsidP="00C2514F">
            <w:pPr>
              <w:contextualSpacing/>
              <w:jc w:val="both"/>
            </w:pPr>
            <w:r w:rsidRPr="00820CEC">
              <w:t>Understand importance of blood fluids in forensic science</w:t>
            </w:r>
          </w:p>
        </w:tc>
      </w:tr>
      <w:tr w:rsidR="0063262A" w:rsidRPr="00820CEC" w:rsidTr="00A24BFA">
        <w:trPr>
          <w:trHeight w:val="277"/>
        </w:trPr>
        <w:tc>
          <w:tcPr>
            <w:tcW w:w="935" w:type="dxa"/>
          </w:tcPr>
          <w:p w:rsidR="0063262A" w:rsidRPr="00820CEC" w:rsidRDefault="0063262A" w:rsidP="00A6387A">
            <w:pPr>
              <w:contextualSpacing/>
            </w:pPr>
            <w:r w:rsidRPr="00820CEC">
              <w:t>CO2</w:t>
            </w:r>
          </w:p>
        </w:tc>
        <w:tc>
          <w:tcPr>
            <w:tcW w:w="9762" w:type="dxa"/>
          </w:tcPr>
          <w:p w:rsidR="0063262A" w:rsidRPr="00820CEC" w:rsidRDefault="0063262A" w:rsidP="00C2514F">
            <w:pPr>
              <w:contextualSpacing/>
              <w:jc w:val="both"/>
            </w:pPr>
            <w:r w:rsidRPr="00820CEC">
              <w:t>Understand the significance of forensic semen</w:t>
            </w:r>
          </w:p>
        </w:tc>
      </w:tr>
      <w:tr w:rsidR="0063262A" w:rsidRPr="00820CEC" w:rsidTr="00A24BFA">
        <w:trPr>
          <w:trHeight w:val="277"/>
        </w:trPr>
        <w:tc>
          <w:tcPr>
            <w:tcW w:w="935" w:type="dxa"/>
          </w:tcPr>
          <w:p w:rsidR="0063262A" w:rsidRPr="00820CEC" w:rsidRDefault="0063262A" w:rsidP="00A6387A">
            <w:pPr>
              <w:contextualSpacing/>
            </w:pPr>
            <w:r w:rsidRPr="00820CEC">
              <w:t>CO3</w:t>
            </w:r>
          </w:p>
        </w:tc>
        <w:tc>
          <w:tcPr>
            <w:tcW w:w="9762" w:type="dxa"/>
          </w:tcPr>
          <w:p w:rsidR="0063262A" w:rsidRPr="00820CEC" w:rsidRDefault="0063262A" w:rsidP="00C2514F">
            <w:pPr>
              <w:contextualSpacing/>
              <w:jc w:val="both"/>
            </w:pPr>
            <w:r w:rsidRPr="00820CEC">
              <w:t>Understand the importance of other body fluids in forensic science</w:t>
            </w:r>
          </w:p>
        </w:tc>
      </w:tr>
      <w:tr w:rsidR="0063262A" w:rsidRPr="00820CEC" w:rsidTr="00A24BFA">
        <w:trPr>
          <w:trHeight w:val="277"/>
        </w:trPr>
        <w:tc>
          <w:tcPr>
            <w:tcW w:w="935" w:type="dxa"/>
          </w:tcPr>
          <w:p w:rsidR="0063262A" w:rsidRPr="00820CEC" w:rsidRDefault="0063262A" w:rsidP="00A6387A">
            <w:pPr>
              <w:contextualSpacing/>
            </w:pPr>
            <w:r w:rsidRPr="00820CEC">
              <w:t>CO4</w:t>
            </w:r>
          </w:p>
        </w:tc>
        <w:tc>
          <w:tcPr>
            <w:tcW w:w="9762" w:type="dxa"/>
          </w:tcPr>
          <w:p w:rsidR="0063262A" w:rsidRPr="00820CEC" w:rsidRDefault="0063262A" w:rsidP="00C2514F">
            <w:pPr>
              <w:contextualSpacing/>
              <w:jc w:val="both"/>
            </w:pPr>
            <w:r w:rsidRPr="00820CEC">
              <w:t>Analyze genetic markers and fluid stain patterns</w:t>
            </w:r>
          </w:p>
        </w:tc>
      </w:tr>
      <w:tr w:rsidR="0063262A" w:rsidRPr="00820CEC" w:rsidTr="00A24BFA">
        <w:trPr>
          <w:trHeight w:val="277"/>
        </w:trPr>
        <w:tc>
          <w:tcPr>
            <w:tcW w:w="935" w:type="dxa"/>
          </w:tcPr>
          <w:p w:rsidR="0063262A" w:rsidRPr="00820CEC" w:rsidRDefault="0063262A" w:rsidP="00A6387A">
            <w:pPr>
              <w:contextualSpacing/>
            </w:pPr>
            <w:r w:rsidRPr="00820CEC">
              <w:t>CO5</w:t>
            </w:r>
          </w:p>
        </w:tc>
        <w:tc>
          <w:tcPr>
            <w:tcW w:w="9762" w:type="dxa"/>
          </w:tcPr>
          <w:p w:rsidR="0063262A" w:rsidRPr="00820CEC" w:rsidRDefault="0063262A" w:rsidP="00C2514F">
            <w:pPr>
              <w:contextualSpacing/>
              <w:jc w:val="both"/>
            </w:pPr>
            <w:r w:rsidRPr="00820CEC">
              <w:t>Document crime scenes</w:t>
            </w:r>
          </w:p>
        </w:tc>
      </w:tr>
      <w:tr w:rsidR="0063262A" w:rsidRPr="00820CEC" w:rsidTr="00A24BFA">
        <w:trPr>
          <w:trHeight w:val="277"/>
        </w:trPr>
        <w:tc>
          <w:tcPr>
            <w:tcW w:w="935" w:type="dxa"/>
          </w:tcPr>
          <w:p w:rsidR="0063262A" w:rsidRPr="00820CEC" w:rsidRDefault="0063262A" w:rsidP="00A6387A">
            <w:pPr>
              <w:contextualSpacing/>
            </w:pPr>
          </w:p>
        </w:tc>
        <w:tc>
          <w:tcPr>
            <w:tcW w:w="9762" w:type="dxa"/>
          </w:tcPr>
          <w:p w:rsidR="0063262A" w:rsidRPr="00820CEC" w:rsidRDefault="0063262A" w:rsidP="00C2514F">
            <w:pPr>
              <w:contextualSpacing/>
              <w:jc w:val="both"/>
            </w:pPr>
          </w:p>
        </w:tc>
      </w:tr>
    </w:tbl>
    <w:p w:rsidR="0063262A" w:rsidRPr="00820CEC"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820CEC" w:rsidTr="00A24BFA">
        <w:trPr>
          <w:jc w:val="center"/>
        </w:trPr>
        <w:tc>
          <w:tcPr>
            <w:tcW w:w="10632" w:type="dxa"/>
            <w:gridSpan w:val="8"/>
          </w:tcPr>
          <w:p w:rsidR="0063262A" w:rsidRPr="00820CEC" w:rsidRDefault="0063262A" w:rsidP="00A6387A">
            <w:pPr>
              <w:contextualSpacing/>
              <w:jc w:val="center"/>
              <w:rPr>
                <w:b/>
              </w:rPr>
            </w:pPr>
            <w:r w:rsidRPr="00820CEC">
              <w:rPr>
                <w:b/>
              </w:rPr>
              <w:t>Assessment Pattern as per Bloom’s Taxonomy</w:t>
            </w:r>
          </w:p>
        </w:tc>
      </w:tr>
      <w:tr w:rsidR="0063262A" w:rsidRPr="00820CEC" w:rsidTr="00A24BFA">
        <w:trPr>
          <w:jc w:val="center"/>
        </w:trPr>
        <w:tc>
          <w:tcPr>
            <w:tcW w:w="1843" w:type="dxa"/>
          </w:tcPr>
          <w:p w:rsidR="0063262A" w:rsidRPr="00820CEC" w:rsidRDefault="0063262A" w:rsidP="00A6387A">
            <w:pPr>
              <w:contextualSpacing/>
              <w:jc w:val="center"/>
              <w:rPr>
                <w:b/>
                <w:bCs/>
              </w:rPr>
            </w:pPr>
            <w:r w:rsidRPr="00820CEC">
              <w:rPr>
                <w:b/>
                <w:bCs/>
              </w:rPr>
              <w:t>CO / P</w:t>
            </w:r>
          </w:p>
        </w:tc>
        <w:tc>
          <w:tcPr>
            <w:tcW w:w="1134" w:type="dxa"/>
          </w:tcPr>
          <w:p w:rsidR="0063262A" w:rsidRPr="00820CEC" w:rsidRDefault="0063262A" w:rsidP="00A6387A">
            <w:pPr>
              <w:contextualSpacing/>
              <w:jc w:val="center"/>
              <w:rPr>
                <w:b/>
              </w:rPr>
            </w:pPr>
            <w:r w:rsidRPr="00820CEC">
              <w:rPr>
                <w:b/>
              </w:rPr>
              <w:t>R</w:t>
            </w:r>
          </w:p>
        </w:tc>
        <w:tc>
          <w:tcPr>
            <w:tcW w:w="1418" w:type="dxa"/>
          </w:tcPr>
          <w:p w:rsidR="0063262A" w:rsidRPr="00820CEC" w:rsidRDefault="0063262A" w:rsidP="00A6387A">
            <w:pPr>
              <w:contextualSpacing/>
              <w:jc w:val="center"/>
              <w:rPr>
                <w:b/>
              </w:rPr>
            </w:pPr>
            <w:r w:rsidRPr="00820CEC">
              <w:rPr>
                <w:b/>
              </w:rPr>
              <w:t>U</w:t>
            </w:r>
          </w:p>
        </w:tc>
        <w:tc>
          <w:tcPr>
            <w:tcW w:w="992" w:type="dxa"/>
          </w:tcPr>
          <w:p w:rsidR="0063262A" w:rsidRPr="00820CEC" w:rsidRDefault="0063262A" w:rsidP="00A6387A">
            <w:pPr>
              <w:contextualSpacing/>
              <w:jc w:val="center"/>
              <w:rPr>
                <w:b/>
              </w:rPr>
            </w:pPr>
            <w:r w:rsidRPr="00820CEC">
              <w:rPr>
                <w:b/>
              </w:rPr>
              <w:t>A</w:t>
            </w:r>
          </w:p>
        </w:tc>
        <w:tc>
          <w:tcPr>
            <w:tcW w:w="1276" w:type="dxa"/>
          </w:tcPr>
          <w:p w:rsidR="0063262A" w:rsidRPr="00820CEC" w:rsidRDefault="0063262A" w:rsidP="00A6387A">
            <w:pPr>
              <w:contextualSpacing/>
              <w:jc w:val="center"/>
              <w:rPr>
                <w:b/>
              </w:rPr>
            </w:pPr>
            <w:r w:rsidRPr="00820CEC">
              <w:rPr>
                <w:b/>
              </w:rPr>
              <w:t>An</w:t>
            </w:r>
          </w:p>
        </w:tc>
        <w:tc>
          <w:tcPr>
            <w:tcW w:w="992" w:type="dxa"/>
          </w:tcPr>
          <w:p w:rsidR="0063262A" w:rsidRPr="00820CEC" w:rsidRDefault="0063262A" w:rsidP="00A6387A">
            <w:pPr>
              <w:contextualSpacing/>
              <w:jc w:val="center"/>
              <w:rPr>
                <w:b/>
              </w:rPr>
            </w:pPr>
            <w:r w:rsidRPr="00820CEC">
              <w:rPr>
                <w:b/>
              </w:rPr>
              <w:t>E</w:t>
            </w:r>
          </w:p>
        </w:tc>
        <w:tc>
          <w:tcPr>
            <w:tcW w:w="871" w:type="dxa"/>
          </w:tcPr>
          <w:p w:rsidR="0063262A" w:rsidRPr="00820CEC" w:rsidRDefault="0063262A" w:rsidP="00A6387A">
            <w:pPr>
              <w:contextualSpacing/>
              <w:jc w:val="center"/>
              <w:rPr>
                <w:b/>
              </w:rPr>
            </w:pPr>
            <w:r w:rsidRPr="00820CEC">
              <w:rPr>
                <w:b/>
              </w:rPr>
              <w:t>C</w:t>
            </w:r>
          </w:p>
        </w:tc>
        <w:tc>
          <w:tcPr>
            <w:tcW w:w="2106" w:type="dxa"/>
          </w:tcPr>
          <w:p w:rsidR="0063262A" w:rsidRPr="00820CEC" w:rsidRDefault="0063262A" w:rsidP="00A6387A">
            <w:pPr>
              <w:contextualSpacing/>
              <w:jc w:val="center"/>
              <w:rPr>
                <w:b/>
              </w:rPr>
            </w:pPr>
            <w:r w:rsidRPr="00820CEC">
              <w:rPr>
                <w:b/>
              </w:rPr>
              <w:t>Total</w:t>
            </w:r>
          </w:p>
        </w:tc>
      </w:tr>
      <w:tr w:rsidR="0063262A" w:rsidRPr="00820CEC" w:rsidTr="00A24BFA">
        <w:trPr>
          <w:jc w:val="center"/>
        </w:trPr>
        <w:tc>
          <w:tcPr>
            <w:tcW w:w="1843" w:type="dxa"/>
          </w:tcPr>
          <w:p w:rsidR="0063262A" w:rsidRPr="00820CEC" w:rsidRDefault="0063262A" w:rsidP="00A6387A">
            <w:pPr>
              <w:contextualSpacing/>
              <w:jc w:val="center"/>
            </w:pPr>
            <w:r w:rsidRPr="00820CEC">
              <w:t>CO1</w:t>
            </w:r>
          </w:p>
        </w:tc>
        <w:tc>
          <w:tcPr>
            <w:tcW w:w="1134" w:type="dxa"/>
          </w:tcPr>
          <w:p w:rsidR="0063262A" w:rsidRPr="00820CEC" w:rsidRDefault="0063262A" w:rsidP="00A6387A">
            <w:pPr>
              <w:contextualSpacing/>
              <w:jc w:val="center"/>
            </w:pPr>
          </w:p>
        </w:tc>
        <w:tc>
          <w:tcPr>
            <w:tcW w:w="1418" w:type="dxa"/>
          </w:tcPr>
          <w:p w:rsidR="0063262A" w:rsidRPr="00820CEC" w:rsidRDefault="0063262A" w:rsidP="00A6387A">
            <w:pPr>
              <w:contextualSpacing/>
              <w:jc w:val="center"/>
            </w:pPr>
            <w:r w:rsidRPr="00820CEC">
              <w:t>20</w:t>
            </w:r>
          </w:p>
        </w:tc>
        <w:tc>
          <w:tcPr>
            <w:tcW w:w="992" w:type="dxa"/>
          </w:tcPr>
          <w:p w:rsidR="0063262A" w:rsidRPr="00820CEC" w:rsidRDefault="0063262A" w:rsidP="00A6387A">
            <w:pPr>
              <w:contextualSpacing/>
              <w:jc w:val="center"/>
            </w:pPr>
            <w:r w:rsidRPr="00820CEC">
              <w:t>20</w:t>
            </w:r>
          </w:p>
        </w:tc>
        <w:tc>
          <w:tcPr>
            <w:tcW w:w="1276" w:type="dxa"/>
          </w:tcPr>
          <w:p w:rsidR="0063262A" w:rsidRPr="00820CEC" w:rsidRDefault="0063262A" w:rsidP="00A6387A">
            <w:pPr>
              <w:contextualSpacing/>
              <w:jc w:val="center"/>
            </w:pPr>
          </w:p>
        </w:tc>
        <w:tc>
          <w:tcPr>
            <w:tcW w:w="992" w:type="dxa"/>
          </w:tcPr>
          <w:p w:rsidR="0063262A" w:rsidRPr="00820CEC" w:rsidRDefault="0063262A" w:rsidP="00A6387A">
            <w:pPr>
              <w:contextualSpacing/>
              <w:jc w:val="center"/>
            </w:pPr>
          </w:p>
        </w:tc>
        <w:tc>
          <w:tcPr>
            <w:tcW w:w="871" w:type="dxa"/>
          </w:tcPr>
          <w:p w:rsidR="0063262A" w:rsidRPr="00820CEC" w:rsidRDefault="0063262A" w:rsidP="00A6387A">
            <w:pPr>
              <w:contextualSpacing/>
              <w:jc w:val="center"/>
            </w:pPr>
          </w:p>
        </w:tc>
        <w:tc>
          <w:tcPr>
            <w:tcW w:w="2106" w:type="dxa"/>
          </w:tcPr>
          <w:p w:rsidR="0063262A" w:rsidRPr="00820CEC" w:rsidRDefault="0063262A" w:rsidP="00A6387A">
            <w:pPr>
              <w:contextualSpacing/>
              <w:jc w:val="center"/>
            </w:pPr>
            <w:r w:rsidRPr="00820CEC">
              <w:t>40</w:t>
            </w:r>
          </w:p>
        </w:tc>
      </w:tr>
      <w:tr w:rsidR="0063262A" w:rsidRPr="00820CEC" w:rsidTr="00A24BFA">
        <w:trPr>
          <w:jc w:val="center"/>
        </w:trPr>
        <w:tc>
          <w:tcPr>
            <w:tcW w:w="1843" w:type="dxa"/>
          </w:tcPr>
          <w:p w:rsidR="0063262A" w:rsidRPr="00820CEC" w:rsidRDefault="0063262A" w:rsidP="00A6387A">
            <w:pPr>
              <w:contextualSpacing/>
              <w:jc w:val="center"/>
            </w:pPr>
            <w:r w:rsidRPr="00820CEC">
              <w:t>CO2</w:t>
            </w:r>
          </w:p>
        </w:tc>
        <w:tc>
          <w:tcPr>
            <w:tcW w:w="1134" w:type="dxa"/>
          </w:tcPr>
          <w:p w:rsidR="0063262A" w:rsidRPr="00820CEC" w:rsidRDefault="0063262A" w:rsidP="00A6387A">
            <w:pPr>
              <w:contextualSpacing/>
              <w:jc w:val="center"/>
            </w:pPr>
            <w:r w:rsidRPr="00820CEC">
              <w:t>10</w:t>
            </w:r>
          </w:p>
        </w:tc>
        <w:tc>
          <w:tcPr>
            <w:tcW w:w="1418" w:type="dxa"/>
          </w:tcPr>
          <w:p w:rsidR="0063262A" w:rsidRPr="00820CEC" w:rsidRDefault="0063262A" w:rsidP="00A6387A">
            <w:pPr>
              <w:contextualSpacing/>
              <w:jc w:val="center"/>
            </w:pPr>
            <w:r w:rsidRPr="00820CEC">
              <w:t>10</w:t>
            </w:r>
          </w:p>
        </w:tc>
        <w:tc>
          <w:tcPr>
            <w:tcW w:w="992" w:type="dxa"/>
          </w:tcPr>
          <w:p w:rsidR="0063262A" w:rsidRPr="00820CEC" w:rsidRDefault="0063262A" w:rsidP="00A6387A">
            <w:pPr>
              <w:contextualSpacing/>
              <w:jc w:val="center"/>
            </w:pPr>
            <w:r w:rsidRPr="00820CEC">
              <w:t>10</w:t>
            </w:r>
          </w:p>
        </w:tc>
        <w:tc>
          <w:tcPr>
            <w:tcW w:w="1276" w:type="dxa"/>
          </w:tcPr>
          <w:p w:rsidR="0063262A" w:rsidRPr="00820CEC" w:rsidRDefault="0063262A" w:rsidP="00A6387A">
            <w:pPr>
              <w:contextualSpacing/>
              <w:jc w:val="center"/>
            </w:pPr>
            <w:r w:rsidRPr="00820CEC">
              <w:t>10</w:t>
            </w:r>
          </w:p>
        </w:tc>
        <w:tc>
          <w:tcPr>
            <w:tcW w:w="992" w:type="dxa"/>
          </w:tcPr>
          <w:p w:rsidR="0063262A" w:rsidRPr="00820CEC" w:rsidRDefault="0063262A" w:rsidP="00A6387A">
            <w:pPr>
              <w:contextualSpacing/>
              <w:jc w:val="center"/>
            </w:pPr>
          </w:p>
        </w:tc>
        <w:tc>
          <w:tcPr>
            <w:tcW w:w="871" w:type="dxa"/>
          </w:tcPr>
          <w:p w:rsidR="0063262A" w:rsidRPr="00820CEC" w:rsidRDefault="0063262A" w:rsidP="00A6387A">
            <w:pPr>
              <w:contextualSpacing/>
              <w:jc w:val="center"/>
            </w:pPr>
          </w:p>
        </w:tc>
        <w:tc>
          <w:tcPr>
            <w:tcW w:w="2106" w:type="dxa"/>
          </w:tcPr>
          <w:p w:rsidR="0063262A" w:rsidRPr="00820CEC" w:rsidRDefault="0063262A" w:rsidP="00A6387A">
            <w:pPr>
              <w:contextualSpacing/>
              <w:jc w:val="center"/>
            </w:pPr>
            <w:r w:rsidRPr="00820CEC">
              <w:t>40</w:t>
            </w:r>
          </w:p>
        </w:tc>
      </w:tr>
      <w:tr w:rsidR="0063262A" w:rsidRPr="00820CEC" w:rsidTr="00A24BFA">
        <w:trPr>
          <w:jc w:val="center"/>
        </w:trPr>
        <w:tc>
          <w:tcPr>
            <w:tcW w:w="1843" w:type="dxa"/>
          </w:tcPr>
          <w:p w:rsidR="0063262A" w:rsidRPr="00820CEC" w:rsidRDefault="0063262A" w:rsidP="00A6387A">
            <w:pPr>
              <w:contextualSpacing/>
              <w:jc w:val="center"/>
            </w:pPr>
            <w:r w:rsidRPr="00820CEC">
              <w:t>CO3</w:t>
            </w:r>
          </w:p>
        </w:tc>
        <w:tc>
          <w:tcPr>
            <w:tcW w:w="1134" w:type="dxa"/>
          </w:tcPr>
          <w:p w:rsidR="0063262A" w:rsidRPr="00820CEC" w:rsidRDefault="0063262A" w:rsidP="00A6387A">
            <w:pPr>
              <w:contextualSpacing/>
              <w:jc w:val="center"/>
            </w:pPr>
          </w:p>
        </w:tc>
        <w:tc>
          <w:tcPr>
            <w:tcW w:w="1418" w:type="dxa"/>
          </w:tcPr>
          <w:p w:rsidR="0063262A" w:rsidRPr="00820CEC" w:rsidRDefault="0063262A" w:rsidP="00A6387A">
            <w:pPr>
              <w:contextualSpacing/>
              <w:jc w:val="center"/>
            </w:pPr>
            <w:r w:rsidRPr="00820CEC">
              <w:t>30</w:t>
            </w:r>
          </w:p>
        </w:tc>
        <w:tc>
          <w:tcPr>
            <w:tcW w:w="992" w:type="dxa"/>
          </w:tcPr>
          <w:p w:rsidR="0063262A" w:rsidRPr="00820CEC" w:rsidRDefault="0063262A" w:rsidP="00A6387A">
            <w:pPr>
              <w:contextualSpacing/>
              <w:jc w:val="center"/>
            </w:pPr>
            <w:r w:rsidRPr="00820CEC">
              <w:t>10</w:t>
            </w:r>
          </w:p>
        </w:tc>
        <w:tc>
          <w:tcPr>
            <w:tcW w:w="1276" w:type="dxa"/>
          </w:tcPr>
          <w:p w:rsidR="0063262A" w:rsidRPr="00820CEC" w:rsidRDefault="0063262A" w:rsidP="00A6387A">
            <w:pPr>
              <w:contextualSpacing/>
              <w:jc w:val="center"/>
            </w:pPr>
          </w:p>
        </w:tc>
        <w:tc>
          <w:tcPr>
            <w:tcW w:w="992" w:type="dxa"/>
          </w:tcPr>
          <w:p w:rsidR="0063262A" w:rsidRPr="00820CEC" w:rsidRDefault="0063262A" w:rsidP="00A6387A">
            <w:pPr>
              <w:contextualSpacing/>
              <w:jc w:val="center"/>
            </w:pPr>
          </w:p>
        </w:tc>
        <w:tc>
          <w:tcPr>
            <w:tcW w:w="871" w:type="dxa"/>
          </w:tcPr>
          <w:p w:rsidR="0063262A" w:rsidRPr="00820CEC" w:rsidRDefault="0063262A" w:rsidP="00A6387A">
            <w:pPr>
              <w:contextualSpacing/>
              <w:jc w:val="center"/>
            </w:pPr>
          </w:p>
        </w:tc>
        <w:tc>
          <w:tcPr>
            <w:tcW w:w="2106" w:type="dxa"/>
          </w:tcPr>
          <w:p w:rsidR="0063262A" w:rsidRPr="00820CEC" w:rsidRDefault="0063262A" w:rsidP="00A6387A">
            <w:pPr>
              <w:contextualSpacing/>
              <w:jc w:val="center"/>
            </w:pPr>
            <w:r w:rsidRPr="00820CEC">
              <w:t>40</w:t>
            </w:r>
          </w:p>
        </w:tc>
      </w:tr>
      <w:tr w:rsidR="0063262A" w:rsidRPr="00820CEC" w:rsidTr="00A24BFA">
        <w:trPr>
          <w:jc w:val="center"/>
        </w:trPr>
        <w:tc>
          <w:tcPr>
            <w:tcW w:w="1843" w:type="dxa"/>
          </w:tcPr>
          <w:p w:rsidR="0063262A" w:rsidRPr="00820CEC" w:rsidRDefault="0063262A" w:rsidP="00A6387A">
            <w:pPr>
              <w:contextualSpacing/>
              <w:jc w:val="center"/>
            </w:pPr>
            <w:r w:rsidRPr="00820CEC">
              <w:t>CO4</w:t>
            </w:r>
          </w:p>
        </w:tc>
        <w:tc>
          <w:tcPr>
            <w:tcW w:w="1134" w:type="dxa"/>
          </w:tcPr>
          <w:p w:rsidR="0063262A" w:rsidRPr="00820CEC" w:rsidRDefault="0063262A" w:rsidP="00A6387A">
            <w:pPr>
              <w:contextualSpacing/>
              <w:jc w:val="center"/>
            </w:pPr>
            <w:r w:rsidRPr="00820CEC">
              <w:t>10</w:t>
            </w:r>
          </w:p>
        </w:tc>
        <w:tc>
          <w:tcPr>
            <w:tcW w:w="1418" w:type="dxa"/>
          </w:tcPr>
          <w:p w:rsidR="0063262A" w:rsidRPr="00820CEC" w:rsidRDefault="0063262A" w:rsidP="00A6387A">
            <w:pPr>
              <w:contextualSpacing/>
              <w:jc w:val="center"/>
            </w:pPr>
            <w:r w:rsidRPr="00820CEC">
              <w:t>20</w:t>
            </w:r>
          </w:p>
        </w:tc>
        <w:tc>
          <w:tcPr>
            <w:tcW w:w="992" w:type="dxa"/>
          </w:tcPr>
          <w:p w:rsidR="0063262A" w:rsidRPr="00820CEC" w:rsidRDefault="0063262A" w:rsidP="00A6387A">
            <w:pPr>
              <w:contextualSpacing/>
              <w:jc w:val="center"/>
            </w:pPr>
            <w:r w:rsidRPr="00820CEC">
              <w:t>10</w:t>
            </w:r>
          </w:p>
        </w:tc>
        <w:tc>
          <w:tcPr>
            <w:tcW w:w="1276" w:type="dxa"/>
          </w:tcPr>
          <w:p w:rsidR="0063262A" w:rsidRPr="00820CEC" w:rsidRDefault="0063262A" w:rsidP="00A6387A">
            <w:pPr>
              <w:contextualSpacing/>
              <w:jc w:val="center"/>
            </w:pPr>
          </w:p>
        </w:tc>
        <w:tc>
          <w:tcPr>
            <w:tcW w:w="992" w:type="dxa"/>
          </w:tcPr>
          <w:p w:rsidR="0063262A" w:rsidRPr="00820CEC" w:rsidRDefault="0063262A" w:rsidP="00A6387A">
            <w:pPr>
              <w:contextualSpacing/>
              <w:jc w:val="center"/>
            </w:pPr>
          </w:p>
        </w:tc>
        <w:tc>
          <w:tcPr>
            <w:tcW w:w="871" w:type="dxa"/>
          </w:tcPr>
          <w:p w:rsidR="0063262A" w:rsidRPr="00820CEC" w:rsidRDefault="0063262A" w:rsidP="00A6387A">
            <w:pPr>
              <w:contextualSpacing/>
              <w:jc w:val="center"/>
            </w:pPr>
          </w:p>
        </w:tc>
        <w:tc>
          <w:tcPr>
            <w:tcW w:w="2106" w:type="dxa"/>
          </w:tcPr>
          <w:p w:rsidR="0063262A" w:rsidRPr="00820CEC" w:rsidRDefault="0063262A" w:rsidP="00A6387A">
            <w:pPr>
              <w:contextualSpacing/>
              <w:jc w:val="center"/>
            </w:pPr>
            <w:r w:rsidRPr="00820CEC">
              <w:t>40</w:t>
            </w:r>
          </w:p>
        </w:tc>
      </w:tr>
      <w:tr w:rsidR="0063262A" w:rsidRPr="00820CEC" w:rsidTr="00A24BFA">
        <w:trPr>
          <w:jc w:val="center"/>
        </w:trPr>
        <w:tc>
          <w:tcPr>
            <w:tcW w:w="1843" w:type="dxa"/>
          </w:tcPr>
          <w:p w:rsidR="0063262A" w:rsidRPr="00820CEC" w:rsidRDefault="0063262A" w:rsidP="00A6387A">
            <w:pPr>
              <w:contextualSpacing/>
              <w:jc w:val="center"/>
            </w:pPr>
            <w:r w:rsidRPr="00820CEC">
              <w:t>CO5</w:t>
            </w:r>
          </w:p>
        </w:tc>
        <w:tc>
          <w:tcPr>
            <w:tcW w:w="1134" w:type="dxa"/>
          </w:tcPr>
          <w:p w:rsidR="0063262A" w:rsidRPr="00820CEC" w:rsidRDefault="0063262A" w:rsidP="00A6387A">
            <w:pPr>
              <w:contextualSpacing/>
              <w:jc w:val="center"/>
            </w:pPr>
            <w:r w:rsidRPr="00820CEC">
              <w:t>10</w:t>
            </w:r>
          </w:p>
        </w:tc>
        <w:tc>
          <w:tcPr>
            <w:tcW w:w="1418" w:type="dxa"/>
          </w:tcPr>
          <w:p w:rsidR="0063262A" w:rsidRPr="00820CEC" w:rsidRDefault="0063262A" w:rsidP="00A6387A">
            <w:pPr>
              <w:contextualSpacing/>
              <w:jc w:val="center"/>
            </w:pPr>
          </w:p>
        </w:tc>
        <w:tc>
          <w:tcPr>
            <w:tcW w:w="992" w:type="dxa"/>
          </w:tcPr>
          <w:p w:rsidR="0063262A" w:rsidRPr="00820CEC" w:rsidRDefault="0063262A" w:rsidP="00A6387A">
            <w:pPr>
              <w:contextualSpacing/>
              <w:jc w:val="center"/>
            </w:pPr>
            <w:r w:rsidRPr="00820CEC">
              <w:t>10</w:t>
            </w:r>
          </w:p>
        </w:tc>
        <w:tc>
          <w:tcPr>
            <w:tcW w:w="1276" w:type="dxa"/>
          </w:tcPr>
          <w:p w:rsidR="0063262A" w:rsidRPr="00820CEC" w:rsidRDefault="0063262A" w:rsidP="00A6387A">
            <w:pPr>
              <w:contextualSpacing/>
              <w:jc w:val="center"/>
            </w:pPr>
          </w:p>
        </w:tc>
        <w:tc>
          <w:tcPr>
            <w:tcW w:w="992" w:type="dxa"/>
          </w:tcPr>
          <w:p w:rsidR="0063262A" w:rsidRPr="00820CEC" w:rsidRDefault="0063262A" w:rsidP="00A6387A">
            <w:pPr>
              <w:contextualSpacing/>
              <w:jc w:val="center"/>
            </w:pPr>
          </w:p>
        </w:tc>
        <w:tc>
          <w:tcPr>
            <w:tcW w:w="871" w:type="dxa"/>
          </w:tcPr>
          <w:p w:rsidR="0063262A" w:rsidRPr="00820CEC" w:rsidRDefault="0063262A" w:rsidP="00A6387A">
            <w:pPr>
              <w:contextualSpacing/>
              <w:jc w:val="center"/>
            </w:pPr>
          </w:p>
        </w:tc>
        <w:tc>
          <w:tcPr>
            <w:tcW w:w="2106" w:type="dxa"/>
          </w:tcPr>
          <w:p w:rsidR="0063262A" w:rsidRPr="00820CEC" w:rsidRDefault="0063262A" w:rsidP="00A6387A">
            <w:pPr>
              <w:contextualSpacing/>
              <w:jc w:val="center"/>
            </w:pPr>
            <w:r w:rsidRPr="00820CEC">
              <w:t>20</w:t>
            </w:r>
          </w:p>
        </w:tc>
      </w:tr>
      <w:tr w:rsidR="0063262A" w:rsidRPr="00820CEC" w:rsidTr="00A24BFA">
        <w:trPr>
          <w:jc w:val="center"/>
        </w:trPr>
        <w:tc>
          <w:tcPr>
            <w:tcW w:w="8526" w:type="dxa"/>
            <w:gridSpan w:val="7"/>
          </w:tcPr>
          <w:p w:rsidR="0063262A" w:rsidRPr="00820CEC" w:rsidRDefault="0063262A" w:rsidP="00A6387A">
            <w:pPr>
              <w:contextualSpacing/>
            </w:pPr>
          </w:p>
        </w:tc>
        <w:tc>
          <w:tcPr>
            <w:tcW w:w="2106" w:type="dxa"/>
          </w:tcPr>
          <w:p w:rsidR="0063262A" w:rsidRPr="00820CEC" w:rsidRDefault="0063262A" w:rsidP="00A6387A">
            <w:pPr>
              <w:contextualSpacing/>
              <w:jc w:val="center"/>
              <w:rPr>
                <w:b/>
              </w:rPr>
            </w:pPr>
            <w:r w:rsidRPr="00820CEC">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extent cx="5731510" cy="1570990"/>
            <wp:effectExtent l="0" t="0" r="2540" b="0"/>
            <wp:docPr id="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5175" w:rsidTr="00A24BFA">
        <w:trPr>
          <w:trHeight w:val="397"/>
          <w:jc w:val="center"/>
        </w:trPr>
        <w:tc>
          <w:tcPr>
            <w:tcW w:w="1702"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373" w:type="dxa"/>
            <w:vAlign w:val="center"/>
          </w:tcPr>
          <w:p w:rsidR="0063262A" w:rsidRPr="00B00F66" w:rsidRDefault="0063262A" w:rsidP="00D54806">
            <w:pPr>
              <w:pStyle w:val="Title"/>
              <w:jc w:val="left"/>
              <w:rPr>
                <w:b/>
                <w:szCs w:val="24"/>
              </w:rPr>
            </w:pPr>
            <w:r w:rsidRPr="00B00F66">
              <w:rPr>
                <w:b/>
              </w:rPr>
              <w:t>20FS2016</w:t>
            </w:r>
          </w:p>
        </w:tc>
        <w:tc>
          <w:tcPr>
            <w:tcW w:w="1706"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A24BFA">
        <w:trPr>
          <w:trHeight w:val="397"/>
          <w:jc w:val="center"/>
        </w:trPr>
        <w:tc>
          <w:tcPr>
            <w:tcW w:w="1702"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373" w:type="dxa"/>
            <w:vAlign w:val="center"/>
          </w:tcPr>
          <w:p w:rsidR="0063262A" w:rsidRPr="00B00F66" w:rsidRDefault="0063262A" w:rsidP="00D54806">
            <w:pPr>
              <w:pStyle w:val="Title"/>
              <w:jc w:val="left"/>
              <w:rPr>
                <w:b/>
                <w:szCs w:val="24"/>
              </w:rPr>
            </w:pPr>
            <w:r w:rsidRPr="00B00F66">
              <w:rPr>
                <w:b/>
              </w:rPr>
              <w:t>FORENSIC BALLISTICS</w:t>
            </w:r>
          </w:p>
        </w:tc>
        <w:tc>
          <w:tcPr>
            <w:tcW w:w="1706"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3E5175" w:rsidTr="003C5627">
        <w:trPr>
          <w:trHeight w:val="549"/>
        </w:trPr>
        <w:tc>
          <w:tcPr>
            <w:tcW w:w="262" w:type="pct"/>
            <w:vAlign w:val="center"/>
          </w:tcPr>
          <w:p w:rsidR="0063262A" w:rsidRPr="003E5175" w:rsidRDefault="0063262A" w:rsidP="00A6387A">
            <w:pPr>
              <w:contextualSpacing/>
              <w:jc w:val="center"/>
              <w:rPr>
                <w:b/>
              </w:rPr>
            </w:pPr>
            <w:r w:rsidRPr="003E5175">
              <w:rPr>
                <w:b/>
              </w:rPr>
              <w:t>Q. No.</w:t>
            </w:r>
          </w:p>
        </w:tc>
        <w:tc>
          <w:tcPr>
            <w:tcW w:w="3704" w:type="pct"/>
            <w:gridSpan w:val="2"/>
            <w:vAlign w:val="center"/>
          </w:tcPr>
          <w:p w:rsidR="0063262A" w:rsidRPr="003E5175" w:rsidRDefault="0063262A" w:rsidP="00A6387A">
            <w:pPr>
              <w:contextualSpacing/>
              <w:jc w:val="center"/>
              <w:rPr>
                <w:b/>
              </w:rPr>
            </w:pPr>
            <w:r w:rsidRPr="003E5175">
              <w:rPr>
                <w:b/>
              </w:rPr>
              <w:t>Questions</w:t>
            </w:r>
          </w:p>
        </w:tc>
        <w:tc>
          <w:tcPr>
            <w:tcW w:w="326" w:type="pct"/>
            <w:vAlign w:val="center"/>
          </w:tcPr>
          <w:p w:rsidR="0063262A" w:rsidRPr="003E5175" w:rsidRDefault="0063262A" w:rsidP="00A6387A">
            <w:pPr>
              <w:contextualSpacing/>
              <w:jc w:val="center"/>
              <w:rPr>
                <w:b/>
              </w:rPr>
            </w:pPr>
            <w:r w:rsidRPr="003E5175">
              <w:rPr>
                <w:b/>
              </w:rPr>
              <w:t>CO</w:t>
            </w:r>
          </w:p>
        </w:tc>
        <w:tc>
          <w:tcPr>
            <w:tcW w:w="261" w:type="pct"/>
            <w:vAlign w:val="center"/>
          </w:tcPr>
          <w:p w:rsidR="0063262A" w:rsidRPr="003E5175" w:rsidRDefault="0063262A" w:rsidP="00A6387A">
            <w:pPr>
              <w:contextualSpacing/>
              <w:jc w:val="center"/>
              <w:rPr>
                <w:b/>
              </w:rPr>
            </w:pPr>
            <w:r w:rsidRPr="003E5175">
              <w:rPr>
                <w:b/>
              </w:rPr>
              <w:t>BL</w:t>
            </w:r>
          </w:p>
        </w:tc>
        <w:tc>
          <w:tcPr>
            <w:tcW w:w="447" w:type="pct"/>
            <w:vAlign w:val="center"/>
          </w:tcPr>
          <w:p w:rsidR="0063262A" w:rsidRPr="003E5175" w:rsidRDefault="0063262A" w:rsidP="00A6387A">
            <w:pPr>
              <w:contextualSpacing/>
              <w:jc w:val="center"/>
              <w:rPr>
                <w:b/>
              </w:rPr>
            </w:pPr>
            <w:r w:rsidRPr="003E5175">
              <w:rPr>
                <w:b/>
              </w:rPr>
              <w:t>Marks</w:t>
            </w:r>
          </w:p>
        </w:tc>
      </w:tr>
      <w:tr w:rsidR="0063262A" w:rsidRPr="003E5175" w:rsidTr="00A24BFA">
        <w:trPr>
          <w:trHeight w:val="549"/>
        </w:trPr>
        <w:tc>
          <w:tcPr>
            <w:tcW w:w="5000" w:type="pct"/>
            <w:gridSpan w:val="6"/>
          </w:tcPr>
          <w:p w:rsidR="0063262A" w:rsidRPr="003E5175" w:rsidRDefault="0063262A" w:rsidP="00A6387A">
            <w:pPr>
              <w:contextualSpacing/>
              <w:jc w:val="center"/>
              <w:rPr>
                <w:b/>
                <w:u w:val="single"/>
              </w:rPr>
            </w:pPr>
            <w:r w:rsidRPr="003E5175">
              <w:rPr>
                <w:b/>
                <w:u w:val="single"/>
              </w:rPr>
              <w:t>PART – A (4 X 20 = 80 MARKS)</w:t>
            </w:r>
          </w:p>
          <w:p w:rsidR="0063262A" w:rsidRPr="003E5175" w:rsidRDefault="0063262A" w:rsidP="00A6387A">
            <w:pPr>
              <w:contextualSpacing/>
              <w:jc w:val="center"/>
              <w:rPr>
                <w:b/>
              </w:rPr>
            </w:pPr>
            <w:r w:rsidRPr="003E5175">
              <w:rPr>
                <w:b/>
              </w:rPr>
              <w:t>(Answer all the Questions)</w:t>
            </w: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1.</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CA1FE3">
            <w:pPr>
              <w:contextualSpacing/>
              <w:jc w:val="both"/>
            </w:pPr>
            <w:r>
              <w:t>Categorize different types of firearms. Provide a d</w:t>
            </w:r>
            <w:r w:rsidRPr="003966AF">
              <w:t xml:space="preserve">etailed explanation of the </w:t>
            </w:r>
            <w:r>
              <w:t>action</w:t>
            </w:r>
            <w:r w:rsidRPr="003966AF">
              <w:t xml:space="preserve"> mechanisms behind the most common firearm classifications, including their loading, firing, and safety features</w:t>
            </w:r>
            <w:r>
              <w:t>.</w:t>
            </w:r>
          </w:p>
        </w:tc>
        <w:tc>
          <w:tcPr>
            <w:tcW w:w="326" w:type="pct"/>
            <w:vAlign w:val="center"/>
          </w:tcPr>
          <w:p w:rsidR="0063262A" w:rsidRPr="003E5175" w:rsidRDefault="0063262A" w:rsidP="003C5627">
            <w:pPr>
              <w:contextualSpacing/>
              <w:jc w:val="center"/>
            </w:pPr>
            <w:r w:rsidRPr="003E5175">
              <w:t>CO</w:t>
            </w:r>
            <w:r>
              <w:t>1</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5223AA">
            <w:pPr>
              <w:contextualSpacing/>
              <w:jc w:val="both"/>
              <w:rPr>
                <w:bCs/>
              </w:rPr>
            </w:pPr>
            <w:r>
              <w:rPr>
                <w:bCs/>
              </w:rPr>
              <w:t>Distinguish between long guns and handguns.</w:t>
            </w:r>
          </w:p>
        </w:tc>
        <w:tc>
          <w:tcPr>
            <w:tcW w:w="326" w:type="pct"/>
            <w:vAlign w:val="center"/>
          </w:tcPr>
          <w:p w:rsidR="0063262A" w:rsidRPr="003E5175" w:rsidRDefault="0063262A" w:rsidP="003C5627">
            <w:pPr>
              <w:contextualSpacing/>
              <w:jc w:val="center"/>
            </w:pPr>
            <w:r w:rsidRPr="003E5175">
              <w:t>CO</w:t>
            </w:r>
            <w:r>
              <w:t>1</w:t>
            </w:r>
          </w:p>
        </w:tc>
        <w:tc>
          <w:tcPr>
            <w:tcW w:w="261" w:type="pct"/>
            <w:vAlign w:val="center"/>
          </w:tcPr>
          <w:p w:rsidR="0063262A" w:rsidRPr="003E5175" w:rsidRDefault="0063262A" w:rsidP="003C5627">
            <w:pPr>
              <w:contextualSpacing/>
              <w:jc w:val="center"/>
            </w:pPr>
            <w:r>
              <w:t>An</w:t>
            </w:r>
          </w:p>
        </w:tc>
        <w:tc>
          <w:tcPr>
            <w:tcW w:w="447" w:type="pct"/>
            <w:vAlign w:val="center"/>
          </w:tcPr>
          <w:p w:rsidR="0063262A" w:rsidRPr="003E5175" w:rsidRDefault="0063262A" w:rsidP="003C5627">
            <w:pPr>
              <w:contextualSpacing/>
              <w:jc w:val="center"/>
            </w:pPr>
            <w:r>
              <w:t>5</w:t>
            </w:r>
          </w:p>
        </w:tc>
      </w:tr>
      <w:tr w:rsidR="0063262A" w:rsidRPr="003E5175" w:rsidTr="003C5627">
        <w:trPr>
          <w:trHeight w:val="237"/>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A6387A">
            <w:pPr>
              <w:contextualSpacing/>
              <w:jc w:val="center"/>
              <w:rPr>
                <w:b/>
                <w:bCs/>
              </w:rPr>
            </w:pPr>
            <w:r w:rsidRPr="003E5175">
              <w:rPr>
                <w:b/>
                <w:bCs/>
              </w:rPr>
              <w:t>(OR)</w:t>
            </w: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2.</w:t>
            </w:r>
          </w:p>
        </w:tc>
        <w:tc>
          <w:tcPr>
            <w:tcW w:w="182" w:type="pct"/>
            <w:vAlign w:val="center"/>
          </w:tcPr>
          <w:p w:rsidR="0063262A" w:rsidRPr="003E5175" w:rsidRDefault="0063262A" w:rsidP="00A6387A">
            <w:pPr>
              <w:contextualSpacing/>
            </w:pPr>
            <w:r w:rsidRPr="003E5175">
              <w:t>a</w:t>
            </w:r>
            <w:r>
              <w:t>.</w:t>
            </w:r>
          </w:p>
        </w:tc>
        <w:tc>
          <w:tcPr>
            <w:tcW w:w="3522" w:type="pct"/>
            <w:vAlign w:val="center"/>
          </w:tcPr>
          <w:p w:rsidR="0063262A" w:rsidRPr="003E5175" w:rsidRDefault="0063262A" w:rsidP="00B00F66">
            <w:pPr>
              <w:contextualSpacing/>
            </w:pPr>
            <w:r w:rsidRPr="00B50F4C">
              <w:rPr>
                <w:bCs/>
              </w:rPr>
              <w:t xml:space="preserve">Discuss in detail the crucial components of </w:t>
            </w:r>
            <w:r>
              <w:rPr>
                <w:bCs/>
              </w:rPr>
              <w:t xml:space="preserve">internal </w:t>
            </w:r>
            <w:r w:rsidRPr="00B50F4C">
              <w:rPr>
                <w:bCs/>
              </w:rPr>
              <w:t>ballistics</w:t>
            </w:r>
            <w:r>
              <w:rPr>
                <w:bCs/>
              </w:rPr>
              <w:t>.</w:t>
            </w:r>
          </w:p>
        </w:tc>
        <w:tc>
          <w:tcPr>
            <w:tcW w:w="326" w:type="pct"/>
            <w:vAlign w:val="center"/>
          </w:tcPr>
          <w:p w:rsidR="0063262A" w:rsidRPr="003E5175" w:rsidRDefault="0063262A" w:rsidP="003C5627">
            <w:pPr>
              <w:contextualSpacing/>
              <w:jc w:val="center"/>
            </w:pPr>
            <w:r w:rsidRPr="003E5175">
              <w:t>CO</w:t>
            </w:r>
            <w:r>
              <w:t>1</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center"/>
          </w:tcPr>
          <w:p w:rsidR="0063262A" w:rsidRPr="003E5175" w:rsidRDefault="0063262A" w:rsidP="00B00F66">
            <w:pPr>
              <w:contextualSpacing/>
            </w:pPr>
            <w:r>
              <w:t>Clarify the factors affecti</w:t>
            </w:r>
            <w:r>
              <w:rPr>
                <w:bCs/>
              </w:rPr>
              <w:t>ng range in the vacuum trajectory.</w:t>
            </w:r>
          </w:p>
        </w:tc>
        <w:tc>
          <w:tcPr>
            <w:tcW w:w="326" w:type="pct"/>
            <w:vAlign w:val="center"/>
          </w:tcPr>
          <w:p w:rsidR="0063262A" w:rsidRPr="003E5175" w:rsidRDefault="0063262A" w:rsidP="003C5627">
            <w:pPr>
              <w:contextualSpacing/>
              <w:jc w:val="center"/>
            </w:pPr>
            <w:r w:rsidRPr="003E5175">
              <w:t>CO</w:t>
            </w:r>
            <w:r>
              <w:t>1</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5223AA">
            <w:pPr>
              <w:contextualSpacing/>
              <w:jc w:val="both"/>
            </w:pP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3.</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5223AA">
            <w:pPr>
              <w:contextualSpacing/>
              <w:jc w:val="both"/>
            </w:pPr>
            <w:r w:rsidRPr="00FC72DE">
              <w:t>Classify bullets according to their manufacturing techniques and shapes, and provide comprehensive illustrations for each category</w:t>
            </w:r>
            <w:r>
              <w:t>.</w:t>
            </w:r>
          </w:p>
        </w:tc>
        <w:tc>
          <w:tcPr>
            <w:tcW w:w="326" w:type="pct"/>
            <w:vAlign w:val="center"/>
          </w:tcPr>
          <w:p w:rsidR="0063262A" w:rsidRPr="003E5175" w:rsidRDefault="0063262A" w:rsidP="003C5627">
            <w:pPr>
              <w:contextualSpacing/>
              <w:jc w:val="center"/>
            </w:pPr>
            <w:r w:rsidRPr="003E5175">
              <w:t>CO</w:t>
            </w:r>
            <w:r>
              <w:t>2</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5223AA">
            <w:pPr>
              <w:contextualSpacing/>
              <w:jc w:val="both"/>
              <w:rPr>
                <w:bCs/>
              </w:rPr>
            </w:pPr>
            <w:r>
              <w:rPr>
                <w:bCs/>
              </w:rPr>
              <w:t xml:space="preserve">Tabulate the differences between rim-fire and center-fire cartridges. </w:t>
            </w:r>
          </w:p>
        </w:tc>
        <w:tc>
          <w:tcPr>
            <w:tcW w:w="326" w:type="pct"/>
            <w:vAlign w:val="center"/>
          </w:tcPr>
          <w:p w:rsidR="0063262A" w:rsidRPr="003E5175" w:rsidRDefault="0063262A" w:rsidP="003C5627">
            <w:pPr>
              <w:contextualSpacing/>
              <w:jc w:val="center"/>
            </w:pPr>
            <w:r w:rsidRPr="003E5175">
              <w:t>CO</w:t>
            </w:r>
            <w:r>
              <w:t>2</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5</w:t>
            </w:r>
          </w:p>
        </w:tc>
      </w:tr>
      <w:tr w:rsidR="0063262A" w:rsidRPr="003E5175" w:rsidTr="003C5627">
        <w:trPr>
          <w:trHeight w:val="172"/>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A6387A">
            <w:pPr>
              <w:contextualSpacing/>
              <w:jc w:val="center"/>
            </w:pPr>
            <w:r w:rsidRPr="003E5175">
              <w:rPr>
                <w:b/>
                <w:bCs/>
              </w:rPr>
              <w:t>(OR)</w:t>
            </w: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4.</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FA2F69">
            <w:pPr>
              <w:contextualSpacing/>
              <w:jc w:val="both"/>
            </w:pPr>
            <w:r w:rsidRPr="00FA2F69">
              <w:rPr>
                <w:bCs/>
              </w:rPr>
              <w:t>Elaborate on the diverse types of firing marks present on cartridge cases and bullets</w:t>
            </w:r>
            <w:r>
              <w:rPr>
                <w:bCs/>
              </w:rPr>
              <w:t>.</w:t>
            </w:r>
          </w:p>
        </w:tc>
        <w:tc>
          <w:tcPr>
            <w:tcW w:w="326" w:type="pct"/>
            <w:vAlign w:val="center"/>
          </w:tcPr>
          <w:p w:rsidR="0063262A" w:rsidRPr="003E5175" w:rsidRDefault="0063262A" w:rsidP="003C5627">
            <w:pPr>
              <w:contextualSpacing/>
              <w:jc w:val="center"/>
            </w:pPr>
            <w:r w:rsidRPr="003E5175">
              <w:t>CO</w:t>
            </w:r>
            <w:r>
              <w:t>3</w:t>
            </w:r>
          </w:p>
        </w:tc>
        <w:tc>
          <w:tcPr>
            <w:tcW w:w="261" w:type="pct"/>
            <w:vAlign w:val="center"/>
          </w:tcPr>
          <w:p w:rsidR="0063262A" w:rsidRPr="003E5175" w:rsidRDefault="0063262A" w:rsidP="003C5627">
            <w:pPr>
              <w:contextualSpacing/>
              <w:jc w:val="center"/>
            </w:pPr>
            <w:r>
              <w:t>An</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FA2F69">
            <w:pPr>
              <w:contextualSpacing/>
              <w:jc w:val="both"/>
              <w:rPr>
                <w:bCs/>
              </w:rPr>
            </w:pPr>
            <w:r>
              <w:rPr>
                <w:bCs/>
              </w:rPr>
              <w:t xml:space="preserve">Write </w:t>
            </w:r>
            <w:r w:rsidRPr="00FA2F69">
              <w:rPr>
                <w:bCs/>
              </w:rPr>
              <w:t>the characteristics and functions of primers in metallic cartridges</w:t>
            </w:r>
            <w:r>
              <w:rPr>
                <w:bCs/>
              </w:rPr>
              <w:t xml:space="preserve">. </w:t>
            </w:r>
          </w:p>
        </w:tc>
        <w:tc>
          <w:tcPr>
            <w:tcW w:w="326" w:type="pct"/>
            <w:vAlign w:val="center"/>
          </w:tcPr>
          <w:p w:rsidR="0063262A" w:rsidRPr="003E5175" w:rsidRDefault="0063262A" w:rsidP="003C5627">
            <w:pPr>
              <w:contextualSpacing/>
              <w:jc w:val="center"/>
            </w:pPr>
            <w:r w:rsidRPr="003E5175">
              <w:t>CO</w:t>
            </w:r>
            <w:r>
              <w:t>3</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5223AA">
            <w:pPr>
              <w:contextualSpacing/>
              <w:jc w:val="both"/>
            </w:pP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5.</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FD6812">
            <w:pPr>
              <w:contextualSpacing/>
              <w:jc w:val="both"/>
            </w:pPr>
            <w:r>
              <w:rPr>
                <w:bCs/>
              </w:rPr>
              <w:t>Summarize</w:t>
            </w:r>
            <w:r w:rsidRPr="00FD6812">
              <w:rPr>
                <w:bCs/>
              </w:rPr>
              <w:t xml:space="preserve"> the key techniques, tools, and methodologies used to establish links between specific firearms and the ammunition</w:t>
            </w:r>
            <w:r>
              <w:rPr>
                <w:bCs/>
              </w:rPr>
              <w:t>.</w:t>
            </w:r>
            <w:r w:rsidRPr="00FD6812">
              <w:rPr>
                <w:bCs/>
              </w:rPr>
              <w:t xml:space="preserve"> </w:t>
            </w:r>
          </w:p>
        </w:tc>
        <w:tc>
          <w:tcPr>
            <w:tcW w:w="326" w:type="pct"/>
            <w:vAlign w:val="center"/>
          </w:tcPr>
          <w:p w:rsidR="0063262A" w:rsidRPr="003E5175" w:rsidRDefault="0063262A" w:rsidP="003C5627">
            <w:pPr>
              <w:contextualSpacing/>
              <w:jc w:val="center"/>
            </w:pPr>
            <w:r w:rsidRPr="003E5175">
              <w:t>CO</w:t>
            </w:r>
            <w:r>
              <w:t>4</w:t>
            </w:r>
          </w:p>
        </w:tc>
        <w:tc>
          <w:tcPr>
            <w:tcW w:w="261" w:type="pct"/>
            <w:vAlign w:val="center"/>
          </w:tcPr>
          <w:p w:rsidR="0063262A" w:rsidRPr="003E5175" w:rsidRDefault="0063262A" w:rsidP="003C5627">
            <w:pPr>
              <w:contextualSpacing/>
              <w:jc w:val="center"/>
            </w:pPr>
            <w:r>
              <w:t>An</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5223AA">
            <w:pPr>
              <w:contextualSpacing/>
              <w:jc w:val="both"/>
              <w:rPr>
                <w:bCs/>
              </w:rPr>
            </w:pPr>
            <w:r w:rsidRPr="00954064">
              <w:rPr>
                <w:bCs/>
              </w:rPr>
              <w:t>Explain the distinctions between class and individual characteristics in firearms</w:t>
            </w:r>
            <w:r>
              <w:rPr>
                <w:bCs/>
              </w:rPr>
              <w:t>.</w:t>
            </w:r>
          </w:p>
        </w:tc>
        <w:tc>
          <w:tcPr>
            <w:tcW w:w="326" w:type="pct"/>
            <w:vAlign w:val="center"/>
          </w:tcPr>
          <w:p w:rsidR="0063262A" w:rsidRPr="003E5175" w:rsidRDefault="0063262A" w:rsidP="003C5627">
            <w:pPr>
              <w:contextualSpacing/>
              <w:jc w:val="center"/>
            </w:pPr>
            <w:r w:rsidRPr="003E5175">
              <w:t>CO</w:t>
            </w:r>
            <w:r>
              <w:t>4</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5</w:t>
            </w:r>
          </w:p>
        </w:tc>
      </w:tr>
      <w:tr w:rsidR="0063262A" w:rsidRPr="003E5175" w:rsidTr="003C5627">
        <w:trPr>
          <w:trHeight w:val="261"/>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A6387A">
            <w:pPr>
              <w:contextualSpacing/>
              <w:jc w:val="center"/>
            </w:pPr>
            <w:r w:rsidRPr="003E5175">
              <w:rPr>
                <w:b/>
                <w:bCs/>
              </w:rPr>
              <w:t>(OR)</w:t>
            </w: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6.</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954064">
            <w:pPr>
              <w:contextualSpacing/>
              <w:jc w:val="both"/>
            </w:pPr>
            <w:r>
              <w:t>Give a comprehensive report on characteristics, evidence collection, investigation, evaluation and identification of country made firearm.</w:t>
            </w:r>
          </w:p>
        </w:tc>
        <w:tc>
          <w:tcPr>
            <w:tcW w:w="326" w:type="pct"/>
            <w:vAlign w:val="center"/>
          </w:tcPr>
          <w:p w:rsidR="0063262A" w:rsidRPr="003E5175" w:rsidRDefault="0063262A" w:rsidP="003C5627">
            <w:pPr>
              <w:contextualSpacing/>
              <w:jc w:val="center"/>
            </w:pPr>
            <w:r w:rsidRPr="003E5175">
              <w:t>CO</w:t>
            </w:r>
            <w:r>
              <w:t>4</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0C08A2">
            <w:pPr>
              <w:contextualSpacing/>
              <w:jc w:val="both"/>
              <w:rPr>
                <w:bCs/>
              </w:rPr>
            </w:pPr>
            <w:r w:rsidRPr="00D6280D">
              <w:t>What are the key characteristics of zip guns, and why are they often considered illegal and dangerous in many jurisdictions?</w:t>
            </w:r>
          </w:p>
        </w:tc>
        <w:tc>
          <w:tcPr>
            <w:tcW w:w="326" w:type="pct"/>
            <w:vAlign w:val="center"/>
          </w:tcPr>
          <w:p w:rsidR="0063262A" w:rsidRPr="003E5175" w:rsidRDefault="0063262A" w:rsidP="003C5627">
            <w:pPr>
              <w:contextualSpacing/>
              <w:jc w:val="center"/>
            </w:pPr>
            <w:r w:rsidRPr="003E5175">
              <w:t>CO</w:t>
            </w:r>
            <w:r>
              <w:t>4</w:t>
            </w:r>
          </w:p>
        </w:tc>
        <w:tc>
          <w:tcPr>
            <w:tcW w:w="261" w:type="pct"/>
            <w:vAlign w:val="center"/>
          </w:tcPr>
          <w:p w:rsidR="0063262A" w:rsidRPr="003E5175" w:rsidRDefault="0063262A" w:rsidP="003C5627">
            <w:pPr>
              <w:contextualSpacing/>
              <w:jc w:val="center"/>
            </w:pPr>
            <w:r>
              <w:t>An</w:t>
            </w:r>
          </w:p>
        </w:tc>
        <w:tc>
          <w:tcPr>
            <w:tcW w:w="447" w:type="pct"/>
            <w:vAlign w:val="center"/>
          </w:tcPr>
          <w:p w:rsidR="0063262A" w:rsidRPr="003E5175" w:rsidRDefault="0063262A" w:rsidP="003C5627">
            <w:pPr>
              <w:contextualSpacing/>
              <w:jc w:val="center"/>
            </w:pPr>
            <w:r>
              <w:t>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5223AA">
            <w:pPr>
              <w:contextualSpacing/>
              <w:jc w:val="both"/>
            </w:pP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7.</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5223AA">
            <w:pPr>
              <w:contextualSpacing/>
              <w:jc w:val="both"/>
            </w:pPr>
            <w:r w:rsidRPr="00666264">
              <w:t>Deliver an explanation of how gunshot residues are formed, their chemical compositions, and the methods employed for their collection</w:t>
            </w:r>
            <w:r>
              <w:t>.</w:t>
            </w:r>
          </w:p>
        </w:tc>
        <w:tc>
          <w:tcPr>
            <w:tcW w:w="326" w:type="pct"/>
            <w:vAlign w:val="center"/>
          </w:tcPr>
          <w:p w:rsidR="0063262A" w:rsidRPr="003E5175" w:rsidRDefault="0063262A" w:rsidP="003C5627">
            <w:pPr>
              <w:contextualSpacing/>
              <w:jc w:val="center"/>
            </w:pPr>
            <w:r w:rsidRPr="003E5175">
              <w:t>CO</w:t>
            </w:r>
            <w:r>
              <w:t>5</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5223AA">
            <w:pPr>
              <w:contextualSpacing/>
              <w:jc w:val="both"/>
              <w:rPr>
                <w:bCs/>
              </w:rPr>
            </w:pPr>
            <w:r w:rsidRPr="00666264">
              <w:t>Explain the significance and implications of both positive and negative outcomes in the analysis of gunshot residues</w:t>
            </w:r>
            <w:r>
              <w:t>.</w:t>
            </w:r>
          </w:p>
        </w:tc>
        <w:tc>
          <w:tcPr>
            <w:tcW w:w="326" w:type="pct"/>
            <w:vAlign w:val="center"/>
          </w:tcPr>
          <w:p w:rsidR="0063262A" w:rsidRPr="003E5175" w:rsidRDefault="0063262A" w:rsidP="003C5627">
            <w:pPr>
              <w:contextualSpacing/>
              <w:jc w:val="center"/>
            </w:pPr>
            <w:r w:rsidRPr="003E5175">
              <w:t>CO</w:t>
            </w:r>
            <w:r>
              <w:t>5</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522" w:type="pct"/>
            <w:vAlign w:val="bottom"/>
          </w:tcPr>
          <w:p w:rsidR="0063262A" w:rsidRPr="003E5175" w:rsidRDefault="0063262A" w:rsidP="00A6387A">
            <w:pPr>
              <w:contextualSpacing/>
              <w:jc w:val="center"/>
              <w:rPr>
                <w:bCs/>
              </w:rPr>
            </w:pPr>
            <w:r w:rsidRPr="003E5175">
              <w:rPr>
                <w:b/>
                <w:bCs/>
              </w:rPr>
              <w:t>(OR)</w:t>
            </w:r>
          </w:p>
        </w:tc>
        <w:tc>
          <w:tcPr>
            <w:tcW w:w="326" w:type="pct"/>
            <w:vAlign w:val="center"/>
          </w:tcPr>
          <w:p w:rsidR="0063262A" w:rsidRPr="003E5175" w:rsidRDefault="0063262A" w:rsidP="003C5627">
            <w:pPr>
              <w:contextualSpacing/>
              <w:jc w:val="center"/>
            </w:pPr>
          </w:p>
        </w:tc>
        <w:tc>
          <w:tcPr>
            <w:tcW w:w="261" w:type="pct"/>
            <w:vAlign w:val="center"/>
          </w:tcPr>
          <w:p w:rsidR="0063262A" w:rsidRPr="003E5175" w:rsidRDefault="0063262A" w:rsidP="003C5627">
            <w:pPr>
              <w:contextualSpacing/>
              <w:jc w:val="center"/>
            </w:pPr>
          </w:p>
        </w:tc>
        <w:tc>
          <w:tcPr>
            <w:tcW w:w="447" w:type="pct"/>
            <w:vAlign w:val="center"/>
          </w:tcPr>
          <w:p w:rsidR="0063262A" w:rsidRPr="003E5175" w:rsidRDefault="0063262A" w:rsidP="003C5627">
            <w:pPr>
              <w:contextualSpacing/>
              <w:jc w:val="center"/>
            </w:pP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8.</w:t>
            </w:r>
          </w:p>
        </w:tc>
        <w:tc>
          <w:tcPr>
            <w:tcW w:w="182" w:type="pct"/>
            <w:vAlign w:val="center"/>
          </w:tcPr>
          <w:p w:rsidR="0063262A" w:rsidRPr="003E5175" w:rsidRDefault="0063262A" w:rsidP="00A6387A">
            <w:pPr>
              <w:contextualSpacing/>
            </w:pPr>
            <w:r w:rsidRPr="003E5175">
              <w:t>a</w:t>
            </w:r>
            <w:r>
              <w:t>.</w:t>
            </w:r>
          </w:p>
        </w:tc>
        <w:tc>
          <w:tcPr>
            <w:tcW w:w="3522" w:type="pct"/>
            <w:vAlign w:val="bottom"/>
          </w:tcPr>
          <w:p w:rsidR="0063262A" w:rsidRPr="003E5175" w:rsidRDefault="0063262A" w:rsidP="005223AA">
            <w:pPr>
              <w:contextualSpacing/>
              <w:jc w:val="both"/>
              <w:rPr>
                <w:bCs/>
              </w:rPr>
            </w:pPr>
            <w:r w:rsidRPr="00DF24C1">
              <w:t>Describe the procedure for examining gunshot residues through a scanning electron microscope</w:t>
            </w:r>
            <w:r>
              <w:t>.</w:t>
            </w:r>
          </w:p>
        </w:tc>
        <w:tc>
          <w:tcPr>
            <w:tcW w:w="326" w:type="pct"/>
            <w:vAlign w:val="center"/>
          </w:tcPr>
          <w:p w:rsidR="0063262A" w:rsidRPr="003E5175" w:rsidRDefault="0063262A" w:rsidP="003C5627">
            <w:pPr>
              <w:contextualSpacing/>
              <w:jc w:val="center"/>
            </w:pPr>
            <w:r w:rsidRPr="003E5175">
              <w:t>CO</w:t>
            </w:r>
            <w:r>
              <w:t>5</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bottom"/>
          </w:tcPr>
          <w:p w:rsidR="0063262A" w:rsidRPr="003E5175" w:rsidRDefault="0063262A" w:rsidP="00321613">
            <w:pPr>
              <w:contextualSpacing/>
              <w:jc w:val="both"/>
              <w:rPr>
                <w:bCs/>
              </w:rPr>
            </w:pPr>
            <w:r w:rsidRPr="00321613">
              <w:t xml:space="preserve">Explain the operational principles of </w:t>
            </w:r>
            <w:r>
              <w:t>EDAX</w:t>
            </w:r>
            <w:r w:rsidRPr="00321613">
              <w:t xml:space="preserve"> in the context of elemental analysis for </w:t>
            </w:r>
            <w:r>
              <w:t>g</w:t>
            </w:r>
            <w:r w:rsidRPr="00321613">
              <w:t xml:space="preserve">unshot </w:t>
            </w:r>
            <w:r>
              <w:t>r</w:t>
            </w:r>
            <w:r w:rsidRPr="00321613">
              <w:t>esidue</w:t>
            </w:r>
            <w:r>
              <w:t>.</w:t>
            </w:r>
          </w:p>
        </w:tc>
        <w:tc>
          <w:tcPr>
            <w:tcW w:w="326" w:type="pct"/>
            <w:vAlign w:val="center"/>
          </w:tcPr>
          <w:p w:rsidR="0063262A" w:rsidRPr="003E5175" w:rsidRDefault="0063262A" w:rsidP="003C5627">
            <w:pPr>
              <w:contextualSpacing/>
              <w:jc w:val="center"/>
            </w:pPr>
            <w:r w:rsidRPr="003E5175">
              <w:t>CO</w:t>
            </w:r>
            <w:r>
              <w:t>5</w:t>
            </w:r>
          </w:p>
        </w:tc>
        <w:tc>
          <w:tcPr>
            <w:tcW w:w="261" w:type="pct"/>
            <w:vAlign w:val="center"/>
          </w:tcPr>
          <w:p w:rsidR="0063262A" w:rsidRPr="003E5175" w:rsidRDefault="0063262A" w:rsidP="003C5627">
            <w:pPr>
              <w:contextualSpacing/>
              <w:jc w:val="center"/>
            </w:pPr>
            <w:r>
              <w:t>U</w:t>
            </w:r>
          </w:p>
        </w:tc>
        <w:tc>
          <w:tcPr>
            <w:tcW w:w="447" w:type="pct"/>
            <w:vAlign w:val="center"/>
          </w:tcPr>
          <w:p w:rsidR="0063262A" w:rsidRPr="003E5175" w:rsidRDefault="0063262A" w:rsidP="003C5627">
            <w:pPr>
              <w:contextualSpacing/>
              <w:jc w:val="center"/>
            </w:pPr>
            <w:r>
              <w:t>5</w:t>
            </w:r>
          </w:p>
        </w:tc>
      </w:tr>
      <w:tr w:rsidR="0063262A" w:rsidRPr="003E5175" w:rsidTr="003C5627">
        <w:trPr>
          <w:trHeight w:val="292"/>
        </w:trPr>
        <w:tc>
          <w:tcPr>
            <w:tcW w:w="5000" w:type="pct"/>
            <w:gridSpan w:val="6"/>
            <w:vAlign w:val="center"/>
          </w:tcPr>
          <w:p w:rsidR="0063262A" w:rsidRPr="003E5175" w:rsidRDefault="0063262A" w:rsidP="003C5627">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63262A" w:rsidRPr="003E5175" w:rsidRDefault="0063262A" w:rsidP="003C5627">
            <w:pPr>
              <w:contextualSpacing/>
              <w:jc w:val="center"/>
            </w:pPr>
            <w:r w:rsidRPr="003E5175">
              <w:rPr>
                <w:b/>
                <w:bCs/>
              </w:rPr>
              <w:t>COMPULSORY QUESTION</w:t>
            </w:r>
          </w:p>
        </w:tc>
      </w:tr>
      <w:tr w:rsidR="0063262A" w:rsidRPr="003E5175" w:rsidTr="003C5627">
        <w:trPr>
          <w:trHeight w:val="394"/>
        </w:trPr>
        <w:tc>
          <w:tcPr>
            <w:tcW w:w="262" w:type="pct"/>
            <w:vAlign w:val="center"/>
          </w:tcPr>
          <w:p w:rsidR="0063262A" w:rsidRPr="003E5175" w:rsidRDefault="0063262A" w:rsidP="00A6387A">
            <w:pPr>
              <w:contextualSpacing/>
              <w:jc w:val="center"/>
            </w:pPr>
            <w:r w:rsidRPr="003E5175">
              <w:t>9.</w:t>
            </w:r>
          </w:p>
        </w:tc>
        <w:tc>
          <w:tcPr>
            <w:tcW w:w="182" w:type="pct"/>
            <w:vAlign w:val="center"/>
          </w:tcPr>
          <w:p w:rsidR="0063262A" w:rsidRPr="003E5175" w:rsidRDefault="0063262A" w:rsidP="00A6387A">
            <w:pPr>
              <w:contextualSpacing/>
            </w:pPr>
            <w:r w:rsidRPr="003E5175">
              <w:t>a</w:t>
            </w:r>
            <w:r>
              <w:t>.</w:t>
            </w:r>
          </w:p>
        </w:tc>
        <w:tc>
          <w:tcPr>
            <w:tcW w:w="3522" w:type="pct"/>
            <w:vAlign w:val="center"/>
          </w:tcPr>
          <w:p w:rsidR="0063262A" w:rsidRPr="003E5175" w:rsidRDefault="0063262A" w:rsidP="00B00F66">
            <w:pPr>
              <w:contextualSpacing/>
            </w:pPr>
            <w:r>
              <w:t xml:space="preserve">Write detailed description of the various types of firearm injuries. </w:t>
            </w:r>
          </w:p>
        </w:tc>
        <w:tc>
          <w:tcPr>
            <w:tcW w:w="326" w:type="pct"/>
            <w:vAlign w:val="center"/>
          </w:tcPr>
          <w:p w:rsidR="0063262A" w:rsidRPr="003E5175" w:rsidRDefault="0063262A" w:rsidP="003C5627">
            <w:pPr>
              <w:contextualSpacing/>
              <w:jc w:val="center"/>
            </w:pPr>
            <w:r w:rsidRPr="003E5175">
              <w:t>CO</w:t>
            </w:r>
            <w:r>
              <w:t>6</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15</w:t>
            </w:r>
          </w:p>
        </w:tc>
      </w:tr>
      <w:tr w:rsidR="0063262A" w:rsidRPr="003E5175" w:rsidTr="003C562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522" w:type="pct"/>
            <w:vAlign w:val="center"/>
          </w:tcPr>
          <w:p w:rsidR="0063262A" w:rsidRPr="003E5175" w:rsidRDefault="0063262A" w:rsidP="00B00F66">
            <w:pPr>
              <w:contextualSpacing/>
              <w:rPr>
                <w:bCs/>
              </w:rPr>
            </w:pPr>
            <w:r>
              <w:rPr>
                <w:bCs/>
              </w:rPr>
              <w:t>Distinguish entry hole and exit hole of a firearm injury.</w:t>
            </w:r>
          </w:p>
        </w:tc>
        <w:tc>
          <w:tcPr>
            <w:tcW w:w="326" w:type="pct"/>
            <w:vAlign w:val="center"/>
          </w:tcPr>
          <w:p w:rsidR="0063262A" w:rsidRPr="003E5175" w:rsidRDefault="0063262A" w:rsidP="003C5627">
            <w:pPr>
              <w:contextualSpacing/>
              <w:jc w:val="center"/>
            </w:pPr>
            <w:r w:rsidRPr="003E5175">
              <w:t>CO</w:t>
            </w:r>
            <w:r>
              <w:t>6</w:t>
            </w:r>
          </w:p>
        </w:tc>
        <w:tc>
          <w:tcPr>
            <w:tcW w:w="261" w:type="pct"/>
            <w:vAlign w:val="center"/>
          </w:tcPr>
          <w:p w:rsidR="0063262A" w:rsidRPr="003E5175" w:rsidRDefault="0063262A" w:rsidP="003C5627">
            <w:pPr>
              <w:contextualSpacing/>
              <w:jc w:val="center"/>
            </w:pPr>
            <w:r>
              <w:t>A</w:t>
            </w:r>
          </w:p>
        </w:tc>
        <w:tc>
          <w:tcPr>
            <w:tcW w:w="447" w:type="pct"/>
            <w:vAlign w:val="center"/>
          </w:tcPr>
          <w:p w:rsidR="0063262A" w:rsidRPr="003E5175" w:rsidRDefault="0063262A" w:rsidP="003C5627">
            <w:pPr>
              <w:contextualSpacing/>
              <w:jc w:val="center"/>
            </w:pPr>
            <w:r>
              <w:t>5</w:t>
            </w:r>
          </w:p>
        </w:tc>
      </w:tr>
    </w:tbl>
    <w:p w:rsidR="0063262A" w:rsidRPr="003E5175" w:rsidRDefault="0063262A"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A24BFA">
        <w:trPr>
          <w:trHeight w:val="277"/>
        </w:trPr>
        <w:tc>
          <w:tcPr>
            <w:tcW w:w="935" w:type="dxa"/>
          </w:tcPr>
          <w:p w:rsidR="0063262A" w:rsidRPr="003E5175" w:rsidRDefault="0063262A" w:rsidP="00A6387A">
            <w:pPr>
              <w:contextualSpacing/>
            </w:pPr>
            <w:r w:rsidRPr="003E5175">
              <w:t>CO1</w:t>
            </w:r>
          </w:p>
        </w:tc>
        <w:tc>
          <w:tcPr>
            <w:tcW w:w="9762" w:type="dxa"/>
          </w:tcPr>
          <w:p w:rsidR="0063262A" w:rsidRPr="003E5175" w:rsidRDefault="0063262A" w:rsidP="00C2514F">
            <w:pPr>
              <w:contextualSpacing/>
              <w:jc w:val="both"/>
            </w:pPr>
            <w:r>
              <w:t>Understand the detailed classification of firearms</w:t>
            </w:r>
          </w:p>
        </w:tc>
      </w:tr>
      <w:tr w:rsidR="0063262A" w:rsidRPr="003E5175" w:rsidTr="00A24BFA">
        <w:trPr>
          <w:trHeight w:val="277"/>
        </w:trPr>
        <w:tc>
          <w:tcPr>
            <w:tcW w:w="935" w:type="dxa"/>
          </w:tcPr>
          <w:p w:rsidR="0063262A" w:rsidRPr="003E5175" w:rsidRDefault="0063262A" w:rsidP="00A6387A">
            <w:pPr>
              <w:contextualSpacing/>
            </w:pPr>
            <w:r w:rsidRPr="003E5175">
              <w:t>CO2</w:t>
            </w:r>
          </w:p>
        </w:tc>
        <w:tc>
          <w:tcPr>
            <w:tcW w:w="9762" w:type="dxa"/>
          </w:tcPr>
          <w:p w:rsidR="0063262A" w:rsidRPr="003E5175" w:rsidRDefault="0063262A" w:rsidP="00C2514F">
            <w:pPr>
              <w:contextualSpacing/>
              <w:jc w:val="both"/>
            </w:pPr>
            <w:r>
              <w:t>Learn types of ammunition and headstamp markings on ammunitions.</w:t>
            </w:r>
          </w:p>
        </w:tc>
      </w:tr>
      <w:tr w:rsidR="0063262A" w:rsidRPr="003E5175" w:rsidTr="00A24BFA">
        <w:trPr>
          <w:trHeight w:val="277"/>
        </w:trPr>
        <w:tc>
          <w:tcPr>
            <w:tcW w:w="935" w:type="dxa"/>
          </w:tcPr>
          <w:p w:rsidR="0063262A" w:rsidRPr="003E5175" w:rsidRDefault="0063262A" w:rsidP="00A6387A">
            <w:pPr>
              <w:contextualSpacing/>
            </w:pPr>
            <w:r w:rsidRPr="003E5175">
              <w:t>CO3</w:t>
            </w:r>
          </w:p>
        </w:tc>
        <w:tc>
          <w:tcPr>
            <w:tcW w:w="9762" w:type="dxa"/>
          </w:tcPr>
          <w:p w:rsidR="0063262A" w:rsidRPr="003E5175" w:rsidRDefault="0063262A" w:rsidP="00C2514F">
            <w:pPr>
              <w:contextualSpacing/>
              <w:jc w:val="both"/>
            </w:pPr>
            <w:r>
              <w:t>Classify various kinds of firing marks.</w:t>
            </w:r>
          </w:p>
        </w:tc>
      </w:tr>
      <w:tr w:rsidR="0063262A" w:rsidRPr="003E5175" w:rsidTr="00A24BFA">
        <w:trPr>
          <w:trHeight w:val="277"/>
        </w:trPr>
        <w:tc>
          <w:tcPr>
            <w:tcW w:w="935" w:type="dxa"/>
          </w:tcPr>
          <w:p w:rsidR="0063262A" w:rsidRPr="003E5175" w:rsidRDefault="0063262A" w:rsidP="00A6387A">
            <w:pPr>
              <w:contextualSpacing/>
            </w:pPr>
            <w:r w:rsidRPr="003E5175">
              <w:t>CO4</w:t>
            </w:r>
          </w:p>
        </w:tc>
        <w:tc>
          <w:tcPr>
            <w:tcW w:w="9762" w:type="dxa"/>
          </w:tcPr>
          <w:p w:rsidR="0063262A" w:rsidRPr="003E5175" w:rsidRDefault="0063262A" w:rsidP="00C2514F">
            <w:pPr>
              <w:contextualSpacing/>
              <w:jc w:val="both"/>
            </w:pPr>
            <w:r>
              <w:t>Know the types of firearm evidences</w:t>
            </w:r>
          </w:p>
        </w:tc>
      </w:tr>
      <w:tr w:rsidR="0063262A" w:rsidRPr="003E5175" w:rsidTr="00A24BFA">
        <w:trPr>
          <w:trHeight w:val="277"/>
        </w:trPr>
        <w:tc>
          <w:tcPr>
            <w:tcW w:w="935" w:type="dxa"/>
          </w:tcPr>
          <w:p w:rsidR="0063262A" w:rsidRPr="003E5175" w:rsidRDefault="0063262A" w:rsidP="00A6387A">
            <w:pPr>
              <w:contextualSpacing/>
            </w:pPr>
            <w:r w:rsidRPr="003E5175">
              <w:t>CO5</w:t>
            </w:r>
          </w:p>
        </w:tc>
        <w:tc>
          <w:tcPr>
            <w:tcW w:w="9762" w:type="dxa"/>
          </w:tcPr>
          <w:p w:rsidR="0063262A" w:rsidRPr="003E5175" w:rsidRDefault="0063262A" w:rsidP="00C2514F">
            <w:pPr>
              <w:contextualSpacing/>
              <w:jc w:val="both"/>
            </w:pPr>
            <w:r>
              <w:t>Understand the mechanism of formation of gunshot residues</w:t>
            </w:r>
          </w:p>
        </w:tc>
      </w:tr>
      <w:tr w:rsidR="0063262A" w:rsidRPr="003E5175" w:rsidTr="00A24BFA">
        <w:trPr>
          <w:trHeight w:val="277"/>
        </w:trPr>
        <w:tc>
          <w:tcPr>
            <w:tcW w:w="935" w:type="dxa"/>
          </w:tcPr>
          <w:p w:rsidR="0063262A" w:rsidRPr="003E5175" w:rsidRDefault="0063262A" w:rsidP="00A6387A">
            <w:pPr>
              <w:contextualSpacing/>
            </w:pPr>
            <w:r w:rsidRPr="003E5175">
              <w:t>CO6</w:t>
            </w:r>
          </w:p>
        </w:tc>
        <w:tc>
          <w:tcPr>
            <w:tcW w:w="9762" w:type="dxa"/>
          </w:tcPr>
          <w:p w:rsidR="0063262A" w:rsidRPr="003E5175" w:rsidRDefault="0063262A" w:rsidP="00C2514F">
            <w:pPr>
              <w:contextualSpacing/>
              <w:jc w:val="both"/>
            </w:pPr>
            <w:r>
              <w:t>Identify the nature of fireman injuries.</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30</w:t>
            </w:r>
          </w:p>
        </w:tc>
        <w:tc>
          <w:tcPr>
            <w:tcW w:w="992" w:type="dxa"/>
          </w:tcPr>
          <w:p w:rsidR="0063262A" w:rsidRPr="003E5175" w:rsidRDefault="0063262A" w:rsidP="00A6387A">
            <w:pPr>
              <w:contextualSpacing/>
              <w:jc w:val="center"/>
            </w:pPr>
            <w:r>
              <w:t>5</w:t>
            </w:r>
          </w:p>
        </w:tc>
        <w:tc>
          <w:tcPr>
            <w:tcW w:w="1276" w:type="dxa"/>
          </w:tcPr>
          <w:p w:rsidR="0063262A" w:rsidRPr="003E5175" w:rsidRDefault="0063262A" w:rsidP="00A6387A">
            <w:pPr>
              <w:contextualSpacing/>
              <w:jc w:val="center"/>
            </w:pPr>
            <w:r>
              <w:t>5</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5</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15</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r>
              <w:t>20</w:t>
            </w:r>
          </w:p>
        </w:tc>
        <w:tc>
          <w:tcPr>
            <w:tcW w:w="1276"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r>
              <w:t>20</w:t>
            </w: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r>
              <w:t>20</w:t>
            </w: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extent cx="5731510" cy="1570990"/>
            <wp:effectExtent l="0" t="0" r="2540"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5175" w:rsidTr="00A24BFA">
        <w:trPr>
          <w:trHeight w:val="397"/>
          <w:jc w:val="center"/>
        </w:trPr>
        <w:tc>
          <w:tcPr>
            <w:tcW w:w="1702"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373" w:type="dxa"/>
            <w:vAlign w:val="center"/>
          </w:tcPr>
          <w:p w:rsidR="0063262A" w:rsidRPr="003E5175" w:rsidRDefault="0063262A" w:rsidP="00D54806">
            <w:pPr>
              <w:pStyle w:val="Title"/>
              <w:jc w:val="left"/>
              <w:rPr>
                <w:b/>
                <w:szCs w:val="24"/>
              </w:rPr>
            </w:pPr>
            <w:r>
              <w:rPr>
                <w:b/>
                <w:szCs w:val="24"/>
              </w:rPr>
              <w:t>20FS2019</w:t>
            </w:r>
          </w:p>
        </w:tc>
        <w:tc>
          <w:tcPr>
            <w:tcW w:w="1706"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A24BFA">
        <w:trPr>
          <w:trHeight w:val="397"/>
          <w:jc w:val="center"/>
        </w:trPr>
        <w:tc>
          <w:tcPr>
            <w:tcW w:w="1702"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373" w:type="dxa"/>
            <w:vAlign w:val="center"/>
          </w:tcPr>
          <w:p w:rsidR="0063262A" w:rsidRPr="003E5175" w:rsidRDefault="0063262A" w:rsidP="00D54806">
            <w:pPr>
              <w:pStyle w:val="Title"/>
              <w:jc w:val="left"/>
              <w:rPr>
                <w:b/>
                <w:szCs w:val="24"/>
              </w:rPr>
            </w:pPr>
            <w:r>
              <w:rPr>
                <w:b/>
                <w:szCs w:val="24"/>
              </w:rPr>
              <w:t>CYBER CRIMES AND CYBER FORENSICS</w:t>
            </w:r>
          </w:p>
        </w:tc>
        <w:tc>
          <w:tcPr>
            <w:tcW w:w="1706"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524"/>
        <w:gridCol w:w="671"/>
        <w:gridCol w:w="751"/>
        <w:gridCol w:w="973"/>
      </w:tblGrid>
      <w:tr w:rsidR="0063262A" w:rsidRPr="003E5175" w:rsidTr="004B2466">
        <w:trPr>
          <w:trHeight w:val="549"/>
        </w:trPr>
        <w:tc>
          <w:tcPr>
            <w:tcW w:w="262" w:type="pct"/>
            <w:vAlign w:val="center"/>
          </w:tcPr>
          <w:p w:rsidR="0063262A" w:rsidRPr="00680727" w:rsidRDefault="0063262A" w:rsidP="00A6387A">
            <w:pPr>
              <w:contextualSpacing/>
              <w:jc w:val="center"/>
              <w:rPr>
                <w:b/>
              </w:rPr>
            </w:pPr>
            <w:r w:rsidRPr="00680727">
              <w:rPr>
                <w:b/>
              </w:rPr>
              <w:t>Q. No.</w:t>
            </w:r>
          </w:p>
        </w:tc>
        <w:tc>
          <w:tcPr>
            <w:tcW w:w="3638" w:type="pct"/>
            <w:gridSpan w:val="2"/>
            <w:vAlign w:val="center"/>
          </w:tcPr>
          <w:p w:rsidR="0063262A" w:rsidRPr="00680727" w:rsidRDefault="0063262A" w:rsidP="00A6387A">
            <w:pPr>
              <w:contextualSpacing/>
              <w:jc w:val="center"/>
              <w:rPr>
                <w:b/>
              </w:rPr>
            </w:pPr>
            <w:r w:rsidRPr="00680727">
              <w:rPr>
                <w:b/>
              </w:rPr>
              <w:t>Questions</w:t>
            </w:r>
          </w:p>
        </w:tc>
        <w:tc>
          <w:tcPr>
            <w:tcW w:w="308" w:type="pct"/>
            <w:vAlign w:val="center"/>
          </w:tcPr>
          <w:p w:rsidR="0063262A" w:rsidRPr="00680727" w:rsidRDefault="0063262A" w:rsidP="00A6387A">
            <w:pPr>
              <w:contextualSpacing/>
              <w:jc w:val="center"/>
              <w:rPr>
                <w:b/>
              </w:rPr>
            </w:pPr>
            <w:r w:rsidRPr="00680727">
              <w:rPr>
                <w:b/>
              </w:rPr>
              <w:t>CO</w:t>
            </w:r>
          </w:p>
        </w:tc>
        <w:tc>
          <w:tcPr>
            <w:tcW w:w="345" w:type="pct"/>
            <w:vAlign w:val="center"/>
          </w:tcPr>
          <w:p w:rsidR="0063262A" w:rsidRPr="00680727" w:rsidRDefault="0063262A" w:rsidP="00A6387A">
            <w:pPr>
              <w:contextualSpacing/>
              <w:jc w:val="center"/>
              <w:rPr>
                <w:b/>
              </w:rPr>
            </w:pPr>
            <w:r w:rsidRPr="00680727">
              <w:rPr>
                <w:b/>
              </w:rPr>
              <w:t>BL</w:t>
            </w:r>
          </w:p>
        </w:tc>
        <w:tc>
          <w:tcPr>
            <w:tcW w:w="447" w:type="pct"/>
            <w:vAlign w:val="center"/>
          </w:tcPr>
          <w:p w:rsidR="0063262A" w:rsidRPr="00680727" w:rsidRDefault="0063262A" w:rsidP="00A6387A">
            <w:pPr>
              <w:contextualSpacing/>
              <w:jc w:val="center"/>
              <w:rPr>
                <w:b/>
              </w:rPr>
            </w:pPr>
            <w:r w:rsidRPr="00680727">
              <w:rPr>
                <w:b/>
              </w:rPr>
              <w:t>Marks</w:t>
            </w:r>
          </w:p>
        </w:tc>
      </w:tr>
      <w:tr w:rsidR="0063262A" w:rsidRPr="003E5175" w:rsidTr="00A24BFA">
        <w:trPr>
          <w:trHeight w:val="549"/>
        </w:trPr>
        <w:tc>
          <w:tcPr>
            <w:tcW w:w="5000" w:type="pct"/>
            <w:gridSpan w:val="6"/>
          </w:tcPr>
          <w:p w:rsidR="0063262A" w:rsidRPr="00680727" w:rsidRDefault="0063262A" w:rsidP="00A6387A">
            <w:pPr>
              <w:contextualSpacing/>
              <w:jc w:val="center"/>
              <w:rPr>
                <w:b/>
                <w:u w:val="single"/>
              </w:rPr>
            </w:pPr>
            <w:r w:rsidRPr="00680727">
              <w:rPr>
                <w:b/>
                <w:u w:val="single"/>
              </w:rPr>
              <w:t>PART – A (4 X 20 = 80 MARKS)</w:t>
            </w:r>
          </w:p>
          <w:p w:rsidR="0063262A" w:rsidRPr="00680727" w:rsidRDefault="0063262A" w:rsidP="00A6387A">
            <w:pPr>
              <w:contextualSpacing/>
              <w:jc w:val="center"/>
              <w:rPr>
                <w:b/>
              </w:rPr>
            </w:pPr>
            <w:r w:rsidRPr="00680727">
              <w:rPr>
                <w:b/>
              </w:rPr>
              <w:t>(Answer all the Questions)</w:t>
            </w: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1.</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rsidRPr="00680727">
              <w:t>Describe the working principles of processor and its registers.</w:t>
            </w:r>
          </w:p>
        </w:tc>
        <w:tc>
          <w:tcPr>
            <w:tcW w:w="308" w:type="pct"/>
            <w:vAlign w:val="center"/>
          </w:tcPr>
          <w:p w:rsidR="0063262A" w:rsidRPr="00680727" w:rsidRDefault="0063262A" w:rsidP="004B2466">
            <w:pPr>
              <w:contextualSpacing/>
              <w:jc w:val="center"/>
            </w:pPr>
            <w:r w:rsidRPr="00680727">
              <w:t>CO1</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3C43FC">
            <w:pPr>
              <w:contextualSpacing/>
              <w:jc w:val="both"/>
              <w:rPr>
                <w:bCs/>
              </w:rPr>
            </w:pPr>
            <w:r w:rsidRPr="00680727">
              <w:rPr>
                <w:bCs/>
              </w:rPr>
              <w:t>Summarize the concepts of LBA and CHS in detail.</w:t>
            </w:r>
          </w:p>
        </w:tc>
        <w:tc>
          <w:tcPr>
            <w:tcW w:w="308" w:type="pct"/>
            <w:vAlign w:val="center"/>
          </w:tcPr>
          <w:p w:rsidR="0063262A" w:rsidRPr="00680727" w:rsidRDefault="0063262A" w:rsidP="004B2466">
            <w:pPr>
              <w:contextualSpacing/>
              <w:jc w:val="center"/>
            </w:pPr>
            <w:r w:rsidRPr="00680727">
              <w:t>CO1</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237"/>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A6387A">
            <w:pPr>
              <w:contextualSpacing/>
              <w:jc w:val="center"/>
              <w:rPr>
                <w:b/>
                <w:bCs/>
              </w:rPr>
            </w:pPr>
            <w:r w:rsidRPr="00680727">
              <w:rPr>
                <w:b/>
                <w:bCs/>
              </w:rPr>
              <w:t>(OR)</w:t>
            </w: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2.</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rsidRPr="00680727">
              <w:t>Define memory and its types in detail.</w:t>
            </w:r>
          </w:p>
        </w:tc>
        <w:tc>
          <w:tcPr>
            <w:tcW w:w="308" w:type="pct"/>
            <w:vAlign w:val="center"/>
          </w:tcPr>
          <w:p w:rsidR="0063262A" w:rsidRPr="00680727" w:rsidRDefault="0063262A" w:rsidP="004B2466">
            <w:pPr>
              <w:contextualSpacing/>
              <w:jc w:val="center"/>
            </w:pPr>
            <w:r w:rsidRPr="00680727">
              <w:t>CO1</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5223AA">
            <w:pPr>
              <w:contextualSpacing/>
              <w:jc w:val="both"/>
            </w:pPr>
            <w:r w:rsidRPr="00680727">
              <w:t>Describe the various functions of an operating system with suitable examples.</w:t>
            </w:r>
          </w:p>
        </w:tc>
        <w:tc>
          <w:tcPr>
            <w:tcW w:w="308" w:type="pct"/>
            <w:vAlign w:val="center"/>
          </w:tcPr>
          <w:p w:rsidR="0063262A" w:rsidRPr="00680727" w:rsidRDefault="0063262A" w:rsidP="004B2466">
            <w:pPr>
              <w:contextualSpacing/>
              <w:jc w:val="center"/>
            </w:pPr>
            <w:r w:rsidRPr="00680727">
              <w:t>CO1</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5223AA">
            <w:pPr>
              <w:contextualSpacing/>
              <w:jc w:val="both"/>
            </w:pP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3.</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t>Explain</w:t>
            </w:r>
            <w:r w:rsidRPr="00680727">
              <w:t xml:space="preserve"> the various types of computer crimes.</w:t>
            </w:r>
          </w:p>
        </w:tc>
        <w:tc>
          <w:tcPr>
            <w:tcW w:w="308" w:type="pct"/>
            <w:vAlign w:val="center"/>
          </w:tcPr>
          <w:p w:rsidR="0063262A" w:rsidRPr="00680727" w:rsidRDefault="0063262A" w:rsidP="004B2466">
            <w:pPr>
              <w:contextualSpacing/>
              <w:jc w:val="center"/>
            </w:pPr>
            <w:r w:rsidRPr="00680727">
              <w:t>CO2</w:t>
            </w:r>
          </w:p>
        </w:tc>
        <w:tc>
          <w:tcPr>
            <w:tcW w:w="345" w:type="pct"/>
            <w:vAlign w:val="center"/>
          </w:tcPr>
          <w:p w:rsidR="0063262A" w:rsidRPr="00680727" w:rsidRDefault="0063262A" w:rsidP="004B2466">
            <w:pPr>
              <w:contextualSpacing/>
              <w:jc w:val="center"/>
            </w:pPr>
            <w:r w:rsidRPr="00680727">
              <w:t>U</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5223AA">
            <w:pPr>
              <w:contextualSpacing/>
              <w:jc w:val="both"/>
              <w:rPr>
                <w:bCs/>
              </w:rPr>
            </w:pPr>
            <w:r w:rsidRPr="00680727">
              <w:rPr>
                <w:bCs/>
              </w:rPr>
              <w:t>Describe the concept of virus and its preventive measures.</w:t>
            </w:r>
          </w:p>
        </w:tc>
        <w:tc>
          <w:tcPr>
            <w:tcW w:w="308" w:type="pct"/>
            <w:vAlign w:val="center"/>
          </w:tcPr>
          <w:p w:rsidR="0063262A" w:rsidRPr="00680727" w:rsidRDefault="0063262A" w:rsidP="004B2466">
            <w:pPr>
              <w:contextualSpacing/>
              <w:jc w:val="center"/>
            </w:pPr>
            <w:r w:rsidRPr="00680727">
              <w:t>CO2</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172"/>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A6387A">
            <w:pPr>
              <w:contextualSpacing/>
              <w:jc w:val="center"/>
            </w:pPr>
            <w:r w:rsidRPr="00680727">
              <w:rPr>
                <w:b/>
                <w:bCs/>
              </w:rPr>
              <w:t>(OR)</w:t>
            </w: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4.</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rsidRPr="00680727">
              <w:t>Describe various instances of security breaches.</w:t>
            </w:r>
          </w:p>
        </w:tc>
        <w:tc>
          <w:tcPr>
            <w:tcW w:w="308" w:type="pct"/>
            <w:vAlign w:val="center"/>
          </w:tcPr>
          <w:p w:rsidR="0063262A" w:rsidRPr="00680727" w:rsidRDefault="0063262A" w:rsidP="004B2466">
            <w:pPr>
              <w:contextualSpacing/>
              <w:jc w:val="center"/>
            </w:pPr>
            <w:r w:rsidRPr="00680727">
              <w:t>CO2</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5223AA">
            <w:pPr>
              <w:contextualSpacing/>
              <w:jc w:val="both"/>
              <w:rPr>
                <w:bCs/>
              </w:rPr>
            </w:pPr>
            <w:r w:rsidRPr="00680727">
              <w:rPr>
                <w:bCs/>
              </w:rPr>
              <w:t>Tabulate the differences between conventional and computer crimes.</w:t>
            </w:r>
          </w:p>
        </w:tc>
        <w:tc>
          <w:tcPr>
            <w:tcW w:w="308" w:type="pct"/>
            <w:vAlign w:val="center"/>
          </w:tcPr>
          <w:p w:rsidR="0063262A" w:rsidRPr="00680727" w:rsidRDefault="0063262A" w:rsidP="004B2466">
            <w:pPr>
              <w:contextualSpacing/>
              <w:jc w:val="center"/>
            </w:pPr>
            <w:r w:rsidRPr="00680727">
              <w:t>CO2</w:t>
            </w:r>
          </w:p>
        </w:tc>
        <w:tc>
          <w:tcPr>
            <w:tcW w:w="345" w:type="pct"/>
            <w:vAlign w:val="center"/>
          </w:tcPr>
          <w:p w:rsidR="0063262A" w:rsidRPr="00680727" w:rsidRDefault="0063262A" w:rsidP="004B2466">
            <w:pPr>
              <w:contextualSpacing/>
              <w:jc w:val="center"/>
            </w:pPr>
            <w:r w:rsidRPr="00680727">
              <w:t>U</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5223AA">
            <w:pPr>
              <w:contextualSpacing/>
              <w:jc w:val="both"/>
            </w:pP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5.</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rsidRPr="00680727">
              <w:t>Explain the concept of spamming and computer stalking in detail.</w:t>
            </w:r>
          </w:p>
        </w:tc>
        <w:tc>
          <w:tcPr>
            <w:tcW w:w="308" w:type="pct"/>
            <w:vAlign w:val="center"/>
          </w:tcPr>
          <w:p w:rsidR="0063262A" w:rsidRPr="00680727" w:rsidRDefault="0063262A" w:rsidP="004B2466">
            <w:pPr>
              <w:contextualSpacing/>
              <w:jc w:val="center"/>
            </w:pPr>
            <w:r w:rsidRPr="00680727">
              <w:t>CO3</w:t>
            </w:r>
          </w:p>
        </w:tc>
        <w:tc>
          <w:tcPr>
            <w:tcW w:w="345" w:type="pct"/>
            <w:vAlign w:val="center"/>
          </w:tcPr>
          <w:p w:rsidR="0063262A" w:rsidRPr="00680727" w:rsidRDefault="0063262A" w:rsidP="004B2466">
            <w:pPr>
              <w:contextualSpacing/>
              <w:jc w:val="center"/>
            </w:pPr>
            <w:r w:rsidRPr="00680727">
              <w:t>A</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693CAD">
            <w:pPr>
              <w:contextualSpacing/>
              <w:jc w:val="both"/>
              <w:rPr>
                <w:bCs/>
              </w:rPr>
            </w:pPr>
            <w:r w:rsidRPr="00680727">
              <w:rPr>
                <w:bCs/>
              </w:rPr>
              <w:t>Describe Phishing and Hacking.</w:t>
            </w:r>
          </w:p>
        </w:tc>
        <w:tc>
          <w:tcPr>
            <w:tcW w:w="308" w:type="pct"/>
            <w:vAlign w:val="center"/>
          </w:tcPr>
          <w:p w:rsidR="0063262A" w:rsidRPr="00680727" w:rsidRDefault="0063262A" w:rsidP="004B2466">
            <w:pPr>
              <w:contextualSpacing/>
              <w:jc w:val="center"/>
            </w:pPr>
            <w:r w:rsidRPr="00680727">
              <w:t>CO3</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261"/>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A6387A">
            <w:pPr>
              <w:contextualSpacing/>
              <w:jc w:val="center"/>
            </w:pPr>
            <w:r w:rsidRPr="00680727">
              <w:rPr>
                <w:b/>
                <w:bCs/>
              </w:rPr>
              <w:t>(OR)</w:t>
            </w: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6.</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pPr>
            <w:r w:rsidRPr="00680727">
              <w:t>Illustrate computer terrorism and hate speech with appropriate examples.</w:t>
            </w:r>
          </w:p>
        </w:tc>
        <w:tc>
          <w:tcPr>
            <w:tcW w:w="308" w:type="pct"/>
            <w:vAlign w:val="center"/>
          </w:tcPr>
          <w:p w:rsidR="0063262A" w:rsidRPr="00680727" w:rsidRDefault="0063262A" w:rsidP="004B2466">
            <w:pPr>
              <w:contextualSpacing/>
              <w:jc w:val="center"/>
            </w:pPr>
            <w:r w:rsidRPr="00680727">
              <w:t>CO3</w:t>
            </w:r>
          </w:p>
        </w:tc>
        <w:tc>
          <w:tcPr>
            <w:tcW w:w="345" w:type="pct"/>
            <w:vAlign w:val="center"/>
          </w:tcPr>
          <w:p w:rsidR="0063262A" w:rsidRPr="00680727" w:rsidRDefault="0063262A" w:rsidP="004B2466">
            <w:pPr>
              <w:contextualSpacing/>
              <w:jc w:val="center"/>
            </w:pPr>
            <w:r w:rsidRPr="00680727">
              <w:t>U</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5223AA">
            <w:pPr>
              <w:contextualSpacing/>
              <w:jc w:val="both"/>
              <w:rPr>
                <w:bCs/>
              </w:rPr>
            </w:pPr>
            <w:r w:rsidRPr="00680727">
              <w:rPr>
                <w:bCs/>
              </w:rPr>
              <w:t>Describe Pornography and its regulation difficulties.</w:t>
            </w:r>
          </w:p>
        </w:tc>
        <w:tc>
          <w:tcPr>
            <w:tcW w:w="308" w:type="pct"/>
            <w:vAlign w:val="center"/>
          </w:tcPr>
          <w:p w:rsidR="0063262A" w:rsidRPr="00680727" w:rsidRDefault="0063262A" w:rsidP="004B2466">
            <w:pPr>
              <w:contextualSpacing/>
              <w:jc w:val="center"/>
            </w:pPr>
            <w:r w:rsidRPr="00680727">
              <w:t>CO3</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5223AA">
            <w:pPr>
              <w:contextualSpacing/>
              <w:jc w:val="both"/>
            </w:pP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7.</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746D53">
            <w:pPr>
              <w:contextualSpacing/>
              <w:jc w:val="both"/>
            </w:pPr>
            <w:r w:rsidRPr="00680727">
              <w:t>Define cyber forensics and explain its types.</w:t>
            </w:r>
          </w:p>
        </w:tc>
        <w:tc>
          <w:tcPr>
            <w:tcW w:w="308" w:type="pct"/>
            <w:vAlign w:val="center"/>
          </w:tcPr>
          <w:p w:rsidR="0063262A" w:rsidRPr="00680727" w:rsidRDefault="0063262A" w:rsidP="004B2466">
            <w:pPr>
              <w:contextualSpacing/>
              <w:jc w:val="center"/>
            </w:pPr>
            <w:r w:rsidRPr="00680727">
              <w:t>CO4</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5223AA">
            <w:pPr>
              <w:contextualSpacing/>
              <w:jc w:val="both"/>
              <w:rPr>
                <w:bCs/>
              </w:rPr>
            </w:pPr>
            <w:r w:rsidRPr="00680727">
              <w:rPr>
                <w:bCs/>
              </w:rPr>
              <w:t>Describe the preparation required prior to seizure of suspected computer.</w:t>
            </w:r>
          </w:p>
        </w:tc>
        <w:tc>
          <w:tcPr>
            <w:tcW w:w="308" w:type="pct"/>
            <w:vAlign w:val="center"/>
          </w:tcPr>
          <w:p w:rsidR="0063262A" w:rsidRPr="00680727" w:rsidRDefault="0063262A" w:rsidP="004B2466">
            <w:pPr>
              <w:contextualSpacing/>
              <w:jc w:val="center"/>
            </w:pPr>
            <w:r w:rsidRPr="00680727">
              <w:t>CO4</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A6387A">
            <w:pPr>
              <w:contextualSpacing/>
              <w:jc w:val="center"/>
              <w:rPr>
                <w:bCs/>
              </w:rPr>
            </w:pPr>
            <w:r w:rsidRPr="00680727">
              <w:rPr>
                <w:b/>
                <w:bCs/>
              </w:rPr>
              <w:t>(OR)</w:t>
            </w:r>
          </w:p>
        </w:tc>
        <w:tc>
          <w:tcPr>
            <w:tcW w:w="308" w:type="pct"/>
            <w:vAlign w:val="center"/>
          </w:tcPr>
          <w:p w:rsidR="0063262A" w:rsidRPr="00680727" w:rsidRDefault="0063262A" w:rsidP="004B2466">
            <w:pPr>
              <w:contextualSpacing/>
              <w:jc w:val="center"/>
            </w:pPr>
          </w:p>
        </w:tc>
        <w:tc>
          <w:tcPr>
            <w:tcW w:w="345" w:type="pct"/>
            <w:vAlign w:val="center"/>
          </w:tcPr>
          <w:p w:rsidR="0063262A" w:rsidRPr="00680727" w:rsidRDefault="0063262A" w:rsidP="004B2466">
            <w:pPr>
              <w:contextualSpacing/>
              <w:jc w:val="center"/>
            </w:pPr>
          </w:p>
        </w:tc>
        <w:tc>
          <w:tcPr>
            <w:tcW w:w="447" w:type="pct"/>
            <w:vAlign w:val="center"/>
          </w:tcPr>
          <w:p w:rsidR="0063262A" w:rsidRPr="00680727" w:rsidRDefault="0063262A" w:rsidP="004B2466">
            <w:pPr>
              <w:contextualSpacing/>
              <w:jc w:val="center"/>
            </w:pP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t>8.</w:t>
            </w:r>
          </w:p>
        </w:tc>
        <w:tc>
          <w:tcPr>
            <w:tcW w:w="182" w:type="pct"/>
            <w:vAlign w:val="center"/>
          </w:tcPr>
          <w:p w:rsidR="0063262A" w:rsidRPr="00680727" w:rsidRDefault="0063262A" w:rsidP="00A6387A">
            <w:pPr>
              <w:contextualSpacing/>
            </w:pPr>
            <w:r w:rsidRPr="00680727">
              <w:t>a.</w:t>
            </w:r>
          </w:p>
        </w:tc>
        <w:tc>
          <w:tcPr>
            <w:tcW w:w="3456" w:type="pct"/>
            <w:vAlign w:val="bottom"/>
          </w:tcPr>
          <w:p w:rsidR="0063262A" w:rsidRPr="00680727" w:rsidRDefault="0063262A" w:rsidP="005223AA">
            <w:pPr>
              <w:contextualSpacing/>
              <w:jc w:val="both"/>
              <w:rPr>
                <w:bCs/>
              </w:rPr>
            </w:pPr>
            <w:r w:rsidRPr="00680727">
              <w:rPr>
                <w:bCs/>
              </w:rPr>
              <w:t>Explain the collection and seizure of magnetic data.</w:t>
            </w:r>
          </w:p>
        </w:tc>
        <w:tc>
          <w:tcPr>
            <w:tcW w:w="308" w:type="pct"/>
            <w:vAlign w:val="center"/>
          </w:tcPr>
          <w:p w:rsidR="0063262A" w:rsidRPr="00680727" w:rsidRDefault="0063262A" w:rsidP="004B2466">
            <w:pPr>
              <w:contextualSpacing/>
              <w:jc w:val="center"/>
            </w:pPr>
            <w:r w:rsidRPr="00680727">
              <w:t>CO5</w:t>
            </w:r>
          </w:p>
        </w:tc>
        <w:tc>
          <w:tcPr>
            <w:tcW w:w="345" w:type="pct"/>
            <w:vAlign w:val="center"/>
          </w:tcPr>
          <w:p w:rsidR="0063262A" w:rsidRPr="00680727" w:rsidRDefault="0063262A" w:rsidP="004B2466">
            <w:pPr>
              <w:contextualSpacing/>
              <w:jc w:val="center"/>
            </w:pPr>
            <w:r w:rsidRPr="00680727">
              <w:t>A</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394"/>
        </w:trPr>
        <w:tc>
          <w:tcPr>
            <w:tcW w:w="262" w:type="pct"/>
            <w:vAlign w:val="center"/>
          </w:tcPr>
          <w:p w:rsidR="0063262A" w:rsidRPr="00680727" w:rsidRDefault="0063262A" w:rsidP="00A6387A">
            <w:pPr>
              <w:contextualSpacing/>
              <w:jc w:val="center"/>
            </w:pPr>
          </w:p>
        </w:tc>
        <w:tc>
          <w:tcPr>
            <w:tcW w:w="182" w:type="pct"/>
            <w:vAlign w:val="center"/>
          </w:tcPr>
          <w:p w:rsidR="0063262A" w:rsidRPr="00680727" w:rsidRDefault="0063262A" w:rsidP="00A6387A">
            <w:pPr>
              <w:contextualSpacing/>
            </w:pPr>
            <w:r w:rsidRPr="00680727">
              <w:t>b.</w:t>
            </w:r>
          </w:p>
        </w:tc>
        <w:tc>
          <w:tcPr>
            <w:tcW w:w="3456" w:type="pct"/>
            <w:vAlign w:val="bottom"/>
          </w:tcPr>
          <w:p w:rsidR="0063262A" w:rsidRPr="00680727" w:rsidRDefault="0063262A" w:rsidP="009A77B5">
            <w:pPr>
              <w:contextualSpacing/>
              <w:jc w:val="both"/>
              <w:rPr>
                <w:bCs/>
              </w:rPr>
            </w:pPr>
            <w:r w:rsidRPr="00680727">
              <w:rPr>
                <w:bCs/>
              </w:rPr>
              <w:t>Describe treatment of exhibit.</w:t>
            </w:r>
          </w:p>
        </w:tc>
        <w:tc>
          <w:tcPr>
            <w:tcW w:w="308" w:type="pct"/>
            <w:vAlign w:val="center"/>
          </w:tcPr>
          <w:p w:rsidR="0063262A" w:rsidRPr="00680727" w:rsidRDefault="0063262A" w:rsidP="004B2466">
            <w:pPr>
              <w:contextualSpacing/>
              <w:jc w:val="center"/>
            </w:pPr>
            <w:r w:rsidRPr="00680727">
              <w:t>CO4</w:t>
            </w:r>
          </w:p>
        </w:tc>
        <w:tc>
          <w:tcPr>
            <w:tcW w:w="345" w:type="pct"/>
            <w:vAlign w:val="center"/>
          </w:tcPr>
          <w:p w:rsidR="0063262A" w:rsidRPr="00680727" w:rsidRDefault="0063262A" w:rsidP="004B2466">
            <w:pPr>
              <w:contextualSpacing/>
              <w:jc w:val="center"/>
            </w:pPr>
            <w:r w:rsidRPr="00680727">
              <w:t>R</w:t>
            </w:r>
          </w:p>
        </w:tc>
        <w:tc>
          <w:tcPr>
            <w:tcW w:w="447" w:type="pct"/>
            <w:vAlign w:val="center"/>
          </w:tcPr>
          <w:p w:rsidR="0063262A" w:rsidRPr="00680727" w:rsidRDefault="0063262A" w:rsidP="004B2466">
            <w:pPr>
              <w:contextualSpacing/>
              <w:jc w:val="center"/>
            </w:pPr>
            <w:r w:rsidRPr="00680727">
              <w:t>10</w:t>
            </w:r>
          </w:p>
        </w:tc>
      </w:tr>
      <w:tr w:rsidR="0063262A" w:rsidRPr="003E5175" w:rsidTr="004B2466">
        <w:trPr>
          <w:trHeight w:val="292"/>
        </w:trPr>
        <w:tc>
          <w:tcPr>
            <w:tcW w:w="5000" w:type="pct"/>
            <w:gridSpan w:val="6"/>
            <w:vAlign w:val="center"/>
          </w:tcPr>
          <w:p w:rsidR="0063262A" w:rsidRDefault="0063262A" w:rsidP="004B2466">
            <w:pPr>
              <w:contextualSpacing/>
              <w:jc w:val="center"/>
              <w:rPr>
                <w:b/>
                <w:u w:val="single"/>
              </w:rPr>
            </w:pPr>
          </w:p>
          <w:p w:rsidR="0063262A" w:rsidRPr="00680727" w:rsidRDefault="0063262A" w:rsidP="004B2466">
            <w:pPr>
              <w:contextualSpacing/>
              <w:jc w:val="center"/>
              <w:rPr>
                <w:b/>
                <w:u w:val="single"/>
              </w:rPr>
            </w:pPr>
            <w:r w:rsidRPr="00680727">
              <w:rPr>
                <w:b/>
                <w:u w:val="single"/>
              </w:rPr>
              <w:lastRenderedPageBreak/>
              <w:t>PART – B (1 X 20 = 20 MARKS)</w:t>
            </w:r>
          </w:p>
          <w:p w:rsidR="0063262A" w:rsidRPr="00680727" w:rsidRDefault="0063262A" w:rsidP="004B2466">
            <w:pPr>
              <w:contextualSpacing/>
              <w:jc w:val="center"/>
            </w:pPr>
            <w:r w:rsidRPr="00680727">
              <w:rPr>
                <w:b/>
                <w:bCs/>
              </w:rPr>
              <w:t>COMPULSORY QUESTION</w:t>
            </w:r>
          </w:p>
        </w:tc>
      </w:tr>
      <w:tr w:rsidR="0063262A" w:rsidRPr="003E5175" w:rsidTr="004B2466">
        <w:trPr>
          <w:trHeight w:val="394"/>
        </w:trPr>
        <w:tc>
          <w:tcPr>
            <w:tcW w:w="262" w:type="pct"/>
            <w:vAlign w:val="center"/>
          </w:tcPr>
          <w:p w:rsidR="0063262A" w:rsidRPr="00680727" w:rsidRDefault="0063262A" w:rsidP="00A6387A">
            <w:pPr>
              <w:contextualSpacing/>
              <w:jc w:val="center"/>
            </w:pPr>
            <w:r w:rsidRPr="00680727">
              <w:lastRenderedPageBreak/>
              <w:t>9.</w:t>
            </w:r>
          </w:p>
        </w:tc>
        <w:tc>
          <w:tcPr>
            <w:tcW w:w="182" w:type="pct"/>
            <w:vAlign w:val="center"/>
          </w:tcPr>
          <w:p w:rsidR="0063262A" w:rsidRPr="00680727" w:rsidRDefault="0063262A" w:rsidP="00A6387A">
            <w:pPr>
              <w:contextualSpacing/>
            </w:pPr>
          </w:p>
        </w:tc>
        <w:tc>
          <w:tcPr>
            <w:tcW w:w="3456" w:type="pct"/>
            <w:vAlign w:val="bottom"/>
          </w:tcPr>
          <w:p w:rsidR="0063262A" w:rsidRPr="00680727" w:rsidRDefault="0063262A" w:rsidP="00746D53">
            <w:pPr>
              <w:contextualSpacing/>
              <w:jc w:val="both"/>
            </w:pPr>
            <w:r w:rsidRPr="00680727">
              <w:t>Establish the standards to be performed at the cybercrime scene.</w:t>
            </w:r>
          </w:p>
        </w:tc>
        <w:tc>
          <w:tcPr>
            <w:tcW w:w="308" w:type="pct"/>
            <w:vAlign w:val="center"/>
          </w:tcPr>
          <w:p w:rsidR="0063262A" w:rsidRPr="00680727" w:rsidRDefault="0063262A" w:rsidP="004B2466">
            <w:pPr>
              <w:contextualSpacing/>
              <w:jc w:val="center"/>
            </w:pPr>
            <w:r w:rsidRPr="00680727">
              <w:t>CO5</w:t>
            </w:r>
          </w:p>
        </w:tc>
        <w:tc>
          <w:tcPr>
            <w:tcW w:w="345" w:type="pct"/>
            <w:vAlign w:val="center"/>
          </w:tcPr>
          <w:p w:rsidR="0063262A" w:rsidRPr="00680727" w:rsidRDefault="0063262A" w:rsidP="004B2466">
            <w:pPr>
              <w:contextualSpacing/>
              <w:jc w:val="center"/>
            </w:pPr>
            <w:r w:rsidRPr="00680727">
              <w:t>A</w:t>
            </w:r>
          </w:p>
        </w:tc>
        <w:tc>
          <w:tcPr>
            <w:tcW w:w="447" w:type="pct"/>
            <w:vAlign w:val="center"/>
          </w:tcPr>
          <w:p w:rsidR="0063262A" w:rsidRPr="00680727" w:rsidRDefault="0063262A" w:rsidP="004B2466">
            <w:pPr>
              <w:contextualSpacing/>
              <w:jc w:val="center"/>
            </w:pPr>
            <w:r w:rsidRPr="00680727">
              <w:t>20</w:t>
            </w:r>
          </w:p>
        </w:tc>
      </w:tr>
    </w:tbl>
    <w:p w:rsidR="0063262A" w:rsidRDefault="0063262A" w:rsidP="00A6387A">
      <w:pPr>
        <w:contextualSpacing/>
        <w:rPr>
          <w:b/>
          <w:bCs/>
        </w:rPr>
      </w:pPr>
    </w:p>
    <w:p w:rsidR="0063262A" w:rsidRPr="003E5175" w:rsidRDefault="0063262A"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130AAF">
        <w:trPr>
          <w:trHeight w:val="325"/>
        </w:trPr>
        <w:tc>
          <w:tcPr>
            <w:tcW w:w="935" w:type="dxa"/>
          </w:tcPr>
          <w:p w:rsidR="0063262A" w:rsidRPr="003E5175" w:rsidRDefault="0063262A" w:rsidP="00A6387A">
            <w:pPr>
              <w:contextualSpacing/>
            </w:pPr>
            <w:r w:rsidRPr="003E5175">
              <w:t>CO1</w:t>
            </w:r>
          </w:p>
        </w:tc>
        <w:tc>
          <w:tcPr>
            <w:tcW w:w="9762" w:type="dxa"/>
          </w:tcPr>
          <w:p w:rsidR="0063262A" w:rsidRPr="003E5175" w:rsidRDefault="0063262A" w:rsidP="006F3DBE">
            <w:pPr>
              <w:contextualSpacing/>
              <w:jc w:val="both"/>
            </w:pPr>
            <w:r>
              <w:t>Know the principle of operation of computer hardware and accessories</w:t>
            </w:r>
            <w:r>
              <w:tab/>
              <w:t>.</w:t>
            </w:r>
            <w:r>
              <w:tab/>
            </w:r>
            <w:r>
              <w:tab/>
            </w:r>
            <w:r>
              <w:tab/>
            </w:r>
          </w:p>
        </w:tc>
      </w:tr>
      <w:tr w:rsidR="0063262A" w:rsidRPr="003E5175" w:rsidTr="00A24BFA">
        <w:trPr>
          <w:trHeight w:val="277"/>
        </w:trPr>
        <w:tc>
          <w:tcPr>
            <w:tcW w:w="935" w:type="dxa"/>
          </w:tcPr>
          <w:p w:rsidR="0063262A" w:rsidRPr="003E5175" w:rsidRDefault="0063262A" w:rsidP="00A6387A">
            <w:pPr>
              <w:contextualSpacing/>
            </w:pPr>
            <w:r w:rsidRPr="003E5175">
              <w:t>CO2</w:t>
            </w:r>
          </w:p>
        </w:tc>
        <w:tc>
          <w:tcPr>
            <w:tcW w:w="9762" w:type="dxa"/>
          </w:tcPr>
          <w:p w:rsidR="0063262A" w:rsidRPr="003E5175" w:rsidRDefault="0063262A" w:rsidP="006F3DBE">
            <w:pPr>
              <w:contextualSpacing/>
              <w:jc w:val="both"/>
            </w:pPr>
            <w:r>
              <w:t>Understand the types of computer crimes.</w:t>
            </w:r>
            <w:r>
              <w:tab/>
            </w:r>
          </w:p>
        </w:tc>
      </w:tr>
      <w:tr w:rsidR="0063262A" w:rsidRPr="003E5175" w:rsidTr="00A24BFA">
        <w:trPr>
          <w:trHeight w:val="277"/>
        </w:trPr>
        <w:tc>
          <w:tcPr>
            <w:tcW w:w="935" w:type="dxa"/>
          </w:tcPr>
          <w:p w:rsidR="0063262A" w:rsidRPr="003E5175" w:rsidRDefault="0063262A" w:rsidP="00A6387A">
            <w:pPr>
              <w:contextualSpacing/>
            </w:pPr>
            <w:r w:rsidRPr="003E5175">
              <w:t>CO3</w:t>
            </w:r>
          </w:p>
        </w:tc>
        <w:tc>
          <w:tcPr>
            <w:tcW w:w="9762" w:type="dxa"/>
          </w:tcPr>
          <w:p w:rsidR="0063262A" w:rsidRPr="003E5175" w:rsidRDefault="0063262A" w:rsidP="006F3DBE">
            <w:pPr>
              <w:contextualSpacing/>
              <w:jc w:val="both"/>
            </w:pPr>
            <w:r>
              <w:t xml:space="preserve">Know the crimes related to intellectual property rights, computer terrorism and hacking. </w:t>
            </w:r>
            <w:r>
              <w:tab/>
            </w:r>
          </w:p>
        </w:tc>
      </w:tr>
      <w:tr w:rsidR="0063262A" w:rsidRPr="003E5175" w:rsidTr="00A24BFA">
        <w:trPr>
          <w:trHeight w:val="277"/>
        </w:trPr>
        <w:tc>
          <w:tcPr>
            <w:tcW w:w="935" w:type="dxa"/>
          </w:tcPr>
          <w:p w:rsidR="0063262A" w:rsidRPr="003E5175" w:rsidRDefault="0063262A" w:rsidP="00A6387A">
            <w:pPr>
              <w:contextualSpacing/>
            </w:pPr>
            <w:r w:rsidRPr="003E5175">
              <w:t>CO4</w:t>
            </w:r>
          </w:p>
        </w:tc>
        <w:tc>
          <w:tcPr>
            <w:tcW w:w="9762" w:type="dxa"/>
          </w:tcPr>
          <w:p w:rsidR="0063262A" w:rsidRPr="003E5175" w:rsidRDefault="0063262A" w:rsidP="006F3DBE">
            <w:pPr>
              <w:contextualSpacing/>
              <w:jc w:val="both"/>
            </w:pPr>
            <w:r>
              <w:t>Understand the concept of collecting of magnetic data</w:t>
            </w:r>
            <w:r>
              <w:tab/>
              <w:t>.</w:t>
            </w:r>
          </w:p>
        </w:tc>
      </w:tr>
      <w:tr w:rsidR="0063262A" w:rsidRPr="003E5175" w:rsidTr="00A24BFA">
        <w:trPr>
          <w:trHeight w:val="277"/>
        </w:trPr>
        <w:tc>
          <w:tcPr>
            <w:tcW w:w="935" w:type="dxa"/>
          </w:tcPr>
          <w:p w:rsidR="0063262A" w:rsidRPr="003E5175" w:rsidRDefault="0063262A" w:rsidP="00A6387A">
            <w:pPr>
              <w:contextualSpacing/>
            </w:pPr>
            <w:r w:rsidRPr="003E5175">
              <w:t>CO5</w:t>
            </w:r>
          </w:p>
        </w:tc>
        <w:tc>
          <w:tcPr>
            <w:tcW w:w="9762" w:type="dxa"/>
          </w:tcPr>
          <w:p w:rsidR="0063262A" w:rsidRPr="003E5175" w:rsidRDefault="0063262A" w:rsidP="006F3DBE">
            <w:pPr>
              <w:contextualSpacing/>
              <w:jc w:val="both"/>
            </w:pPr>
            <w:r>
              <w:t>Know about the extraction of information from the hard disk.</w:t>
            </w:r>
          </w:p>
        </w:tc>
      </w:tr>
      <w:tr w:rsidR="0063262A" w:rsidRPr="003E5175" w:rsidTr="00A24BFA">
        <w:trPr>
          <w:trHeight w:val="277"/>
        </w:trPr>
        <w:tc>
          <w:tcPr>
            <w:tcW w:w="935" w:type="dxa"/>
          </w:tcPr>
          <w:p w:rsidR="0063262A" w:rsidRPr="003E5175" w:rsidRDefault="0063262A" w:rsidP="00A6387A">
            <w:pPr>
              <w:contextualSpacing/>
            </w:pPr>
            <w:r w:rsidRPr="003E5175">
              <w:t>CO6</w:t>
            </w:r>
          </w:p>
        </w:tc>
        <w:tc>
          <w:tcPr>
            <w:tcW w:w="9762" w:type="dxa"/>
          </w:tcPr>
          <w:p w:rsidR="0063262A" w:rsidRPr="003E5175" w:rsidRDefault="0063262A" w:rsidP="006F3DBE">
            <w:pPr>
              <w:contextualSpacing/>
              <w:jc w:val="both"/>
            </w:pPr>
            <w:r>
              <w:t>Understand the principles of restoration of deleted files, encryption and decryption methods.</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r>
              <w:t>4</w:t>
            </w:r>
          </w:p>
        </w:tc>
        <w:tc>
          <w:tcPr>
            <w:tcW w:w="1418"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r>
              <w:t>2</w:t>
            </w:r>
          </w:p>
        </w:tc>
        <w:tc>
          <w:tcPr>
            <w:tcW w:w="1418" w:type="dxa"/>
          </w:tcPr>
          <w:p w:rsidR="0063262A" w:rsidRPr="003E5175" w:rsidRDefault="0063262A" w:rsidP="00A6387A">
            <w:pPr>
              <w:contextualSpacing/>
              <w:jc w:val="center"/>
            </w:pPr>
            <w:r>
              <w:t>2</w:t>
            </w:r>
          </w:p>
        </w:tc>
        <w:tc>
          <w:tcPr>
            <w:tcW w:w="992" w:type="dxa"/>
          </w:tcPr>
          <w:p w:rsidR="0063262A" w:rsidRPr="003E5175" w:rsidRDefault="0063262A" w:rsidP="00A6387A">
            <w:pPr>
              <w:contextualSpacing/>
              <w:jc w:val="center"/>
            </w:pPr>
            <w:r>
              <w:t>-</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r>
              <w:t>2</w:t>
            </w:r>
          </w:p>
        </w:tc>
        <w:tc>
          <w:tcPr>
            <w:tcW w:w="1418" w:type="dxa"/>
          </w:tcPr>
          <w:p w:rsidR="0063262A" w:rsidRPr="003E5175" w:rsidRDefault="0063262A" w:rsidP="00A6387A">
            <w:pPr>
              <w:contextualSpacing/>
              <w:jc w:val="center"/>
            </w:pPr>
            <w:r>
              <w:t>1</w:t>
            </w:r>
          </w:p>
        </w:tc>
        <w:tc>
          <w:tcPr>
            <w:tcW w:w="992" w:type="dxa"/>
          </w:tcPr>
          <w:p w:rsidR="0063262A" w:rsidRPr="003E5175" w:rsidRDefault="0063262A" w:rsidP="00A6387A">
            <w:pPr>
              <w:contextualSpacing/>
              <w:jc w:val="center"/>
            </w:pPr>
            <w:r>
              <w:t>1</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r>
              <w:t>3</w:t>
            </w:r>
          </w:p>
        </w:tc>
        <w:tc>
          <w:tcPr>
            <w:tcW w:w="1418"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30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r>
              <w:t>-</w:t>
            </w:r>
          </w:p>
        </w:tc>
        <w:tc>
          <w:tcPr>
            <w:tcW w:w="1418"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2</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30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r>
              <w:t>-</w:t>
            </w:r>
          </w:p>
        </w:tc>
        <w:tc>
          <w:tcPr>
            <w:tcW w:w="1418"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1276" w:type="dxa"/>
          </w:tcPr>
          <w:p w:rsidR="0063262A" w:rsidRPr="003E5175" w:rsidRDefault="0063262A" w:rsidP="00A6387A">
            <w:pPr>
              <w:contextualSpacing/>
              <w:jc w:val="center"/>
            </w:pPr>
            <w:r>
              <w:t>-</w:t>
            </w:r>
          </w:p>
        </w:tc>
        <w:tc>
          <w:tcPr>
            <w:tcW w:w="992" w:type="dxa"/>
          </w:tcPr>
          <w:p w:rsidR="0063262A" w:rsidRPr="003E5175" w:rsidRDefault="0063262A" w:rsidP="00A6387A">
            <w:pPr>
              <w:contextualSpacing/>
              <w:jc w:val="center"/>
            </w:pPr>
            <w:r>
              <w:t>-</w:t>
            </w:r>
          </w:p>
        </w:tc>
        <w:tc>
          <w:tcPr>
            <w:tcW w:w="871" w:type="dxa"/>
          </w:tcPr>
          <w:p w:rsidR="0063262A" w:rsidRPr="003E5175" w:rsidRDefault="0063262A" w:rsidP="00A6387A">
            <w:pPr>
              <w:contextualSpacing/>
              <w:jc w:val="center"/>
            </w:pPr>
            <w:r>
              <w:t>-</w:t>
            </w:r>
          </w:p>
        </w:tc>
        <w:tc>
          <w:tcPr>
            <w:tcW w:w="2106" w:type="dxa"/>
          </w:tcPr>
          <w:p w:rsidR="0063262A" w:rsidRPr="003E5175" w:rsidRDefault="0063262A" w:rsidP="00A6387A">
            <w:pPr>
              <w:contextualSpacing/>
              <w:jc w:val="center"/>
            </w:pPr>
            <w:r>
              <w:t>-</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extent cx="5731510" cy="1570990"/>
            <wp:effectExtent l="0" t="0" r="2540" b="0"/>
            <wp:docPr id="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9"/>
        <w:gridCol w:w="6662"/>
        <w:gridCol w:w="1550"/>
        <w:gridCol w:w="704"/>
      </w:tblGrid>
      <w:tr w:rsidR="0063262A" w:rsidRPr="003E5175" w:rsidTr="00ED0F99">
        <w:trPr>
          <w:trHeight w:val="397"/>
          <w:jc w:val="center"/>
        </w:trPr>
        <w:tc>
          <w:tcPr>
            <w:tcW w:w="1569"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662" w:type="dxa"/>
            <w:vAlign w:val="center"/>
          </w:tcPr>
          <w:p w:rsidR="0063262A" w:rsidRPr="00AA7B63" w:rsidRDefault="0063262A" w:rsidP="00D54806">
            <w:pPr>
              <w:pStyle w:val="Title"/>
              <w:jc w:val="left"/>
              <w:rPr>
                <w:b/>
                <w:szCs w:val="24"/>
              </w:rPr>
            </w:pPr>
            <w:r w:rsidRPr="00AA7B63">
              <w:rPr>
                <w:b/>
                <w:szCs w:val="24"/>
              </w:rPr>
              <w:t>20FS2020</w:t>
            </w:r>
          </w:p>
        </w:tc>
        <w:tc>
          <w:tcPr>
            <w:tcW w:w="1550"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ED0F99">
        <w:trPr>
          <w:trHeight w:val="397"/>
          <w:jc w:val="center"/>
        </w:trPr>
        <w:tc>
          <w:tcPr>
            <w:tcW w:w="1569"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662" w:type="dxa"/>
            <w:vAlign w:val="center"/>
          </w:tcPr>
          <w:p w:rsidR="0063262A" w:rsidRPr="00AA7B63" w:rsidRDefault="0063262A" w:rsidP="00D54806">
            <w:pPr>
              <w:pStyle w:val="Title"/>
              <w:jc w:val="left"/>
              <w:rPr>
                <w:b/>
                <w:szCs w:val="24"/>
              </w:rPr>
            </w:pPr>
            <w:r w:rsidRPr="00AA7B63">
              <w:rPr>
                <w:b/>
                <w:szCs w:val="24"/>
              </w:rPr>
              <w:t>FUNDAMENTALS OF FORENSIC PSYCHOLOGY</w:t>
            </w:r>
          </w:p>
        </w:tc>
        <w:tc>
          <w:tcPr>
            <w:tcW w:w="1550"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83"/>
        <w:gridCol w:w="405"/>
        <w:gridCol w:w="7498"/>
        <w:gridCol w:w="686"/>
        <w:gridCol w:w="549"/>
        <w:gridCol w:w="1165"/>
      </w:tblGrid>
      <w:tr w:rsidR="0063262A" w:rsidRPr="003E5175" w:rsidTr="00C35C8F">
        <w:trPr>
          <w:trHeight w:val="549"/>
        </w:trPr>
        <w:tc>
          <w:tcPr>
            <w:tcW w:w="268" w:type="pct"/>
            <w:vAlign w:val="center"/>
          </w:tcPr>
          <w:p w:rsidR="0063262A" w:rsidRPr="003E5175" w:rsidRDefault="0063262A" w:rsidP="00A6387A">
            <w:pPr>
              <w:contextualSpacing/>
              <w:jc w:val="center"/>
              <w:rPr>
                <w:b/>
              </w:rPr>
            </w:pPr>
            <w:r w:rsidRPr="003E5175">
              <w:rPr>
                <w:b/>
              </w:rPr>
              <w:t>Q. No.</w:t>
            </w:r>
          </w:p>
        </w:tc>
        <w:tc>
          <w:tcPr>
            <w:tcW w:w="3630" w:type="pct"/>
            <w:gridSpan w:val="2"/>
            <w:vAlign w:val="center"/>
          </w:tcPr>
          <w:p w:rsidR="0063262A" w:rsidRPr="003E5175" w:rsidRDefault="0063262A" w:rsidP="00A6387A">
            <w:pPr>
              <w:contextualSpacing/>
              <w:jc w:val="center"/>
              <w:rPr>
                <w:b/>
              </w:rPr>
            </w:pPr>
            <w:r w:rsidRPr="003E5175">
              <w:rPr>
                <w:b/>
              </w:rPr>
              <w:t>Questions</w:t>
            </w:r>
          </w:p>
        </w:tc>
        <w:tc>
          <w:tcPr>
            <w:tcW w:w="315" w:type="pct"/>
            <w:vAlign w:val="center"/>
          </w:tcPr>
          <w:p w:rsidR="0063262A" w:rsidRPr="003E5175" w:rsidRDefault="0063262A" w:rsidP="00A6387A">
            <w:pPr>
              <w:contextualSpacing/>
              <w:jc w:val="center"/>
              <w:rPr>
                <w:b/>
              </w:rPr>
            </w:pPr>
            <w:r w:rsidRPr="003E5175">
              <w:rPr>
                <w:b/>
              </w:rPr>
              <w:t>CO</w:t>
            </w:r>
          </w:p>
        </w:tc>
        <w:tc>
          <w:tcPr>
            <w:tcW w:w="252" w:type="pct"/>
            <w:vAlign w:val="center"/>
          </w:tcPr>
          <w:p w:rsidR="0063262A" w:rsidRPr="003E5175" w:rsidRDefault="0063262A" w:rsidP="00A6387A">
            <w:pPr>
              <w:contextualSpacing/>
              <w:jc w:val="center"/>
              <w:rPr>
                <w:b/>
              </w:rPr>
            </w:pPr>
            <w:r w:rsidRPr="003E5175">
              <w:rPr>
                <w:b/>
              </w:rPr>
              <w:t>BL</w:t>
            </w:r>
          </w:p>
        </w:tc>
        <w:tc>
          <w:tcPr>
            <w:tcW w:w="535" w:type="pct"/>
            <w:vAlign w:val="center"/>
          </w:tcPr>
          <w:p w:rsidR="0063262A" w:rsidRPr="003E5175" w:rsidRDefault="0063262A" w:rsidP="00A6387A">
            <w:pPr>
              <w:contextualSpacing/>
              <w:jc w:val="center"/>
              <w:rPr>
                <w:b/>
              </w:rPr>
            </w:pPr>
            <w:r w:rsidRPr="003E5175">
              <w:rPr>
                <w:b/>
              </w:rPr>
              <w:t>Marks</w:t>
            </w:r>
          </w:p>
        </w:tc>
      </w:tr>
      <w:tr w:rsidR="0063262A" w:rsidRPr="003E5175" w:rsidTr="00A24BFA">
        <w:trPr>
          <w:trHeight w:val="549"/>
        </w:trPr>
        <w:tc>
          <w:tcPr>
            <w:tcW w:w="5000" w:type="pct"/>
            <w:gridSpan w:val="6"/>
          </w:tcPr>
          <w:p w:rsidR="0063262A" w:rsidRPr="003E5175" w:rsidRDefault="0063262A" w:rsidP="00A6387A">
            <w:pPr>
              <w:contextualSpacing/>
              <w:jc w:val="center"/>
              <w:rPr>
                <w:b/>
                <w:u w:val="single"/>
              </w:rPr>
            </w:pPr>
            <w:r w:rsidRPr="003E5175">
              <w:rPr>
                <w:b/>
                <w:u w:val="single"/>
              </w:rPr>
              <w:t>PART – A (4 X 20 = 80 MARKS)</w:t>
            </w:r>
          </w:p>
          <w:p w:rsidR="0063262A" w:rsidRPr="003E5175" w:rsidRDefault="0063262A" w:rsidP="00A6387A">
            <w:pPr>
              <w:contextualSpacing/>
              <w:jc w:val="center"/>
              <w:rPr>
                <w:b/>
              </w:rPr>
            </w:pPr>
            <w:r w:rsidRPr="003E5175">
              <w:rPr>
                <w:b/>
              </w:rPr>
              <w:t>(Answer all the Questions)</w:t>
            </w:r>
          </w:p>
        </w:tc>
      </w:tr>
      <w:tr w:rsidR="0063262A" w:rsidRPr="003E5175" w:rsidTr="00C35C8F">
        <w:trPr>
          <w:trHeight w:val="394"/>
        </w:trPr>
        <w:tc>
          <w:tcPr>
            <w:tcW w:w="268" w:type="pct"/>
            <w:vAlign w:val="center"/>
          </w:tcPr>
          <w:p w:rsidR="0063262A" w:rsidRPr="003E5175" w:rsidRDefault="0063262A" w:rsidP="00ED0F99">
            <w:pPr>
              <w:contextualSpacing/>
              <w:jc w:val="center"/>
            </w:pPr>
            <w:r w:rsidRPr="003E5175">
              <w:t>1.</w:t>
            </w:r>
          </w:p>
        </w:tc>
        <w:tc>
          <w:tcPr>
            <w:tcW w:w="186" w:type="pct"/>
            <w:vAlign w:val="center"/>
          </w:tcPr>
          <w:p w:rsidR="0063262A" w:rsidRPr="003E5175" w:rsidRDefault="0063262A" w:rsidP="00ED0F99">
            <w:pPr>
              <w:contextualSpacing/>
            </w:pPr>
            <w:r w:rsidRPr="003E5175">
              <w:t>a</w:t>
            </w:r>
            <w:r>
              <w:t>.</w:t>
            </w:r>
          </w:p>
        </w:tc>
        <w:tc>
          <w:tcPr>
            <w:tcW w:w="3444" w:type="pct"/>
            <w:vAlign w:val="bottom"/>
          </w:tcPr>
          <w:p w:rsidR="0063262A" w:rsidRPr="003E5175" w:rsidRDefault="0063262A" w:rsidP="00ED0F99">
            <w:pPr>
              <w:contextualSpacing/>
              <w:jc w:val="both"/>
            </w:pPr>
            <w:r>
              <w:t xml:space="preserve">Define psychology and discuss the different types of </w:t>
            </w:r>
            <w:r w:rsidRPr="00275C51">
              <w:t>psychological professionals in the field of psychology</w:t>
            </w:r>
            <w:r>
              <w:t xml:space="preserve">. </w:t>
            </w:r>
          </w:p>
        </w:tc>
        <w:tc>
          <w:tcPr>
            <w:tcW w:w="315" w:type="pct"/>
            <w:vAlign w:val="center"/>
          </w:tcPr>
          <w:p w:rsidR="0063262A" w:rsidRPr="003E5175" w:rsidRDefault="0063262A" w:rsidP="00ED0F99">
            <w:pPr>
              <w:contextualSpacing/>
            </w:pPr>
            <w:r w:rsidRPr="003E5175">
              <w:t>CO</w:t>
            </w:r>
            <w:r>
              <w:t>1</w:t>
            </w:r>
          </w:p>
        </w:tc>
        <w:tc>
          <w:tcPr>
            <w:tcW w:w="252" w:type="pct"/>
            <w:vAlign w:val="center"/>
          </w:tcPr>
          <w:p w:rsidR="0063262A" w:rsidRPr="003E5175" w:rsidRDefault="0063262A" w:rsidP="00ED0F99">
            <w:pPr>
              <w:contextualSpacing/>
            </w:pPr>
            <w:r>
              <w:t>U</w:t>
            </w:r>
          </w:p>
        </w:tc>
        <w:tc>
          <w:tcPr>
            <w:tcW w:w="535" w:type="pct"/>
            <w:vAlign w:val="center"/>
          </w:tcPr>
          <w:p w:rsidR="0063262A" w:rsidRPr="003E5175" w:rsidRDefault="0063262A" w:rsidP="00ED0F99">
            <w:pPr>
              <w:contextualSpacing/>
              <w:jc w:val="center"/>
            </w:pPr>
            <w:r>
              <w:t>10</w:t>
            </w:r>
          </w:p>
        </w:tc>
      </w:tr>
      <w:tr w:rsidR="0063262A" w:rsidRPr="003E5175" w:rsidTr="00C35C8F">
        <w:trPr>
          <w:trHeight w:val="394"/>
        </w:trPr>
        <w:tc>
          <w:tcPr>
            <w:tcW w:w="268" w:type="pct"/>
            <w:vAlign w:val="center"/>
          </w:tcPr>
          <w:p w:rsidR="0063262A" w:rsidRPr="003E5175" w:rsidRDefault="0063262A" w:rsidP="00ED0F99">
            <w:pPr>
              <w:contextualSpacing/>
              <w:jc w:val="center"/>
            </w:pPr>
          </w:p>
        </w:tc>
        <w:tc>
          <w:tcPr>
            <w:tcW w:w="186" w:type="pct"/>
            <w:vAlign w:val="center"/>
          </w:tcPr>
          <w:p w:rsidR="0063262A" w:rsidRPr="003E5175" w:rsidRDefault="0063262A" w:rsidP="00ED0F99">
            <w:pPr>
              <w:contextualSpacing/>
            </w:pPr>
            <w:r w:rsidRPr="003E5175">
              <w:t>b</w:t>
            </w:r>
            <w:r>
              <w:t>.</w:t>
            </w:r>
          </w:p>
        </w:tc>
        <w:tc>
          <w:tcPr>
            <w:tcW w:w="3444" w:type="pct"/>
            <w:vAlign w:val="bottom"/>
          </w:tcPr>
          <w:p w:rsidR="0063262A" w:rsidRPr="003E5175" w:rsidRDefault="0063262A" w:rsidP="00ED0F99">
            <w:pPr>
              <w:contextualSpacing/>
              <w:jc w:val="both"/>
              <w:rPr>
                <w:bCs/>
              </w:rPr>
            </w:pPr>
            <w:r>
              <w:t xml:space="preserve">Describe the historical background and perspectives of psychology. </w:t>
            </w:r>
          </w:p>
        </w:tc>
        <w:tc>
          <w:tcPr>
            <w:tcW w:w="315" w:type="pct"/>
            <w:vAlign w:val="center"/>
          </w:tcPr>
          <w:p w:rsidR="0063262A" w:rsidRPr="003E5175" w:rsidRDefault="0063262A" w:rsidP="00ED0F99">
            <w:pPr>
              <w:contextualSpacing/>
            </w:pPr>
            <w:r w:rsidRPr="003E5175">
              <w:t>CO</w:t>
            </w:r>
            <w:r>
              <w:t>1</w:t>
            </w:r>
          </w:p>
        </w:tc>
        <w:tc>
          <w:tcPr>
            <w:tcW w:w="252" w:type="pct"/>
            <w:vAlign w:val="center"/>
          </w:tcPr>
          <w:p w:rsidR="0063262A" w:rsidRPr="003E5175" w:rsidRDefault="0063262A" w:rsidP="00ED0F99">
            <w:pPr>
              <w:contextualSpacing/>
            </w:pPr>
            <w:r>
              <w:t>R</w:t>
            </w:r>
          </w:p>
        </w:tc>
        <w:tc>
          <w:tcPr>
            <w:tcW w:w="535" w:type="pct"/>
            <w:vAlign w:val="center"/>
          </w:tcPr>
          <w:p w:rsidR="0063262A" w:rsidRPr="003E5175" w:rsidRDefault="0063262A" w:rsidP="00ED0F99">
            <w:pPr>
              <w:contextualSpacing/>
              <w:jc w:val="center"/>
            </w:pPr>
            <w:r>
              <w:t>10</w:t>
            </w:r>
          </w:p>
        </w:tc>
      </w:tr>
      <w:tr w:rsidR="0063262A" w:rsidRPr="003E5175" w:rsidTr="00C35C8F">
        <w:trPr>
          <w:trHeight w:val="237"/>
        </w:trPr>
        <w:tc>
          <w:tcPr>
            <w:tcW w:w="268" w:type="pct"/>
            <w:vAlign w:val="center"/>
          </w:tcPr>
          <w:p w:rsidR="0063262A" w:rsidRPr="003E5175" w:rsidRDefault="0063262A" w:rsidP="00ED0F99">
            <w:pPr>
              <w:contextualSpacing/>
              <w:jc w:val="center"/>
            </w:pPr>
          </w:p>
        </w:tc>
        <w:tc>
          <w:tcPr>
            <w:tcW w:w="186" w:type="pct"/>
            <w:vAlign w:val="center"/>
          </w:tcPr>
          <w:p w:rsidR="0063262A" w:rsidRPr="003E5175" w:rsidRDefault="0063262A" w:rsidP="00ED0F99">
            <w:pPr>
              <w:contextualSpacing/>
            </w:pPr>
          </w:p>
        </w:tc>
        <w:tc>
          <w:tcPr>
            <w:tcW w:w="3444" w:type="pct"/>
            <w:vAlign w:val="bottom"/>
          </w:tcPr>
          <w:p w:rsidR="0063262A" w:rsidRPr="003E5175" w:rsidRDefault="0063262A" w:rsidP="00ED0F99">
            <w:pPr>
              <w:contextualSpacing/>
              <w:jc w:val="center"/>
              <w:rPr>
                <w:b/>
                <w:bCs/>
              </w:rPr>
            </w:pPr>
            <w:r w:rsidRPr="003E5175">
              <w:rPr>
                <w:b/>
                <w:bCs/>
              </w:rPr>
              <w:t>(OR)</w:t>
            </w:r>
          </w:p>
        </w:tc>
        <w:tc>
          <w:tcPr>
            <w:tcW w:w="315" w:type="pct"/>
            <w:vAlign w:val="center"/>
          </w:tcPr>
          <w:p w:rsidR="0063262A" w:rsidRPr="003E5175" w:rsidRDefault="0063262A" w:rsidP="00ED0F99">
            <w:pPr>
              <w:contextualSpacing/>
            </w:pPr>
          </w:p>
        </w:tc>
        <w:tc>
          <w:tcPr>
            <w:tcW w:w="252" w:type="pct"/>
            <w:vAlign w:val="center"/>
          </w:tcPr>
          <w:p w:rsidR="0063262A" w:rsidRPr="003E5175" w:rsidRDefault="0063262A" w:rsidP="00ED0F99">
            <w:pPr>
              <w:contextualSpacing/>
            </w:pPr>
          </w:p>
        </w:tc>
        <w:tc>
          <w:tcPr>
            <w:tcW w:w="535" w:type="pct"/>
            <w:vAlign w:val="center"/>
          </w:tcPr>
          <w:p w:rsidR="0063262A" w:rsidRPr="003E5175" w:rsidRDefault="0063262A" w:rsidP="00ED0F99">
            <w:pPr>
              <w:contextualSpacing/>
              <w:jc w:val="center"/>
            </w:pPr>
          </w:p>
        </w:tc>
      </w:tr>
      <w:tr w:rsidR="0063262A" w:rsidRPr="003E5175" w:rsidTr="00C35C8F">
        <w:trPr>
          <w:trHeight w:val="394"/>
        </w:trPr>
        <w:tc>
          <w:tcPr>
            <w:tcW w:w="268" w:type="pct"/>
            <w:vAlign w:val="center"/>
          </w:tcPr>
          <w:p w:rsidR="0063262A" w:rsidRPr="003E5175" w:rsidRDefault="0063262A" w:rsidP="00ED0F99">
            <w:pPr>
              <w:contextualSpacing/>
              <w:jc w:val="center"/>
            </w:pPr>
            <w:r w:rsidRPr="003E5175">
              <w:t>2.</w:t>
            </w:r>
          </w:p>
        </w:tc>
        <w:tc>
          <w:tcPr>
            <w:tcW w:w="186" w:type="pct"/>
            <w:vAlign w:val="center"/>
          </w:tcPr>
          <w:p w:rsidR="0063262A" w:rsidRPr="003E5175" w:rsidRDefault="0063262A" w:rsidP="00ED0F99">
            <w:pPr>
              <w:contextualSpacing/>
            </w:pPr>
            <w:r w:rsidRPr="003E5175">
              <w:t>a</w:t>
            </w:r>
            <w:r>
              <w:t>.</w:t>
            </w:r>
          </w:p>
        </w:tc>
        <w:tc>
          <w:tcPr>
            <w:tcW w:w="3444" w:type="pct"/>
            <w:vAlign w:val="bottom"/>
          </w:tcPr>
          <w:p w:rsidR="0063262A" w:rsidRPr="003E5175" w:rsidRDefault="0063262A" w:rsidP="00ED0F99">
            <w:pPr>
              <w:contextualSpacing/>
              <w:jc w:val="both"/>
            </w:pPr>
            <w:r>
              <w:t>Critically analyze some of the professional and ethical issues in psychology.</w:t>
            </w:r>
          </w:p>
        </w:tc>
        <w:tc>
          <w:tcPr>
            <w:tcW w:w="315" w:type="pct"/>
            <w:vAlign w:val="center"/>
          </w:tcPr>
          <w:p w:rsidR="0063262A" w:rsidRPr="003E5175" w:rsidRDefault="0063262A" w:rsidP="00ED0F99">
            <w:pPr>
              <w:contextualSpacing/>
            </w:pPr>
            <w:r w:rsidRPr="003E5175">
              <w:t>CO</w:t>
            </w:r>
            <w:r>
              <w:t>1</w:t>
            </w:r>
          </w:p>
        </w:tc>
        <w:tc>
          <w:tcPr>
            <w:tcW w:w="252" w:type="pct"/>
            <w:vAlign w:val="center"/>
          </w:tcPr>
          <w:p w:rsidR="0063262A" w:rsidRPr="003E5175" w:rsidRDefault="0063262A" w:rsidP="00ED0F99">
            <w:pPr>
              <w:contextualSpacing/>
            </w:pPr>
            <w:r>
              <w:t>An</w:t>
            </w:r>
          </w:p>
        </w:tc>
        <w:tc>
          <w:tcPr>
            <w:tcW w:w="535" w:type="pct"/>
            <w:vAlign w:val="center"/>
          </w:tcPr>
          <w:p w:rsidR="0063262A" w:rsidRPr="003E5175" w:rsidRDefault="0063262A" w:rsidP="00ED0F99">
            <w:pPr>
              <w:contextualSpacing/>
              <w:jc w:val="center"/>
            </w:pPr>
            <w:r>
              <w:t>10</w:t>
            </w:r>
          </w:p>
        </w:tc>
      </w:tr>
      <w:tr w:rsidR="0063262A" w:rsidRPr="003E5175" w:rsidTr="00C35C8F">
        <w:trPr>
          <w:trHeight w:val="394"/>
        </w:trPr>
        <w:tc>
          <w:tcPr>
            <w:tcW w:w="268" w:type="pct"/>
            <w:vAlign w:val="center"/>
          </w:tcPr>
          <w:p w:rsidR="0063262A" w:rsidRPr="003E5175" w:rsidRDefault="0063262A" w:rsidP="0063056F">
            <w:pPr>
              <w:contextualSpacing/>
              <w:jc w:val="center"/>
            </w:pPr>
          </w:p>
        </w:tc>
        <w:tc>
          <w:tcPr>
            <w:tcW w:w="186" w:type="pct"/>
            <w:vAlign w:val="center"/>
          </w:tcPr>
          <w:p w:rsidR="0063262A" w:rsidRPr="003E5175" w:rsidRDefault="0063262A" w:rsidP="0063056F">
            <w:pPr>
              <w:contextualSpacing/>
            </w:pPr>
            <w:r w:rsidRPr="003E5175">
              <w:t>b</w:t>
            </w:r>
            <w:r>
              <w:t>.</w:t>
            </w:r>
          </w:p>
        </w:tc>
        <w:tc>
          <w:tcPr>
            <w:tcW w:w="3444" w:type="pct"/>
            <w:vAlign w:val="bottom"/>
          </w:tcPr>
          <w:p w:rsidR="0063262A" w:rsidRPr="003E5175" w:rsidRDefault="0063262A" w:rsidP="0063056F">
            <w:pPr>
              <w:contextualSpacing/>
              <w:jc w:val="both"/>
            </w:pPr>
            <w:r w:rsidRPr="00BE2A3F">
              <w:t>Explain the different methods of research that can be undertaken in</w:t>
            </w:r>
            <w:r>
              <w:t xml:space="preserve"> psychology.</w:t>
            </w:r>
          </w:p>
        </w:tc>
        <w:tc>
          <w:tcPr>
            <w:tcW w:w="315" w:type="pct"/>
            <w:vAlign w:val="center"/>
          </w:tcPr>
          <w:p w:rsidR="0063262A" w:rsidRPr="003E5175" w:rsidRDefault="0063262A" w:rsidP="0063056F">
            <w:pPr>
              <w:contextualSpacing/>
            </w:pPr>
            <w:r w:rsidRPr="003E5175">
              <w:t>CO</w:t>
            </w:r>
            <w:r>
              <w:t>1</w:t>
            </w:r>
          </w:p>
        </w:tc>
        <w:tc>
          <w:tcPr>
            <w:tcW w:w="252" w:type="pct"/>
            <w:vAlign w:val="center"/>
          </w:tcPr>
          <w:p w:rsidR="0063262A" w:rsidRPr="003E5175" w:rsidRDefault="0063262A" w:rsidP="0063056F">
            <w:pPr>
              <w:contextualSpacing/>
            </w:pPr>
            <w:r>
              <w:t>U</w:t>
            </w:r>
          </w:p>
        </w:tc>
        <w:tc>
          <w:tcPr>
            <w:tcW w:w="535" w:type="pct"/>
            <w:vAlign w:val="center"/>
          </w:tcPr>
          <w:p w:rsidR="0063262A" w:rsidRPr="003E5175" w:rsidRDefault="0063262A" w:rsidP="0063056F">
            <w:pPr>
              <w:contextualSpacing/>
              <w:jc w:val="center"/>
            </w:pPr>
            <w:r>
              <w:t>10</w:t>
            </w:r>
          </w:p>
        </w:tc>
      </w:tr>
      <w:tr w:rsidR="0063262A" w:rsidRPr="003E5175" w:rsidTr="00C35C8F">
        <w:trPr>
          <w:trHeight w:val="394"/>
        </w:trPr>
        <w:tc>
          <w:tcPr>
            <w:tcW w:w="268" w:type="pct"/>
            <w:vAlign w:val="center"/>
          </w:tcPr>
          <w:p w:rsidR="0063262A" w:rsidRPr="003E5175" w:rsidRDefault="0063262A" w:rsidP="00ED0F99">
            <w:pPr>
              <w:contextualSpacing/>
              <w:jc w:val="center"/>
            </w:pPr>
          </w:p>
        </w:tc>
        <w:tc>
          <w:tcPr>
            <w:tcW w:w="186" w:type="pct"/>
            <w:vAlign w:val="center"/>
          </w:tcPr>
          <w:p w:rsidR="0063262A" w:rsidRPr="003E5175" w:rsidRDefault="0063262A" w:rsidP="00ED0F99">
            <w:pPr>
              <w:contextualSpacing/>
            </w:pPr>
          </w:p>
        </w:tc>
        <w:tc>
          <w:tcPr>
            <w:tcW w:w="3444" w:type="pct"/>
            <w:vAlign w:val="bottom"/>
          </w:tcPr>
          <w:p w:rsidR="0063262A" w:rsidRPr="003E5175" w:rsidRDefault="0063262A" w:rsidP="00ED0F99">
            <w:pPr>
              <w:contextualSpacing/>
              <w:jc w:val="both"/>
            </w:pPr>
          </w:p>
        </w:tc>
        <w:tc>
          <w:tcPr>
            <w:tcW w:w="315" w:type="pct"/>
            <w:vAlign w:val="center"/>
          </w:tcPr>
          <w:p w:rsidR="0063262A" w:rsidRPr="003E5175" w:rsidRDefault="0063262A" w:rsidP="00ED0F99">
            <w:pPr>
              <w:contextualSpacing/>
            </w:pPr>
          </w:p>
        </w:tc>
        <w:tc>
          <w:tcPr>
            <w:tcW w:w="252" w:type="pct"/>
            <w:vAlign w:val="center"/>
          </w:tcPr>
          <w:p w:rsidR="0063262A" w:rsidRPr="003E5175" w:rsidRDefault="0063262A" w:rsidP="00ED0F99">
            <w:pPr>
              <w:contextualSpacing/>
            </w:pPr>
          </w:p>
        </w:tc>
        <w:tc>
          <w:tcPr>
            <w:tcW w:w="535" w:type="pct"/>
            <w:vAlign w:val="center"/>
          </w:tcPr>
          <w:p w:rsidR="0063262A" w:rsidRPr="003E5175" w:rsidRDefault="0063262A" w:rsidP="00ED0F99">
            <w:pPr>
              <w:contextualSpacing/>
              <w:jc w:val="center"/>
            </w:pPr>
          </w:p>
        </w:tc>
      </w:tr>
      <w:tr w:rsidR="0063262A" w:rsidRPr="003E5175" w:rsidTr="00C35C8F">
        <w:trPr>
          <w:trHeight w:val="394"/>
        </w:trPr>
        <w:tc>
          <w:tcPr>
            <w:tcW w:w="268" w:type="pct"/>
            <w:vAlign w:val="center"/>
          </w:tcPr>
          <w:p w:rsidR="0063262A" w:rsidRPr="003E5175" w:rsidRDefault="0063262A" w:rsidP="00ED0F99">
            <w:pPr>
              <w:contextualSpacing/>
              <w:jc w:val="center"/>
            </w:pPr>
            <w:r w:rsidRPr="003E5175">
              <w:t>3.</w:t>
            </w:r>
          </w:p>
        </w:tc>
        <w:tc>
          <w:tcPr>
            <w:tcW w:w="186" w:type="pct"/>
            <w:vAlign w:val="center"/>
          </w:tcPr>
          <w:p w:rsidR="0063262A" w:rsidRPr="003E5175" w:rsidRDefault="0063262A" w:rsidP="00ED0F99">
            <w:pPr>
              <w:contextualSpacing/>
            </w:pPr>
            <w:r w:rsidRPr="003E5175">
              <w:t>a</w:t>
            </w:r>
            <w:r>
              <w:t>.</w:t>
            </w:r>
          </w:p>
        </w:tc>
        <w:tc>
          <w:tcPr>
            <w:tcW w:w="3444" w:type="pct"/>
            <w:vAlign w:val="bottom"/>
          </w:tcPr>
          <w:p w:rsidR="0063262A" w:rsidRPr="003E5175" w:rsidRDefault="0063262A" w:rsidP="00ED0F99">
            <w:pPr>
              <w:contextualSpacing/>
              <w:jc w:val="both"/>
            </w:pPr>
            <w:r>
              <w:t>Discuss the psychoanalytic theory of personality of Sigmund Freud in detail.</w:t>
            </w:r>
          </w:p>
        </w:tc>
        <w:tc>
          <w:tcPr>
            <w:tcW w:w="315" w:type="pct"/>
            <w:vAlign w:val="center"/>
          </w:tcPr>
          <w:p w:rsidR="0063262A" w:rsidRPr="003E5175" w:rsidRDefault="0063262A" w:rsidP="00ED0F99">
            <w:pPr>
              <w:contextualSpacing/>
            </w:pPr>
            <w:r w:rsidRPr="003E5175">
              <w:t>CO</w:t>
            </w:r>
            <w:r>
              <w:t>1</w:t>
            </w:r>
          </w:p>
        </w:tc>
        <w:tc>
          <w:tcPr>
            <w:tcW w:w="252" w:type="pct"/>
            <w:vAlign w:val="center"/>
          </w:tcPr>
          <w:p w:rsidR="0063262A" w:rsidRPr="003E5175" w:rsidRDefault="0063262A" w:rsidP="00ED0F99">
            <w:pPr>
              <w:contextualSpacing/>
            </w:pPr>
            <w:r>
              <w:t>U</w:t>
            </w:r>
          </w:p>
        </w:tc>
        <w:tc>
          <w:tcPr>
            <w:tcW w:w="535" w:type="pct"/>
            <w:vAlign w:val="center"/>
          </w:tcPr>
          <w:p w:rsidR="0063262A" w:rsidRPr="003E5175" w:rsidRDefault="0063262A" w:rsidP="00ED0F99">
            <w:pPr>
              <w:contextualSpacing/>
              <w:jc w:val="center"/>
            </w:pPr>
            <w:r>
              <w:t>10</w:t>
            </w:r>
          </w:p>
        </w:tc>
      </w:tr>
      <w:tr w:rsidR="0063262A" w:rsidRPr="003E5175" w:rsidTr="00C35C8F">
        <w:trPr>
          <w:trHeight w:val="394"/>
        </w:trPr>
        <w:tc>
          <w:tcPr>
            <w:tcW w:w="268" w:type="pct"/>
            <w:vAlign w:val="center"/>
          </w:tcPr>
          <w:p w:rsidR="0063262A" w:rsidRPr="003E5175" w:rsidRDefault="0063262A" w:rsidP="00ED0F99">
            <w:pPr>
              <w:contextualSpacing/>
              <w:jc w:val="center"/>
            </w:pPr>
          </w:p>
        </w:tc>
        <w:tc>
          <w:tcPr>
            <w:tcW w:w="186" w:type="pct"/>
            <w:vAlign w:val="center"/>
          </w:tcPr>
          <w:p w:rsidR="0063262A" w:rsidRPr="003E5175" w:rsidRDefault="0063262A" w:rsidP="00ED0F99">
            <w:pPr>
              <w:contextualSpacing/>
            </w:pPr>
            <w:r w:rsidRPr="003E5175">
              <w:t>b</w:t>
            </w:r>
            <w:r>
              <w:t>.</w:t>
            </w:r>
          </w:p>
        </w:tc>
        <w:tc>
          <w:tcPr>
            <w:tcW w:w="3444" w:type="pct"/>
            <w:vAlign w:val="bottom"/>
          </w:tcPr>
          <w:p w:rsidR="0063262A" w:rsidRPr="003E5175" w:rsidRDefault="0063262A" w:rsidP="00ED0F99">
            <w:pPr>
              <w:contextualSpacing/>
              <w:jc w:val="both"/>
              <w:rPr>
                <w:bCs/>
              </w:rPr>
            </w:pPr>
            <w:r>
              <w:t>Describe the Big Five Factor Model.</w:t>
            </w:r>
          </w:p>
        </w:tc>
        <w:tc>
          <w:tcPr>
            <w:tcW w:w="315" w:type="pct"/>
            <w:vAlign w:val="center"/>
          </w:tcPr>
          <w:p w:rsidR="0063262A" w:rsidRPr="003E5175" w:rsidRDefault="0063262A" w:rsidP="00ED0F99">
            <w:pPr>
              <w:contextualSpacing/>
            </w:pPr>
            <w:r w:rsidRPr="003E5175">
              <w:t>CO</w:t>
            </w:r>
            <w:r>
              <w:t>1</w:t>
            </w:r>
          </w:p>
        </w:tc>
        <w:tc>
          <w:tcPr>
            <w:tcW w:w="252" w:type="pct"/>
            <w:vAlign w:val="center"/>
          </w:tcPr>
          <w:p w:rsidR="0063262A" w:rsidRPr="003E5175" w:rsidRDefault="0063262A" w:rsidP="00ED0F99">
            <w:pPr>
              <w:contextualSpacing/>
            </w:pPr>
            <w:r>
              <w:t>U</w:t>
            </w:r>
          </w:p>
        </w:tc>
        <w:tc>
          <w:tcPr>
            <w:tcW w:w="535" w:type="pct"/>
            <w:vAlign w:val="center"/>
          </w:tcPr>
          <w:p w:rsidR="0063262A" w:rsidRPr="003E5175" w:rsidRDefault="0063262A" w:rsidP="00ED0F99">
            <w:pPr>
              <w:contextualSpacing/>
              <w:jc w:val="center"/>
            </w:pPr>
            <w:r>
              <w:t>10</w:t>
            </w:r>
          </w:p>
        </w:tc>
      </w:tr>
      <w:tr w:rsidR="0063262A" w:rsidRPr="003E5175" w:rsidTr="00C35C8F">
        <w:trPr>
          <w:trHeight w:val="172"/>
        </w:trPr>
        <w:tc>
          <w:tcPr>
            <w:tcW w:w="268" w:type="pct"/>
            <w:vAlign w:val="center"/>
          </w:tcPr>
          <w:p w:rsidR="0063262A" w:rsidRPr="003E5175" w:rsidRDefault="0063262A" w:rsidP="00ED0F99">
            <w:pPr>
              <w:contextualSpacing/>
              <w:jc w:val="center"/>
            </w:pPr>
          </w:p>
        </w:tc>
        <w:tc>
          <w:tcPr>
            <w:tcW w:w="186" w:type="pct"/>
            <w:vAlign w:val="center"/>
          </w:tcPr>
          <w:p w:rsidR="0063262A" w:rsidRPr="003E5175" w:rsidRDefault="0063262A" w:rsidP="00ED0F99">
            <w:pPr>
              <w:contextualSpacing/>
            </w:pPr>
          </w:p>
        </w:tc>
        <w:tc>
          <w:tcPr>
            <w:tcW w:w="3444" w:type="pct"/>
            <w:vAlign w:val="bottom"/>
          </w:tcPr>
          <w:p w:rsidR="0063262A" w:rsidRPr="003E5175" w:rsidRDefault="0063262A" w:rsidP="00ED0F99">
            <w:pPr>
              <w:contextualSpacing/>
              <w:jc w:val="center"/>
            </w:pPr>
            <w:r w:rsidRPr="003E5175">
              <w:rPr>
                <w:b/>
                <w:bCs/>
              </w:rPr>
              <w:t>(OR)</w:t>
            </w:r>
          </w:p>
        </w:tc>
        <w:tc>
          <w:tcPr>
            <w:tcW w:w="315" w:type="pct"/>
            <w:vAlign w:val="center"/>
          </w:tcPr>
          <w:p w:rsidR="0063262A" w:rsidRPr="003E5175" w:rsidRDefault="0063262A" w:rsidP="00ED0F99">
            <w:pPr>
              <w:contextualSpacing/>
            </w:pPr>
          </w:p>
        </w:tc>
        <w:tc>
          <w:tcPr>
            <w:tcW w:w="252" w:type="pct"/>
            <w:vAlign w:val="center"/>
          </w:tcPr>
          <w:p w:rsidR="0063262A" w:rsidRPr="003E5175" w:rsidRDefault="0063262A" w:rsidP="00ED0F99">
            <w:pPr>
              <w:contextualSpacing/>
            </w:pPr>
          </w:p>
        </w:tc>
        <w:tc>
          <w:tcPr>
            <w:tcW w:w="535" w:type="pct"/>
            <w:vAlign w:val="center"/>
          </w:tcPr>
          <w:p w:rsidR="0063262A" w:rsidRPr="003E5175" w:rsidRDefault="0063262A" w:rsidP="00ED0F99">
            <w:pPr>
              <w:contextualSpacing/>
              <w:jc w:val="center"/>
            </w:pPr>
          </w:p>
        </w:tc>
      </w:tr>
      <w:tr w:rsidR="0063262A" w:rsidRPr="003E5175" w:rsidTr="00C35C8F">
        <w:trPr>
          <w:trHeight w:val="394"/>
        </w:trPr>
        <w:tc>
          <w:tcPr>
            <w:tcW w:w="268" w:type="pct"/>
            <w:vAlign w:val="center"/>
          </w:tcPr>
          <w:p w:rsidR="0063262A" w:rsidRPr="003E5175" w:rsidRDefault="0063262A" w:rsidP="00C35C8F">
            <w:pPr>
              <w:contextualSpacing/>
              <w:jc w:val="center"/>
            </w:pPr>
            <w:r w:rsidRPr="003E5175">
              <w:t>4.</w:t>
            </w:r>
          </w:p>
        </w:tc>
        <w:tc>
          <w:tcPr>
            <w:tcW w:w="186" w:type="pct"/>
            <w:vAlign w:val="center"/>
          </w:tcPr>
          <w:p w:rsidR="0063262A" w:rsidRPr="003E5175" w:rsidRDefault="0063262A" w:rsidP="00C35C8F">
            <w:pPr>
              <w:contextualSpacing/>
            </w:pPr>
            <w:r w:rsidRPr="003E5175">
              <w:t>a</w:t>
            </w:r>
            <w:r>
              <w:t>.</w:t>
            </w:r>
          </w:p>
        </w:tc>
        <w:tc>
          <w:tcPr>
            <w:tcW w:w="3444" w:type="pct"/>
            <w:vAlign w:val="bottom"/>
          </w:tcPr>
          <w:p w:rsidR="0063262A" w:rsidRPr="003E5175" w:rsidRDefault="0063262A" w:rsidP="00C35C8F">
            <w:pPr>
              <w:contextualSpacing/>
              <w:jc w:val="both"/>
            </w:pPr>
            <w:r>
              <w:t xml:space="preserve">Describe the humanistic approach to personality and explain Maslow’s theory to support your view with a diagram. </w:t>
            </w:r>
          </w:p>
        </w:tc>
        <w:tc>
          <w:tcPr>
            <w:tcW w:w="315" w:type="pct"/>
            <w:vAlign w:val="center"/>
          </w:tcPr>
          <w:p w:rsidR="0063262A" w:rsidRPr="003E5175" w:rsidRDefault="0063262A" w:rsidP="00C35C8F">
            <w:pPr>
              <w:contextualSpacing/>
            </w:pPr>
            <w:r w:rsidRPr="003E5175">
              <w:t>CO</w:t>
            </w:r>
            <w:r>
              <w:t>2</w:t>
            </w:r>
          </w:p>
        </w:tc>
        <w:tc>
          <w:tcPr>
            <w:tcW w:w="252" w:type="pct"/>
            <w:vAlign w:val="center"/>
          </w:tcPr>
          <w:p w:rsidR="0063262A" w:rsidRPr="003E5175" w:rsidRDefault="0063262A" w:rsidP="00C35C8F">
            <w:pPr>
              <w:contextualSpacing/>
            </w:pPr>
            <w:r>
              <w:t>A</w:t>
            </w:r>
          </w:p>
        </w:tc>
        <w:tc>
          <w:tcPr>
            <w:tcW w:w="535" w:type="pct"/>
            <w:vAlign w:val="center"/>
          </w:tcPr>
          <w:p w:rsidR="0063262A" w:rsidRPr="003E5175" w:rsidRDefault="0063262A" w:rsidP="00C35C8F">
            <w:pPr>
              <w:contextualSpacing/>
              <w:jc w:val="center"/>
            </w:pPr>
            <w:r>
              <w:t>15</w:t>
            </w:r>
          </w:p>
        </w:tc>
      </w:tr>
      <w:tr w:rsidR="0063262A" w:rsidRPr="003E5175" w:rsidTr="00C35C8F">
        <w:trPr>
          <w:trHeight w:val="394"/>
        </w:trPr>
        <w:tc>
          <w:tcPr>
            <w:tcW w:w="268" w:type="pct"/>
            <w:vAlign w:val="center"/>
          </w:tcPr>
          <w:p w:rsidR="0063262A" w:rsidRPr="003E5175" w:rsidRDefault="0063262A" w:rsidP="008E760B">
            <w:pPr>
              <w:contextualSpacing/>
              <w:jc w:val="center"/>
            </w:pPr>
          </w:p>
        </w:tc>
        <w:tc>
          <w:tcPr>
            <w:tcW w:w="186" w:type="pct"/>
            <w:vAlign w:val="center"/>
          </w:tcPr>
          <w:p w:rsidR="0063262A" w:rsidRPr="003E5175" w:rsidRDefault="0063262A" w:rsidP="008E760B">
            <w:pPr>
              <w:contextualSpacing/>
            </w:pPr>
            <w:r w:rsidRPr="003E5175">
              <w:t>b</w:t>
            </w:r>
            <w:r>
              <w:t>.</w:t>
            </w:r>
          </w:p>
        </w:tc>
        <w:tc>
          <w:tcPr>
            <w:tcW w:w="3444" w:type="pct"/>
            <w:vAlign w:val="bottom"/>
          </w:tcPr>
          <w:p w:rsidR="0063262A" w:rsidRPr="003E5175" w:rsidRDefault="0063262A" w:rsidP="008E760B">
            <w:pPr>
              <w:contextualSpacing/>
              <w:jc w:val="both"/>
              <w:rPr>
                <w:bCs/>
              </w:rPr>
            </w:pPr>
            <w:r>
              <w:rPr>
                <w:bCs/>
              </w:rPr>
              <w:t>Distinguish Introvert and Extrovert with an example.</w:t>
            </w:r>
          </w:p>
        </w:tc>
        <w:tc>
          <w:tcPr>
            <w:tcW w:w="315" w:type="pct"/>
            <w:vAlign w:val="center"/>
          </w:tcPr>
          <w:p w:rsidR="0063262A" w:rsidRPr="003E5175" w:rsidRDefault="0063262A" w:rsidP="008E760B">
            <w:pPr>
              <w:contextualSpacing/>
            </w:pPr>
            <w:r w:rsidRPr="003E5175">
              <w:t>CO</w:t>
            </w:r>
            <w:r>
              <w:t>1</w:t>
            </w:r>
          </w:p>
        </w:tc>
        <w:tc>
          <w:tcPr>
            <w:tcW w:w="252" w:type="pct"/>
            <w:vAlign w:val="center"/>
          </w:tcPr>
          <w:p w:rsidR="0063262A" w:rsidRPr="003E5175" w:rsidRDefault="0063262A" w:rsidP="008E760B">
            <w:pPr>
              <w:contextualSpacing/>
            </w:pPr>
            <w:r>
              <w:t>An</w:t>
            </w:r>
          </w:p>
        </w:tc>
        <w:tc>
          <w:tcPr>
            <w:tcW w:w="535" w:type="pct"/>
            <w:vAlign w:val="center"/>
          </w:tcPr>
          <w:p w:rsidR="0063262A" w:rsidRPr="003E5175" w:rsidRDefault="0063262A" w:rsidP="008E760B">
            <w:pPr>
              <w:contextualSpacing/>
              <w:jc w:val="center"/>
            </w:pPr>
            <w:r>
              <w:t>5</w:t>
            </w:r>
          </w:p>
        </w:tc>
      </w:tr>
      <w:tr w:rsidR="0063262A" w:rsidRPr="003E5175" w:rsidTr="00C35C8F">
        <w:trPr>
          <w:trHeight w:val="394"/>
        </w:trPr>
        <w:tc>
          <w:tcPr>
            <w:tcW w:w="268" w:type="pct"/>
            <w:vAlign w:val="center"/>
          </w:tcPr>
          <w:p w:rsidR="0063262A" w:rsidRPr="003E5175" w:rsidRDefault="0063262A" w:rsidP="008E760B">
            <w:pPr>
              <w:contextualSpacing/>
              <w:jc w:val="center"/>
            </w:pPr>
          </w:p>
        </w:tc>
        <w:tc>
          <w:tcPr>
            <w:tcW w:w="186" w:type="pct"/>
            <w:vAlign w:val="center"/>
          </w:tcPr>
          <w:p w:rsidR="0063262A" w:rsidRPr="003E5175" w:rsidRDefault="0063262A" w:rsidP="008E760B">
            <w:pPr>
              <w:contextualSpacing/>
            </w:pPr>
          </w:p>
        </w:tc>
        <w:tc>
          <w:tcPr>
            <w:tcW w:w="3444" w:type="pct"/>
            <w:vAlign w:val="bottom"/>
          </w:tcPr>
          <w:p w:rsidR="0063262A" w:rsidRPr="003E5175" w:rsidRDefault="0063262A" w:rsidP="008E760B">
            <w:pPr>
              <w:contextualSpacing/>
              <w:jc w:val="both"/>
            </w:pPr>
          </w:p>
        </w:tc>
        <w:tc>
          <w:tcPr>
            <w:tcW w:w="315" w:type="pct"/>
            <w:vAlign w:val="center"/>
          </w:tcPr>
          <w:p w:rsidR="0063262A" w:rsidRPr="003E5175" w:rsidRDefault="0063262A" w:rsidP="008E760B">
            <w:pPr>
              <w:contextualSpacing/>
            </w:pPr>
          </w:p>
        </w:tc>
        <w:tc>
          <w:tcPr>
            <w:tcW w:w="252" w:type="pct"/>
            <w:vAlign w:val="center"/>
          </w:tcPr>
          <w:p w:rsidR="0063262A" w:rsidRPr="003E5175" w:rsidRDefault="0063262A" w:rsidP="008E760B">
            <w:pPr>
              <w:contextualSpacing/>
            </w:pPr>
          </w:p>
        </w:tc>
        <w:tc>
          <w:tcPr>
            <w:tcW w:w="535" w:type="pct"/>
            <w:vAlign w:val="center"/>
          </w:tcPr>
          <w:p w:rsidR="0063262A" w:rsidRPr="003E5175" w:rsidRDefault="0063262A" w:rsidP="008E760B">
            <w:pPr>
              <w:contextualSpacing/>
              <w:jc w:val="center"/>
            </w:pPr>
          </w:p>
        </w:tc>
      </w:tr>
      <w:tr w:rsidR="0063262A" w:rsidRPr="003E5175" w:rsidTr="00C35C8F">
        <w:trPr>
          <w:trHeight w:val="394"/>
        </w:trPr>
        <w:tc>
          <w:tcPr>
            <w:tcW w:w="268" w:type="pct"/>
            <w:vAlign w:val="center"/>
          </w:tcPr>
          <w:p w:rsidR="0063262A" w:rsidRPr="003E5175" w:rsidRDefault="0063262A" w:rsidP="00733F88">
            <w:pPr>
              <w:contextualSpacing/>
              <w:jc w:val="center"/>
            </w:pPr>
            <w:r w:rsidRPr="003E5175">
              <w:t>5.</w:t>
            </w:r>
          </w:p>
        </w:tc>
        <w:tc>
          <w:tcPr>
            <w:tcW w:w="186" w:type="pct"/>
            <w:vAlign w:val="center"/>
          </w:tcPr>
          <w:p w:rsidR="0063262A" w:rsidRPr="003E5175" w:rsidRDefault="0063262A" w:rsidP="00733F88">
            <w:pPr>
              <w:contextualSpacing/>
            </w:pPr>
            <w:r w:rsidRPr="003E5175">
              <w:t>a</w:t>
            </w:r>
            <w:r>
              <w:t>.</w:t>
            </w:r>
          </w:p>
        </w:tc>
        <w:tc>
          <w:tcPr>
            <w:tcW w:w="3444" w:type="pct"/>
            <w:vAlign w:val="bottom"/>
          </w:tcPr>
          <w:p w:rsidR="0063262A" w:rsidRPr="003E5175" w:rsidRDefault="0063262A" w:rsidP="00733F88">
            <w:pPr>
              <w:contextualSpacing/>
              <w:jc w:val="both"/>
            </w:pPr>
            <w:r>
              <w:t>Outline the role of forensic psychologist in a Justice System.</w:t>
            </w:r>
          </w:p>
        </w:tc>
        <w:tc>
          <w:tcPr>
            <w:tcW w:w="315" w:type="pct"/>
            <w:vAlign w:val="center"/>
          </w:tcPr>
          <w:p w:rsidR="0063262A" w:rsidRPr="003E5175" w:rsidRDefault="0063262A" w:rsidP="00733F88">
            <w:pPr>
              <w:contextualSpacing/>
            </w:pPr>
            <w:r w:rsidRPr="003E5175">
              <w:t>CO</w:t>
            </w:r>
            <w:r>
              <w:t>2</w:t>
            </w:r>
          </w:p>
        </w:tc>
        <w:tc>
          <w:tcPr>
            <w:tcW w:w="252" w:type="pct"/>
            <w:vAlign w:val="center"/>
          </w:tcPr>
          <w:p w:rsidR="0063262A" w:rsidRPr="003E5175" w:rsidRDefault="0063262A" w:rsidP="00733F88">
            <w:pPr>
              <w:contextualSpacing/>
              <w:jc w:val="center"/>
            </w:pPr>
            <w:r>
              <w:t>A</w:t>
            </w:r>
          </w:p>
        </w:tc>
        <w:tc>
          <w:tcPr>
            <w:tcW w:w="535" w:type="pct"/>
            <w:vAlign w:val="center"/>
          </w:tcPr>
          <w:p w:rsidR="0063262A" w:rsidRPr="003E5175" w:rsidRDefault="0063262A" w:rsidP="00733F88">
            <w:pPr>
              <w:contextualSpacing/>
              <w:jc w:val="center"/>
            </w:pPr>
            <w:r>
              <w:t>10</w:t>
            </w:r>
          </w:p>
        </w:tc>
      </w:tr>
      <w:tr w:rsidR="0063262A" w:rsidRPr="003E5175" w:rsidTr="00C35C8F">
        <w:trPr>
          <w:trHeight w:val="394"/>
        </w:trPr>
        <w:tc>
          <w:tcPr>
            <w:tcW w:w="268" w:type="pct"/>
            <w:vAlign w:val="center"/>
          </w:tcPr>
          <w:p w:rsidR="0063262A" w:rsidRPr="003E5175" w:rsidRDefault="0063262A" w:rsidP="00733F88">
            <w:pPr>
              <w:contextualSpacing/>
              <w:jc w:val="center"/>
            </w:pPr>
          </w:p>
        </w:tc>
        <w:tc>
          <w:tcPr>
            <w:tcW w:w="186" w:type="pct"/>
            <w:vAlign w:val="center"/>
          </w:tcPr>
          <w:p w:rsidR="0063262A" w:rsidRPr="003E5175" w:rsidRDefault="0063262A" w:rsidP="00733F88">
            <w:pPr>
              <w:contextualSpacing/>
            </w:pPr>
            <w:r w:rsidRPr="003E5175">
              <w:t>b</w:t>
            </w:r>
            <w:r>
              <w:t>.</w:t>
            </w:r>
          </w:p>
        </w:tc>
        <w:tc>
          <w:tcPr>
            <w:tcW w:w="3444" w:type="pct"/>
            <w:vAlign w:val="bottom"/>
          </w:tcPr>
          <w:p w:rsidR="0063262A" w:rsidRPr="003E5175" w:rsidRDefault="0063262A" w:rsidP="00733F88">
            <w:pPr>
              <w:contextualSpacing/>
              <w:jc w:val="both"/>
              <w:rPr>
                <w:bCs/>
              </w:rPr>
            </w:pPr>
            <w:r>
              <w:t>Contrast Criminal and Victim behaviors with an example.</w:t>
            </w:r>
          </w:p>
        </w:tc>
        <w:tc>
          <w:tcPr>
            <w:tcW w:w="315" w:type="pct"/>
            <w:vAlign w:val="center"/>
          </w:tcPr>
          <w:p w:rsidR="0063262A" w:rsidRPr="003E5175" w:rsidRDefault="0063262A" w:rsidP="00733F88">
            <w:pPr>
              <w:contextualSpacing/>
            </w:pPr>
            <w:r w:rsidRPr="003E5175">
              <w:t>CO</w:t>
            </w:r>
            <w:r>
              <w:t>3</w:t>
            </w:r>
          </w:p>
        </w:tc>
        <w:tc>
          <w:tcPr>
            <w:tcW w:w="252" w:type="pct"/>
            <w:vAlign w:val="center"/>
          </w:tcPr>
          <w:p w:rsidR="0063262A" w:rsidRPr="003E5175" w:rsidRDefault="0063262A" w:rsidP="00733F88">
            <w:pPr>
              <w:contextualSpacing/>
            </w:pPr>
            <w:r>
              <w:t>An</w:t>
            </w:r>
          </w:p>
        </w:tc>
        <w:tc>
          <w:tcPr>
            <w:tcW w:w="535" w:type="pct"/>
            <w:vAlign w:val="center"/>
          </w:tcPr>
          <w:p w:rsidR="0063262A" w:rsidRPr="003E5175" w:rsidRDefault="0063262A" w:rsidP="00733F88">
            <w:pPr>
              <w:contextualSpacing/>
              <w:jc w:val="center"/>
            </w:pPr>
            <w:r>
              <w:t>10</w:t>
            </w:r>
          </w:p>
        </w:tc>
      </w:tr>
      <w:tr w:rsidR="0063262A" w:rsidRPr="003E5175" w:rsidTr="00C35C8F">
        <w:trPr>
          <w:trHeight w:val="261"/>
        </w:trPr>
        <w:tc>
          <w:tcPr>
            <w:tcW w:w="268" w:type="pct"/>
            <w:vAlign w:val="center"/>
          </w:tcPr>
          <w:p w:rsidR="0063262A" w:rsidRPr="003E5175" w:rsidRDefault="0063262A" w:rsidP="00733F88">
            <w:pPr>
              <w:contextualSpacing/>
              <w:jc w:val="center"/>
            </w:pPr>
          </w:p>
        </w:tc>
        <w:tc>
          <w:tcPr>
            <w:tcW w:w="186" w:type="pct"/>
            <w:vAlign w:val="center"/>
          </w:tcPr>
          <w:p w:rsidR="0063262A" w:rsidRPr="003E5175" w:rsidRDefault="0063262A" w:rsidP="00733F88">
            <w:pPr>
              <w:contextualSpacing/>
            </w:pPr>
          </w:p>
        </w:tc>
        <w:tc>
          <w:tcPr>
            <w:tcW w:w="3444" w:type="pct"/>
            <w:vAlign w:val="bottom"/>
          </w:tcPr>
          <w:p w:rsidR="0063262A" w:rsidRPr="003E5175" w:rsidRDefault="0063262A" w:rsidP="00733F88">
            <w:pPr>
              <w:contextualSpacing/>
              <w:jc w:val="center"/>
            </w:pPr>
            <w:r w:rsidRPr="003E5175">
              <w:rPr>
                <w:b/>
                <w:bCs/>
              </w:rPr>
              <w:t>(OR)</w:t>
            </w:r>
          </w:p>
        </w:tc>
        <w:tc>
          <w:tcPr>
            <w:tcW w:w="315" w:type="pct"/>
            <w:vAlign w:val="center"/>
          </w:tcPr>
          <w:p w:rsidR="0063262A" w:rsidRPr="003E5175" w:rsidRDefault="0063262A" w:rsidP="00733F88">
            <w:pPr>
              <w:contextualSpacing/>
            </w:pPr>
          </w:p>
        </w:tc>
        <w:tc>
          <w:tcPr>
            <w:tcW w:w="252" w:type="pct"/>
            <w:vAlign w:val="center"/>
          </w:tcPr>
          <w:p w:rsidR="0063262A" w:rsidRPr="003E5175" w:rsidRDefault="0063262A" w:rsidP="00733F88">
            <w:pPr>
              <w:contextualSpacing/>
            </w:pPr>
          </w:p>
        </w:tc>
        <w:tc>
          <w:tcPr>
            <w:tcW w:w="535" w:type="pct"/>
            <w:vAlign w:val="center"/>
          </w:tcPr>
          <w:p w:rsidR="0063262A" w:rsidRPr="003E5175" w:rsidRDefault="0063262A" w:rsidP="00733F88">
            <w:pPr>
              <w:contextualSpacing/>
              <w:jc w:val="center"/>
            </w:pPr>
          </w:p>
        </w:tc>
      </w:tr>
      <w:tr w:rsidR="0063262A" w:rsidRPr="003E5175" w:rsidTr="00AA7B63">
        <w:trPr>
          <w:trHeight w:val="394"/>
        </w:trPr>
        <w:tc>
          <w:tcPr>
            <w:tcW w:w="268" w:type="pct"/>
            <w:vAlign w:val="center"/>
          </w:tcPr>
          <w:p w:rsidR="0063262A" w:rsidRPr="003E5175" w:rsidRDefault="0063262A" w:rsidP="00733F88">
            <w:pPr>
              <w:contextualSpacing/>
              <w:jc w:val="center"/>
            </w:pPr>
            <w:r w:rsidRPr="003E5175">
              <w:t>6.</w:t>
            </w:r>
          </w:p>
        </w:tc>
        <w:tc>
          <w:tcPr>
            <w:tcW w:w="186" w:type="pct"/>
            <w:vAlign w:val="center"/>
          </w:tcPr>
          <w:p w:rsidR="0063262A" w:rsidRPr="003E5175" w:rsidRDefault="0063262A" w:rsidP="00733F88">
            <w:pPr>
              <w:contextualSpacing/>
            </w:pPr>
            <w:r w:rsidRPr="003E5175">
              <w:t>a</w:t>
            </w:r>
            <w:r>
              <w:t>.</w:t>
            </w:r>
          </w:p>
        </w:tc>
        <w:tc>
          <w:tcPr>
            <w:tcW w:w="3444" w:type="pct"/>
            <w:vAlign w:val="center"/>
          </w:tcPr>
          <w:p w:rsidR="0063262A" w:rsidRPr="003E5175" w:rsidRDefault="0063262A" w:rsidP="00AA7B63">
            <w:pPr>
              <w:contextualSpacing/>
            </w:pPr>
            <w:r>
              <w:t>Examine the importance of eye witnessing testimony in the court system.</w:t>
            </w:r>
          </w:p>
        </w:tc>
        <w:tc>
          <w:tcPr>
            <w:tcW w:w="315" w:type="pct"/>
            <w:vAlign w:val="center"/>
          </w:tcPr>
          <w:p w:rsidR="0063262A" w:rsidRPr="003E5175" w:rsidRDefault="0063262A" w:rsidP="00733F88">
            <w:pPr>
              <w:contextualSpacing/>
            </w:pPr>
            <w:r w:rsidRPr="003E5175">
              <w:t>CO</w:t>
            </w:r>
            <w:r>
              <w:t>4</w:t>
            </w:r>
          </w:p>
        </w:tc>
        <w:tc>
          <w:tcPr>
            <w:tcW w:w="252" w:type="pct"/>
            <w:vAlign w:val="center"/>
          </w:tcPr>
          <w:p w:rsidR="0063262A" w:rsidRPr="003E5175" w:rsidRDefault="0063262A" w:rsidP="00733F88">
            <w:pPr>
              <w:contextualSpacing/>
            </w:pPr>
            <w:r>
              <w:t>A</w:t>
            </w:r>
          </w:p>
        </w:tc>
        <w:tc>
          <w:tcPr>
            <w:tcW w:w="535" w:type="pct"/>
            <w:vAlign w:val="center"/>
          </w:tcPr>
          <w:p w:rsidR="0063262A" w:rsidRPr="003E5175" w:rsidRDefault="0063262A" w:rsidP="00733F88">
            <w:pPr>
              <w:contextualSpacing/>
              <w:jc w:val="center"/>
            </w:pPr>
            <w:r>
              <w:t>10</w:t>
            </w:r>
          </w:p>
        </w:tc>
      </w:tr>
      <w:tr w:rsidR="0063262A" w:rsidRPr="003E5175" w:rsidTr="00AA7B63">
        <w:trPr>
          <w:trHeight w:val="394"/>
        </w:trPr>
        <w:tc>
          <w:tcPr>
            <w:tcW w:w="268" w:type="pct"/>
            <w:vAlign w:val="center"/>
          </w:tcPr>
          <w:p w:rsidR="0063262A" w:rsidRPr="003E5175" w:rsidRDefault="0063262A" w:rsidP="00733F88">
            <w:pPr>
              <w:contextualSpacing/>
              <w:jc w:val="center"/>
            </w:pPr>
          </w:p>
        </w:tc>
        <w:tc>
          <w:tcPr>
            <w:tcW w:w="186" w:type="pct"/>
            <w:vAlign w:val="center"/>
          </w:tcPr>
          <w:p w:rsidR="0063262A" w:rsidRPr="003E5175" w:rsidRDefault="0063262A" w:rsidP="00733F88">
            <w:pPr>
              <w:contextualSpacing/>
            </w:pPr>
            <w:r w:rsidRPr="003E5175">
              <w:t>b</w:t>
            </w:r>
            <w:r>
              <w:t>.</w:t>
            </w:r>
          </w:p>
        </w:tc>
        <w:tc>
          <w:tcPr>
            <w:tcW w:w="3444" w:type="pct"/>
            <w:vAlign w:val="center"/>
          </w:tcPr>
          <w:p w:rsidR="0063262A" w:rsidRPr="003E5175" w:rsidRDefault="0063262A" w:rsidP="00AA7B63">
            <w:pPr>
              <w:contextualSpacing/>
              <w:rPr>
                <w:bCs/>
              </w:rPr>
            </w:pPr>
            <w:r>
              <w:t>Discuss any two psychological theories of criminal behavior.</w:t>
            </w:r>
          </w:p>
        </w:tc>
        <w:tc>
          <w:tcPr>
            <w:tcW w:w="315" w:type="pct"/>
            <w:vAlign w:val="center"/>
          </w:tcPr>
          <w:p w:rsidR="0063262A" w:rsidRPr="003E5175" w:rsidRDefault="0063262A" w:rsidP="00733F88">
            <w:pPr>
              <w:contextualSpacing/>
            </w:pPr>
            <w:r w:rsidRPr="003E5175">
              <w:t>CO</w:t>
            </w:r>
            <w:r>
              <w:t>3</w:t>
            </w:r>
          </w:p>
        </w:tc>
        <w:tc>
          <w:tcPr>
            <w:tcW w:w="252" w:type="pct"/>
            <w:vAlign w:val="center"/>
          </w:tcPr>
          <w:p w:rsidR="0063262A" w:rsidRPr="003E5175" w:rsidRDefault="0063262A" w:rsidP="00733F88">
            <w:pPr>
              <w:contextualSpacing/>
            </w:pPr>
            <w:r>
              <w:t>An</w:t>
            </w:r>
          </w:p>
        </w:tc>
        <w:tc>
          <w:tcPr>
            <w:tcW w:w="535" w:type="pct"/>
            <w:vAlign w:val="center"/>
          </w:tcPr>
          <w:p w:rsidR="0063262A" w:rsidRPr="003E5175" w:rsidRDefault="0063262A" w:rsidP="00733F88">
            <w:pPr>
              <w:contextualSpacing/>
              <w:jc w:val="center"/>
            </w:pPr>
            <w:r>
              <w:t>10</w:t>
            </w:r>
          </w:p>
        </w:tc>
      </w:tr>
      <w:tr w:rsidR="0063262A" w:rsidRPr="003E5175" w:rsidTr="00C35C8F">
        <w:trPr>
          <w:trHeight w:val="394"/>
        </w:trPr>
        <w:tc>
          <w:tcPr>
            <w:tcW w:w="268" w:type="pct"/>
            <w:vAlign w:val="center"/>
          </w:tcPr>
          <w:p w:rsidR="0063262A" w:rsidRPr="003E5175" w:rsidRDefault="0063262A" w:rsidP="00733F88">
            <w:pPr>
              <w:contextualSpacing/>
              <w:jc w:val="center"/>
            </w:pPr>
          </w:p>
        </w:tc>
        <w:tc>
          <w:tcPr>
            <w:tcW w:w="186" w:type="pct"/>
            <w:vAlign w:val="center"/>
          </w:tcPr>
          <w:p w:rsidR="0063262A" w:rsidRPr="003E5175" w:rsidRDefault="0063262A" w:rsidP="00733F88">
            <w:pPr>
              <w:contextualSpacing/>
            </w:pPr>
          </w:p>
        </w:tc>
        <w:tc>
          <w:tcPr>
            <w:tcW w:w="3444" w:type="pct"/>
            <w:vAlign w:val="bottom"/>
          </w:tcPr>
          <w:p w:rsidR="0063262A" w:rsidRPr="003E5175" w:rsidRDefault="0063262A" w:rsidP="00733F88">
            <w:pPr>
              <w:contextualSpacing/>
              <w:jc w:val="both"/>
            </w:pPr>
          </w:p>
        </w:tc>
        <w:tc>
          <w:tcPr>
            <w:tcW w:w="315" w:type="pct"/>
            <w:vAlign w:val="center"/>
          </w:tcPr>
          <w:p w:rsidR="0063262A" w:rsidRPr="003E5175" w:rsidRDefault="0063262A" w:rsidP="00733F88">
            <w:pPr>
              <w:contextualSpacing/>
            </w:pPr>
          </w:p>
        </w:tc>
        <w:tc>
          <w:tcPr>
            <w:tcW w:w="252" w:type="pct"/>
            <w:vAlign w:val="center"/>
          </w:tcPr>
          <w:p w:rsidR="0063262A" w:rsidRPr="003E5175" w:rsidRDefault="0063262A" w:rsidP="00733F88">
            <w:pPr>
              <w:contextualSpacing/>
            </w:pPr>
          </w:p>
        </w:tc>
        <w:tc>
          <w:tcPr>
            <w:tcW w:w="535" w:type="pct"/>
            <w:vAlign w:val="center"/>
          </w:tcPr>
          <w:p w:rsidR="0063262A" w:rsidRPr="003E5175" w:rsidRDefault="0063262A" w:rsidP="00733F88">
            <w:pPr>
              <w:contextualSpacing/>
              <w:jc w:val="center"/>
            </w:pPr>
          </w:p>
        </w:tc>
      </w:tr>
      <w:tr w:rsidR="0063262A" w:rsidRPr="003E5175" w:rsidTr="00C35C8F">
        <w:trPr>
          <w:trHeight w:val="394"/>
        </w:trPr>
        <w:tc>
          <w:tcPr>
            <w:tcW w:w="268" w:type="pct"/>
            <w:vAlign w:val="center"/>
          </w:tcPr>
          <w:p w:rsidR="0063262A" w:rsidRPr="003E5175" w:rsidRDefault="0063262A" w:rsidP="004F2299">
            <w:pPr>
              <w:contextualSpacing/>
              <w:jc w:val="center"/>
            </w:pPr>
            <w:r w:rsidRPr="003E5175">
              <w:t>7.</w:t>
            </w:r>
          </w:p>
        </w:tc>
        <w:tc>
          <w:tcPr>
            <w:tcW w:w="186" w:type="pct"/>
            <w:vAlign w:val="center"/>
          </w:tcPr>
          <w:p w:rsidR="0063262A" w:rsidRPr="003E5175" w:rsidRDefault="0063262A" w:rsidP="004F2299">
            <w:pPr>
              <w:contextualSpacing/>
            </w:pPr>
            <w:r w:rsidRPr="003E5175">
              <w:t>a</w:t>
            </w:r>
            <w:r>
              <w:t>.</w:t>
            </w:r>
          </w:p>
        </w:tc>
        <w:tc>
          <w:tcPr>
            <w:tcW w:w="3444" w:type="pct"/>
            <w:vAlign w:val="bottom"/>
          </w:tcPr>
          <w:p w:rsidR="0063262A" w:rsidRPr="003E5175" w:rsidRDefault="0063262A" w:rsidP="004F2299">
            <w:pPr>
              <w:contextualSpacing/>
              <w:jc w:val="both"/>
            </w:pPr>
            <w:r w:rsidRPr="0045416F">
              <w:t>The child imitates the parent's behaviours because the parents are their role models '. Justify the statement with context to the Bandura's social learning theory.</w:t>
            </w:r>
          </w:p>
        </w:tc>
        <w:tc>
          <w:tcPr>
            <w:tcW w:w="315" w:type="pct"/>
            <w:vAlign w:val="center"/>
          </w:tcPr>
          <w:p w:rsidR="0063262A" w:rsidRPr="003E5175" w:rsidRDefault="0063262A" w:rsidP="004F2299">
            <w:pPr>
              <w:contextualSpacing/>
            </w:pPr>
            <w:r w:rsidRPr="003E5175">
              <w:t>CO</w:t>
            </w:r>
            <w:r>
              <w:t>4</w:t>
            </w:r>
          </w:p>
        </w:tc>
        <w:tc>
          <w:tcPr>
            <w:tcW w:w="252" w:type="pct"/>
            <w:vAlign w:val="center"/>
          </w:tcPr>
          <w:p w:rsidR="0063262A" w:rsidRPr="003E5175" w:rsidRDefault="0063262A" w:rsidP="004F2299">
            <w:pPr>
              <w:contextualSpacing/>
            </w:pPr>
            <w:r>
              <w:t>A</w:t>
            </w:r>
          </w:p>
        </w:tc>
        <w:tc>
          <w:tcPr>
            <w:tcW w:w="535" w:type="pct"/>
            <w:vAlign w:val="center"/>
          </w:tcPr>
          <w:p w:rsidR="0063262A" w:rsidRPr="003E5175" w:rsidRDefault="0063262A" w:rsidP="004F2299">
            <w:pPr>
              <w:contextualSpacing/>
              <w:jc w:val="center"/>
            </w:pPr>
            <w:r>
              <w:t>10</w:t>
            </w:r>
          </w:p>
        </w:tc>
      </w:tr>
      <w:tr w:rsidR="0063262A" w:rsidRPr="003E5175" w:rsidTr="00C35C8F">
        <w:trPr>
          <w:trHeight w:val="394"/>
        </w:trPr>
        <w:tc>
          <w:tcPr>
            <w:tcW w:w="268" w:type="pct"/>
            <w:vAlign w:val="center"/>
          </w:tcPr>
          <w:p w:rsidR="0063262A" w:rsidRPr="003E5175" w:rsidRDefault="0063262A" w:rsidP="0045416F">
            <w:pPr>
              <w:contextualSpacing/>
              <w:jc w:val="center"/>
            </w:pPr>
          </w:p>
        </w:tc>
        <w:tc>
          <w:tcPr>
            <w:tcW w:w="186" w:type="pct"/>
            <w:vAlign w:val="center"/>
          </w:tcPr>
          <w:p w:rsidR="0063262A" w:rsidRPr="003E5175" w:rsidRDefault="0063262A" w:rsidP="0045416F">
            <w:pPr>
              <w:contextualSpacing/>
            </w:pPr>
            <w:r w:rsidRPr="003E5175">
              <w:t>b</w:t>
            </w:r>
            <w:r>
              <w:t>.</w:t>
            </w:r>
          </w:p>
        </w:tc>
        <w:tc>
          <w:tcPr>
            <w:tcW w:w="3444" w:type="pct"/>
            <w:vAlign w:val="bottom"/>
          </w:tcPr>
          <w:p w:rsidR="0063262A" w:rsidRPr="003E5175" w:rsidRDefault="0063262A" w:rsidP="0045416F">
            <w:pPr>
              <w:contextualSpacing/>
              <w:jc w:val="both"/>
              <w:rPr>
                <w:bCs/>
              </w:rPr>
            </w:pPr>
            <w:r>
              <w:t>Describe the risk factors that contribute to a young person becoming a deviant or a criminal in your opinion.</w:t>
            </w:r>
          </w:p>
        </w:tc>
        <w:tc>
          <w:tcPr>
            <w:tcW w:w="315" w:type="pct"/>
            <w:vAlign w:val="center"/>
          </w:tcPr>
          <w:p w:rsidR="0063262A" w:rsidRPr="003E5175" w:rsidRDefault="0063262A" w:rsidP="0045416F">
            <w:pPr>
              <w:contextualSpacing/>
            </w:pPr>
            <w:r w:rsidRPr="003E5175">
              <w:t>CO</w:t>
            </w:r>
            <w:r>
              <w:t>4</w:t>
            </w:r>
          </w:p>
        </w:tc>
        <w:tc>
          <w:tcPr>
            <w:tcW w:w="252" w:type="pct"/>
            <w:vAlign w:val="center"/>
          </w:tcPr>
          <w:p w:rsidR="0063262A" w:rsidRPr="003E5175" w:rsidRDefault="0063262A" w:rsidP="0045416F">
            <w:pPr>
              <w:contextualSpacing/>
            </w:pPr>
            <w:r>
              <w:t>An</w:t>
            </w:r>
          </w:p>
        </w:tc>
        <w:tc>
          <w:tcPr>
            <w:tcW w:w="535" w:type="pct"/>
            <w:vAlign w:val="center"/>
          </w:tcPr>
          <w:p w:rsidR="0063262A" w:rsidRPr="003E5175" w:rsidRDefault="0063262A" w:rsidP="0045416F">
            <w:pPr>
              <w:contextualSpacing/>
              <w:jc w:val="center"/>
            </w:pPr>
            <w:r>
              <w:t>10</w:t>
            </w:r>
          </w:p>
        </w:tc>
      </w:tr>
      <w:tr w:rsidR="0063262A" w:rsidRPr="003E5175" w:rsidTr="00C35C8F">
        <w:trPr>
          <w:trHeight w:val="394"/>
        </w:trPr>
        <w:tc>
          <w:tcPr>
            <w:tcW w:w="268" w:type="pct"/>
            <w:vAlign w:val="center"/>
          </w:tcPr>
          <w:p w:rsidR="0063262A" w:rsidRPr="003E5175" w:rsidRDefault="0063262A" w:rsidP="00733F88">
            <w:pPr>
              <w:contextualSpacing/>
              <w:jc w:val="center"/>
            </w:pPr>
          </w:p>
        </w:tc>
        <w:tc>
          <w:tcPr>
            <w:tcW w:w="186" w:type="pct"/>
            <w:vAlign w:val="center"/>
          </w:tcPr>
          <w:p w:rsidR="0063262A" w:rsidRPr="003E5175" w:rsidRDefault="0063262A" w:rsidP="00733F88">
            <w:pPr>
              <w:contextualSpacing/>
            </w:pPr>
          </w:p>
        </w:tc>
        <w:tc>
          <w:tcPr>
            <w:tcW w:w="3444" w:type="pct"/>
            <w:vAlign w:val="bottom"/>
          </w:tcPr>
          <w:p w:rsidR="0063262A" w:rsidRPr="003E5175" w:rsidRDefault="0063262A" w:rsidP="00733F88">
            <w:pPr>
              <w:contextualSpacing/>
              <w:jc w:val="center"/>
              <w:rPr>
                <w:bCs/>
              </w:rPr>
            </w:pPr>
            <w:r w:rsidRPr="003E5175">
              <w:rPr>
                <w:b/>
                <w:bCs/>
              </w:rPr>
              <w:t>(OR)</w:t>
            </w:r>
          </w:p>
        </w:tc>
        <w:tc>
          <w:tcPr>
            <w:tcW w:w="315" w:type="pct"/>
            <w:vAlign w:val="center"/>
          </w:tcPr>
          <w:p w:rsidR="0063262A" w:rsidRPr="003E5175" w:rsidRDefault="0063262A" w:rsidP="00733F88">
            <w:pPr>
              <w:contextualSpacing/>
            </w:pPr>
          </w:p>
        </w:tc>
        <w:tc>
          <w:tcPr>
            <w:tcW w:w="252" w:type="pct"/>
            <w:vAlign w:val="center"/>
          </w:tcPr>
          <w:p w:rsidR="0063262A" w:rsidRPr="003E5175" w:rsidRDefault="0063262A" w:rsidP="00733F88">
            <w:pPr>
              <w:contextualSpacing/>
            </w:pPr>
          </w:p>
        </w:tc>
        <w:tc>
          <w:tcPr>
            <w:tcW w:w="535" w:type="pct"/>
            <w:vAlign w:val="center"/>
          </w:tcPr>
          <w:p w:rsidR="0063262A" w:rsidRPr="003E5175" w:rsidRDefault="0063262A" w:rsidP="00733F88">
            <w:pPr>
              <w:contextualSpacing/>
              <w:jc w:val="center"/>
            </w:pPr>
          </w:p>
        </w:tc>
      </w:tr>
      <w:tr w:rsidR="0063262A" w:rsidRPr="003E5175" w:rsidTr="00AA7B63">
        <w:trPr>
          <w:trHeight w:val="394"/>
        </w:trPr>
        <w:tc>
          <w:tcPr>
            <w:tcW w:w="268" w:type="pct"/>
            <w:vAlign w:val="center"/>
          </w:tcPr>
          <w:p w:rsidR="0063262A" w:rsidRPr="003E5175" w:rsidRDefault="0063262A" w:rsidP="0045416F">
            <w:pPr>
              <w:contextualSpacing/>
              <w:jc w:val="center"/>
            </w:pPr>
            <w:r w:rsidRPr="003E5175">
              <w:lastRenderedPageBreak/>
              <w:t>8.</w:t>
            </w:r>
          </w:p>
        </w:tc>
        <w:tc>
          <w:tcPr>
            <w:tcW w:w="186" w:type="pct"/>
            <w:vAlign w:val="center"/>
          </w:tcPr>
          <w:p w:rsidR="0063262A" w:rsidRPr="003E5175" w:rsidRDefault="0063262A" w:rsidP="0045416F">
            <w:pPr>
              <w:contextualSpacing/>
            </w:pPr>
            <w:r w:rsidRPr="003E5175">
              <w:t>a</w:t>
            </w:r>
            <w:r>
              <w:t>.</w:t>
            </w:r>
          </w:p>
        </w:tc>
        <w:tc>
          <w:tcPr>
            <w:tcW w:w="3444" w:type="pct"/>
            <w:vAlign w:val="center"/>
          </w:tcPr>
          <w:p w:rsidR="0063262A" w:rsidRPr="003E5175" w:rsidRDefault="0063262A" w:rsidP="00AA7B63">
            <w:pPr>
              <w:contextualSpacing/>
              <w:rPr>
                <w:bCs/>
              </w:rPr>
            </w:pPr>
            <w:r>
              <w:rPr>
                <w:bCs/>
              </w:rPr>
              <w:t>Explain the types of</w:t>
            </w:r>
            <w:r w:rsidRPr="00474D8C">
              <w:rPr>
                <w:bCs/>
              </w:rPr>
              <w:t xml:space="preserve"> personality disorders that fall in the Cluster B.</w:t>
            </w:r>
          </w:p>
        </w:tc>
        <w:tc>
          <w:tcPr>
            <w:tcW w:w="315" w:type="pct"/>
            <w:vAlign w:val="center"/>
          </w:tcPr>
          <w:p w:rsidR="0063262A" w:rsidRPr="003E5175" w:rsidRDefault="0063262A" w:rsidP="0045416F">
            <w:pPr>
              <w:contextualSpacing/>
            </w:pPr>
            <w:r w:rsidRPr="003E5175">
              <w:t>CO</w:t>
            </w:r>
            <w:r>
              <w:t>4</w:t>
            </w:r>
          </w:p>
        </w:tc>
        <w:tc>
          <w:tcPr>
            <w:tcW w:w="252" w:type="pct"/>
            <w:vAlign w:val="center"/>
          </w:tcPr>
          <w:p w:rsidR="0063262A" w:rsidRPr="003E5175" w:rsidRDefault="0063262A" w:rsidP="0045416F">
            <w:pPr>
              <w:contextualSpacing/>
            </w:pPr>
            <w:r>
              <w:t>U</w:t>
            </w:r>
          </w:p>
        </w:tc>
        <w:tc>
          <w:tcPr>
            <w:tcW w:w="535" w:type="pct"/>
            <w:vAlign w:val="center"/>
          </w:tcPr>
          <w:p w:rsidR="0063262A" w:rsidRPr="003E5175" w:rsidRDefault="0063262A" w:rsidP="0045416F">
            <w:pPr>
              <w:contextualSpacing/>
              <w:jc w:val="center"/>
            </w:pPr>
            <w:r>
              <w:t>10</w:t>
            </w:r>
          </w:p>
        </w:tc>
      </w:tr>
      <w:tr w:rsidR="0063262A" w:rsidRPr="003E5175" w:rsidTr="00AA7B63">
        <w:trPr>
          <w:trHeight w:val="394"/>
        </w:trPr>
        <w:tc>
          <w:tcPr>
            <w:tcW w:w="268" w:type="pct"/>
            <w:vAlign w:val="center"/>
          </w:tcPr>
          <w:p w:rsidR="0063262A" w:rsidRPr="003E5175" w:rsidRDefault="0063262A" w:rsidP="004F2299">
            <w:pPr>
              <w:contextualSpacing/>
              <w:jc w:val="center"/>
            </w:pPr>
          </w:p>
        </w:tc>
        <w:tc>
          <w:tcPr>
            <w:tcW w:w="186" w:type="pct"/>
            <w:vAlign w:val="center"/>
          </w:tcPr>
          <w:p w:rsidR="0063262A" w:rsidRPr="003E5175" w:rsidRDefault="0063262A" w:rsidP="004F2299">
            <w:pPr>
              <w:contextualSpacing/>
            </w:pPr>
            <w:r w:rsidRPr="003E5175">
              <w:t>b</w:t>
            </w:r>
            <w:r>
              <w:t>.</w:t>
            </w:r>
          </w:p>
        </w:tc>
        <w:tc>
          <w:tcPr>
            <w:tcW w:w="3444" w:type="pct"/>
            <w:vAlign w:val="center"/>
          </w:tcPr>
          <w:p w:rsidR="0063262A" w:rsidRPr="003E5175" w:rsidRDefault="0063262A" w:rsidP="00AA7B63">
            <w:pPr>
              <w:contextualSpacing/>
              <w:jc w:val="both"/>
              <w:rPr>
                <w:bCs/>
              </w:rPr>
            </w:pPr>
            <w:r>
              <w:rPr>
                <w:bCs/>
              </w:rPr>
              <w:t xml:space="preserve">Examine whether the </w:t>
            </w:r>
            <w:r w:rsidRPr="003841DA">
              <w:rPr>
                <w:bCs/>
              </w:rPr>
              <w:t>biological, psychological, and social factors influence juvenile offenders' criminal behaviour.</w:t>
            </w:r>
          </w:p>
        </w:tc>
        <w:tc>
          <w:tcPr>
            <w:tcW w:w="315" w:type="pct"/>
            <w:vAlign w:val="center"/>
          </w:tcPr>
          <w:p w:rsidR="0063262A" w:rsidRPr="003E5175" w:rsidRDefault="0063262A" w:rsidP="004F2299">
            <w:pPr>
              <w:contextualSpacing/>
            </w:pPr>
            <w:r w:rsidRPr="003E5175">
              <w:t>CO</w:t>
            </w:r>
            <w:r>
              <w:t>5</w:t>
            </w:r>
          </w:p>
        </w:tc>
        <w:tc>
          <w:tcPr>
            <w:tcW w:w="252" w:type="pct"/>
            <w:vAlign w:val="center"/>
          </w:tcPr>
          <w:p w:rsidR="0063262A" w:rsidRPr="003E5175" w:rsidRDefault="0063262A" w:rsidP="004F2299">
            <w:pPr>
              <w:contextualSpacing/>
            </w:pPr>
            <w:r>
              <w:t>A</w:t>
            </w:r>
          </w:p>
        </w:tc>
        <w:tc>
          <w:tcPr>
            <w:tcW w:w="535" w:type="pct"/>
            <w:vAlign w:val="center"/>
          </w:tcPr>
          <w:p w:rsidR="0063262A" w:rsidRPr="003E5175" w:rsidRDefault="0063262A" w:rsidP="004F2299">
            <w:pPr>
              <w:contextualSpacing/>
              <w:jc w:val="center"/>
            </w:pPr>
            <w:r>
              <w:t>10</w:t>
            </w:r>
          </w:p>
        </w:tc>
      </w:tr>
      <w:tr w:rsidR="0063262A" w:rsidRPr="003E5175" w:rsidTr="00C2514F">
        <w:trPr>
          <w:trHeight w:val="292"/>
        </w:trPr>
        <w:tc>
          <w:tcPr>
            <w:tcW w:w="5000" w:type="pct"/>
            <w:gridSpan w:val="6"/>
            <w:vAlign w:val="center"/>
          </w:tcPr>
          <w:p w:rsidR="0063262A" w:rsidRPr="003E5175" w:rsidRDefault="0063262A" w:rsidP="004F2299">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63262A" w:rsidRPr="003E5175" w:rsidRDefault="0063262A" w:rsidP="004F2299">
            <w:pPr>
              <w:contextualSpacing/>
              <w:jc w:val="center"/>
            </w:pPr>
            <w:r w:rsidRPr="003E5175">
              <w:rPr>
                <w:b/>
                <w:bCs/>
              </w:rPr>
              <w:t>COMPULSORY QUESTION</w:t>
            </w:r>
          </w:p>
        </w:tc>
      </w:tr>
      <w:tr w:rsidR="0063262A" w:rsidRPr="003E5175" w:rsidTr="00AA7B63">
        <w:trPr>
          <w:trHeight w:val="394"/>
        </w:trPr>
        <w:tc>
          <w:tcPr>
            <w:tcW w:w="268" w:type="pct"/>
            <w:vAlign w:val="center"/>
          </w:tcPr>
          <w:p w:rsidR="0063262A" w:rsidRPr="003E5175" w:rsidRDefault="0063262A" w:rsidP="004F2299">
            <w:pPr>
              <w:contextualSpacing/>
              <w:jc w:val="center"/>
            </w:pPr>
            <w:r w:rsidRPr="003E5175">
              <w:t>9.</w:t>
            </w:r>
          </w:p>
        </w:tc>
        <w:tc>
          <w:tcPr>
            <w:tcW w:w="186" w:type="pct"/>
            <w:vAlign w:val="center"/>
          </w:tcPr>
          <w:p w:rsidR="0063262A" w:rsidRPr="003E5175" w:rsidRDefault="0063262A" w:rsidP="004F2299">
            <w:pPr>
              <w:contextualSpacing/>
            </w:pPr>
            <w:r w:rsidRPr="003E5175">
              <w:t>a</w:t>
            </w:r>
            <w:r>
              <w:t>.</w:t>
            </w:r>
          </w:p>
        </w:tc>
        <w:tc>
          <w:tcPr>
            <w:tcW w:w="3444" w:type="pct"/>
            <w:vAlign w:val="center"/>
          </w:tcPr>
          <w:p w:rsidR="0063262A" w:rsidRPr="003E5175" w:rsidRDefault="0063262A" w:rsidP="00AA7B63">
            <w:pPr>
              <w:contextualSpacing/>
            </w:pPr>
            <w:r>
              <w:t xml:space="preserve">Imagine you have been asked conduct the polygraph test to find out the truth. Discuss how you would conduct the test. </w:t>
            </w:r>
          </w:p>
        </w:tc>
        <w:tc>
          <w:tcPr>
            <w:tcW w:w="315" w:type="pct"/>
            <w:vAlign w:val="center"/>
          </w:tcPr>
          <w:p w:rsidR="0063262A" w:rsidRPr="003E5175" w:rsidRDefault="0063262A" w:rsidP="004F2299">
            <w:pPr>
              <w:contextualSpacing/>
            </w:pPr>
            <w:r w:rsidRPr="003E5175">
              <w:t>CO</w:t>
            </w:r>
            <w:r>
              <w:t>6</w:t>
            </w:r>
          </w:p>
        </w:tc>
        <w:tc>
          <w:tcPr>
            <w:tcW w:w="252" w:type="pct"/>
            <w:vAlign w:val="center"/>
          </w:tcPr>
          <w:p w:rsidR="0063262A" w:rsidRPr="003E5175" w:rsidRDefault="0063262A" w:rsidP="004F2299">
            <w:pPr>
              <w:contextualSpacing/>
            </w:pPr>
            <w:r>
              <w:t>A</w:t>
            </w:r>
          </w:p>
        </w:tc>
        <w:tc>
          <w:tcPr>
            <w:tcW w:w="535" w:type="pct"/>
            <w:vAlign w:val="center"/>
          </w:tcPr>
          <w:p w:rsidR="0063262A" w:rsidRPr="003E5175" w:rsidRDefault="0063262A" w:rsidP="004F2299">
            <w:pPr>
              <w:contextualSpacing/>
              <w:jc w:val="center"/>
            </w:pPr>
            <w:r>
              <w:t>10</w:t>
            </w:r>
          </w:p>
        </w:tc>
      </w:tr>
      <w:tr w:rsidR="0063262A" w:rsidRPr="003E5175" w:rsidTr="00AA7B63">
        <w:trPr>
          <w:trHeight w:val="394"/>
        </w:trPr>
        <w:tc>
          <w:tcPr>
            <w:tcW w:w="268" w:type="pct"/>
            <w:vAlign w:val="center"/>
          </w:tcPr>
          <w:p w:rsidR="0063262A" w:rsidRPr="003E5175" w:rsidRDefault="0063262A" w:rsidP="004F2299">
            <w:pPr>
              <w:contextualSpacing/>
              <w:jc w:val="center"/>
            </w:pPr>
          </w:p>
        </w:tc>
        <w:tc>
          <w:tcPr>
            <w:tcW w:w="186" w:type="pct"/>
            <w:vAlign w:val="center"/>
          </w:tcPr>
          <w:p w:rsidR="0063262A" w:rsidRPr="003E5175" w:rsidRDefault="0063262A" w:rsidP="004F2299">
            <w:pPr>
              <w:contextualSpacing/>
            </w:pPr>
            <w:r w:rsidRPr="003E5175">
              <w:t>b</w:t>
            </w:r>
            <w:r>
              <w:t>.</w:t>
            </w:r>
          </w:p>
        </w:tc>
        <w:tc>
          <w:tcPr>
            <w:tcW w:w="3444" w:type="pct"/>
            <w:vAlign w:val="center"/>
          </w:tcPr>
          <w:p w:rsidR="0063262A" w:rsidRPr="003E5175" w:rsidRDefault="0063262A" w:rsidP="00AA7B63">
            <w:pPr>
              <w:contextualSpacing/>
            </w:pPr>
            <w:r>
              <w:t>Inspect how BEOS test is conducted in assessing the guilt.</w:t>
            </w:r>
          </w:p>
        </w:tc>
        <w:tc>
          <w:tcPr>
            <w:tcW w:w="315" w:type="pct"/>
            <w:vAlign w:val="center"/>
          </w:tcPr>
          <w:p w:rsidR="0063262A" w:rsidRPr="003E5175" w:rsidRDefault="0063262A" w:rsidP="004F2299">
            <w:pPr>
              <w:contextualSpacing/>
            </w:pPr>
            <w:r w:rsidRPr="003E5175">
              <w:t>CO</w:t>
            </w:r>
            <w:r>
              <w:t>6</w:t>
            </w:r>
          </w:p>
        </w:tc>
        <w:tc>
          <w:tcPr>
            <w:tcW w:w="252" w:type="pct"/>
            <w:vAlign w:val="center"/>
          </w:tcPr>
          <w:p w:rsidR="0063262A" w:rsidRPr="003E5175" w:rsidRDefault="0063262A" w:rsidP="004F2299">
            <w:pPr>
              <w:contextualSpacing/>
            </w:pPr>
            <w:r>
              <w:t>A</w:t>
            </w:r>
          </w:p>
        </w:tc>
        <w:tc>
          <w:tcPr>
            <w:tcW w:w="535" w:type="pct"/>
          </w:tcPr>
          <w:p w:rsidR="0063262A" w:rsidRPr="003E5175" w:rsidRDefault="0063262A" w:rsidP="004F2299">
            <w:pPr>
              <w:contextualSpacing/>
              <w:jc w:val="center"/>
            </w:pPr>
            <w:r w:rsidRPr="00AD25CB">
              <w:t>10</w:t>
            </w:r>
          </w:p>
        </w:tc>
      </w:tr>
    </w:tbl>
    <w:p w:rsidR="0063262A" w:rsidRPr="003E5175" w:rsidRDefault="0063262A"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A24BFA">
        <w:trPr>
          <w:trHeight w:val="277"/>
        </w:trPr>
        <w:tc>
          <w:tcPr>
            <w:tcW w:w="935" w:type="dxa"/>
          </w:tcPr>
          <w:p w:rsidR="0063262A" w:rsidRPr="00B0282A" w:rsidRDefault="0063262A" w:rsidP="00C5691D">
            <w:r w:rsidRPr="00B0282A">
              <w:t>CO1</w:t>
            </w:r>
          </w:p>
        </w:tc>
        <w:tc>
          <w:tcPr>
            <w:tcW w:w="9762" w:type="dxa"/>
          </w:tcPr>
          <w:p w:rsidR="0063262A" w:rsidRPr="00B0282A" w:rsidRDefault="0063262A" w:rsidP="00C5691D">
            <w:r w:rsidRPr="00B0282A">
              <w:t>Overview of forensic psychology and its applications.</w:t>
            </w:r>
          </w:p>
        </w:tc>
      </w:tr>
      <w:tr w:rsidR="0063262A" w:rsidRPr="003E5175" w:rsidTr="00A24BFA">
        <w:trPr>
          <w:trHeight w:val="277"/>
        </w:trPr>
        <w:tc>
          <w:tcPr>
            <w:tcW w:w="935" w:type="dxa"/>
          </w:tcPr>
          <w:p w:rsidR="0063262A" w:rsidRPr="00B0282A" w:rsidRDefault="0063262A" w:rsidP="00C5691D">
            <w:r w:rsidRPr="00B0282A">
              <w:t>CO2</w:t>
            </w:r>
          </w:p>
        </w:tc>
        <w:tc>
          <w:tcPr>
            <w:tcW w:w="9762" w:type="dxa"/>
          </w:tcPr>
          <w:p w:rsidR="0063262A" w:rsidRPr="00B0282A" w:rsidRDefault="0063262A" w:rsidP="00C5691D">
            <w:r w:rsidRPr="00B0282A">
              <w:t>Explain legal aspects of forensic psychology.</w:t>
            </w:r>
          </w:p>
        </w:tc>
      </w:tr>
      <w:tr w:rsidR="0063262A" w:rsidRPr="003E5175" w:rsidTr="00A24BFA">
        <w:trPr>
          <w:trHeight w:val="277"/>
        </w:trPr>
        <w:tc>
          <w:tcPr>
            <w:tcW w:w="935" w:type="dxa"/>
          </w:tcPr>
          <w:p w:rsidR="0063262A" w:rsidRPr="00B0282A" w:rsidRDefault="0063262A" w:rsidP="00C5691D">
            <w:r w:rsidRPr="00B0282A">
              <w:t>CO3</w:t>
            </w:r>
          </w:p>
        </w:tc>
        <w:tc>
          <w:tcPr>
            <w:tcW w:w="9762" w:type="dxa"/>
          </w:tcPr>
          <w:p w:rsidR="0063262A" w:rsidRPr="00B0282A" w:rsidRDefault="0063262A" w:rsidP="00C5691D">
            <w:r w:rsidRPr="00B0282A">
              <w:t>Describe the significance of criminal profiling.</w:t>
            </w:r>
          </w:p>
        </w:tc>
      </w:tr>
      <w:tr w:rsidR="0063262A" w:rsidRPr="003E5175" w:rsidTr="00A24BFA">
        <w:trPr>
          <w:trHeight w:val="277"/>
        </w:trPr>
        <w:tc>
          <w:tcPr>
            <w:tcW w:w="935" w:type="dxa"/>
          </w:tcPr>
          <w:p w:rsidR="0063262A" w:rsidRPr="00B0282A" w:rsidRDefault="0063262A" w:rsidP="00C5691D">
            <w:r w:rsidRPr="00B0282A">
              <w:t>CO4</w:t>
            </w:r>
          </w:p>
        </w:tc>
        <w:tc>
          <w:tcPr>
            <w:tcW w:w="9762" w:type="dxa"/>
          </w:tcPr>
          <w:p w:rsidR="0063262A" w:rsidRPr="00B0282A" w:rsidRDefault="0063262A" w:rsidP="00C5691D">
            <w:r w:rsidRPr="00B0282A">
              <w:t>Outline the importance of psychological assessment in gauging criminal behaviour.</w:t>
            </w:r>
          </w:p>
        </w:tc>
      </w:tr>
      <w:tr w:rsidR="0063262A" w:rsidRPr="003E5175" w:rsidTr="00A24BFA">
        <w:trPr>
          <w:trHeight w:val="277"/>
        </w:trPr>
        <w:tc>
          <w:tcPr>
            <w:tcW w:w="935" w:type="dxa"/>
          </w:tcPr>
          <w:p w:rsidR="0063262A" w:rsidRPr="00B0282A" w:rsidRDefault="0063262A" w:rsidP="00C5691D">
            <w:r w:rsidRPr="00B0282A">
              <w:t>CO5</w:t>
            </w:r>
          </w:p>
        </w:tc>
        <w:tc>
          <w:tcPr>
            <w:tcW w:w="9762" w:type="dxa"/>
          </w:tcPr>
          <w:p w:rsidR="0063262A" w:rsidRPr="00B0282A" w:rsidRDefault="0063262A" w:rsidP="00C5691D">
            <w:r w:rsidRPr="00B0282A">
              <w:t>Illustrate the tools and techniques required for detection of deception.</w:t>
            </w:r>
          </w:p>
        </w:tc>
      </w:tr>
      <w:tr w:rsidR="0063262A" w:rsidRPr="003E5175" w:rsidTr="00A24BFA">
        <w:trPr>
          <w:trHeight w:val="277"/>
        </w:trPr>
        <w:tc>
          <w:tcPr>
            <w:tcW w:w="935" w:type="dxa"/>
          </w:tcPr>
          <w:p w:rsidR="0063262A" w:rsidRPr="00B0282A" w:rsidRDefault="0063262A" w:rsidP="00C5691D">
            <w:r w:rsidRPr="00B0282A">
              <w:t>CO6</w:t>
            </w:r>
          </w:p>
        </w:tc>
        <w:tc>
          <w:tcPr>
            <w:tcW w:w="9762" w:type="dxa"/>
          </w:tcPr>
          <w:p w:rsidR="0063262A" w:rsidRDefault="0063262A" w:rsidP="00C5691D">
            <w:r w:rsidRPr="00B0282A">
              <w:t>Demonstrate the critical assessment of advanced forensic techniques like polygraph, nacroanalysis and brain electrical oscillation signatures.</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40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15</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65</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r>
              <w:t>25</w:t>
            </w: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25</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r>
              <w:t>20</w:t>
            </w:r>
          </w:p>
        </w:tc>
        <w:tc>
          <w:tcPr>
            <w:tcW w:w="1276"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r>
              <w:t>10</w:t>
            </w: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10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r>
              <w:t>20</w:t>
            </w: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Pr="00903190" w:rsidRDefault="0063262A" w:rsidP="00A24BFA">
      <w:pPr>
        <w:jc w:val="center"/>
      </w:pPr>
      <w:r w:rsidRPr="00903190">
        <w:rPr>
          <w:noProof/>
        </w:rPr>
        <w:lastRenderedPageBreak/>
        <w:drawing>
          <wp:inline distT="0" distB="0" distL="0" distR="0" wp14:anchorId="286C04B8" wp14:editId="52FDC03D">
            <wp:extent cx="5667375" cy="1095375"/>
            <wp:effectExtent l="0" t="0" r="0" b="0"/>
            <wp:docPr id="1050" name="Picture 1050"/>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667375" cy="109537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903190" w:rsidTr="00A24BFA">
        <w:trPr>
          <w:trHeight w:val="397"/>
          <w:jc w:val="center"/>
        </w:trPr>
        <w:tc>
          <w:tcPr>
            <w:tcW w:w="1702" w:type="dxa"/>
            <w:vAlign w:val="center"/>
          </w:tcPr>
          <w:p w:rsidR="0063262A" w:rsidRPr="00903190" w:rsidRDefault="0063262A" w:rsidP="007E35AF">
            <w:pPr>
              <w:pStyle w:val="Title"/>
              <w:jc w:val="left"/>
              <w:rPr>
                <w:b/>
                <w:szCs w:val="24"/>
              </w:rPr>
            </w:pPr>
            <w:r w:rsidRPr="00903190">
              <w:rPr>
                <w:b/>
                <w:szCs w:val="24"/>
              </w:rPr>
              <w:t xml:space="preserve">Course Code      </w:t>
            </w:r>
          </w:p>
        </w:tc>
        <w:tc>
          <w:tcPr>
            <w:tcW w:w="6373" w:type="dxa"/>
            <w:vAlign w:val="center"/>
          </w:tcPr>
          <w:p w:rsidR="0063262A" w:rsidRPr="00903190" w:rsidRDefault="0063262A" w:rsidP="007E35AF">
            <w:pPr>
              <w:pStyle w:val="Title"/>
              <w:jc w:val="left"/>
              <w:rPr>
                <w:b/>
                <w:szCs w:val="24"/>
              </w:rPr>
            </w:pPr>
            <w:r w:rsidRPr="00903190">
              <w:rPr>
                <w:b/>
                <w:szCs w:val="24"/>
              </w:rPr>
              <w:t>20FS2021</w:t>
            </w:r>
          </w:p>
        </w:tc>
        <w:tc>
          <w:tcPr>
            <w:tcW w:w="1706" w:type="dxa"/>
            <w:vAlign w:val="center"/>
          </w:tcPr>
          <w:p w:rsidR="0063262A" w:rsidRPr="00903190" w:rsidRDefault="0063262A" w:rsidP="007E35AF">
            <w:pPr>
              <w:pStyle w:val="Title"/>
              <w:ind w:left="-468" w:firstLine="468"/>
              <w:jc w:val="left"/>
              <w:rPr>
                <w:szCs w:val="24"/>
              </w:rPr>
            </w:pPr>
            <w:r w:rsidRPr="00903190">
              <w:rPr>
                <w:b/>
                <w:bCs/>
                <w:szCs w:val="24"/>
              </w:rPr>
              <w:t xml:space="preserve">Duration       </w:t>
            </w:r>
          </w:p>
        </w:tc>
        <w:tc>
          <w:tcPr>
            <w:tcW w:w="704" w:type="dxa"/>
            <w:vAlign w:val="center"/>
          </w:tcPr>
          <w:p w:rsidR="0063262A" w:rsidRPr="00903190" w:rsidRDefault="0063262A" w:rsidP="007E35AF">
            <w:pPr>
              <w:pStyle w:val="Title"/>
              <w:jc w:val="left"/>
              <w:rPr>
                <w:b/>
                <w:szCs w:val="24"/>
              </w:rPr>
            </w:pPr>
            <w:r w:rsidRPr="00903190">
              <w:rPr>
                <w:b/>
                <w:szCs w:val="24"/>
              </w:rPr>
              <w:t>3hrs</w:t>
            </w:r>
          </w:p>
        </w:tc>
      </w:tr>
      <w:tr w:rsidR="0063262A" w:rsidRPr="00903190" w:rsidTr="00A24BFA">
        <w:trPr>
          <w:trHeight w:val="397"/>
          <w:jc w:val="center"/>
        </w:trPr>
        <w:tc>
          <w:tcPr>
            <w:tcW w:w="1702" w:type="dxa"/>
            <w:vAlign w:val="center"/>
          </w:tcPr>
          <w:p w:rsidR="0063262A" w:rsidRPr="00903190" w:rsidRDefault="0063262A" w:rsidP="007E35AF">
            <w:pPr>
              <w:pStyle w:val="Title"/>
              <w:ind w:right="-160"/>
              <w:jc w:val="left"/>
              <w:rPr>
                <w:b/>
                <w:szCs w:val="24"/>
              </w:rPr>
            </w:pPr>
            <w:r w:rsidRPr="00903190">
              <w:rPr>
                <w:b/>
                <w:szCs w:val="24"/>
              </w:rPr>
              <w:t xml:space="preserve">Course Name     </w:t>
            </w:r>
          </w:p>
        </w:tc>
        <w:tc>
          <w:tcPr>
            <w:tcW w:w="6373" w:type="dxa"/>
            <w:vAlign w:val="center"/>
          </w:tcPr>
          <w:p w:rsidR="0063262A" w:rsidRPr="00903190" w:rsidRDefault="0063262A" w:rsidP="007E35AF">
            <w:pPr>
              <w:pStyle w:val="Title"/>
              <w:jc w:val="left"/>
              <w:rPr>
                <w:b/>
                <w:szCs w:val="24"/>
              </w:rPr>
            </w:pPr>
            <w:r w:rsidRPr="00903190">
              <w:rPr>
                <w:b/>
                <w:szCs w:val="24"/>
              </w:rPr>
              <w:t>CRIME SCENE INVESTIGATION</w:t>
            </w:r>
          </w:p>
        </w:tc>
        <w:tc>
          <w:tcPr>
            <w:tcW w:w="1706" w:type="dxa"/>
            <w:vAlign w:val="center"/>
          </w:tcPr>
          <w:p w:rsidR="0063262A" w:rsidRPr="00903190" w:rsidRDefault="0063262A" w:rsidP="007E35AF">
            <w:pPr>
              <w:pStyle w:val="Title"/>
              <w:jc w:val="left"/>
              <w:rPr>
                <w:b/>
                <w:bCs/>
                <w:szCs w:val="24"/>
              </w:rPr>
            </w:pPr>
            <w:r w:rsidRPr="00903190">
              <w:rPr>
                <w:b/>
                <w:bCs/>
                <w:szCs w:val="24"/>
              </w:rPr>
              <w:t xml:space="preserve">Max. Marks </w:t>
            </w:r>
          </w:p>
        </w:tc>
        <w:tc>
          <w:tcPr>
            <w:tcW w:w="704" w:type="dxa"/>
            <w:vAlign w:val="center"/>
          </w:tcPr>
          <w:p w:rsidR="0063262A" w:rsidRPr="00903190" w:rsidRDefault="0063262A" w:rsidP="007E35AF">
            <w:pPr>
              <w:pStyle w:val="Title"/>
              <w:jc w:val="left"/>
              <w:rPr>
                <w:b/>
                <w:szCs w:val="24"/>
              </w:rPr>
            </w:pPr>
            <w:r w:rsidRPr="00903190">
              <w:rPr>
                <w:b/>
                <w:szCs w:val="24"/>
              </w:rPr>
              <w:t>100</w:t>
            </w:r>
          </w:p>
        </w:tc>
      </w:tr>
    </w:tbl>
    <w:p w:rsidR="0063262A" w:rsidRPr="00903190"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903190" w:rsidTr="00903190">
        <w:trPr>
          <w:trHeight w:val="549"/>
        </w:trPr>
        <w:tc>
          <w:tcPr>
            <w:tcW w:w="262" w:type="pct"/>
            <w:vAlign w:val="center"/>
          </w:tcPr>
          <w:p w:rsidR="0063262A" w:rsidRPr="00903190" w:rsidRDefault="0063262A" w:rsidP="00A6387A">
            <w:pPr>
              <w:contextualSpacing/>
              <w:jc w:val="center"/>
              <w:rPr>
                <w:b/>
              </w:rPr>
            </w:pPr>
            <w:r w:rsidRPr="00903190">
              <w:rPr>
                <w:b/>
              </w:rPr>
              <w:t>Q. No.</w:t>
            </w:r>
          </w:p>
        </w:tc>
        <w:tc>
          <w:tcPr>
            <w:tcW w:w="3704" w:type="pct"/>
            <w:gridSpan w:val="2"/>
            <w:vAlign w:val="center"/>
          </w:tcPr>
          <w:p w:rsidR="0063262A" w:rsidRPr="00903190" w:rsidRDefault="0063262A" w:rsidP="00A6387A">
            <w:pPr>
              <w:contextualSpacing/>
              <w:jc w:val="center"/>
              <w:rPr>
                <w:b/>
              </w:rPr>
            </w:pPr>
            <w:r w:rsidRPr="00903190">
              <w:rPr>
                <w:b/>
              </w:rPr>
              <w:t>Questions</w:t>
            </w:r>
          </w:p>
        </w:tc>
        <w:tc>
          <w:tcPr>
            <w:tcW w:w="326" w:type="pct"/>
            <w:vAlign w:val="center"/>
          </w:tcPr>
          <w:p w:rsidR="0063262A" w:rsidRPr="00903190" w:rsidRDefault="0063262A" w:rsidP="00A6387A">
            <w:pPr>
              <w:contextualSpacing/>
              <w:jc w:val="center"/>
              <w:rPr>
                <w:b/>
              </w:rPr>
            </w:pPr>
            <w:r w:rsidRPr="00903190">
              <w:rPr>
                <w:b/>
              </w:rPr>
              <w:t>CO</w:t>
            </w:r>
          </w:p>
        </w:tc>
        <w:tc>
          <w:tcPr>
            <w:tcW w:w="261" w:type="pct"/>
            <w:vAlign w:val="center"/>
          </w:tcPr>
          <w:p w:rsidR="0063262A" w:rsidRPr="00903190" w:rsidRDefault="0063262A" w:rsidP="00A6387A">
            <w:pPr>
              <w:contextualSpacing/>
              <w:jc w:val="center"/>
              <w:rPr>
                <w:b/>
              </w:rPr>
            </w:pPr>
            <w:r w:rsidRPr="00903190">
              <w:rPr>
                <w:b/>
              </w:rPr>
              <w:t>BL</w:t>
            </w:r>
          </w:p>
        </w:tc>
        <w:tc>
          <w:tcPr>
            <w:tcW w:w="447" w:type="pct"/>
            <w:vAlign w:val="center"/>
          </w:tcPr>
          <w:p w:rsidR="0063262A" w:rsidRPr="00903190" w:rsidRDefault="0063262A" w:rsidP="00A6387A">
            <w:pPr>
              <w:contextualSpacing/>
              <w:jc w:val="center"/>
              <w:rPr>
                <w:b/>
              </w:rPr>
            </w:pPr>
            <w:r w:rsidRPr="00903190">
              <w:rPr>
                <w:b/>
              </w:rPr>
              <w:t>Marks</w:t>
            </w:r>
          </w:p>
        </w:tc>
      </w:tr>
      <w:tr w:rsidR="0063262A" w:rsidRPr="00903190" w:rsidTr="00A24BFA">
        <w:trPr>
          <w:trHeight w:val="549"/>
        </w:trPr>
        <w:tc>
          <w:tcPr>
            <w:tcW w:w="5000" w:type="pct"/>
            <w:gridSpan w:val="6"/>
          </w:tcPr>
          <w:p w:rsidR="0063262A" w:rsidRPr="00903190" w:rsidRDefault="0063262A" w:rsidP="00A6387A">
            <w:pPr>
              <w:contextualSpacing/>
              <w:jc w:val="center"/>
              <w:rPr>
                <w:b/>
                <w:u w:val="single"/>
              </w:rPr>
            </w:pPr>
            <w:r w:rsidRPr="00903190">
              <w:rPr>
                <w:b/>
                <w:u w:val="single"/>
              </w:rPr>
              <w:t>PART – A (4 X 20 = 80 MARKS)</w:t>
            </w:r>
          </w:p>
          <w:p w:rsidR="0063262A" w:rsidRPr="00903190" w:rsidRDefault="0063262A" w:rsidP="00A6387A">
            <w:pPr>
              <w:contextualSpacing/>
              <w:jc w:val="center"/>
              <w:rPr>
                <w:b/>
              </w:rPr>
            </w:pPr>
            <w:r w:rsidRPr="00903190">
              <w:rPr>
                <w:b/>
              </w:rPr>
              <w:t>(Answer all the Questions)</w:t>
            </w:r>
          </w:p>
        </w:tc>
      </w:tr>
      <w:tr w:rsidR="0063262A" w:rsidRPr="00903190" w:rsidTr="00903190">
        <w:trPr>
          <w:trHeight w:val="394"/>
        </w:trPr>
        <w:tc>
          <w:tcPr>
            <w:tcW w:w="262" w:type="pct"/>
            <w:vAlign w:val="center"/>
          </w:tcPr>
          <w:p w:rsidR="0063262A" w:rsidRPr="00903190" w:rsidRDefault="0063262A" w:rsidP="00A6387A">
            <w:pPr>
              <w:contextualSpacing/>
              <w:jc w:val="center"/>
            </w:pPr>
            <w:r w:rsidRPr="00903190">
              <w:t>1.</w:t>
            </w:r>
          </w:p>
        </w:tc>
        <w:tc>
          <w:tcPr>
            <w:tcW w:w="182" w:type="pct"/>
            <w:vAlign w:val="center"/>
          </w:tcPr>
          <w:p w:rsidR="0063262A" w:rsidRPr="00903190" w:rsidRDefault="0063262A" w:rsidP="00A6387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Define the concept of crime and identify its components and contributing factors.</w:t>
            </w:r>
          </w:p>
        </w:tc>
        <w:tc>
          <w:tcPr>
            <w:tcW w:w="326" w:type="pct"/>
            <w:vAlign w:val="center"/>
          </w:tcPr>
          <w:p w:rsidR="0063262A" w:rsidRPr="00903190" w:rsidRDefault="0063262A" w:rsidP="00A6387A">
            <w:pPr>
              <w:contextualSpacing/>
            </w:pPr>
            <w:r w:rsidRPr="00903190">
              <w:t>CO1</w:t>
            </w:r>
          </w:p>
        </w:tc>
        <w:tc>
          <w:tcPr>
            <w:tcW w:w="261" w:type="pct"/>
            <w:vAlign w:val="center"/>
          </w:tcPr>
          <w:p w:rsidR="0063262A" w:rsidRPr="00903190" w:rsidRDefault="0063262A" w:rsidP="00A6387A">
            <w:pPr>
              <w:contextualSpacing/>
            </w:pPr>
            <w:r w:rsidRPr="00903190">
              <w:t>R</w:t>
            </w:r>
          </w:p>
        </w:tc>
        <w:tc>
          <w:tcPr>
            <w:tcW w:w="447" w:type="pct"/>
            <w:vAlign w:val="center"/>
          </w:tcPr>
          <w:p w:rsidR="0063262A" w:rsidRPr="00903190" w:rsidRDefault="0063262A" w:rsidP="00A6387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A6387A">
            <w:pPr>
              <w:contextualSpacing/>
              <w:jc w:val="center"/>
            </w:pPr>
          </w:p>
        </w:tc>
        <w:tc>
          <w:tcPr>
            <w:tcW w:w="182" w:type="pct"/>
            <w:vAlign w:val="center"/>
          </w:tcPr>
          <w:p w:rsidR="0063262A" w:rsidRPr="00903190" w:rsidRDefault="0063262A" w:rsidP="00A6387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Explain the roles and responsibilities of police and medico-legal experts in managing a crime scene.</w:t>
            </w:r>
          </w:p>
        </w:tc>
        <w:tc>
          <w:tcPr>
            <w:tcW w:w="326" w:type="pct"/>
            <w:vAlign w:val="center"/>
          </w:tcPr>
          <w:p w:rsidR="0063262A" w:rsidRPr="00903190" w:rsidRDefault="0063262A" w:rsidP="00A6387A">
            <w:pPr>
              <w:contextualSpacing/>
            </w:pPr>
            <w:r w:rsidRPr="00903190">
              <w:t>CO1</w:t>
            </w:r>
          </w:p>
        </w:tc>
        <w:tc>
          <w:tcPr>
            <w:tcW w:w="261" w:type="pct"/>
            <w:vAlign w:val="center"/>
          </w:tcPr>
          <w:p w:rsidR="0063262A" w:rsidRPr="00903190" w:rsidRDefault="0063262A" w:rsidP="00A6387A">
            <w:pPr>
              <w:contextualSpacing/>
            </w:pPr>
            <w:r w:rsidRPr="00903190">
              <w:t>U</w:t>
            </w:r>
          </w:p>
        </w:tc>
        <w:tc>
          <w:tcPr>
            <w:tcW w:w="447" w:type="pct"/>
            <w:vAlign w:val="center"/>
          </w:tcPr>
          <w:p w:rsidR="0063262A" w:rsidRPr="00903190" w:rsidRDefault="0063262A" w:rsidP="00A6387A">
            <w:pPr>
              <w:contextualSpacing/>
              <w:jc w:val="center"/>
            </w:pPr>
            <w:r w:rsidRPr="00903190">
              <w:t>10</w:t>
            </w:r>
          </w:p>
        </w:tc>
      </w:tr>
      <w:tr w:rsidR="0063262A" w:rsidRPr="00903190" w:rsidTr="00903190">
        <w:trPr>
          <w:trHeight w:val="237"/>
        </w:trPr>
        <w:tc>
          <w:tcPr>
            <w:tcW w:w="262" w:type="pct"/>
            <w:vAlign w:val="center"/>
          </w:tcPr>
          <w:p w:rsidR="0063262A" w:rsidRPr="00903190" w:rsidRDefault="0063262A" w:rsidP="00A6387A">
            <w:pPr>
              <w:contextualSpacing/>
              <w:jc w:val="center"/>
            </w:pPr>
          </w:p>
        </w:tc>
        <w:tc>
          <w:tcPr>
            <w:tcW w:w="182" w:type="pct"/>
            <w:vAlign w:val="center"/>
          </w:tcPr>
          <w:p w:rsidR="0063262A" w:rsidRPr="00903190" w:rsidRDefault="0063262A" w:rsidP="00A6387A">
            <w:pPr>
              <w:contextualSpacing/>
            </w:pPr>
          </w:p>
        </w:tc>
        <w:tc>
          <w:tcPr>
            <w:tcW w:w="3522" w:type="pct"/>
            <w:vAlign w:val="bottom"/>
          </w:tcPr>
          <w:p w:rsidR="0063262A" w:rsidRPr="00903190" w:rsidRDefault="0063262A" w:rsidP="00117879">
            <w:pPr>
              <w:contextualSpacing/>
              <w:jc w:val="center"/>
              <w:rPr>
                <w:b/>
                <w:bCs/>
              </w:rPr>
            </w:pPr>
            <w:r w:rsidRPr="00903190">
              <w:rPr>
                <w:b/>
                <w:bCs/>
              </w:rPr>
              <w:t>(OR)</w:t>
            </w:r>
          </w:p>
        </w:tc>
        <w:tc>
          <w:tcPr>
            <w:tcW w:w="326" w:type="pct"/>
            <w:vAlign w:val="center"/>
          </w:tcPr>
          <w:p w:rsidR="0063262A" w:rsidRPr="00903190" w:rsidRDefault="0063262A" w:rsidP="00A6387A">
            <w:pPr>
              <w:contextualSpacing/>
            </w:pPr>
          </w:p>
        </w:tc>
        <w:tc>
          <w:tcPr>
            <w:tcW w:w="261" w:type="pct"/>
            <w:vAlign w:val="center"/>
          </w:tcPr>
          <w:p w:rsidR="0063262A" w:rsidRPr="00903190" w:rsidRDefault="0063262A" w:rsidP="00A6387A">
            <w:pPr>
              <w:contextualSpacing/>
            </w:pPr>
          </w:p>
        </w:tc>
        <w:tc>
          <w:tcPr>
            <w:tcW w:w="447" w:type="pct"/>
            <w:vAlign w:val="center"/>
          </w:tcPr>
          <w:p w:rsidR="0063262A" w:rsidRPr="00903190" w:rsidRDefault="0063262A" w:rsidP="00A6387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2.</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Using the principles of photography, how would you effectively document a crime scene? What specific equipment and techniques would you utilize to ensure accuracy and thoroughness in the documentation process? </w:t>
            </w:r>
          </w:p>
        </w:tc>
        <w:tc>
          <w:tcPr>
            <w:tcW w:w="326" w:type="pct"/>
            <w:vAlign w:val="center"/>
          </w:tcPr>
          <w:p w:rsidR="0063262A" w:rsidRPr="00903190" w:rsidRDefault="0063262A" w:rsidP="00E031CA">
            <w:pPr>
              <w:contextualSpacing/>
            </w:pPr>
            <w:r w:rsidRPr="00903190">
              <w:t>CO2</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pPr>
            <w:r w:rsidRPr="00903190">
              <w:rPr>
                <w:color w:val="0D0D0D" w:themeColor="text1" w:themeTint="F2"/>
              </w:rPr>
              <w:t xml:space="preserve">In the field of criminal investigations, what is the formal definition of evidence? Additionally, what are the different types of evidence that can be utilized in the investigation of a crime? </w:t>
            </w:r>
          </w:p>
        </w:tc>
        <w:tc>
          <w:tcPr>
            <w:tcW w:w="326" w:type="pct"/>
            <w:vAlign w:val="center"/>
          </w:tcPr>
          <w:p w:rsidR="0063262A" w:rsidRPr="00903190" w:rsidRDefault="0063262A" w:rsidP="00E031CA">
            <w:pPr>
              <w:contextualSpacing/>
            </w:pPr>
            <w:r w:rsidRPr="00903190">
              <w:t>CO2</w:t>
            </w:r>
          </w:p>
        </w:tc>
        <w:tc>
          <w:tcPr>
            <w:tcW w:w="261" w:type="pct"/>
            <w:vAlign w:val="center"/>
          </w:tcPr>
          <w:p w:rsidR="0063262A" w:rsidRPr="00903190" w:rsidRDefault="0063262A" w:rsidP="00E031CA">
            <w:pPr>
              <w:contextualSpacing/>
            </w:pPr>
            <w:r w:rsidRPr="00903190">
              <w:t>R</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70"/>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both"/>
            </w:pP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3.</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Provide a detailed explanation of the process of crime scene documentation, including the purpose and methods involved in recording the physical evidence present at a crime scene.</w:t>
            </w:r>
          </w:p>
        </w:tc>
        <w:tc>
          <w:tcPr>
            <w:tcW w:w="326" w:type="pct"/>
            <w:vAlign w:val="center"/>
          </w:tcPr>
          <w:p w:rsidR="0063262A" w:rsidRPr="00903190" w:rsidRDefault="0063262A" w:rsidP="00E031CA">
            <w:pPr>
              <w:contextualSpacing/>
            </w:pPr>
            <w:r w:rsidRPr="00903190">
              <w:t>CO3</w:t>
            </w:r>
          </w:p>
        </w:tc>
        <w:tc>
          <w:tcPr>
            <w:tcW w:w="261" w:type="pct"/>
            <w:vAlign w:val="center"/>
          </w:tcPr>
          <w:p w:rsidR="0063262A" w:rsidRPr="00903190" w:rsidRDefault="0063262A" w:rsidP="00E031CA">
            <w:pPr>
              <w:contextualSpacing/>
            </w:pPr>
            <w:r w:rsidRPr="00903190">
              <w:t>U</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 xml:space="preserve">Photography plays a crucial role in documenting and preserving evidence. Can you provide a detailed explanation of how photography is utilized in forensic investigations, including the various techniques and equipment involved in capturing and analyzing photographic evidence? </w:t>
            </w:r>
          </w:p>
        </w:tc>
        <w:tc>
          <w:tcPr>
            <w:tcW w:w="326" w:type="pct"/>
            <w:vAlign w:val="center"/>
          </w:tcPr>
          <w:p w:rsidR="0063262A" w:rsidRPr="00903190" w:rsidRDefault="0063262A" w:rsidP="00E031CA">
            <w:pPr>
              <w:contextualSpacing/>
            </w:pPr>
            <w:r w:rsidRPr="00903190">
              <w:t>CO3</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172"/>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center"/>
            </w:pPr>
            <w:r w:rsidRPr="00903190">
              <w:rPr>
                <w:b/>
                <w:bCs/>
              </w:rPr>
              <w:t>(OR)</w:t>
            </w: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4.</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Can you explain the appropriate collection and packaging methods utilized for physical evidence? Please provide a comprehensive overview of the methods utilized to prevent contamination or damage to the evidence during the collection and packaging process.</w:t>
            </w:r>
          </w:p>
        </w:tc>
        <w:tc>
          <w:tcPr>
            <w:tcW w:w="326" w:type="pct"/>
            <w:vAlign w:val="center"/>
          </w:tcPr>
          <w:p w:rsidR="0063262A" w:rsidRPr="00903190" w:rsidRDefault="0063262A" w:rsidP="00E031CA">
            <w:pPr>
              <w:contextualSpacing/>
            </w:pPr>
            <w:r w:rsidRPr="00903190">
              <w:t>CO4</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 xml:space="preserve">Biological evidence can provide crucial information in forensic investigations. Can you explain the appropriate collection and packaging methods utilized for biological evidence? Please provide a detailed explanation of the methods utilized to prevent degradation or contamination of the evidence during the collection and packaging process. </w:t>
            </w:r>
          </w:p>
        </w:tc>
        <w:tc>
          <w:tcPr>
            <w:tcW w:w="326" w:type="pct"/>
            <w:vAlign w:val="center"/>
          </w:tcPr>
          <w:p w:rsidR="0063262A" w:rsidRPr="00903190" w:rsidRDefault="0063262A" w:rsidP="00E031CA">
            <w:pPr>
              <w:contextualSpacing/>
            </w:pPr>
            <w:r w:rsidRPr="00903190">
              <w:t>CO4</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70"/>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both"/>
            </w:pP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5.</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What is crime scene reconstruction, and how is it classified? Can you provide a comprehensive explanation of the various methods utilized in crime scene reconstruction? </w:t>
            </w:r>
          </w:p>
        </w:tc>
        <w:tc>
          <w:tcPr>
            <w:tcW w:w="326" w:type="pct"/>
            <w:vAlign w:val="center"/>
          </w:tcPr>
          <w:p w:rsidR="0063262A" w:rsidRPr="00903190" w:rsidRDefault="0063262A" w:rsidP="00E031CA">
            <w:pPr>
              <w:contextualSpacing/>
            </w:pPr>
            <w:r w:rsidRPr="00903190">
              <w:t>CO5</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contextualSpacing/>
              <w:jc w:val="both"/>
              <w:rPr>
                <w:bCs/>
              </w:rPr>
            </w:pPr>
            <w:r w:rsidRPr="00903190">
              <w:rPr>
                <w:color w:val="0D0D0D" w:themeColor="text1" w:themeTint="F2"/>
              </w:rPr>
              <w:t xml:space="preserve">In order to effectively reconstruct a crime scene, what are the various stages involved in the process? Please provide a comprehensive explanation of each stage, including the methods and techniques utilized at each stage of the reconstruction process. </w:t>
            </w:r>
          </w:p>
        </w:tc>
        <w:tc>
          <w:tcPr>
            <w:tcW w:w="326" w:type="pct"/>
            <w:vAlign w:val="center"/>
          </w:tcPr>
          <w:p w:rsidR="0063262A" w:rsidRPr="00903190" w:rsidRDefault="0063262A" w:rsidP="00E031CA">
            <w:pPr>
              <w:contextualSpacing/>
            </w:pPr>
            <w:r w:rsidRPr="00903190">
              <w:t>CO5</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261"/>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center"/>
            </w:pPr>
            <w:r w:rsidRPr="00903190">
              <w:rPr>
                <w:b/>
                <w:bCs/>
              </w:rPr>
              <w:t>(OR)</w:t>
            </w: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6.</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What is the reconstruction procedure for bloodstain pattern analysis? Can you provide a comprehensive explanation of the methods and techniques utilized in the reconstruction process, including the interpretation and analysis of bloodstain patterns? </w:t>
            </w:r>
          </w:p>
        </w:tc>
        <w:tc>
          <w:tcPr>
            <w:tcW w:w="326" w:type="pct"/>
            <w:vAlign w:val="center"/>
          </w:tcPr>
          <w:p w:rsidR="0063262A" w:rsidRPr="00903190" w:rsidRDefault="0063262A" w:rsidP="00E031CA">
            <w:pPr>
              <w:contextualSpacing/>
            </w:pPr>
            <w:r w:rsidRPr="00903190">
              <w:t>CO6</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 xml:space="preserve">What is the reconstruction procedure utilized for firearm shooting cases? Can you provide a comprehensive explanation of the methods and techniques utilized in the reconstruction process, including the interpretation and analysis of ballistic evidence? </w:t>
            </w:r>
          </w:p>
        </w:tc>
        <w:tc>
          <w:tcPr>
            <w:tcW w:w="326" w:type="pct"/>
            <w:vAlign w:val="center"/>
          </w:tcPr>
          <w:p w:rsidR="0063262A" w:rsidRPr="00903190" w:rsidRDefault="0063262A" w:rsidP="00687339">
            <w:pPr>
              <w:contextualSpacing/>
            </w:pPr>
            <w:r w:rsidRPr="00903190">
              <w:t>CO6</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70"/>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both"/>
            </w:pP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7.</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To ensure the proper preservation of evidence and the successful resolution of a criminal investigation, what are the standard initial actions that a first responding officer must take when arriving at a crime scene? </w:t>
            </w:r>
          </w:p>
        </w:tc>
        <w:tc>
          <w:tcPr>
            <w:tcW w:w="326" w:type="pct"/>
            <w:vAlign w:val="center"/>
          </w:tcPr>
          <w:p w:rsidR="0063262A" w:rsidRPr="00903190" w:rsidRDefault="0063262A" w:rsidP="00E031CA">
            <w:pPr>
              <w:contextualSpacing/>
            </w:pPr>
            <w:r w:rsidRPr="00903190">
              <w:t>CO2</w:t>
            </w:r>
          </w:p>
        </w:tc>
        <w:tc>
          <w:tcPr>
            <w:tcW w:w="261" w:type="pct"/>
            <w:vAlign w:val="center"/>
          </w:tcPr>
          <w:p w:rsidR="0063262A" w:rsidRPr="00903190" w:rsidRDefault="0063262A" w:rsidP="00E031CA">
            <w:pPr>
              <w:contextualSpacing/>
            </w:pPr>
            <w:r w:rsidRPr="00903190">
              <w:t>U</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 xml:space="preserve">Based on the principles outlined by Locard's Exchange principle, can you provide an explanation of how forensic investigators utilize the transfer of materials between objects and individuals to gather evidence and reconstruct events at a crime scene? </w:t>
            </w:r>
          </w:p>
        </w:tc>
        <w:tc>
          <w:tcPr>
            <w:tcW w:w="326" w:type="pct"/>
            <w:vAlign w:val="center"/>
          </w:tcPr>
          <w:p w:rsidR="0063262A" w:rsidRPr="00903190" w:rsidRDefault="0063262A" w:rsidP="00E031CA">
            <w:pPr>
              <w:contextualSpacing/>
            </w:pPr>
            <w:r w:rsidRPr="00903190">
              <w:t>CO2</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20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p>
        </w:tc>
        <w:tc>
          <w:tcPr>
            <w:tcW w:w="3522" w:type="pct"/>
            <w:vAlign w:val="bottom"/>
          </w:tcPr>
          <w:p w:rsidR="0063262A" w:rsidRPr="00903190" w:rsidRDefault="0063262A" w:rsidP="00117879">
            <w:pPr>
              <w:contextualSpacing/>
              <w:jc w:val="center"/>
              <w:rPr>
                <w:bCs/>
              </w:rPr>
            </w:pPr>
            <w:r w:rsidRPr="00903190">
              <w:rPr>
                <w:b/>
                <w:bCs/>
              </w:rPr>
              <w:t>(OR)</w:t>
            </w:r>
          </w:p>
        </w:tc>
        <w:tc>
          <w:tcPr>
            <w:tcW w:w="326" w:type="pct"/>
            <w:vAlign w:val="center"/>
          </w:tcPr>
          <w:p w:rsidR="0063262A" w:rsidRPr="00903190" w:rsidRDefault="0063262A" w:rsidP="00E031CA">
            <w:pPr>
              <w:contextualSpacing/>
            </w:pPr>
          </w:p>
        </w:tc>
        <w:tc>
          <w:tcPr>
            <w:tcW w:w="261" w:type="pct"/>
            <w:vAlign w:val="center"/>
          </w:tcPr>
          <w:p w:rsidR="0063262A" w:rsidRPr="00903190" w:rsidRDefault="0063262A" w:rsidP="00E031CA">
            <w:pPr>
              <w:contextualSpacing/>
            </w:pPr>
          </w:p>
        </w:tc>
        <w:tc>
          <w:tcPr>
            <w:tcW w:w="447" w:type="pct"/>
            <w:vAlign w:val="center"/>
          </w:tcPr>
          <w:p w:rsidR="0063262A" w:rsidRPr="00903190" w:rsidRDefault="0063262A" w:rsidP="00E031CA">
            <w:pPr>
              <w:contextualSpacing/>
              <w:jc w:val="center"/>
            </w:pP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8.</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What is the purpose of sketching and how is this method utilized to create a detailed representation of a crime scene? Provide a comprehensive explanation of the various techniques involved in sketching a crime scene. </w:t>
            </w:r>
          </w:p>
        </w:tc>
        <w:tc>
          <w:tcPr>
            <w:tcW w:w="326" w:type="pct"/>
            <w:vAlign w:val="center"/>
          </w:tcPr>
          <w:p w:rsidR="0063262A" w:rsidRPr="00903190" w:rsidRDefault="0063262A" w:rsidP="006D14B5">
            <w:pPr>
              <w:contextualSpacing/>
            </w:pPr>
            <w:r w:rsidRPr="00903190">
              <w:t>CO3</w:t>
            </w:r>
          </w:p>
        </w:tc>
        <w:tc>
          <w:tcPr>
            <w:tcW w:w="261" w:type="pct"/>
            <w:vAlign w:val="center"/>
          </w:tcPr>
          <w:p w:rsidR="0063262A" w:rsidRPr="00903190" w:rsidRDefault="0063262A" w:rsidP="006D14B5">
            <w:pPr>
              <w:contextualSpacing/>
            </w:pPr>
            <w:r w:rsidRPr="00903190">
              <w:t>A</w:t>
            </w:r>
          </w:p>
        </w:tc>
        <w:tc>
          <w:tcPr>
            <w:tcW w:w="447" w:type="pct"/>
            <w:vAlign w:val="center"/>
          </w:tcPr>
          <w:p w:rsidR="0063262A" w:rsidRPr="00903190" w:rsidRDefault="0063262A" w:rsidP="006D14B5">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contextualSpacing/>
              <w:jc w:val="both"/>
              <w:rPr>
                <w:bCs/>
              </w:rPr>
            </w:pPr>
            <w:r w:rsidRPr="00903190">
              <w:rPr>
                <w:color w:val="0D0D0D" w:themeColor="text1" w:themeTint="F2"/>
              </w:rPr>
              <w:t xml:space="preserve">In order to successfully gather evidence at a crime scene, a thorough and systematic search must be conducted. Can you provide a detailed explanation of the searching method utilized by forensic investigators, including the various techniques and equipment used to locate and collect evidence? </w:t>
            </w:r>
          </w:p>
        </w:tc>
        <w:tc>
          <w:tcPr>
            <w:tcW w:w="326" w:type="pct"/>
            <w:vAlign w:val="center"/>
          </w:tcPr>
          <w:p w:rsidR="0063262A" w:rsidRPr="00903190" w:rsidRDefault="0063262A" w:rsidP="00E031CA">
            <w:pPr>
              <w:contextualSpacing/>
            </w:pPr>
            <w:r w:rsidRPr="00903190">
              <w:t>CO3</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r w:rsidR="0063262A" w:rsidRPr="00903190" w:rsidTr="00C2514F">
        <w:trPr>
          <w:trHeight w:val="292"/>
        </w:trPr>
        <w:tc>
          <w:tcPr>
            <w:tcW w:w="5000" w:type="pct"/>
            <w:gridSpan w:val="6"/>
            <w:vAlign w:val="center"/>
          </w:tcPr>
          <w:p w:rsidR="0063262A" w:rsidRPr="00903190" w:rsidRDefault="0063262A" w:rsidP="006471E9">
            <w:pPr>
              <w:contextualSpacing/>
              <w:jc w:val="center"/>
              <w:rPr>
                <w:b/>
                <w:u w:val="single"/>
              </w:rPr>
            </w:pPr>
            <w:r w:rsidRPr="00903190">
              <w:rPr>
                <w:b/>
                <w:u w:val="single"/>
              </w:rPr>
              <w:t>PART – B (1 X 20 = 20 MARKS)</w:t>
            </w:r>
          </w:p>
          <w:p w:rsidR="0063262A" w:rsidRPr="00903190" w:rsidRDefault="0063262A" w:rsidP="006471E9">
            <w:pPr>
              <w:contextualSpacing/>
              <w:jc w:val="center"/>
              <w:rPr>
                <w:b/>
                <w:bCs/>
              </w:rPr>
            </w:pPr>
            <w:r w:rsidRPr="00903190">
              <w:rPr>
                <w:b/>
                <w:bCs/>
              </w:rPr>
              <w:t>Compulsory</w:t>
            </w:r>
          </w:p>
        </w:tc>
      </w:tr>
      <w:tr w:rsidR="0063262A" w:rsidRPr="00903190" w:rsidTr="00903190">
        <w:trPr>
          <w:trHeight w:val="394"/>
        </w:trPr>
        <w:tc>
          <w:tcPr>
            <w:tcW w:w="262" w:type="pct"/>
            <w:vAlign w:val="center"/>
          </w:tcPr>
          <w:p w:rsidR="0063262A" w:rsidRPr="00903190" w:rsidRDefault="0063262A" w:rsidP="00E031CA">
            <w:pPr>
              <w:contextualSpacing/>
              <w:jc w:val="center"/>
            </w:pPr>
            <w:r w:rsidRPr="00903190">
              <w:t>9.</w:t>
            </w:r>
          </w:p>
        </w:tc>
        <w:tc>
          <w:tcPr>
            <w:tcW w:w="182" w:type="pct"/>
            <w:vAlign w:val="center"/>
          </w:tcPr>
          <w:p w:rsidR="0063262A" w:rsidRPr="00903190" w:rsidRDefault="0063262A" w:rsidP="00E031CA">
            <w:pPr>
              <w:contextualSpacing/>
            </w:pPr>
            <w:r w:rsidRPr="00903190">
              <w:t>a.</w:t>
            </w:r>
          </w:p>
        </w:tc>
        <w:tc>
          <w:tcPr>
            <w:tcW w:w="3522" w:type="pct"/>
            <w:vAlign w:val="bottom"/>
          </w:tcPr>
          <w:p w:rsidR="0063262A" w:rsidRPr="00903190" w:rsidRDefault="0063262A" w:rsidP="00117879">
            <w:pPr>
              <w:jc w:val="both"/>
            </w:pPr>
            <w:r w:rsidRPr="00903190">
              <w:rPr>
                <w:color w:val="0D0D0D" w:themeColor="text1" w:themeTint="F2"/>
              </w:rPr>
              <w:t xml:space="preserve">Can you explain the principle of crime scene reconstruction and how it is utilized in forensic investigations? Additionally, what are the benefits of utilizing crime scene reconstruction in the investigation of a crime? </w:t>
            </w:r>
          </w:p>
        </w:tc>
        <w:tc>
          <w:tcPr>
            <w:tcW w:w="326" w:type="pct"/>
            <w:vAlign w:val="center"/>
          </w:tcPr>
          <w:p w:rsidR="0063262A" w:rsidRPr="00903190" w:rsidRDefault="0063262A" w:rsidP="00E031CA">
            <w:pPr>
              <w:contextualSpacing/>
            </w:pPr>
            <w:r w:rsidRPr="00903190">
              <w:t>CO5</w:t>
            </w:r>
          </w:p>
        </w:tc>
        <w:tc>
          <w:tcPr>
            <w:tcW w:w="261" w:type="pct"/>
            <w:vAlign w:val="center"/>
          </w:tcPr>
          <w:p w:rsidR="0063262A" w:rsidRPr="00903190" w:rsidRDefault="0063262A" w:rsidP="00E031CA">
            <w:pPr>
              <w:contextualSpacing/>
            </w:pPr>
            <w:r w:rsidRPr="00903190">
              <w:t>U</w:t>
            </w:r>
          </w:p>
        </w:tc>
        <w:tc>
          <w:tcPr>
            <w:tcW w:w="447" w:type="pct"/>
            <w:vAlign w:val="center"/>
          </w:tcPr>
          <w:p w:rsidR="0063262A" w:rsidRPr="00903190" w:rsidRDefault="0063262A" w:rsidP="00E031CA">
            <w:pPr>
              <w:contextualSpacing/>
              <w:jc w:val="center"/>
            </w:pPr>
            <w:r w:rsidRPr="00903190">
              <w:t>10</w:t>
            </w:r>
          </w:p>
        </w:tc>
      </w:tr>
      <w:tr w:rsidR="0063262A" w:rsidRPr="00903190" w:rsidTr="00903190">
        <w:trPr>
          <w:trHeight w:val="394"/>
        </w:trPr>
        <w:tc>
          <w:tcPr>
            <w:tcW w:w="262" w:type="pct"/>
            <w:vAlign w:val="center"/>
          </w:tcPr>
          <w:p w:rsidR="0063262A" w:rsidRPr="00903190" w:rsidRDefault="0063262A" w:rsidP="00E031CA">
            <w:pPr>
              <w:contextualSpacing/>
              <w:jc w:val="center"/>
            </w:pPr>
          </w:p>
        </w:tc>
        <w:tc>
          <w:tcPr>
            <w:tcW w:w="182" w:type="pct"/>
            <w:vAlign w:val="center"/>
          </w:tcPr>
          <w:p w:rsidR="0063262A" w:rsidRPr="00903190" w:rsidRDefault="0063262A" w:rsidP="00E031CA">
            <w:pPr>
              <w:contextualSpacing/>
            </w:pPr>
            <w:r w:rsidRPr="00903190">
              <w:t>b.</w:t>
            </w:r>
          </w:p>
        </w:tc>
        <w:tc>
          <w:tcPr>
            <w:tcW w:w="3522" w:type="pct"/>
            <w:vAlign w:val="bottom"/>
          </w:tcPr>
          <w:p w:rsidR="0063262A" w:rsidRPr="00903190" w:rsidRDefault="0063262A" w:rsidP="00117879">
            <w:pPr>
              <w:jc w:val="both"/>
              <w:rPr>
                <w:bCs/>
              </w:rPr>
            </w:pPr>
            <w:r w:rsidRPr="00903190">
              <w:rPr>
                <w:color w:val="0D0D0D" w:themeColor="text1" w:themeTint="F2"/>
              </w:rPr>
              <w:t>In order to effectively document the findings of a crime scene reconstruction, it is important to generate a detailed and comprehensive report. Can you provide a step-by-step explanation of how to write a reconstruction report, including the key components that should be included in the report?</w:t>
            </w:r>
          </w:p>
        </w:tc>
        <w:tc>
          <w:tcPr>
            <w:tcW w:w="326" w:type="pct"/>
            <w:vAlign w:val="center"/>
          </w:tcPr>
          <w:p w:rsidR="0063262A" w:rsidRPr="00903190" w:rsidRDefault="0063262A" w:rsidP="00E031CA">
            <w:pPr>
              <w:contextualSpacing/>
            </w:pPr>
            <w:r w:rsidRPr="00903190">
              <w:t>CO6</w:t>
            </w:r>
          </w:p>
        </w:tc>
        <w:tc>
          <w:tcPr>
            <w:tcW w:w="261" w:type="pct"/>
            <w:vAlign w:val="center"/>
          </w:tcPr>
          <w:p w:rsidR="0063262A" w:rsidRPr="00903190" w:rsidRDefault="0063262A" w:rsidP="00E031CA">
            <w:pPr>
              <w:contextualSpacing/>
            </w:pPr>
            <w:r w:rsidRPr="00903190">
              <w:t>A</w:t>
            </w:r>
          </w:p>
        </w:tc>
        <w:tc>
          <w:tcPr>
            <w:tcW w:w="447" w:type="pct"/>
            <w:vAlign w:val="center"/>
          </w:tcPr>
          <w:p w:rsidR="0063262A" w:rsidRPr="00903190" w:rsidRDefault="0063262A" w:rsidP="00E031CA">
            <w:pPr>
              <w:contextualSpacing/>
              <w:jc w:val="center"/>
            </w:pPr>
            <w:r w:rsidRPr="00903190">
              <w:t>10</w:t>
            </w:r>
          </w:p>
        </w:tc>
      </w:tr>
    </w:tbl>
    <w:p w:rsidR="0063262A" w:rsidRPr="00903190" w:rsidRDefault="0063262A" w:rsidP="00A6387A">
      <w:pPr>
        <w:contextualSpacing/>
        <w:rPr>
          <w:sz w:val="21"/>
          <w:szCs w:val="21"/>
        </w:rPr>
      </w:pPr>
      <w:r w:rsidRPr="00903190">
        <w:rPr>
          <w:b/>
          <w:bCs/>
          <w:sz w:val="21"/>
          <w:szCs w:val="21"/>
        </w:rPr>
        <w:t>CO</w:t>
      </w:r>
      <w:r w:rsidRPr="00903190">
        <w:rPr>
          <w:sz w:val="21"/>
          <w:szCs w:val="21"/>
        </w:rPr>
        <w:t xml:space="preserve"> – COURSE OUTCOME</w:t>
      </w:r>
      <w:r w:rsidRPr="00903190">
        <w:rPr>
          <w:sz w:val="21"/>
          <w:szCs w:val="21"/>
        </w:rPr>
        <w:tab/>
      </w:r>
      <w:r w:rsidRPr="00903190">
        <w:rPr>
          <w:sz w:val="21"/>
          <w:szCs w:val="21"/>
        </w:rPr>
        <w:tab/>
      </w:r>
      <w:r w:rsidRPr="00903190">
        <w:rPr>
          <w:sz w:val="21"/>
          <w:szCs w:val="21"/>
        </w:rPr>
        <w:tab/>
      </w:r>
      <w:r w:rsidRPr="00903190">
        <w:rPr>
          <w:sz w:val="21"/>
          <w:szCs w:val="21"/>
        </w:rPr>
        <w:tab/>
      </w:r>
      <w:r w:rsidRPr="00903190">
        <w:rPr>
          <w:sz w:val="21"/>
          <w:szCs w:val="21"/>
        </w:rPr>
        <w:tab/>
      </w:r>
      <w:r w:rsidRPr="00903190">
        <w:rPr>
          <w:b/>
          <w:bCs/>
          <w:sz w:val="21"/>
          <w:szCs w:val="21"/>
        </w:rPr>
        <w:t>BL</w:t>
      </w:r>
      <w:r w:rsidRPr="00903190">
        <w:rPr>
          <w:sz w:val="21"/>
          <w:szCs w:val="21"/>
        </w:rPr>
        <w:t xml:space="preserve"> – BLOOM’S LEVEL</w:t>
      </w:r>
    </w:p>
    <w:tbl>
      <w:tblPr>
        <w:tblStyle w:val="TableGrid"/>
        <w:tblW w:w="10887" w:type="dxa"/>
        <w:tblInd w:w="-289" w:type="dxa"/>
        <w:tblLook w:val="04A0" w:firstRow="1" w:lastRow="0" w:firstColumn="1" w:lastColumn="0" w:noHBand="0" w:noVBand="1"/>
      </w:tblPr>
      <w:tblGrid>
        <w:gridCol w:w="935"/>
        <w:gridCol w:w="9952"/>
      </w:tblGrid>
      <w:tr w:rsidR="0063262A" w:rsidRPr="00903190" w:rsidTr="00903190">
        <w:trPr>
          <w:trHeight w:val="277"/>
        </w:trPr>
        <w:tc>
          <w:tcPr>
            <w:tcW w:w="935" w:type="dxa"/>
          </w:tcPr>
          <w:p w:rsidR="0063262A" w:rsidRPr="00903190" w:rsidRDefault="0063262A" w:rsidP="00A6387A">
            <w:pPr>
              <w:contextualSpacing/>
              <w:rPr>
                <w:sz w:val="21"/>
                <w:szCs w:val="21"/>
              </w:rPr>
            </w:pPr>
          </w:p>
        </w:tc>
        <w:tc>
          <w:tcPr>
            <w:tcW w:w="9952" w:type="dxa"/>
          </w:tcPr>
          <w:p w:rsidR="0063262A" w:rsidRPr="00903190" w:rsidRDefault="0063262A" w:rsidP="00A6387A">
            <w:pPr>
              <w:contextualSpacing/>
              <w:jc w:val="center"/>
              <w:rPr>
                <w:b/>
                <w:sz w:val="21"/>
                <w:szCs w:val="21"/>
              </w:rPr>
            </w:pPr>
            <w:r w:rsidRPr="00903190">
              <w:rPr>
                <w:b/>
                <w:sz w:val="21"/>
                <w:szCs w:val="21"/>
              </w:rPr>
              <w:t>COURSE OUTCOMES</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CO1</w:t>
            </w:r>
          </w:p>
        </w:tc>
        <w:tc>
          <w:tcPr>
            <w:tcW w:w="9952" w:type="dxa"/>
          </w:tcPr>
          <w:p w:rsidR="0063262A" w:rsidRPr="00903190" w:rsidRDefault="0063262A" w:rsidP="00C2514F">
            <w:pPr>
              <w:contextualSpacing/>
              <w:jc w:val="both"/>
              <w:rPr>
                <w:sz w:val="21"/>
                <w:szCs w:val="21"/>
              </w:rPr>
            </w:pPr>
            <w:r w:rsidRPr="00903190">
              <w:rPr>
                <w:sz w:val="21"/>
                <w:szCs w:val="21"/>
              </w:rPr>
              <w:t>Know the reasons for committing crime and types of crime scenes.</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CO2</w:t>
            </w:r>
          </w:p>
        </w:tc>
        <w:tc>
          <w:tcPr>
            <w:tcW w:w="9952" w:type="dxa"/>
          </w:tcPr>
          <w:p w:rsidR="0063262A" w:rsidRPr="00903190" w:rsidRDefault="0063262A" w:rsidP="00C2514F">
            <w:pPr>
              <w:contextualSpacing/>
              <w:jc w:val="both"/>
              <w:rPr>
                <w:sz w:val="21"/>
                <w:szCs w:val="21"/>
              </w:rPr>
            </w:pPr>
            <w:r w:rsidRPr="00903190">
              <w:rPr>
                <w:sz w:val="21"/>
                <w:szCs w:val="21"/>
              </w:rPr>
              <w:t>Understand the objectives of documentation and evidence classification.</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CO3</w:t>
            </w:r>
          </w:p>
        </w:tc>
        <w:tc>
          <w:tcPr>
            <w:tcW w:w="9952" w:type="dxa"/>
          </w:tcPr>
          <w:p w:rsidR="0063262A" w:rsidRPr="00903190" w:rsidRDefault="0063262A" w:rsidP="00C2514F">
            <w:pPr>
              <w:contextualSpacing/>
              <w:jc w:val="both"/>
              <w:rPr>
                <w:sz w:val="21"/>
                <w:szCs w:val="21"/>
              </w:rPr>
            </w:pPr>
            <w:r w:rsidRPr="00903190">
              <w:rPr>
                <w:sz w:val="21"/>
                <w:szCs w:val="21"/>
              </w:rPr>
              <w:t>Know the methods relevant to crime scene documentation.</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CO4</w:t>
            </w:r>
          </w:p>
        </w:tc>
        <w:tc>
          <w:tcPr>
            <w:tcW w:w="9952" w:type="dxa"/>
          </w:tcPr>
          <w:p w:rsidR="0063262A" w:rsidRPr="00903190" w:rsidRDefault="0063262A" w:rsidP="00C2514F">
            <w:pPr>
              <w:contextualSpacing/>
              <w:jc w:val="both"/>
              <w:rPr>
                <w:sz w:val="21"/>
                <w:szCs w:val="21"/>
              </w:rPr>
            </w:pPr>
            <w:r w:rsidRPr="00903190">
              <w:rPr>
                <w:sz w:val="21"/>
                <w:szCs w:val="21"/>
              </w:rPr>
              <w:t>Understand the methodology of collecting, packaging and preservation of evidences.</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CO5</w:t>
            </w:r>
          </w:p>
        </w:tc>
        <w:tc>
          <w:tcPr>
            <w:tcW w:w="9952" w:type="dxa"/>
          </w:tcPr>
          <w:p w:rsidR="0063262A" w:rsidRPr="00903190" w:rsidRDefault="0063262A" w:rsidP="00C2514F">
            <w:pPr>
              <w:contextualSpacing/>
              <w:jc w:val="both"/>
              <w:rPr>
                <w:sz w:val="21"/>
                <w:szCs w:val="21"/>
              </w:rPr>
            </w:pPr>
            <w:r w:rsidRPr="00903190">
              <w:rPr>
                <w:sz w:val="21"/>
                <w:szCs w:val="21"/>
              </w:rPr>
              <w:t>Understand the concepts of crime scene reconstruction.</w:t>
            </w:r>
          </w:p>
        </w:tc>
      </w:tr>
      <w:tr w:rsidR="0063262A" w:rsidRPr="00903190" w:rsidTr="00903190">
        <w:trPr>
          <w:trHeight w:val="277"/>
        </w:trPr>
        <w:tc>
          <w:tcPr>
            <w:tcW w:w="935" w:type="dxa"/>
          </w:tcPr>
          <w:p w:rsidR="0063262A" w:rsidRPr="00903190" w:rsidRDefault="0063262A" w:rsidP="00A6387A">
            <w:pPr>
              <w:contextualSpacing/>
              <w:rPr>
                <w:sz w:val="21"/>
                <w:szCs w:val="21"/>
              </w:rPr>
            </w:pPr>
            <w:r w:rsidRPr="00903190">
              <w:rPr>
                <w:sz w:val="21"/>
                <w:szCs w:val="21"/>
              </w:rPr>
              <w:t>CO6</w:t>
            </w:r>
          </w:p>
        </w:tc>
        <w:tc>
          <w:tcPr>
            <w:tcW w:w="9952" w:type="dxa"/>
          </w:tcPr>
          <w:p w:rsidR="0063262A" w:rsidRPr="00903190" w:rsidRDefault="0063262A" w:rsidP="00C2514F">
            <w:pPr>
              <w:contextualSpacing/>
              <w:jc w:val="both"/>
              <w:rPr>
                <w:sz w:val="21"/>
                <w:szCs w:val="21"/>
              </w:rPr>
            </w:pPr>
            <w:r w:rsidRPr="00903190">
              <w:rPr>
                <w:sz w:val="21"/>
                <w:szCs w:val="21"/>
              </w:rPr>
              <w:t>Know about stages of crime scene reconstruction.</w:t>
            </w:r>
          </w:p>
        </w:tc>
      </w:tr>
    </w:tbl>
    <w:p w:rsidR="0063262A" w:rsidRPr="00903190" w:rsidRDefault="0063262A" w:rsidP="00A6387A">
      <w:pPr>
        <w:contextualSpacing/>
        <w:rPr>
          <w:sz w:val="21"/>
          <w:szCs w:val="21"/>
        </w:rPr>
      </w:pPr>
    </w:p>
    <w:tbl>
      <w:tblPr>
        <w:tblStyle w:val="TableGrid"/>
        <w:tblW w:w="10749" w:type="dxa"/>
        <w:jc w:val="center"/>
        <w:tblLook w:val="04A0" w:firstRow="1" w:lastRow="0" w:firstColumn="1" w:lastColumn="0" w:noHBand="0" w:noVBand="1"/>
      </w:tblPr>
      <w:tblGrid>
        <w:gridCol w:w="1843"/>
        <w:gridCol w:w="1134"/>
        <w:gridCol w:w="1418"/>
        <w:gridCol w:w="1167"/>
        <w:gridCol w:w="1276"/>
        <w:gridCol w:w="1242"/>
        <w:gridCol w:w="992"/>
        <w:gridCol w:w="1677"/>
      </w:tblGrid>
      <w:tr w:rsidR="0063262A" w:rsidRPr="00903190" w:rsidTr="00903190">
        <w:trPr>
          <w:jc w:val="center"/>
        </w:trPr>
        <w:tc>
          <w:tcPr>
            <w:tcW w:w="10749" w:type="dxa"/>
            <w:gridSpan w:val="8"/>
          </w:tcPr>
          <w:p w:rsidR="0063262A" w:rsidRPr="00903190" w:rsidRDefault="0063262A" w:rsidP="00A6387A">
            <w:pPr>
              <w:contextualSpacing/>
              <w:jc w:val="center"/>
              <w:rPr>
                <w:b/>
                <w:sz w:val="21"/>
                <w:szCs w:val="21"/>
              </w:rPr>
            </w:pPr>
            <w:r w:rsidRPr="00903190">
              <w:rPr>
                <w:b/>
                <w:sz w:val="21"/>
                <w:szCs w:val="21"/>
              </w:rPr>
              <w:t>Assessment Pattern as per Bloom’s Taxonomy</w:t>
            </w:r>
          </w:p>
        </w:tc>
      </w:tr>
      <w:tr w:rsidR="0063262A" w:rsidRPr="00903190" w:rsidTr="00903190">
        <w:trPr>
          <w:jc w:val="center"/>
        </w:trPr>
        <w:tc>
          <w:tcPr>
            <w:tcW w:w="1843" w:type="dxa"/>
          </w:tcPr>
          <w:p w:rsidR="0063262A" w:rsidRPr="00903190" w:rsidRDefault="0063262A" w:rsidP="00A6387A">
            <w:pPr>
              <w:contextualSpacing/>
              <w:jc w:val="center"/>
              <w:rPr>
                <w:b/>
                <w:bCs/>
                <w:sz w:val="21"/>
                <w:szCs w:val="21"/>
              </w:rPr>
            </w:pPr>
            <w:r w:rsidRPr="00903190">
              <w:rPr>
                <w:b/>
                <w:bCs/>
                <w:sz w:val="21"/>
                <w:szCs w:val="21"/>
              </w:rPr>
              <w:t>CO / P</w:t>
            </w:r>
          </w:p>
        </w:tc>
        <w:tc>
          <w:tcPr>
            <w:tcW w:w="1134" w:type="dxa"/>
          </w:tcPr>
          <w:p w:rsidR="0063262A" w:rsidRPr="00903190" w:rsidRDefault="0063262A" w:rsidP="00A6387A">
            <w:pPr>
              <w:contextualSpacing/>
              <w:jc w:val="center"/>
              <w:rPr>
                <w:b/>
                <w:sz w:val="21"/>
                <w:szCs w:val="21"/>
              </w:rPr>
            </w:pPr>
            <w:r w:rsidRPr="00903190">
              <w:rPr>
                <w:b/>
                <w:sz w:val="21"/>
                <w:szCs w:val="21"/>
              </w:rPr>
              <w:t>R</w:t>
            </w:r>
          </w:p>
        </w:tc>
        <w:tc>
          <w:tcPr>
            <w:tcW w:w="1418" w:type="dxa"/>
          </w:tcPr>
          <w:p w:rsidR="0063262A" w:rsidRPr="00903190" w:rsidRDefault="0063262A" w:rsidP="00A6387A">
            <w:pPr>
              <w:contextualSpacing/>
              <w:jc w:val="center"/>
              <w:rPr>
                <w:b/>
                <w:sz w:val="21"/>
                <w:szCs w:val="21"/>
              </w:rPr>
            </w:pPr>
            <w:r w:rsidRPr="00903190">
              <w:rPr>
                <w:b/>
                <w:sz w:val="21"/>
                <w:szCs w:val="21"/>
              </w:rPr>
              <w:t>U</w:t>
            </w:r>
          </w:p>
        </w:tc>
        <w:tc>
          <w:tcPr>
            <w:tcW w:w="1167" w:type="dxa"/>
          </w:tcPr>
          <w:p w:rsidR="0063262A" w:rsidRPr="00903190" w:rsidRDefault="0063262A" w:rsidP="00A6387A">
            <w:pPr>
              <w:contextualSpacing/>
              <w:jc w:val="center"/>
              <w:rPr>
                <w:b/>
                <w:sz w:val="21"/>
                <w:szCs w:val="21"/>
              </w:rPr>
            </w:pPr>
            <w:r w:rsidRPr="00903190">
              <w:rPr>
                <w:b/>
                <w:sz w:val="21"/>
                <w:szCs w:val="21"/>
              </w:rPr>
              <w:t>A</w:t>
            </w:r>
          </w:p>
        </w:tc>
        <w:tc>
          <w:tcPr>
            <w:tcW w:w="1276" w:type="dxa"/>
          </w:tcPr>
          <w:p w:rsidR="0063262A" w:rsidRPr="00903190" w:rsidRDefault="0063262A" w:rsidP="00A6387A">
            <w:pPr>
              <w:contextualSpacing/>
              <w:jc w:val="center"/>
              <w:rPr>
                <w:b/>
                <w:sz w:val="21"/>
                <w:szCs w:val="21"/>
              </w:rPr>
            </w:pPr>
            <w:r w:rsidRPr="00903190">
              <w:rPr>
                <w:b/>
                <w:sz w:val="21"/>
                <w:szCs w:val="21"/>
              </w:rPr>
              <w:t>An</w:t>
            </w:r>
          </w:p>
        </w:tc>
        <w:tc>
          <w:tcPr>
            <w:tcW w:w="1242" w:type="dxa"/>
          </w:tcPr>
          <w:p w:rsidR="0063262A" w:rsidRPr="00903190" w:rsidRDefault="0063262A" w:rsidP="00A6387A">
            <w:pPr>
              <w:contextualSpacing/>
              <w:jc w:val="center"/>
              <w:rPr>
                <w:b/>
                <w:sz w:val="21"/>
                <w:szCs w:val="21"/>
              </w:rPr>
            </w:pPr>
            <w:r w:rsidRPr="00903190">
              <w:rPr>
                <w:b/>
                <w:sz w:val="21"/>
                <w:szCs w:val="21"/>
              </w:rPr>
              <w:t>E</w:t>
            </w:r>
          </w:p>
        </w:tc>
        <w:tc>
          <w:tcPr>
            <w:tcW w:w="992" w:type="dxa"/>
          </w:tcPr>
          <w:p w:rsidR="0063262A" w:rsidRPr="00903190" w:rsidRDefault="0063262A" w:rsidP="00A6387A">
            <w:pPr>
              <w:contextualSpacing/>
              <w:jc w:val="center"/>
              <w:rPr>
                <w:b/>
                <w:sz w:val="21"/>
                <w:szCs w:val="21"/>
              </w:rPr>
            </w:pPr>
            <w:r w:rsidRPr="00903190">
              <w:rPr>
                <w:b/>
                <w:sz w:val="21"/>
                <w:szCs w:val="21"/>
              </w:rPr>
              <w:t>C</w:t>
            </w:r>
          </w:p>
        </w:tc>
        <w:tc>
          <w:tcPr>
            <w:tcW w:w="1677" w:type="dxa"/>
          </w:tcPr>
          <w:p w:rsidR="0063262A" w:rsidRPr="00903190" w:rsidRDefault="0063262A" w:rsidP="00A6387A">
            <w:pPr>
              <w:contextualSpacing/>
              <w:jc w:val="center"/>
              <w:rPr>
                <w:b/>
                <w:sz w:val="21"/>
                <w:szCs w:val="21"/>
              </w:rPr>
            </w:pPr>
            <w:r w:rsidRPr="00903190">
              <w:rPr>
                <w:b/>
                <w:sz w:val="21"/>
                <w:szCs w:val="21"/>
              </w:rPr>
              <w:t>Total</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CO1</w:t>
            </w:r>
          </w:p>
        </w:tc>
        <w:tc>
          <w:tcPr>
            <w:tcW w:w="1134" w:type="dxa"/>
          </w:tcPr>
          <w:p w:rsidR="0063262A" w:rsidRPr="00903190" w:rsidRDefault="0063262A" w:rsidP="00A6387A">
            <w:pPr>
              <w:contextualSpacing/>
              <w:jc w:val="center"/>
              <w:rPr>
                <w:sz w:val="21"/>
                <w:szCs w:val="21"/>
              </w:rPr>
            </w:pPr>
            <w:r w:rsidRPr="00903190">
              <w:rPr>
                <w:sz w:val="21"/>
                <w:szCs w:val="21"/>
              </w:rPr>
              <w:t>10</w:t>
            </w:r>
          </w:p>
        </w:tc>
        <w:tc>
          <w:tcPr>
            <w:tcW w:w="1418" w:type="dxa"/>
          </w:tcPr>
          <w:p w:rsidR="0063262A" w:rsidRPr="00903190" w:rsidRDefault="0063262A" w:rsidP="00A6387A">
            <w:pPr>
              <w:contextualSpacing/>
              <w:jc w:val="center"/>
              <w:rPr>
                <w:sz w:val="21"/>
                <w:szCs w:val="21"/>
              </w:rPr>
            </w:pPr>
            <w:r w:rsidRPr="00903190">
              <w:rPr>
                <w:sz w:val="21"/>
                <w:szCs w:val="21"/>
              </w:rPr>
              <w:t>10</w:t>
            </w:r>
          </w:p>
        </w:tc>
        <w:tc>
          <w:tcPr>
            <w:tcW w:w="1167" w:type="dxa"/>
          </w:tcPr>
          <w:p w:rsidR="0063262A" w:rsidRPr="00903190" w:rsidRDefault="0063262A" w:rsidP="00A6387A">
            <w:pPr>
              <w:contextualSpacing/>
              <w:jc w:val="center"/>
              <w:rPr>
                <w:sz w:val="21"/>
                <w:szCs w:val="21"/>
              </w:rPr>
            </w:pP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20</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CO2</w:t>
            </w:r>
          </w:p>
        </w:tc>
        <w:tc>
          <w:tcPr>
            <w:tcW w:w="1134" w:type="dxa"/>
          </w:tcPr>
          <w:p w:rsidR="0063262A" w:rsidRPr="00903190" w:rsidRDefault="0063262A" w:rsidP="00A6387A">
            <w:pPr>
              <w:contextualSpacing/>
              <w:jc w:val="center"/>
              <w:rPr>
                <w:sz w:val="21"/>
                <w:szCs w:val="21"/>
              </w:rPr>
            </w:pPr>
            <w:r w:rsidRPr="00903190">
              <w:rPr>
                <w:sz w:val="21"/>
                <w:szCs w:val="21"/>
              </w:rPr>
              <w:t>10</w:t>
            </w:r>
          </w:p>
        </w:tc>
        <w:tc>
          <w:tcPr>
            <w:tcW w:w="1418" w:type="dxa"/>
          </w:tcPr>
          <w:p w:rsidR="0063262A" w:rsidRPr="00903190" w:rsidRDefault="0063262A" w:rsidP="00A6387A">
            <w:pPr>
              <w:contextualSpacing/>
              <w:jc w:val="center"/>
              <w:rPr>
                <w:sz w:val="21"/>
                <w:szCs w:val="21"/>
              </w:rPr>
            </w:pPr>
            <w:r w:rsidRPr="00903190">
              <w:rPr>
                <w:sz w:val="21"/>
                <w:szCs w:val="21"/>
              </w:rPr>
              <w:t>10</w:t>
            </w:r>
          </w:p>
        </w:tc>
        <w:tc>
          <w:tcPr>
            <w:tcW w:w="1167" w:type="dxa"/>
          </w:tcPr>
          <w:p w:rsidR="0063262A" w:rsidRPr="00903190" w:rsidRDefault="0063262A" w:rsidP="00A6387A">
            <w:pPr>
              <w:contextualSpacing/>
              <w:jc w:val="center"/>
              <w:rPr>
                <w:sz w:val="21"/>
                <w:szCs w:val="21"/>
              </w:rPr>
            </w:pPr>
            <w:r w:rsidRPr="00903190">
              <w:rPr>
                <w:sz w:val="21"/>
                <w:szCs w:val="21"/>
              </w:rPr>
              <w:t>20</w:t>
            </w: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40</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CO3</w:t>
            </w:r>
          </w:p>
        </w:tc>
        <w:tc>
          <w:tcPr>
            <w:tcW w:w="1134" w:type="dxa"/>
          </w:tcPr>
          <w:p w:rsidR="0063262A" w:rsidRPr="00903190" w:rsidRDefault="0063262A" w:rsidP="00A6387A">
            <w:pPr>
              <w:contextualSpacing/>
              <w:jc w:val="center"/>
              <w:rPr>
                <w:sz w:val="21"/>
                <w:szCs w:val="21"/>
              </w:rPr>
            </w:pPr>
          </w:p>
        </w:tc>
        <w:tc>
          <w:tcPr>
            <w:tcW w:w="1418" w:type="dxa"/>
          </w:tcPr>
          <w:p w:rsidR="0063262A" w:rsidRPr="00903190" w:rsidRDefault="0063262A" w:rsidP="00A6387A">
            <w:pPr>
              <w:contextualSpacing/>
              <w:jc w:val="center"/>
              <w:rPr>
                <w:sz w:val="21"/>
                <w:szCs w:val="21"/>
              </w:rPr>
            </w:pPr>
            <w:r w:rsidRPr="00903190">
              <w:rPr>
                <w:sz w:val="21"/>
                <w:szCs w:val="21"/>
              </w:rPr>
              <w:t>10</w:t>
            </w:r>
          </w:p>
        </w:tc>
        <w:tc>
          <w:tcPr>
            <w:tcW w:w="1167" w:type="dxa"/>
          </w:tcPr>
          <w:p w:rsidR="0063262A" w:rsidRPr="00903190" w:rsidRDefault="0063262A" w:rsidP="00A6387A">
            <w:pPr>
              <w:contextualSpacing/>
              <w:jc w:val="center"/>
              <w:rPr>
                <w:sz w:val="21"/>
                <w:szCs w:val="21"/>
              </w:rPr>
            </w:pPr>
            <w:r w:rsidRPr="00903190">
              <w:rPr>
                <w:sz w:val="21"/>
                <w:szCs w:val="21"/>
              </w:rPr>
              <w:t>30</w:t>
            </w: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40</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CO4</w:t>
            </w:r>
          </w:p>
        </w:tc>
        <w:tc>
          <w:tcPr>
            <w:tcW w:w="1134" w:type="dxa"/>
          </w:tcPr>
          <w:p w:rsidR="0063262A" w:rsidRPr="00903190" w:rsidRDefault="0063262A" w:rsidP="00A6387A">
            <w:pPr>
              <w:contextualSpacing/>
              <w:jc w:val="center"/>
              <w:rPr>
                <w:sz w:val="21"/>
                <w:szCs w:val="21"/>
              </w:rPr>
            </w:pPr>
          </w:p>
        </w:tc>
        <w:tc>
          <w:tcPr>
            <w:tcW w:w="1418" w:type="dxa"/>
          </w:tcPr>
          <w:p w:rsidR="0063262A" w:rsidRPr="00903190" w:rsidRDefault="0063262A" w:rsidP="00A6387A">
            <w:pPr>
              <w:contextualSpacing/>
              <w:jc w:val="center"/>
              <w:rPr>
                <w:sz w:val="21"/>
                <w:szCs w:val="21"/>
              </w:rPr>
            </w:pPr>
          </w:p>
        </w:tc>
        <w:tc>
          <w:tcPr>
            <w:tcW w:w="1167" w:type="dxa"/>
          </w:tcPr>
          <w:p w:rsidR="0063262A" w:rsidRPr="00903190" w:rsidRDefault="0063262A" w:rsidP="00A6387A">
            <w:pPr>
              <w:contextualSpacing/>
              <w:jc w:val="center"/>
              <w:rPr>
                <w:sz w:val="21"/>
                <w:szCs w:val="21"/>
              </w:rPr>
            </w:pPr>
            <w:r w:rsidRPr="00903190">
              <w:rPr>
                <w:sz w:val="21"/>
                <w:szCs w:val="21"/>
              </w:rPr>
              <w:t>20</w:t>
            </w: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20</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CO5</w:t>
            </w:r>
          </w:p>
        </w:tc>
        <w:tc>
          <w:tcPr>
            <w:tcW w:w="1134" w:type="dxa"/>
          </w:tcPr>
          <w:p w:rsidR="0063262A" w:rsidRPr="00903190" w:rsidRDefault="0063262A" w:rsidP="00A6387A">
            <w:pPr>
              <w:contextualSpacing/>
              <w:jc w:val="center"/>
              <w:rPr>
                <w:sz w:val="21"/>
                <w:szCs w:val="21"/>
              </w:rPr>
            </w:pPr>
          </w:p>
        </w:tc>
        <w:tc>
          <w:tcPr>
            <w:tcW w:w="1418" w:type="dxa"/>
          </w:tcPr>
          <w:p w:rsidR="0063262A" w:rsidRPr="00903190" w:rsidRDefault="0063262A" w:rsidP="00A6387A">
            <w:pPr>
              <w:contextualSpacing/>
              <w:jc w:val="center"/>
              <w:rPr>
                <w:sz w:val="21"/>
                <w:szCs w:val="21"/>
              </w:rPr>
            </w:pPr>
            <w:r w:rsidRPr="00903190">
              <w:rPr>
                <w:sz w:val="21"/>
                <w:szCs w:val="21"/>
              </w:rPr>
              <w:t>10</w:t>
            </w:r>
          </w:p>
        </w:tc>
        <w:tc>
          <w:tcPr>
            <w:tcW w:w="1167" w:type="dxa"/>
          </w:tcPr>
          <w:p w:rsidR="0063262A" w:rsidRPr="00903190" w:rsidRDefault="0063262A" w:rsidP="00A6387A">
            <w:pPr>
              <w:contextualSpacing/>
              <w:jc w:val="center"/>
              <w:rPr>
                <w:sz w:val="21"/>
                <w:szCs w:val="21"/>
              </w:rPr>
            </w:pPr>
            <w:r w:rsidRPr="00903190">
              <w:rPr>
                <w:sz w:val="21"/>
                <w:szCs w:val="21"/>
              </w:rPr>
              <w:t>30</w:t>
            </w: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40</w:t>
            </w:r>
          </w:p>
        </w:tc>
      </w:tr>
      <w:tr w:rsidR="0063262A" w:rsidRPr="00903190" w:rsidTr="00903190">
        <w:trPr>
          <w:jc w:val="center"/>
        </w:trPr>
        <w:tc>
          <w:tcPr>
            <w:tcW w:w="1843" w:type="dxa"/>
          </w:tcPr>
          <w:p w:rsidR="0063262A" w:rsidRPr="00903190" w:rsidRDefault="0063262A" w:rsidP="00A6387A">
            <w:pPr>
              <w:contextualSpacing/>
              <w:jc w:val="center"/>
              <w:rPr>
                <w:sz w:val="21"/>
                <w:szCs w:val="21"/>
              </w:rPr>
            </w:pPr>
            <w:r w:rsidRPr="00903190">
              <w:rPr>
                <w:sz w:val="21"/>
                <w:szCs w:val="21"/>
              </w:rPr>
              <w:t>CO6</w:t>
            </w:r>
          </w:p>
        </w:tc>
        <w:tc>
          <w:tcPr>
            <w:tcW w:w="1134" w:type="dxa"/>
          </w:tcPr>
          <w:p w:rsidR="0063262A" w:rsidRPr="00903190" w:rsidRDefault="0063262A" w:rsidP="00A6387A">
            <w:pPr>
              <w:contextualSpacing/>
              <w:jc w:val="center"/>
              <w:rPr>
                <w:sz w:val="21"/>
                <w:szCs w:val="21"/>
              </w:rPr>
            </w:pPr>
          </w:p>
        </w:tc>
        <w:tc>
          <w:tcPr>
            <w:tcW w:w="1418" w:type="dxa"/>
          </w:tcPr>
          <w:p w:rsidR="0063262A" w:rsidRPr="00903190" w:rsidRDefault="0063262A" w:rsidP="00A6387A">
            <w:pPr>
              <w:contextualSpacing/>
              <w:jc w:val="center"/>
              <w:rPr>
                <w:sz w:val="21"/>
                <w:szCs w:val="21"/>
              </w:rPr>
            </w:pPr>
          </w:p>
        </w:tc>
        <w:tc>
          <w:tcPr>
            <w:tcW w:w="1167" w:type="dxa"/>
          </w:tcPr>
          <w:p w:rsidR="0063262A" w:rsidRPr="00903190" w:rsidRDefault="0063262A" w:rsidP="00A6387A">
            <w:pPr>
              <w:contextualSpacing/>
              <w:jc w:val="center"/>
              <w:rPr>
                <w:sz w:val="21"/>
                <w:szCs w:val="21"/>
              </w:rPr>
            </w:pPr>
            <w:r w:rsidRPr="00903190">
              <w:rPr>
                <w:sz w:val="21"/>
                <w:szCs w:val="21"/>
              </w:rPr>
              <w:t>20</w:t>
            </w:r>
          </w:p>
        </w:tc>
        <w:tc>
          <w:tcPr>
            <w:tcW w:w="1276" w:type="dxa"/>
          </w:tcPr>
          <w:p w:rsidR="0063262A" w:rsidRPr="00903190" w:rsidRDefault="0063262A" w:rsidP="00A6387A">
            <w:pPr>
              <w:contextualSpacing/>
              <w:jc w:val="center"/>
              <w:rPr>
                <w:sz w:val="21"/>
                <w:szCs w:val="21"/>
              </w:rPr>
            </w:pPr>
          </w:p>
        </w:tc>
        <w:tc>
          <w:tcPr>
            <w:tcW w:w="1242" w:type="dxa"/>
          </w:tcPr>
          <w:p w:rsidR="0063262A" w:rsidRPr="00903190" w:rsidRDefault="0063262A" w:rsidP="00A6387A">
            <w:pPr>
              <w:contextualSpacing/>
              <w:jc w:val="center"/>
              <w:rPr>
                <w:sz w:val="21"/>
                <w:szCs w:val="21"/>
              </w:rPr>
            </w:pPr>
          </w:p>
        </w:tc>
        <w:tc>
          <w:tcPr>
            <w:tcW w:w="992" w:type="dxa"/>
          </w:tcPr>
          <w:p w:rsidR="0063262A" w:rsidRPr="00903190" w:rsidRDefault="0063262A" w:rsidP="00A6387A">
            <w:pPr>
              <w:contextualSpacing/>
              <w:jc w:val="center"/>
              <w:rPr>
                <w:sz w:val="21"/>
                <w:szCs w:val="21"/>
              </w:rPr>
            </w:pPr>
          </w:p>
        </w:tc>
        <w:tc>
          <w:tcPr>
            <w:tcW w:w="1677" w:type="dxa"/>
          </w:tcPr>
          <w:p w:rsidR="0063262A" w:rsidRPr="00903190" w:rsidRDefault="0063262A" w:rsidP="00A6387A">
            <w:pPr>
              <w:contextualSpacing/>
              <w:jc w:val="center"/>
              <w:rPr>
                <w:sz w:val="21"/>
                <w:szCs w:val="21"/>
              </w:rPr>
            </w:pPr>
            <w:r w:rsidRPr="00903190">
              <w:rPr>
                <w:sz w:val="21"/>
                <w:szCs w:val="21"/>
              </w:rPr>
              <w:t>20</w:t>
            </w:r>
          </w:p>
        </w:tc>
      </w:tr>
      <w:tr w:rsidR="0063262A" w:rsidRPr="00903190" w:rsidTr="00903190">
        <w:trPr>
          <w:jc w:val="center"/>
        </w:trPr>
        <w:tc>
          <w:tcPr>
            <w:tcW w:w="9072" w:type="dxa"/>
            <w:gridSpan w:val="7"/>
          </w:tcPr>
          <w:p w:rsidR="0063262A" w:rsidRPr="00903190" w:rsidRDefault="0063262A" w:rsidP="00A6387A">
            <w:pPr>
              <w:contextualSpacing/>
              <w:rPr>
                <w:sz w:val="21"/>
                <w:szCs w:val="21"/>
              </w:rPr>
            </w:pPr>
          </w:p>
        </w:tc>
        <w:tc>
          <w:tcPr>
            <w:tcW w:w="1677" w:type="dxa"/>
          </w:tcPr>
          <w:p w:rsidR="0063262A" w:rsidRPr="00903190" w:rsidRDefault="0063262A" w:rsidP="00A6387A">
            <w:pPr>
              <w:contextualSpacing/>
              <w:jc w:val="center"/>
              <w:rPr>
                <w:b/>
                <w:sz w:val="21"/>
                <w:szCs w:val="21"/>
              </w:rPr>
            </w:pPr>
            <w:r w:rsidRPr="00903190">
              <w:rPr>
                <w:b/>
                <w:sz w:val="21"/>
                <w:szCs w:val="21"/>
              </w:rPr>
              <w:t>180</w:t>
            </w:r>
          </w:p>
        </w:tc>
      </w:tr>
    </w:tbl>
    <w:p w:rsidR="0063262A" w:rsidRPr="00903190" w:rsidRDefault="0063262A" w:rsidP="00903190">
      <w:pPr>
        <w:contextualSpacing/>
        <w:rPr>
          <w:sz w:val="20"/>
          <w:szCs w:val="20"/>
        </w:rPr>
      </w:pPr>
    </w:p>
    <w:p w:rsidR="0063262A" w:rsidRDefault="0063262A" w:rsidP="00A24BFA">
      <w:pPr>
        <w:jc w:val="center"/>
      </w:pPr>
      <w:r w:rsidRPr="008F59C1">
        <w:rPr>
          <w:noProof/>
        </w:rPr>
        <w:lastRenderedPageBreak/>
        <w:drawing>
          <wp:inline distT="0" distB="0" distL="0" distR="0" wp14:anchorId="54C1DC3F" wp14:editId="283B0866">
            <wp:extent cx="5000625" cy="1292717"/>
            <wp:effectExtent l="0" t="0" r="0" b="3175"/>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18596" cy="1297363"/>
                    </a:xfrm>
                    <a:prstGeom prst="rect">
                      <a:avLst/>
                    </a:prstGeom>
                  </pic:spPr>
                </pic:pic>
              </a:graphicData>
            </a:graphic>
          </wp:inline>
        </w:drawing>
      </w:r>
    </w:p>
    <w:p w:rsidR="0063262A" w:rsidRPr="008F59C1" w:rsidRDefault="0063262A" w:rsidP="00A24BFA">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8F59C1" w:rsidTr="00A24BFA">
        <w:trPr>
          <w:trHeight w:val="397"/>
          <w:jc w:val="center"/>
        </w:trPr>
        <w:tc>
          <w:tcPr>
            <w:tcW w:w="1702" w:type="dxa"/>
            <w:vAlign w:val="center"/>
          </w:tcPr>
          <w:p w:rsidR="0063262A" w:rsidRPr="008F59C1" w:rsidRDefault="0063262A" w:rsidP="00D54806">
            <w:pPr>
              <w:pStyle w:val="Title"/>
              <w:jc w:val="left"/>
              <w:rPr>
                <w:b/>
                <w:szCs w:val="24"/>
              </w:rPr>
            </w:pPr>
            <w:r w:rsidRPr="008F59C1">
              <w:rPr>
                <w:b/>
                <w:szCs w:val="24"/>
              </w:rPr>
              <w:t xml:space="preserve">Course Code      </w:t>
            </w:r>
          </w:p>
        </w:tc>
        <w:tc>
          <w:tcPr>
            <w:tcW w:w="6373" w:type="dxa"/>
            <w:vAlign w:val="center"/>
          </w:tcPr>
          <w:p w:rsidR="0063262A" w:rsidRPr="008F59C1" w:rsidRDefault="0063262A" w:rsidP="00D54806">
            <w:pPr>
              <w:pStyle w:val="Title"/>
              <w:jc w:val="left"/>
              <w:rPr>
                <w:b/>
                <w:szCs w:val="24"/>
              </w:rPr>
            </w:pPr>
            <w:r w:rsidRPr="008F59C1">
              <w:rPr>
                <w:b/>
                <w:szCs w:val="24"/>
              </w:rPr>
              <w:t>20FS2022</w:t>
            </w:r>
          </w:p>
        </w:tc>
        <w:tc>
          <w:tcPr>
            <w:tcW w:w="1706" w:type="dxa"/>
            <w:vAlign w:val="center"/>
          </w:tcPr>
          <w:p w:rsidR="0063262A" w:rsidRPr="008F59C1" w:rsidRDefault="0063262A" w:rsidP="00D54806">
            <w:pPr>
              <w:pStyle w:val="Title"/>
              <w:ind w:left="-468" w:firstLine="468"/>
              <w:jc w:val="left"/>
              <w:rPr>
                <w:szCs w:val="24"/>
              </w:rPr>
            </w:pPr>
            <w:r w:rsidRPr="008F59C1">
              <w:rPr>
                <w:b/>
                <w:bCs/>
                <w:szCs w:val="24"/>
              </w:rPr>
              <w:t xml:space="preserve">Duration       </w:t>
            </w:r>
          </w:p>
        </w:tc>
        <w:tc>
          <w:tcPr>
            <w:tcW w:w="704" w:type="dxa"/>
            <w:vAlign w:val="center"/>
          </w:tcPr>
          <w:p w:rsidR="0063262A" w:rsidRPr="008F59C1" w:rsidRDefault="0063262A" w:rsidP="00D54806">
            <w:pPr>
              <w:pStyle w:val="Title"/>
              <w:jc w:val="left"/>
              <w:rPr>
                <w:b/>
                <w:szCs w:val="24"/>
              </w:rPr>
            </w:pPr>
            <w:r w:rsidRPr="008F59C1">
              <w:rPr>
                <w:b/>
                <w:szCs w:val="24"/>
              </w:rPr>
              <w:t>3hrs</w:t>
            </w:r>
          </w:p>
        </w:tc>
      </w:tr>
      <w:tr w:rsidR="0063262A" w:rsidRPr="008F59C1" w:rsidTr="00A24BFA">
        <w:trPr>
          <w:trHeight w:val="397"/>
          <w:jc w:val="center"/>
        </w:trPr>
        <w:tc>
          <w:tcPr>
            <w:tcW w:w="1702" w:type="dxa"/>
            <w:vAlign w:val="center"/>
          </w:tcPr>
          <w:p w:rsidR="0063262A" w:rsidRPr="008F59C1" w:rsidRDefault="0063262A" w:rsidP="00D54806">
            <w:pPr>
              <w:pStyle w:val="Title"/>
              <w:ind w:right="-160"/>
              <w:jc w:val="left"/>
              <w:rPr>
                <w:b/>
                <w:szCs w:val="24"/>
              </w:rPr>
            </w:pPr>
            <w:r w:rsidRPr="008F59C1">
              <w:rPr>
                <w:b/>
                <w:szCs w:val="24"/>
              </w:rPr>
              <w:t xml:space="preserve">Course Name     </w:t>
            </w:r>
          </w:p>
        </w:tc>
        <w:tc>
          <w:tcPr>
            <w:tcW w:w="6373" w:type="dxa"/>
            <w:vAlign w:val="center"/>
          </w:tcPr>
          <w:p w:rsidR="0063262A" w:rsidRPr="008F59C1" w:rsidRDefault="0063262A" w:rsidP="00D54806">
            <w:pPr>
              <w:pStyle w:val="Title"/>
              <w:jc w:val="left"/>
              <w:rPr>
                <w:b/>
                <w:szCs w:val="24"/>
              </w:rPr>
            </w:pPr>
            <w:r w:rsidRPr="008F59C1">
              <w:rPr>
                <w:b/>
                <w:szCs w:val="24"/>
              </w:rPr>
              <w:t>DNA TYPING</w:t>
            </w:r>
          </w:p>
        </w:tc>
        <w:tc>
          <w:tcPr>
            <w:tcW w:w="1706" w:type="dxa"/>
            <w:vAlign w:val="center"/>
          </w:tcPr>
          <w:p w:rsidR="0063262A" w:rsidRPr="008F59C1" w:rsidRDefault="0063262A" w:rsidP="00D54806">
            <w:pPr>
              <w:pStyle w:val="Title"/>
              <w:jc w:val="left"/>
              <w:rPr>
                <w:b/>
                <w:bCs/>
                <w:szCs w:val="24"/>
              </w:rPr>
            </w:pPr>
            <w:r w:rsidRPr="008F59C1">
              <w:rPr>
                <w:b/>
                <w:bCs/>
                <w:szCs w:val="24"/>
              </w:rPr>
              <w:t xml:space="preserve">Max. Marks </w:t>
            </w:r>
          </w:p>
        </w:tc>
        <w:tc>
          <w:tcPr>
            <w:tcW w:w="704" w:type="dxa"/>
            <w:vAlign w:val="center"/>
          </w:tcPr>
          <w:p w:rsidR="0063262A" w:rsidRPr="008F59C1" w:rsidRDefault="0063262A" w:rsidP="00D54806">
            <w:pPr>
              <w:pStyle w:val="Title"/>
              <w:jc w:val="left"/>
              <w:rPr>
                <w:b/>
                <w:szCs w:val="24"/>
              </w:rPr>
            </w:pPr>
            <w:r w:rsidRPr="008F59C1">
              <w:rPr>
                <w:b/>
                <w:szCs w:val="24"/>
              </w:rPr>
              <w:t>100</w:t>
            </w:r>
          </w:p>
        </w:tc>
      </w:tr>
    </w:tbl>
    <w:p w:rsidR="0063262A" w:rsidRPr="008F59C1" w:rsidRDefault="0063262A" w:rsidP="00A6387A">
      <w:pPr>
        <w:contextualSpacing/>
      </w:pPr>
    </w:p>
    <w:tbl>
      <w:tblPr>
        <w:tblStyle w:val="TableGrid"/>
        <w:tblW w:w="5234" w:type="pct"/>
        <w:tblInd w:w="-306" w:type="dxa"/>
        <w:tblLook w:val="04A0" w:firstRow="1" w:lastRow="0" w:firstColumn="1" w:lastColumn="0" w:noHBand="0" w:noVBand="1"/>
      </w:tblPr>
      <w:tblGrid>
        <w:gridCol w:w="570"/>
        <w:gridCol w:w="396"/>
        <w:gridCol w:w="7730"/>
        <w:gridCol w:w="670"/>
        <w:gridCol w:w="537"/>
        <w:gridCol w:w="983"/>
      </w:tblGrid>
      <w:tr w:rsidR="0063262A" w:rsidRPr="008F59C1" w:rsidTr="007D4990">
        <w:trPr>
          <w:trHeight w:val="549"/>
        </w:trPr>
        <w:tc>
          <w:tcPr>
            <w:tcW w:w="268" w:type="pct"/>
            <w:vAlign w:val="center"/>
          </w:tcPr>
          <w:p w:rsidR="0063262A" w:rsidRPr="008F59C1" w:rsidRDefault="0063262A" w:rsidP="00A6387A">
            <w:pPr>
              <w:contextualSpacing/>
              <w:jc w:val="center"/>
              <w:rPr>
                <w:b/>
              </w:rPr>
            </w:pPr>
            <w:r w:rsidRPr="008F59C1">
              <w:rPr>
                <w:b/>
              </w:rPr>
              <w:t>Q. No.</w:t>
            </w:r>
          </w:p>
        </w:tc>
        <w:tc>
          <w:tcPr>
            <w:tcW w:w="3653" w:type="pct"/>
            <w:gridSpan w:val="2"/>
            <w:vAlign w:val="center"/>
          </w:tcPr>
          <w:p w:rsidR="0063262A" w:rsidRPr="008F59C1" w:rsidRDefault="0063262A" w:rsidP="00A6387A">
            <w:pPr>
              <w:contextualSpacing/>
              <w:jc w:val="center"/>
              <w:rPr>
                <w:b/>
              </w:rPr>
            </w:pPr>
            <w:r w:rsidRPr="008F59C1">
              <w:rPr>
                <w:b/>
              </w:rPr>
              <w:t>Questions</w:t>
            </w:r>
          </w:p>
        </w:tc>
        <w:tc>
          <w:tcPr>
            <w:tcW w:w="270" w:type="pct"/>
            <w:vAlign w:val="center"/>
          </w:tcPr>
          <w:p w:rsidR="0063262A" w:rsidRPr="008F59C1" w:rsidRDefault="0063262A" w:rsidP="00A6387A">
            <w:pPr>
              <w:contextualSpacing/>
              <w:jc w:val="center"/>
              <w:rPr>
                <w:b/>
              </w:rPr>
            </w:pPr>
            <w:r w:rsidRPr="008F59C1">
              <w:rPr>
                <w:b/>
              </w:rPr>
              <w:t>CO</w:t>
            </w:r>
          </w:p>
        </w:tc>
        <w:tc>
          <w:tcPr>
            <w:tcW w:w="252" w:type="pct"/>
            <w:vAlign w:val="center"/>
          </w:tcPr>
          <w:p w:rsidR="0063262A" w:rsidRPr="008F59C1" w:rsidRDefault="0063262A" w:rsidP="00A6387A">
            <w:pPr>
              <w:contextualSpacing/>
              <w:jc w:val="center"/>
              <w:rPr>
                <w:b/>
              </w:rPr>
            </w:pPr>
            <w:r w:rsidRPr="008F59C1">
              <w:rPr>
                <w:b/>
              </w:rPr>
              <w:t>BL</w:t>
            </w:r>
          </w:p>
        </w:tc>
        <w:tc>
          <w:tcPr>
            <w:tcW w:w="557" w:type="pct"/>
            <w:vAlign w:val="center"/>
          </w:tcPr>
          <w:p w:rsidR="0063262A" w:rsidRPr="008F59C1" w:rsidRDefault="0063262A" w:rsidP="00A6387A">
            <w:pPr>
              <w:contextualSpacing/>
              <w:jc w:val="center"/>
              <w:rPr>
                <w:b/>
              </w:rPr>
            </w:pPr>
            <w:r w:rsidRPr="008F59C1">
              <w:rPr>
                <w:b/>
              </w:rPr>
              <w:t>Marks</w:t>
            </w:r>
          </w:p>
        </w:tc>
      </w:tr>
      <w:tr w:rsidR="0063262A" w:rsidRPr="008F59C1" w:rsidTr="00A24BFA">
        <w:trPr>
          <w:trHeight w:val="549"/>
        </w:trPr>
        <w:tc>
          <w:tcPr>
            <w:tcW w:w="5000" w:type="pct"/>
            <w:gridSpan w:val="6"/>
          </w:tcPr>
          <w:p w:rsidR="0063262A" w:rsidRPr="008F59C1" w:rsidRDefault="0063262A" w:rsidP="00A6387A">
            <w:pPr>
              <w:contextualSpacing/>
              <w:jc w:val="center"/>
              <w:rPr>
                <w:b/>
                <w:u w:val="single"/>
              </w:rPr>
            </w:pPr>
            <w:r w:rsidRPr="008F59C1">
              <w:rPr>
                <w:b/>
                <w:u w:val="single"/>
              </w:rPr>
              <w:t>PART – A (4 X 20 = 80 MARKS)</w:t>
            </w:r>
          </w:p>
          <w:p w:rsidR="0063262A" w:rsidRPr="008F59C1" w:rsidRDefault="0063262A" w:rsidP="00A6387A">
            <w:pPr>
              <w:contextualSpacing/>
              <w:jc w:val="center"/>
              <w:rPr>
                <w:b/>
              </w:rPr>
            </w:pPr>
            <w:r w:rsidRPr="008F59C1">
              <w:rPr>
                <w:b/>
              </w:rPr>
              <w:t>(Answer all the Questions)</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1.</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pPr>
            <w:r w:rsidRPr="008F59C1">
              <w:t>Schematically represent different DNA extraction methods.</w:t>
            </w:r>
          </w:p>
        </w:tc>
        <w:tc>
          <w:tcPr>
            <w:tcW w:w="270" w:type="pct"/>
            <w:vAlign w:val="center"/>
          </w:tcPr>
          <w:p w:rsidR="0063262A" w:rsidRPr="008F59C1" w:rsidRDefault="0063262A" w:rsidP="00A6387A">
            <w:pPr>
              <w:contextualSpacing/>
            </w:pPr>
            <w:r w:rsidRPr="008F59C1">
              <w:t>CO1</w:t>
            </w:r>
          </w:p>
        </w:tc>
        <w:tc>
          <w:tcPr>
            <w:tcW w:w="252" w:type="pct"/>
            <w:vAlign w:val="center"/>
          </w:tcPr>
          <w:p w:rsidR="0063262A" w:rsidRPr="008F59C1" w:rsidRDefault="0063262A" w:rsidP="00A6387A">
            <w:pPr>
              <w:contextualSpacing/>
            </w:pPr>
            <w:r w:rsidRPr="008F59C1">
              <w:t>An</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t>Explain gel electrophoresis with appropriate diagram.</w:t>
            </w:r>
          </w:p>
        </w:tc>
        <w:tc>
          <w:tcPr>
            <w:tcW w:w="270" w:type="pct"/>
            <w:vAlign w:val="center"/>
          </w:tcPr>
          <w:p w:rsidR="0063262A" w:rsidRPr="008F59C1" w:rsidRDefault="0063262A" w:rsidP="00A6387A">
            <w:pPr>
              <w:contextualSpacing/>
            </w:pPr>
            <w:r w:rsidRPr="008F59C1">
              <w:t>CO2</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237"/>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p>
        </w:tc>
        <w:tc>
          <w:tcPr>
            <w:tcW w:w="3467" w:type="pct"/>
            <w:vAlign w:val="bottom"/>
          </w:tcPr>
          <w:p w:rsidR="0063262A" w:rsidRPr="008F59C1" w:rsidRDefault="0063262A" w:rsidP="00A6387A">
            <w:pPr>
              <w:contextualSpacing/>
              <w:jc w:val="center"/>
              <w:rPr>
                <w:b/>
                <w:bCs/>
              </w:rPr>
            </w:pPr>
            <w:r w:rsidRPr="008F59C1">
              <w:rPr>
                <w:b/>
                <w:bCs/>
              </w:rPr>
              <w:t>(OR)</w:t>
            </w:r>
          </w:p>
        </w:tc>
        <w:tc>
          <w:tcPr>
            <w:tcW w:w="270" w:type="pct"/>
            <w:vAlign w:val="center"/>
          </w:tcPr>
          <w:p w:rsidR="0063262A" w:rsidRPr="008F59C1" w:rsidRDefault="0063262A" w:rsidP="00A6387A">
            <w:pPr>
              <w:contextualSpacing/>
            </w:pPr>
          </w:p>
        </w:tc>
        <w:tc>
          <w:tcPr>
            <w:tcW w:w="252" w:type="pct"/>
            <w:vAlign w:val="center"/>
          </w:tcPr>
          <w:p w:rsidR="0063262A" w:rsidRPr="008F59C1" w:rsidRDefault="0063262A" w:rsidP="00A6387A">
            <w:pPr>
              <w:contextualSpacing/>
            </w:pP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2.</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4072B8">
            <w:pPr>
              <w:contextualSpacing/>
              <w:jc w:val="both"/>
            </w:pPr>
            <w:r w:rsidRPr="008F59C1">
              <w:rPr>
                <w:bCs/>
              </w:rPr>
              <w:t>Explain the structure of DNA with appropriate diagram.</w:t>
            </w:r>
          </w:p>
        </w:tc>
        <w:tc>
          <w:tcPr>
            <w:tcW w:w="270" w:type="pct"/>
            <w:vAlign w:val="center"/>
          </w:tcPr>
          <w:p w:rsidR="0063262A" w:rsidRPr="008F59C1" w:rsidRDefault="0063262A" w:rsidP="00A6387A">
            <w:pPr>
              <w:contextualSpacing/>
            </w:pPr>
            <w:r w:rsidRPr="008F59C1">
              <w:t>CO1</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pPr>
            <w:r w:rsidRPr="008F59C1">
              <w:t>Differentiate between coding and non-coding DNA.</w:t>
            </w:r>
          </w:p>
        </w:tc>
        <w:tc>
          <w:tcPr>
            <w:tcW w:w="270" w:type="pct"/>
            <w:vAlign w:val="center"/>
          </w:tcPr>
          <w:p w:rsidR="0063262A" w:rsidRPr="008F59C1" w:rsidRDefault="0063262A" w:rsidP="00A6387A">
            <w:pPr>
              <w:contextualSpacing/>
            </w:pPr>
            <w:r w:rsidRPr="008F59C1">
              <w:t>CO1</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3.</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015146">
            <w:pPr>
              <w:contextualSpacing/>
              <w:jc w:val="both"/>
              <w:rPr>
                <w:bCs/>
              </w:rPr>
            </w:pPr>
            <w:r w:rsidRPr="008F59C1">
              <w:t>Explain techniques used for mitochondrial DNA testing with appropriate diagram.</w:t>
            </w:r>
          </w:p>
        </w:tc>
        <w:tc>
          <w:tcPr>
            <w:tcW w:w="270" w:type="pct"/>
            <w:vAlign w:val="center"/>
          </w:tcPr>
          <w:p w:rsidR="0063262A" w:rsidRPr="008F59C1" w:rsidRDefault="0063262A" w:rsidP="00A6387A">
            <w:pPr>
              <w:contextualSpacing/>
            </w:pPr>
            <w:r w:rsidRPr="008F59C1">
              <w:t>CO4</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Explain the principle of Sanger Sequencing and its relevance in DNA typing.</w:t>
            </w:r>
          </w:p>
        </w:tc>
        <w:tc>
          <w:tcPr>
            <w:tcW w:w="270" w:type="pct"/>
            <w:vAlign w:val="center"/>
          </w:tcPr>
          <w:p w:rsidR="0063262A" w:rsidRPr="008F59C1" w:rsidRDefault="0063262A" w:rsidP="00A6387A">
            <w:pPr>
              <w:contextualSpacing/>
            </w:pPr>
            <w:r w:rsidRPr="008F59C1">
              <w:t>CO3</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172"/>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p>
        </w:tc>
        <w:tc>
          <w:tcPr>
            <w:tcW w:w="3467" w:type="pct"/>
            <w:vAlign w:val="bottom"/>
          </w:tcPr>
          <w:p w:rsidR="0063262A" w:rsidRPr="008F59C1" w:rsidRDefault="0063262A" w:rsidP="00A6387A">
            <w:pPr>
              <w:contextualSpacing/>
              <w:jc w:val="center"/>
            </w:pPr>
            <w:r w:rsidRPr="008F59C1">
              <w:rPr>
                <w:b/>
                <w:bCs/>
              </w:rPr>
              <w:t>(OR)</w:t>
            </w:r>
          </w:p>
        </w:tc>
        <w:tc>
          <w:tcPr>
            <w:tcW w:w="270" w:type="pct"/>
            <w:vAlign w:val="center"/>
          </w:tcPr>
          <w:p w:rsidR="0063262A" w:rsidRPr="008F59C1" w:rsidRDefault="0063262A" w:rsidP="00A6387A">
            <w:pPr>
              <w:contextualSpacing/>
            </w:pPr>
          </w:p>
        </w:tc>
        <w:tc>
          <w:tcPr>
            <w:tcW w:w="252" w:type="pct"/>
            <w:vAlign w:val="center"/>
          </w:tcPr>
          <w:p w:rsidR="0063262A" w:rsidRPr="008F59C1" w:rsidRDefault="0063262A" w:rsidP="00A6387A">
            <w:pPr>
              <w:contextualSpacing/>
            </w:pPr>
          </w:p>
        </w:tc>
        <w:tc>
          <w:tcPr>
            <w:tcW w:w="557" w:type="pct"/>
            <w:vAlign w:val="center"/>
          </w:tcPr>
          <w:p w:rsidR="0063262A" w:rsidRPr="008F59C1" w:rsidRDefault="0063262A" w:rsidP="00A6387A">
            <w:pPr>
              <w:contextualSpacing/>
              <w:jc w:val="center"/>
            </w:pP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4.</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pPr>
            <w:r w:rsidRPr="008F59C1">
              <w:t>Discuss deleterious effects of Single Nucleotide Polymorphisms with an example.</w:t>
            </w:r>
          </w:p>
        </w:tc>
        <w:tc>
          <w:tcPr>
            <w:tcW w:w="270" w:type="pct"/>
            <w:vAlign w:val="center"/>
          </w:tcPr>
          <w:p w:rsidR="0063262A" w:rsidRPr="008F59C1" w:rsidRDefault="0063262A" w:rsidP="00A6387A">
            <w:pPr>
              <w:contextualSpacing/>
            </w:pPr>
            <w:r w:rsidRPr="008F59C1">
              <w:t>CO3</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EF00E6">
            <w:pPr>
              <w:contextualSpacing/>
              <w:jc w:val="both"/>
              <w:rPr>
                <w:bCs/>
              </w:rPr>
            </w:pPr>
            <w:r w:rsidRPr="008F59C1">
              <w:t>Write a case study on the role of Touch DNA in DNA typing.</w:t>
            </w:r>
          </w:p>
        </w:tc>
        <w:tc>
          <w:tcPr>
            <w:tcW w:w="270" w:type="pct"/>
            <w:vAlign w:val="center"/>
          </w:tcPr>
          <w:p w:rsidR="0063262A" w:rsidRPr="008F59C1" w:rsidRDefault="0063262A" w:rsidP="00A6387A">
            <w:pPr>
              <w:contextualSpacing/>
            </w:pPr>
            <w:r w:rsidRPr="008F59C1">
              <w:t>CO2</w:t>
            </w:r>
          </w:p>
        </w:tc>
        <w:tc>
          <w:tcPr>
            <w:tcW w:w="252" w:type="pct"/>
            <w:vAlign w:val="center"/>
          </w:tcPr>
          <w:p w:rsidR="0063262A" w:rsidRPr="008F59C1" w:rsidRDefault="0063262A" w:rsidP="00A6387A">
            <w:pPr>
              <w:contextualSpacing/>
            </w:pPr>
            <w:r w:rsidRPr="008F59C1">
              <w:t>R</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5.</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pPr>
            <w:r w:rsidRPr="008F59C1">
              <w:t xml:space="preserve">Analyze and interpret the paternity result provided below. Is the result inclusive or exclusive? </w:t>
            </w:r>
          </w:p>
          <w:p w:rsidR="0063262A" w:rsidRPr="008F59C1" w:rsidRDefault="0063262A" w:rsidP="005223AA">
            <w:pPr>
              <w:contextualSpacing/>
              <w:jc w:val="both"/>
            </w:pPr>
            <w:r w:rsidRPr="008F59C1">
              <w:rPr>
                <w:noProof/>
              </w:rPr>
              <w:drawing>
                <wp:inline distT="0" distB="0" distL="0" distR="0" wp14:anchorId="0BCDE188" wp14:editId="0B634750">
                  <wp:extent cx="4771446" cy="3124200"/>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BEBA8EAE-BF5A-486C-A8C5-ECC9F3942E4B}">
                                <a14:imgProps xmlns:a14="http://schemas.microsoft.com/office/drawing/2010/main">
                                  <a14:imgLayer r:embed="rId37">
                                    <a14:imgEffect>
                                      <a14:sharpenSoften amount="50000"/>
                                    </a14:imgEffect>
                                  </a14:imgLayer>
                                </a14:imgProps>
                              </a:ext>
                            </a:extLst>
                          </a:blip>
                          <a:srcRect l="27733" t="27366" r="22064" b="20418"/>
                          <a:stretch/>
                        </pic:blipFill>
                        <pic:spPr bwMode="auto">
                          <a:xfrm>
                            <a:off x="0" y="0"/>
                            <a:ext cx="4790712" cy="3136815"/>
                          </a:xfrm>
                          <a:prstGeom prst="rect">
                            <a:avLst/>
                          </a:prstGeom>
                          <a:ln>
                            <a:noFill/>
                          </a:ln>
                          <a:extLst>
                            <a:ext uri="{53640926-AAD7-44D8-BBD7-CCE9431645EC}">
                              <a14:shadowObscured xmlns:a14="http://schemas.microsoft.com/office/drawing/2010/main"/>
                            </a:ext>
                          </a:extLst>
                        </pic:spPr>
                      </pic:pic>
                    </a:graphicData>
                  </a:graphic>
                </wp:inline>
              </w:drawing>
            </w:r>
          </w:p>
          <w:p w:rsidR="0063262A" w:rsidRPr="004072B8" w:rsidRDefault="0063262A" w:rsidP="004072B8">
            <w:pPr>
              <w:contextualSpacing/>
              <w:jc w:val="center"/>
              <w:rPr>
                <w:b/>
              </w:rPr>
            </w:pPr>
            <w:r w:rsidRPr="008F59C1">
              <w:rPr>
                <w:b/>
              </w:rPr>
              <w:t>Table1</w:t>
            </w:r>
          </w:p>
        </w:tc>
        <w:tc>
          <w:tcPr>
            <w:tcW w:w="270" w:type="pct"/>
            <w:vAlign w:val="center"/>
          </w:tcPr>
          <w:p w:rsidR="0063262A" w:rsidRPr="008F59C1" w:rsidRDefault="0063262A" w:rsidP="00A6387A">
            <w:pPr>
              <w:contextualSpacing/>
            </w:pPr>
            <w:r w:rsidRPr="008F59C1">
              <w:t>CO4</w:t>
            </w:r>
          </w:p>
        </w:tc>
        <w:tc>
          <w:tcPr>
            <w:tcW w:w="252" w:type="pct"/>
            <w:vAlign w:val="center"/>
          </w:tcPr>
          <w:p w:rsidR="0063262A" w:rsidRPr="008F59C1" w:rsidRDefault="0063262A" w:rsidP="00A6387A">
            <w:pPr>
              <w:contextualSpacing/>
            </w:pPr>
            <w:r w:rsidRPr="008F59C1">
              <w:t>An</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 xml:space="preserve">Write a report on the basis of the details provided in </w:t>
            </w:r>
            <w:r w:rsidRPr="008F59C1">
              <w:rPr>
                <w:b/>
                <w:bCs/>
              </w:rPr>
              <w:t>the Table 1</w:t>
            </w:r>
            <w:r>
              <w:rPr>
                <w:b/>
                <w:bCs/>
              </w:rPr>
              <w:t>.</w:t>
            </w:r>
          </w:p>
        </w:tc>
        <w:tc>
          <w:tcPr>
            <w:tcW w:w="270" w:type="pct"/>
            <w:vAlign w:val="center"/>
          </w:tcPr>
          <w:p w:rsidR="0063262A" w:rsidRPr="008F59C1" w:rsidRDefault="0063262A" w:rsidP="00A6387A">
            <w:pPr>
              <w:contextualSpacing/>
            </w:pPr>
            <w:r w:rsidRPr="008F59C1">
              <w:t>CO5</w:t>
            </w:r>
          </w:p>
        </w:tc>
        <w:tc>
          <w:tcPr>
            <w:tcW w:w="252" w:type="pct"/>
            <w:vAlign w:val="center"/>
          </w:tcPr>
          <w:p w:rsidR="0063262A" w:rsidRPr="008F59C1" w:rsidRDefault="0063262A" w:rsidP="00A6387A">
            <w:pPr>
              <w:contextualSpacing/>
            </w:pPr>
            <w:r w:rsidRPr="008F59C1">
              <w:t>An</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261"/>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p>
        </w:tc>
        <w:tc>
          <w:tcPr>
            <w:tcW w:w="3467" w:type="pct"/>
            <w:vAlign w:val="bottom"/>
          </w:tcPr>
          <w:p w:rsidR="0063262A" w:rsidRPr="008F59C1" w:rsidRDefault="0063262A" w:rsidP="00A6387A">
            <w:pPr>
              <w:contextualSpacing/>
              <w:jc w:val="center"/>
            </w:pPr>
            <w:r w:rsidRPr="008F59C1">
              <w:rPr>
                <w:b/>
                <w:bCs/>
              </w:rPr>
              <w:t>(OR)</w:t>
            </w:r>
          </w:p>
        </w:tc>
        <w:tc>
          <w:tcPr>
            <w:tcW w:w="270" w:type="pct"/>
            <w:vAlign w:val="center"/>
          </w:tcPr>
          <w:p w:rsidR="0063262A" w:rsidRPr="008F59C1" w:rsidRDefault="0063262A" w:rsidP="00A6387A">
            <w:pPr>
              <w:contextualSpacing/>
            </w:pPr>
          </w:p>
        </w:tc>
        <w:tc>
          <w:tcPr>
            <w:tcW w:w="252" w:type="pct"/>
            <w:vAlign w:val="center"/>
          </w:tcPr>
          <w:p w:rsidR="0063262A" w:rsidRPr="008F59C1" w:rsidRDefault="0063262A" w:rsidP="00A6387A">
            <w:pPr>
              <w:contextualSpacing/>
            </w:pPr>
          </w:p>
        </w:tc>
        <w:tc>
          <w:tcPr>
            <w:tcW w:w="557" w:type="pct"/>
            <w:vAlign w:val="center"/>
          </w:tcPr>
          <w:p w:rsidR="0063262A" w:rsidRPr="008F59C1" w:rsidRDefault="0063262A" w:rsidP="00A6387A">
            <w:pPr>
              <w:contextualSpacing/>
              <w:jc w:val="center"/>
            </w:pP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6.</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pPr>
            <w:r w:rsidRPr="008F59C1">
              <w:t>Explain the role of capillary electrophoresis in Genetic analyzer.</w:t>
            </w:r>
          </w:p>
        </w:tc>
        <w:tc>
          <w:tcPr>
            <w:tcW w:w="270" w:type="pct"/>
            <w:vAlign w:val="center"/>
          </w:tcPr>
          <w:p w:rsidR="0063262A" w:rsidRPr="008F59C1" w:rsidRDefault="0063262A" w:rsidP="00A6387A">
            <w:pPr>
              <w:contextualSpacing/>
            </w:pPr>
            <w:r w:rsidRPr="008F59C1">
              <w:t>CO4</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Explain the role of DNA testing in ide</w:t>
            </w:r>
            <w:r>
              <w:rPr>
                <w:bCs/>
              </w:rPr>
              <w:t>ntifying unrecognizable bodies.</w:t>
            </w:r>
          </w:p>
        </w:tc>
        <w:tc>
          <w:tcPr>
            <w:tcW w:w="270" w:type="pct"/>
            <w:vAlign w:val="center"/>
          </w:tcPr>
          <w:p w:rsidR="0063262A" w:rsidRPr="008F59C1" w:rsidRDefault="0063262A" w:rsidP="00A6387A">
            <w:pPr>
              <w:contextualSpacing/>
            </w:pPr>
            <w:r w:rsidRPr="008F59C1">
              <w:t>CO4</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7.</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pPr>
            <w:r w:rsidRPr="008F59C1">
              <w:t>Schematically represent the steps involved in Polymerase chain reaction.</w:t>
            </w:r>
          </w:p>
        </w:tc>
        <w:tc>
          <w:tcPr>
            <w:tcW w:w="270" w:type="pct"/>
            <w:vAlign w:val="center"/>
          </w:tcPr>
          <w:p w:rsidR="0063262A" w:rsidRPr="008F59C1" w:rsidRDefault="0063262A" w:rsidP="00A6387A">
            <w:pPr>
              <w:contextualSpacing/>
            </w:pPr>
            <w:r w:rsidRPr="008F59C1">
              <w:t>CO4</w:t>
            </w:r>
          </w:p>
        </w:tc>
        <w:tc>
          <w:tcPr>
            <w:tcW w:w="252" w:type="pct"/>
            <w:vAlign w:val="center"/>
          </w:tcPr>
          <w:p w:rsidR="0063262A" w:rsidRPr="008F59C1" w:rsidRDefault="0063262A" w:rsidP="00A6387A">
            <w:pPr>
              <w:contextualSpacing/>
            </w:pPr>
            <w:r w:rsidRPr="008F59C1">
              <w:t>An</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Describe slot blot quantitation method.</w:t>
            </w:r>
          </w:p>
        </w:tc>
        <w:tc>
          <w:tcPr>
            <w:tcW w:w="270" w:type="pct"/>
            <w:vAlign w:val="center"/>
          </w:tcPr>
          <w:p w:rsidR="0063262A" w:rsidRPr="008F59C1" w:rsidRDefault="0063262A" w:rsidP="00A6387A">
            <w:pPr>
              <w:contextualSpacing/>
            </w:pPr>
            <w:r w:rsidRPr="008F59C1">
              <w:t>CO5</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p>
        </w:tc>
        <w:tc>
          <w:tcPr>
            <w:tcW w:w="3467" w:type="pct"/>
            <w:vAlign w:val="bottom"/>
          </w:tcPr>
          <w:p w:rsidR="0063262A" w:rsidRPr="008F59C1" w:rsidRDefault="0063262A" w:rsidP="00A6387A">
            <w:pPr>
              <w:contextualSpacing/>
              <w:jc w:val="center"/>
              <w:rPr>
                <w:bCs/>
              </w:rPr>
            </w:pPr>
            <w:r w:rsidRPr="008F59C1">
              <w:rPr>
                <w:b/>
                <w:bCs/>
              </w:rPr>
              <w:t>(OR)</w:t>
            </w:r>
          </w:p>
        </w:tc>
        <w:tc>
          <w:tcPr>
            <w:tcW w:w="270" w:type="pct"/>
            <w:vAlign w:val="center"/>
          </w:tcPr>
          <w:p w:rsidR="0063262A" w:rsidRPr="008F59C1" w:rsidRDefault="0063262A" w:rsidP="00A6387A">
            <w:pPr>
              <w:contextualSpacing/>
            </w:pPr>
          </w:p>
        </w:tc>
        <w:tc>
          <w:tcPr>
            <w:tcW w:w="252" w:type="pct"/>
            <w:vAlign w:val="center"/>
          </w:tcPr>
          <w:p w:rsidR="0063262A" w:rsidRPr="008F59C1" w:rsidRDefault="0063262A" w:rsidP="00A6387A">
            <w:pPr>
              <w:contextualSpacing/>
            </w:pPr>
          </w:p>
        </w:tc>
        <w:tc>
          <w:tcPr>
            <w:tcW w:w="557" w:type="pct"/>
            <w:vAlign w:val="center"/>
          </w:tcPr>
          <w:p w:rsidR="0063262A" w:rsidRPr="008F59C1" w:rsidRDefault="0063262A" w:rsidP="00A6387A">
            <w:pPr>
              <w:contextualSpacing/>
              <w:jc w:val="center"/>
            </w:pP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8.</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5223AA">
            <w:pPr>
              <w:contextualSpacing/>
              <w:jc w:val="both"/>
              <w:rPr>
                <w:bCs/>
              </w:rPr>
            </w:pPr>
            <w:r w:rsidRPr="008F59C1">
              <w:rPr>
                <w:bCs/>
              </w:rPr>
              <w:t>Describe quantification of DNA using 5’ nuclease assay with appropriate diagram.</w:t>
            </w:r>
          </w:p>
        </w:tc>
        <w:tc>
          <w:tcPr>
            <w:tcW w:w="270" w:type="pct"/>
            <w:vAlign w:val="center"/>
          </w:tcPr>
          <w:p w:rsidR="0063262A" w:rsidRPr="008F59C1" w:rsidRDefault="0063262A" w:rsidP="00A6387A">
            <w:pPr>
              <w:contextualSpacing/>
            </w:pPr>
            <w:r w:rsidRPr="008F59C1">
              <w:t>CO5</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Explain the relation between allele frequency and genotype frequency with the help of appropriate diagram.</w:t>
            </w:r>
          </w:p>
        </w:tc>
        <w:tc>
          <w:tcPr>
            <w:tcW w:w="270" w:type="pct"/>
            <w:vAlign w:val="center"/>
          </w:tcPr>
          <w:p w:rsidR="0063262A" w:rsidRPr="008F59C1" w:rsidRDefault="0063262A" w:rsidP="00A6387A">
            <w:pPr>
              <w:contextualSpacing/>
            </w:pPr>
            <w:r w:rsidRPr="008F59C1">
              <w:t>CO6</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C2514F">
        <w:trPr>
          <w:trHeight w:val="292"/>
        </w:trPr>
        <w:tc>
          <w:tcPr>
            <w:tcW w:w="5000" w:type="pct"/>
            <w:gridSpan w:val="6"/>
            <w:vAlign w:val="center"/>
          </w:tcPr>
          <w:p w:rsidR="0063262A" w:rsidRPr="008F59C1" w:rsidRDefault="0063262A" w:rsidP="00A6387A">
            <w:pPr>
              <w:contextualSpacing/>
              <w:jc w:val="center"/>
              <w:rPr>
                <w:b/>
                <w:u w:val="single"/>
              </w:rPr>
            </w:pPr>
            <w:r w:rsidRPr="008F59C1">
              <w:rPr>
                <w:b/>
                <w:u w:val="single"/>
              </w:rPr>
              <w:t>PART – B (1 X 20 = 20 MARKS)</w:t>
            </w:r>
          </w:p>
          <w:p w:rsidR="0063262A" w:rsidRPr="008F59C1" w:rsidRDefault="0063262A" w:rsidP="00A6387A">
            <w:pPr>
              <w:contextualSpacing/>
              <w:jc w:val="center"/>
            </w:pPr>
            <w:r w:rsidRPr="008F59C1">
              <w:rPr>
                <w:b/>
                <w:bCs/>
              </w:rPr>
              <w:t>COMPULSORY QUESTION</w:t>
            </w:r>
          </w:p>
        </w:tc>
      </w:tr>
      <w:tr w:rsidR="0063262A" w:rsidRPr="008F59C1" w:rsidTr="007D4990">
        <w:trPr>
          <w:trHeight w:val="394"/>
        </w:trPr>
        <w:tc>
          <w:tcPr>
            <w:tcW w:w="268" w:type="pct"/>
            <w:vAlign w:val="center"/>
          </w:tcPr>
          <w:p w:rsidR="0063262A" w:rsidRPr="008F59C1" w:rsidRDefault="0063262A" w:rsidP="00A6387A">
            <w:pPr>
              <w:contextualSpacing/>
              <w:jc w:val="center"/>
            </w:pPr>
            <w:r w:rsidRPr="008F59C1">
              <w:t>9.</w:t>
            </w:r>
          </w:p>
        </w:tc>
        <w:tc>
          <w:tcPr>
            <w:tcW w:w="186" w:type="pct"/>
            <w:vAlign w:val="center"/>
          </w:tcPr>
          <w:p w:rsidR="0063262A" w:rsidRPr="008F59C1" w:rsidRDefault="0063262A" w:rsidP="00A6387A">
            <w:pPr>
              <w:contextualSpacing/>
            </w:pPr>
            <w:r w:rsidRPr="008F59C1">
              <w:t>a.</w:t>
            </w:r>
          </w:p>
        </w:tc>
        <w:tc>
          <w:tcPr>
            <w:tcW w:w="3467" w:type="pct"/>
            <w:vAlign w:val="bottom"/>
          </w:tcPr>
          <w:p w:rsidR="0063262A" w:rsidRPr="008F59C1" w:rsidRDefault="0063262A" w:rsidP="00714181">
            <w:pPr>
              <w:contextualSpacing/>
              <w:jc w:val="both"/>
            </w:pPr>
            <w:r w:rsidRPr="008F59C1">
              <w:t>Discuss the Mendelian principles of heredity.</w:t>
            </w:r>
          </w:p>
        </w:tc>
        <w:tc>
          <w:tcPr>
            <w:tcW w:w="270" w:type="pct"/>
            <w:vAlign w:val="center"/>
          </w:tcPr>
          <w:p w:rsidR="0063262A" w:rsidRPr="008F59C1" w:rsidRDefault="0063262A" w:rsidP="00A6387A">
            <w:pPr>
              <w:contextualSpacing/>
            </w:pPr>
            <w:r w:rsidRPr="008F59C1">
              <w:t>CO6</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r w:rsidR="0063262A" w:rsidRPr="008F59C1" w:rsidTr="007D4990">
        <w:trPr>
          <w:trHeight w:val="394"/>
        </w:trPr>
        <w:tc>
          <w:tcPr>
            <w:tcW w:w="268" w:type="pct"/>
            <w:vAlign w:val="center"/>
          </w:tcPr>
          <w:p w:rsidR="0063262A" w:rsidRPr="008F59C1" w:rsidRDefault="0063262A" w:rsidP="00A6387A">
            <w:pPr>
              <w:contextualSpacing/>
              <w:jc w:val="center"/>
            </w:pPr>
          </w:p>
        </w:tc>
        <w:tc>
          <w:tcPr>
            <w:tcW w:w="186" w:type="pct"/>
            <w:vAlign w:val="center"/>
          </w:tcPr>
          <w:p w:rsidR="0063262A" w:rsidRPr="008F59C1" w:rsidRDefault="0063262A" w:rsidP="00A6387A">
            <w:pPr>
              <w:contextualSpacing/>
            </w:pPr>
            <w:r w:rsidRPr="008F59C1">
              <w:t>b.</w:t>
            </w:r>
          </w:p>
        </w:tc>
        <w:tc>
          <w:tcPr>
            <w:tcW w:w="3467" w:type="pct"/>
            <w:vAlign w:val="bottom"/>
          </w:tcPr>
          <w:p w:rsidR="0063262A" w:rsidRPr="008F59C1" w:rsidRDefault="0063262A" w:rsidP="005223AA">
            <w:pPr>
              <w:contextualSpacing/>
              <w:jc w:val="both"/>
              <w:rPr>
                <w:bCs/>
              </w:rPr>
            </w:pPr>
            <w:r w:rsidRPr="008F59C1">
              <w:rPr>
                <w:bCs/>
              </w:rPr>
              <w:t>Explain the relationship between Hardy Weinberg equilibrium and population genetics.</w:t>
            </w:r>
          </w:p>
        </w:tc>
        <w:tc>
          <w:tcPr>
            <w:tcW w:w="270" w:type="pct"/>
            <w:vAlign w:val="center"/>
          </w:tcPr>
          <w:p w:rsidR="0063262A" w:rsidRPr="008F59C1" w:rsidRDefault="0063262A" w:rsidP="00A6387A">
            <w:pPr>
              <w:contextualSpacing/>
            </w:pPr>
            <w:r w:rsidRPr="008F59C1">
              <w:t>CO6</w:t>
            </w:r>
          </w:p>
        </w:tc>
        <w:tc>
          <w:tcPr>
            <w:tcW w:w="252" w:type="pct"/>
            <w:vAlign w:val="center"/>
          </w:tcPr>
          <w:p w:rsidR="0063262A" w:rsidRPr="008F59C1" w:rsidRDefault="0063262A" w:rsidP="00A6387A">
            <w:pPr>
              <w:contextualSpacing/>
            </w:pPr>
            <w:r w:rsidRPr="008F59C1">
              <w:t>U</w:t>
            </w:r>
          </w:p>
        </w:tc>
        <w:tc>
          <w:tcPr>
            <w:tcW w:w="557" w:type="pct"/>
            <w:vAlign w:val="center"/>
          </w:tcPr>
          <w:p w:rsidR="0063262A" w:rsidRPr="008F59C1" w:rsidRDefault="0063262A" w:rsidP="00A6387A">
            <w:pPr>
              <w:contextualSpacing/>
              <w:jc w:val="center"/>
            </w:pPr>
            <w:r w:rsidRPr="008F59C1">
              <w:t>10</w:t>
            </w:r>
          </w:p>
        </w:tc>
      </w:tr>
    </w:tbl>
    <w:p w:rsidR="0063262A" w:rsidRPr="008F59C1" w:rsidRDefault="0063262A" w:rsidP="00A6387A">
      <w:pPr>
        <w:contextualSpacing/>
      </w:pPr>
      <w:r w:rsidRPr="008F59C1">
        <w:rPr>
          <w:b/>
          <w:bCs/>
        </w:rPr>
        <w:t>CO</w:t>
      </w:r>
      <w:r w:rsidRPr="008F59C1">
        <w:t xml:space="preserve"> – COURSE OUTCOME</w:t>
      </w:r>
      <w:r w:rsidRPr="008F59C1">
        <w:tab/>
      </w:r>
      <w:r w:rsidRPr="008F59C1">
        <w:tab/>
      </w:r>
      <w:r w:rsidRPr="008F59C1">
        <w:tab/>
      </w:r>
      <w:r w:rsidRPr="008F59C1">
        <w:tab/>
      </w:r>
      <w:r w:rsidRPr="008F59C1">
        <w:tab/>
      </w:r>
      <w:r w:rsidRPr="008F59C1">
        <w:rPr>
          <w:b/>
          <w:bCs/>
        </w:rPr>
        <w:t>BL</w:t>
      </w:r>
      <w:r w:rsidRPr="008F59C1">
        <w:t xml:space="preserve"> – BLOOM’S LEVEL</w:t>
      </w:r>
    </w:p>
    <w:p w:rsidR="0063262A" w:rsidRPr="008F59C1"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8F59C1" w:rsidTr="00A24BFA">
        <w:trPr>
          <w:trHeight w:val="277"/>
        </w:trPr>
        <w:tc>
          <w:tcPr>
            <w:tcW w:w="935" w:type="dxa"/>
          </w:tcPr>
          <w:p w:rsidR="0063262A" w:rsidRPr="008F59C1" w:rsidRDefault="0063262A" w:rsidP="00A6387A">
            <w:pPr>
              <w:contextualSpacing/>
            </w:pPr>
          </w:p>
        </w:tc>
        <w:tc>
          <w:tcPr>
            <w:tcW w:w="9762" w:type="dxa"/>
          </w:tcPr>
          <w:p w:rsidR="0063262A" w:rsidRPr="008F59C1" w:rsidRDefault="0063262A" w:rsidP="00A6387A">
            <w:pPr>
              <w:contextualSpacing/>
              <w:jc w:val="center"/>
              <w:rPr>
                <w:b/>
              </w:rPr>
            </w:pPr>
            <w:r w:rsidRPr="008F59C1">
              <w:rPr>
                <w:b/>
              </w:rPr>
              <w:t>COURSE OUTCOMES</w:t>
            </w:r>
          </w:p>
        </w:tc>
      </w:tr>
      <w:tr w:rsidR="0063262A" w:rsidRPr="008F59C1" w:rsidTr="00A24BFA">
        <w:trPr>
          <w:trHeight w:val="277"/>
        </w:trPr>
        <w:tc>
          <w:tcPr>
            <w:tcW w:w="935" w:type="dxa"/>
          </w:tcPr>
          <w:p w:rsidR="0063262A" w:rsidRPr="008F59C1" w:rsidRDefault="0063262A" w:rsidP="00A6387A">
            <w:pPr>
              <w:contextualSpacing/>
            </w:pPr>
            <w:r w:rsidRPr="008F59C1">
              <w:t>CO1</w:t>
            </w:r>
          </w:p>
        </w:tc>
        <w:tc>
          <w:tcPr>
            <w:tcW w:w="9762" w:type="dxa"/>
          </w:tcPr>
          <w:p w:rsidR="0063262A" w:rsidRPr="008F59C1" w:rsidRDefault="0063262A" w:rsidP="002D2814">
            <w:pPr>
              <w:autoSpaceDE w:val="0"/>
              <w:autoSpaceDN w:val="0"/>
              <w:adjustRightInd w:val="0"/>
              <w:spacing w:after="21"/>
              <w:rPr>
                <w:rFonts w:eastAsiaTheme="minorHAnsi"/>
                <w:color w:val="000000"/>
                <w:lang w:val="en-IN"/>
              </w:rPr>
            </w:pPr>
            <w:r w:rsidRPr="008F59C1">
              <w:rPr>
                <w:rFonts w:eastAsiaTheme="minorHAnsi"/>
                <w:color w:val="000000"/>
                <w:lang w:val="en-IN"/>
              </w:rPr>
              <w:t xml:space="preserve">recognize the basic principle of DNA analysis </w:t>
            </w:r>
          </w:p>
        </w:tc>
      </w:tr>
      <w:tr w:rsidR="0063262A" w:rsidRPr="008F59C1" w:rsidTr="00A24BFA">
        <w:trPr>
          <w:trHeight w:val="277"/>
        </w:trPr>
        <w:tc>
          <w:tcPr>
            <w:tcW w:w="935" w:type="dxa"/>
          </w:tcPr>
          <w:p w:rsidR="0063262A" w:rsidRPr="008F59C1" w:rsidRDefault="0063262A" w:rsidP="00A6387A">
            <w:pPr>
              <w:contextualSpacing/>
            </w:pPr>
            <w:r w:rsidRPr="008F59C1">
              <w:t>CO2</w:t>
            </w:r>
          </w:p>
        </w:tc>
        <w:tc>
          <w:tcPr>
            <w:tcW w:w="9762" w:type="dxa"/>
          </w:tcPr>
          <w:p w:rsidR="0063262A" w:rsidRPr="008F59C1" w:rsidRDefault="0063262A" w:rsidP="002D2814">
            <w:pPr>
              <w:autoSpaceDE w:val="0"/>
              <w:autoSpaceDN w:val="0"/>
              <w:adjustRightInd w:val="0"/>
              <w:spacing w:after="21"/>
              <w:rPr>
                <w:rFonts w:eastAsiaTheme="minorHAnsi"/>
                <w:color w:val="000000"/>
                <w:lang w:val="en-IN"/>
              </w:rPr>
            </w:pPr>
            <w:r w:rsidRPr="008F59C1">
              <w:rPr>
                <w:rFonts w:eastAsiaTheme="minorHAnsi"/>
                <w:color w:val="000000"/>
                <w:lang w:val="en-IN"/>
              </w:rPr>
              <w:t xml:space="preserve">apply the forensic significance of DNA typing </w:t>
            </w:r>
          </w:p>
        </w:tc>
      </w:tr>
      <w:tr w:rsidR="0063262A" w:rsidRPr="008F59C1" w:rsidTr="00A24BFA">
        <w:trPr>
          <w:trHeight w:val="277"/>
        </w:trPr>
        <w:tc>
          <w:tcPr>
            <w:tcW w:w="935" w:type="dxa"/>
          </w:tcPr>
          <w:p w:rsidR="0063262A" w:rsidRPr="008F59C1" w:rsidRDefault="0063262A" w:rsidP="00A6387A">
            <w:pPr>
              <w:contextualSpacing/>
            </w:pPr>
            <w:r w:rsidRPr="008F59C1">
              <w:t>CO3</w:t>
            </w:r>
          </w:p>
        </w:tc>
        <w:tc>
          <w:tcPr>
            <w:tcW w:w="9762" w:type="dxa"/>
          </w:tcPr>
          <w:p w:rsidR="0063262A" w:rsidRPr="008F59C1" w:rsidRDefault="0063262A" w:rsidP="002D2814">
            <w:pPr>
              <w:autoSpaceDE w:val="0"/>
              <w:autoSpaceDN w:val="0"/>
              <w:adjustRightInd w:val="0"/>
              <w:spacing w:after="21"/>
              <w:rPr>
                <w:rFonts w:eastAsiaTheme="minorHAnsi"/>
                <w:color w:val="000000"/>
                <w:lang w:val="en-IN"/>
              </w:rPr>
            </w:pPr>
            <w:r w:rsidRPr="008F59C1">
              <w:rPr>
                <w:rFonts w:eastAsiaTheme="minorHAnsi"/>
                <w:color w:val="000000"/>
                <w:lang w:val="en-IN"/>
              </w:rPr>
              <w:t xml:space="preserve">understand the importance of short tandem repeats and restriction fragment length polymorphism in DNA technique </w:t>
            </w:r>
          </w:p>
        </w:tc>
      </w:tr>
      <w:tr w:rsidR="0063262A" w:rsidRPr="008F59C1" w:rsidTr="00A24BFA">
        <w:trPr>
          <w:trHeight w:val="277"/>
        </w:trPr>
        <w:tc>
          <w:tcPr>
            <w:tcW w:w="935" w:type="dxa"/>
          </w:tcPr>
          <w:p w:rsidR="0063262A" w:rsidRPr="008F59C1" w:rsidRDefault="0063262A" w:rsidP="00A6387A">
            <w:pPr>
              <w:contextualSpacing/>
            </w:pPr>
            <w:r w:rsidRPr="008F59C1">
              <w:t>CO4</w:t>
            </w:r>
          </w:p>
        </w:tc>
        <w:tc>
          <w:tcPr>
            <w:tcW w:w="9762" w:type="dxa"/>
          </w:tcPr>
          <w:p w:rsidR="0063262A" w:rsidRPr="008F59C1" w:rsidRDefault="0063262A" w:rsidP="002D2814">
            <w:pPr>
              <w:autoSpaceDE w:val="0"/>
              <w:autoSpaceDN w:val="0"/>
              <w:adjustRightInd w:val="0"/>
              <w:spacing w:after="21"/>
              <w:rPr>
                <w:rFonts w:eastAsiaTheme="minorHAnsi"/>
                <w:color w:val="000000"/>
                <w:lang w:val="en-IN"/>
              </w:rPr>
            </w:pPr>
            <w:r w:rsidRPr="008F59C1">
              <w:rPr>
                <w:rFonts w:eastAsiaTheme="minorHAnsi"/>
                <w:color w:val="000000"/>
                <w:lang w:val="en-IN"/>
              </w:rPr>
              <w:t xml:space="preserve">comprehend the principles of parentage testing </w:t>
            </w:r>
          </w:p>
        </w:tc>
      </w:tr>
      <w:tr w:rsidR="0063262A" w:rsidRPr="008F59C1" w:rsidTr="00A24BFA">
        <w:trPr>
          <w:trHeight w:val="277"/>
        </w:trPr>
        <w:tc>
          <w:tcPr>
            <w:tcW w:w="935" w:type="dxa"/>
          </w:tcPr>
          <w:p w:rsidR="0063262A" w:rsidRPr="008F59C1" w:rsidRDefault="0063262A" w:rsidP="00A6387A">
            <w:pPr>
              <w:contextualSpacing/>
            </w:pPr>
            <w:r w:rsidRPr="008F59C1">
              <w:t>CO5</w:t>
            </w:r>
          </w:p>
        </w:tc>
        <w:tc>
          <w:tcPr>
            <w:tcW w:w="9762" w:type="dxa"/>
          </w:tcPr>
          <w:p w:rsidR="0063262A" w:rsidRPr="008F59C1" w:rsidRDefault="0063262A" w:rsidP="00C2514F">
            <w:pPr>
              <w:contextualSpacing/>
              <w:jc w:val="both"/>
            </w:pPr>
            <w:r w:rsidRPr="008F59C1">
              <w:rPr>
                <w:rFonts w:eastAsiaTheme="minorHAnsi"/>
                <w:color w:val="000000"/>
                <w:lang w:val="en-IN"/>
              </w:rPr>
              <w:t>write a detailed report on DNA typing</w:t>
            </w:r>
          </w:p>
        </w:tc>
      </w:tr>
      <w:tr w:rsidR="0063262A" w:rsidRPr="008F59C1" w:rsidTr="00A24BFA">
        <w:trPr>
          <w:trHeight w:val="277"/>
        </w:trPr>
        <w:tc>
          <w:tcPr>
            <w:tcW w:w="935" w:type="dxa"/>
          </w:tcPr>
          <w:p w:rsidR="0063262A" w:rsidRPr="008F59C1" w:rsidRDefault="0063262A" w:rsidP="00A6387A">
            <w:pPr>
              <w:contextualSpacing/>
            </w:pPr>
            <w:r w:rsidRPr="008F59C1">
              <w:t>CO6</w:t>
            </w:r>
          </w:p>
        </w:tc>
        <w:tc>
          <w:tcPr>
            <w:tcW w:w="9762" w:type="dxa"/>
          </w:tcPr>
          <w:p w:rsidR="0063262A" w:rsidRPr="008F59C1" w:rsidRDefault="0063262A" w:rsidP="00C2514F">
            <w:pPr>
              <w:contextualSpacing/>
              <w:jc w:val="both"/>
            </w:pPr>
            <w:r w:rsidRPr="008F59C1">
              <w:rPr>
                <w:rFonts w:eastAsiaTheme="minorHAnsi"/>
                <w:color w:val="000000"/>
                <w:lang w:val="en-IN"/>
              </w:rPr>
              <w:t>analyse the probability determination in a population database</w:t>
            </w:r>
          </w:p>
        </w:tc>
      </w:tr>
    </w:tbl>
    <w:p w:rsidR="0063262A" w:rsidRPr="008F59C1"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8F59C1" w:rsidTr="00A24BFA">
        <w:trPr>
          <w:jc w:val="center"/>
        </w:trPr>
        <w:tc>
          <w:tcPr>
            <w:tcW w:w="10632" w:type="dxa"/>
            <w:gridSpan w:val="8"/>
          </w:tcPr>
          <w:p w:rsidR="0063262A" w:rsidRPr="008F59C1" w:rsidRDefault="0063262A" w:rsidP="00A6387A">
            <w:pPr>
              <w:contextualSpacing/>
              <w:jc w:val="center"/>
              <w:rPr>
                <w:b/>
              </w:rPr>
            </w:pPr>
            <w:r w:rsidRPr="008F59C1">
              <w:rPr>
                <w:b/>
              </w:rPr>
              <w:t>Assessment Pattern as per Bloom’s Taxonomy</w:t>
            </w:r>
          </w:p>
        </w:tc>
      </w:tr>
      <w:tr w:rsidR="0063262A" w:rsidRPr="008F59C1" w:rsidTr="00A24BFA">
        <w:trPr>
          <w:jc w:val="center"/>
        </w:trPr>
        <w:tc>
          <w:tcPr>
            <w:tcW w:w="1843" w:type="dxa"/>
          </w:tcPr>
          <w:p w:rsidR="0063262A" w:rsidRPr="008F59C1" w:rsidRDefault="0063262A" w:rsidP="00A6387A">
            <w:pPr>
              <w:contextualSpacing/>
              <w:jc w:val="center"/>
              <w:rPr>
                <w:b/>
                <w:bCs/>
              </w:rPr>
            </w:pPr>
            <w:r w:rsidRPr="008F59C1">
              <w:rPr>
                <w:b/>
                <w:bCs/>
              </w:rPr>
              <w:t>CO / P</w:t>
            </w:r>
          </w:p>
        </w:tc>
        <w:tc>
          <w:tcPr>
            <w:tcW w:w="1134" w:type="dxa"/>
          </w:tcPr>
          <w:p w:rsidR="0063262A" w:rsidRPr="008F59C1" w:rsidRDefault="0063262A" w:rsidP="00A6387A">
            <w:pPr>
              <w:contextualSpacing/>
              <w:jc w:val="center"/>
              <w:rPr>
                <w:b/>
              </w:rPr>
            </w:pPr>
            <w:r w:rsidRPr="008F59C1">
              <w:rPr>
                <w:b/>
              </w:rPr>
              <w:t>R</w:t>
            </w:r>
          </w:p>
        </w:tc>
        <w:tc>
          <w:tcPr>
            <w:tcW w:w="1418" w:type="dxa"/>
          </w:tcPr>
          <w:p w:rsidR="0063262A" w:rsidRPr="008F59C1" w:rsidRDefault="0063262A" w:rsidP="00A6387A">
            <w:pPr>
              <w:contextualSpacing/>
              <w:jc w:val="center"/>
              <w:rPr>
                <w:b/>
              </w:rPr>
            </w:pPr>
            <w:r w:rsidRPr="008F59C1">
              <w:rPr>
                <w:b/>
              </w:rPr>
              <w:t>U</w:t>
            </w:r>
          </w:p>
        </w:tc>
        <w:tc>
          <w:tcPr>
            <w:tcW w:w="992" w:type="dxa"/>
          </w:tcPr>
          <w:p w:rsidR="0063262A" w:rsidRPr="008F59C1" w:rsidRDefault="0063262A" w:rsidP="00A6387A">
            <w:pPr>
              <w:contextualSpacing/>
              <w:jc w:val="center"/>
              <w:rPr>
                <w:b/>
              </w:rPr>
            </w:pPr>
            <w:r w:rsidRPr="008F59C1">
              <w:rPr>
                <w:b/>
              </w:rPr>
              <w:t>A</w:t>
            </w:r>
          </w:p>
        </w:tc>
        <w:tc>
          <w:tcPr>
            <w:tcW w:w="1276" w:type="dxa"/>
          </w:tcPr>
          <w:p w:rsidR="0063262A" w:rsidRPr="008F59C1" w:rsidRDefault="0063262A" w:rsidP="00A6387A">
            <w:pPr>
              <w:contextualSpacing/>
              <w:jc w:val="center"/>
              <w:rPr>
                <w:b/>
              </w:rPr>
            </w:pPr>
            <w:r w:rsidRPr="008F59C1">
              <w:rPr>
                <w:b/>
              </w:rPr>
              <w:t>An</w:t>
            </w:r>
          </w:p>
        </w:tc>
        <w:tc>
          <w:tcPr>
            <w:tcW w:w="992" w:type="dxa"/>
          </w:tcPr>
          <w:p w:rsidR="0063262A" w:rsidRPr="008F59C1" w:rsidRDefault="0063262A" w:rsidP="00A6387A">
            <w:pPr>
              <w:contextualSpacing/>
              <w:jc w:val="center"/>
              <w:rPr>
                <w:b/>
              </w:rPr>
            </w:pPr>
            <w:r w:rsidRPr="008F59C1">
              <w:rPr>
                <w:b/>
              </w:rPr>
              <w:t>E</w:t>
            </w:r>
          </w:p>
        </w:tc>
        <w:tc>
          <w:tcPr>
            <w:tcW w:w="871" w:type="dxa"/>
          </w:tcPr>
          <w:p w:rsidR="0063262A" w:rsidRPr="008F59C1" w:rsidRDefault="0063262A" w:rsidP="00A6387A">
            <w:pPr>
              <w:contextualSpacing/>
              <w:jc w:val="center"/>
              <w:rPr>
                <w:b/>
              </w:rPr>
            </w:pPr>
            <w:r w:rsidRPr="008F59C1">
              <w:rPr>
                <w:b/>
              </w:rPr>
              <w:t>C</w:t>
            </w:r>
          </w:p>
        </w:tc>
        <w:tc>
          <w:tcPr>
            <w:tcW w:w="2106" w:type="dxa"/>
          </w:tcPr>
          <w:p w:rsidR="0063262A" w:rsidRPr="008F59C1" w:rsidRDefault="0063262A" w:rsidP="00A6387A">
            <w:pPr>
              <w:contextualSpacing/>
              <w:jc w:val="center"/>
              <w:rPr>
                <w:b/>
              </w:rPr>
            </w:pPr>
            <w:r w:rsidRPr="008F59C1">
              <w:rPr>
                <w:b/>
              </w:rPr>
              <w:t>Total</w:t>
            </w:r>
          </w:p>
        </w:tc>
      </w:tr>
      <w:tr w:rsidR="0063262A" w:rsidRPr="008F59C1" w:rsidTr="00A24BFA">
        <w:trPr>
          <w:jc w:val="center"/>
        </w:trPr>
        <w:tc>
          <w:tcPr>
            <w:tcW w:w="1843" w:type="dxa"/>
          </w:tcPr>
          <w:p w:rsidR="0063262A" w:rsidRPr="008F59C1" w:rsidRDefault="0063262A" w:rsidP="00A6387A">
            <w:pPr>
              <w:contextualSpacing/>
              <w:jc w:val="center"/>
            </w:pPr>
            <w:r w:rsidRPr="008F59C1">
              <w:t>CO1</w:t>
            </w:r>
          </w:p>
        </w:tc>
        <w:tc>
          <w:tcPr>
            <w:tcW w:w="1134" w:type="dxa"/>
          </w:tcPr>
          <w:p w:rsidR="0063262A" w:rsidRPr="008F59C1" w:rsidRDefault="0063262A" w:rsidP="00A6387A">
            <w:pPr>
              <w:contextualSpacing/>
              <w:jc w:val="center"/>
            </w:pPr>
          </w:p>
        </w:tc>
        <w:tc>
          <w:tcPr>
            <w:tcW w:w="1418" w:type="dxa"/>
          </w:tcPr>
          <w:p w:rsidR="0063262A" w:rsidRPr="008F59C1" w:rsidRDefault="0063262A" w:rsidP="00A6387A">
            <w:pPr>
              <w:contextualSpacing/>
              <w:jc w:val="center"/>
            </w:pPr>
            <w:r w:rsidRPr="008F59C1">
              <w:t>20</w:t>
            </w: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r w:rsidRPr="008F59C1">
              <w:t>10</w:t>
            </w: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30</w:t>
            </w:r>
          </w:p>
        </w:tc>
      </w:tr>
      <w:tr w:rsidR="0063262A" w:rsidRPr="008F59C1" w:rsidTr="00A24BFA">
        <w:trPr>
          <w:jc w:val="center"/>
        </w:trPr>
        <w:tc>
          <w:tcPr>
            <w:tcW w:w="1843" w:type="dxa"/>
          </w:tcPr>
          <w:p w:rsidR="0063262A" w:rsidRPr="008F59C1" w:rsidRDefault="0063262A" w:rsidP="00A6387A">
            <w:pPr>
              <w:contextualSpacing/>
              <w:jc w:val="center"/>
            </w:pPr>
            <w:r w:rsidRPr="008F59C1">
              <w:t>CO2</w:t>
            </w:r>
          </w:p>
        </w:tc>
        <w:tc>
          <w:tcPr>
            <w:tcW w:w="1134" w:type="dxa"/>
          </w:tcPr>
          <w:p w:rsidR="0063262A" w:rsidRPr="008F59C1" w:rsidRDefault="0063262A" w:rsidP="00A6387A">
            <w:pPr>
              <w:contextualSpacing/>
              <w:jc w:val="center"/>
            </w:pPr>
            <w:r w:rsidRPr="008F59C1">
              <w:t>10</w:t>
            </w:r>
          </w:p>
        </w:tc>
        <w:tc>
          <w:tcPr>
            <w:tcW w:w="1418" w:type="dxa"/>
          </w:tcPr>
          <w:p w:rsidR="0063262A" w:rsidRPr="008F59C1" w:rsidRDefault="0063262A" w:rsidP="00A6387A">
            <w:pPr>
              <w:contextualSpacing/>
              <w:jc w:val="center"/>
            </w:pPr>
            <w:r w:rsidRPr="008F59C1">
              <w:t>10</w:t>
            </w: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20</w:t>
            </w:r>
          </w:p>
        </w:tc>
      </w:tr>
      <w:tr w:rsidR="0063262A" w:rsidRPr="008F59C1" w:rsidTr="00A24BFA">
        <w:trPr>
          <w:jc w:val="center"/>
        </w:trPr>
        <w:tc>
          <w:tcPr>
            <w:tcW w:w="1843" w:type="dxa"/>
          </w:tcPr>
          <w:p w:rsidR="0063262A" w:rsidRPr="008F59C1" w:rsidRDefault="0063262A" w:rsidP="00A6387A">
            <w:pPr>
              <w:contextualSpacing/>
              <w:jc w:val="center"/>
            </w:pPr>
            <w:r w:rsidRPr="008F59C1">
              <w:t>CO3</w:t>
            </w:r>
          </w:p>
        </w:tc>
        <w:tc>
          <w:tcPr>
            <w:tcW w:w="1134" w:type="dxa"/>
          </w:tcPr>
          <w:p w:rsidR="0063262A" w:rsidRPr="008F59C1" w:rsidRDefault="0063262A" w:rsidP="00A6387A">
            <w:pPr>
              <w:contextualSpacing/>
              <w:jc w:val="center"/>
            </w:pPr>
          </w:p>
        </w:tc>
        <w:tc>
          <w:tcPr>
            <w:tcW w:w="1418" w:type="dxa"/>
          </w:tcPr>
          <w:p w:rsidR="0063262A" w:rsidRPr="008F59C1" w:rsidRDefault="0063262A" w:rsidP="00A6387A">
            <w:pPr>
              <w:contextualSpacing/>
              <w:jc w:val="center"/>
            </w:pPr>
            <w:r w:rsidRPr="008F59C1">
              <w:t>20</w:t>
            </w: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20</w:t>
            </w:r>
          </w:p>
        </w:tc>
      </w:tr>
      <w:tr w:rsidR="0063262A" w:rsidRPr="008F59C1" w:rsidTr="00A24BFA">
        <w:trPr>
          <w:jc w:val="center"/>
        </w:trPr>
        <w:tc>
          <w:tcPr>
            <w:tcW w:w="1843" w:type="dxa"/>
          </w:tcPr>
          <w:p w:rsidR="0063262A" w:rsidRPr="008F59C1" w:rsidRDefault="0063262A" w:rsidP="00A6387A">
            <w:pPr>
              <w:contextualSpacing/>
              <w:jc w:val="center"/>
            </w:pPr>
            <w:r w:rsidRPr="008F59C1">
              <w:t>CO4</w:t>
            </w:r>
          </w:p>
        </w:tc>
        <w:tc>
          <w:tcPr>
            <w:tcW w:w="1134" w:type="dxa"/>
          </w:tcPr>
          <w:p w:rsidR="0063262A" w:rsidRPr="008F59C1" w:rsidRDefault="0063262A" w:rsidP="00A6387A">
            <w:pPr>
              <w:contextualSpacing/>
              <w:jc w:val="center"/>
            </w:pPr>
          </w:p>
        </w:tc>
        <w:tc>
          <w:tcPr>
            <w:tcW w:w="1418" w:type="dxa"/>
          </w:tcPr>
          <w:p w:rsidR="0063262A" w:rsidRPr="008F59C1" w:rsidRDefault="0063262A" w:rsidP="00A6387A">
            <w:pPr>
              <w:contextualSpacing/>
              <w:jc w:val="center"/>
            </w:pPr>
            <w:r w:rsidRPr="008F59C1">
              <w:t>30</w:t>
            </w: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r w:rsidRPr="008F59C1">
              <w:t>20</w:t>
            </w: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50</w:t>
            </w:r>
          </w:p>
        </w:tc>
      </w:tr>
      <w:tr w:rsidR="0063262A" w:rsidRPr="008F59C1" w:rsidTr="00A24BFA">
        <w:trPr>
          <w:jc w:val="center"/>
        </w:trPr>
        <w:tc>
          <w:tcPr>
            <w:tcW w:w="1843" w:type="dxa"/>
          </w:tcPr>
          <w:p w:rsidR="0063262A" w:rsidRPr="008F59C1" w:rsidRDefault="0063262A" w:rsidP="00A6387A">
            <w:pPr>
              <w:contextualSpacing/>
              <w:jc w:val="center"/>
            </w:pPr>
            <w:r w:rsidRPr="008F59C1">
              <w:t>CO5</w:t>
            </w:r>
          </w:p>
        </w:tc>
        <w:tc>
          <w:tcPr>
            <w:tcW w:w="1134" w:type="dxa"/>
          </w:tcPr>
          <w:p w:rsidR="0063262A" w:rsidRPr="008F59C1" w:rsidRDefault="0063262A" w:rsidP="00A6387A">
            <w:pPr>
              <w:contextualSpacing/>
              <w:jc w:val="center"/>
            </w:pPr>
          </w:p>
        </w:tc>
        <w:tc>
          <w:tcPr>
            <w:tcW w:w="1418" w:type="dxa"/>
          </w:tcPr>
          <w:p w:rsidR="0063262A" w:rsidRPr="008F59C1" w:rsidRDefault="0063262A" w:rsidP="00A6387A">
            <w:pPr>
              <w:contextualSpacing/>
              <w:jc w:val="center"/>
            </w:pPr>
            <w:r w:rsidRPr="008F59C1">
              <w:t>20</w:t>
            </w: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r w:rsidRPr="008F59C1">
              <w:t>10</w:t>
            </w: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30</w:t>
            </w:r>
          </w:p>
        </w:tc>
      </w:tr>
      <w:tr w:rsidR="0063262A" w:rsidRPr="008F59C1" w:rsidTr="00A24BFA">
        <w:trPr>
          <w:jc w:val="center"/>
        </w:trPr>
        <w:tc>
          <w:tcPr>
            <w:tcW w:w="1843" w:type="dxa"/>
          </w:tcPr>
          <w:p w:rsidR="0063262A" w:rsidRPr="008F59C1" w:rsidRDefault="0063262A" w:rsidP="00A6387A">
            <w:pPr>
              <w:contextualSpacing/>
              <w:jc w:val="center"/>
            </w:pPr>
            <w:r w:rsidRPr="008F59C1">
              <w:t>CO6</w:t>
            </w:r>
          </w:p>
        </w:tc>
        <w:tc>
          <w:tcPr>
            <w:tcW w:w="1134" w:type="dxa"/>
          </w:tcPr>
          <w:p w:rsidR="0063262A" w:rsidRPr="008F59C1" w:rsidRDefault="0063262A" w:rsidP="00A6387A">
            <w:pPr>
              <w:contextualSpacing/>
              <w:jc w:val="center"/>
            </w:pPr>
            <w:r w:rsidRPr="008F59C1">
              <w:t>30</w:t>
            </w:r>
          </w:p>
        </w:tc>
        <w:tc>
          <w:tcPr>
            <w:tcW w:w="1418" w:type="dxa"/>
          </w:tcPr>
          <w:p w:rsidR="0063262A" w:rsidRPr="008F59C1" w:rsidRDefault="0063262A" w:rsidP="00A6387A">
            <w:pPr>
              <w:contextualSpacing/>
              <w:jc w:val="center"/>
            </w:pPr>
          </w:p>
        </w:tc>
        <w:tc>
          <w:tcPr>
            <w:tcW w:w="992" w:type="dxa"/>
          </w:tcPr>
          <w:p w:rsidR="0063262A" w:rsidRPr="008F59C1" w:rsidRDefault="0063262A" w:rsidP="00A6387A">
            <w:pPr>
              <w:contextualSpacing/>
              <w:jc w:val="center"/>
            </w:pPr>
          </w:p>
        </w:tc>
        <w:tc>
          <w:tcPr>
            <w:tcW w:w="1276" w:type="dxa"/>
          </w:tcPr>
          <w:p w:rsidR="0063262A" w:rsidRPr="008F59C1" w:rsidRDefault="0063262A" w:rsidP="00A6387A">
            <w:pPr>
              <w:contextualSpacing/>
              <w:jc w:val="center"/>
            </w:pPr>
          </w:p>
        </w:tc>
        <w:tc>
          <w:tcPr>
            <w:tcW w:w="992" w:type="dxa"/>
          </w:tcPr>
          <w:p w:rsidR="0063262A" w:rsidRPr="008F59C1" w:rsidRDefault="0063262A" w:rsidP="00A6387A">
            <w:pPr>
              <w:contextualSpacing/>
              <w:jc w:val="center"/>
            </w:pPr>
          </w:p>
        </w:tc>
        <w:tc>
          <w:tcPr>
            <w:tcW w:w="871" w:type="dxa"/>
          </w:tcPr>
          <w:p w:rsidR="0063262A" w:rsidRPr="008F59C1" w:rsidRDefault="0063262A" w:rsidP="00A6387A">
            <w:pPr>
              <w:contextualSpacing/>
              <w:jc w:val="center"/>
            </w:pPr>
          </w:p>
        </w:tc>
        <w:tc>
          <w:tcPr>
            <w:tcW w:w="2106" w:type="dxa"/>
          </w:tcPr>
          <w:p w:rsidR="0063262A" w:rsidRPr="008F59C1" w:rsidRDefault="0063262A" w:rsidP="00A6387A">
            <w:pPr>
              <w:contextualSpacing/>
              <w:jc w:val="center"/>
            </w:pPr>
            <w:r w:rsidRPr="008F59C1">
              <w:t>30</w:t>
            </w:r>
          </w:p>
        </w:tc>
      </w:tr>
      <w:tr w:rsidR="0063262A" w:rsidRPr="008F59C1" w:rsidTr="00A24BFA">
        <w:trPr>
          <w:jc w:val="center"/>
        </w:trPr>
        <w:tc>
          <w:tcPr>
            <w:tcW w:w="8526" w:type="dxa"/>
            <w:gridSpan w:val="7"/>
          </w:tcPr>
          <w:p w:rsidR="0063262A" w:rsidRPr="008F59C1" w:rsidRDefault="0063262A" w:rsidP="00A6387A">
            <w:pPr>
              <w:contextualSpacing/>
            </w:pPr>
          </w:p>
        </w:tc>
        <w:tc>
          <w:tcPr>
            <w:tcW w:w="2106" w:type="dxa"/>
          </w:tcPr>
          <w:p w:rsidR="0063262A" w:rsidRPr="008F59C1" w:rsidRDefault="0063262A" w:rsidP="00A6387A">
            <w:pPr>
              <w:contextualSpacing/>
              <w:jc w:val="center"/>
              <w:rPr>
                <w:b/>
              </w:rPr>
            </w:pPr>
            <w:r w:rsidRPr="008F59C1">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extent cx="5731510" cy="1570990"/>
            <wp:effectExtent l="0" t="0" r="2540" b="0"/>
            <wp:docPr id="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5175" w:rsidTr="00A24BFA">
        <w:trPr>
          <w:trHeight w:val="397"/>
          <w:jc w:val="center"/>
        </w:trPr>
        <w:tc>
          <w:tcPr>
            <w:tcW w:w="1702"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373" w:type="dxa"/>
            <w:vAlign w:val="center"/>
          </w:tcPr>
          <w:p w:rsidR="0063262A" w:rsidRPr="003E5175" w:rsidRDefault="0063262A" w:rsidP="00D54806">
            <w:pPr>
              <w:pStyle w:val="Title"/>
              <w:jc w:val="left"/>
              <w:rPr>
                <w:b/>
                <w:szCs w:val="24"/>
              </w:rPr>
            </w:pPr>
            <w:r>
              <w:rPr>
                <w:b/>
                <w:szCs w:val="24"/>
              </w:rPr>
              <w:t>20FS2023</w:t>
            </w:r>
          </w:p>
        </w:tc>
        <w:tc>
          <w:tcPr>
            <w:tcW w:w="1706"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A24BFA">
        <w:trPr>
          <w:trHeight w:val="397"/>
          <w:jc w:val="center"/>
        </w:trPr>
        <w:tc>
          <w:tcPr>
            <w:tcW w:w="1702"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373" w:type="dxa"/>
            <w:vAlign w:val="center"/>
          </w:tcPr>
          <w:p w:rsidR="0063262A" w:rsidRPr="003E5175" w:rsidRDefault="0063262A" w:rsidP="00D54806">
            <w:pPr>
              <w:pStyle w:val="Title"/>
              <w:jc w:val="left"/>
              <w:rPr>
                <w:b/>
                <w:szCs w:val="24"/>
              </w:rPr>
            </w:pPr>
            <w:r>
              <w:rPr>
                <w:b/>
                <w:szCs w:val="24"/>
              </w:rPr>
              <w:t>FORENSIC MEDICINE</w:t>
            </w:r>
          </w:p>
        </w:tc>
        <w:tc>
          <w:tcPr>
            <w:tcW w:w="1706"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1"/>
        <w:gridCol w:w="538"/>
        <w:gridCol w:w="1191"/>
      </w:tblGrid>
      <w:tr w:rsidR="0063262A" w:rsidRPr="003E5175" w:rsidTr="004E58E7">
        <w:trPr>
          <w:trHeight w:val="549"/>
        </w:trPr>
        <w:tc>
          <w:tcPr>
            <w:tcW w:w="262" w:type="pct"/>
            <w:vAlign w:val="center"/>
          </w:tcPr>
          <w:p w:rsidR="0063262A" w:rsidRPr="003E5175" w:rsidRDefault="0063262A" w:rsidP="00A6387A">
            <w:pPr>
              <w:contextualSpacing/>
              <w:jc w:val="center"/>
              <w:rPr>
                <w:b/>
              </w:rPr>
            </w:pPr>
            <w:r w:rsidRPr="003E5175">
              <w:rPr>
                <w:b/>
              </w:rPr>
              <w:t>Q. No.</w:t>
            </w:r>
          </w:p>
        </w:tc>
        <w:tc>
          <w:tcPr>
            <w:tcW w:w="3636" w:type="pct"/>
            <w:gridSpan w:val="2"/>
            <w:vAlign w:val="center"/>
          </w:tcPr>
          <w:p w:rsidR="0063262A" w:rsidRPr="003E5175" w:rsidRDefault="0063262A" w:rsidP="00A6387A">
            <w:pPr>
              <w:contextualSpacing/>
              <w:jc w:val="center"/>
              <w:rPr>
                <w:b/>
              </w:rPr>
            </w:pPr>
            <w:r w:rsidRPr="003E5175">
              <w:rPr>
                <w:b/>
              </w:rPr>
              <w:t>Questions</w:t>
            </w:r>
          </w:p>
        </w:tc>
        <w:tc>
          <w:tcPr>
            <w:tcW w:w="308" w:type="pct"/>
            <w:vAlign w:val="center"/>
          </w:tcPr>
          <w:p w:rsidR="0063262A" w:rsidRPr="003E5175" w:rsidRDefault="0063262A" w:rsidP="00A6387A">
            <w:pPr>
              <w:contextualSpacing/>
              <w:jc w:val="center"/>
              <w:rPr>
                <w:b/>
              </w:rPr>
            </w:pPr>
            <w:r w:rsidRPr="003E5175">
              <w:rPr>
                <w:b/>
              </w:rPr>
              <w:t>CO</w:t>
            </w:r>
          </w:p>
        </w:tc>
        <w:tc>
          <w:tcPr>
            <w:tcW w:w="247" w:type="pct"/>
            <w:vAlign w:val="center"/>
          </w:tcPr>
          <w:p w:rsidR="0063262A" w:rsidRPr="003E5175" w:rsidRDefault="0063262A" w:rsidP="00A6387A">
            <w:pPr>
              <w:contextualSpacing/>
              <w:jc w:val="center"/>
              <w:rPr>
                <w:b/>
              </w:rPr>
            </w:pPr>
            <w:r w:rsidRPr="003E5175">
              <w:rPr>
                <w:b/>
              </w:rPr>
              <w:t>BL</w:t>
            </w:r>
          </w:p>
        </w:tc>
        <w:tc>
          <w:tcPr>
            <w:tcW w:w="547" w:type="pct"/>
            <w:vAlign w:val="center"/>
          </w:tcPr>
          <w:p w:rsidR="0063262A" w:rsidRPr="003E5175" w:rsidRDefault="0063262A" w:rsidP="00A6387A">
            <w:pPr>
              <w:contextualSpacing/>
              <w:jc w:val="center"/>
              <w:rPr>
                <w:b/>
              </w:rPr>
            </w:pPr>
            <w:r w:rsidRPr="003E5175">
              <w:rPr>
                <w:b/>
              </w:rPr>
              <w:t>Marks</w:t>
            </w:r>
          </w:p>
        </w:tc>
      </w:tr>
      <w:tr w:rsidR="0063262A" w:rsidRPr="003E5175" w:rsidTr="00A24BFA">
        <w:trPr>
          <w:trHeight w:val="549"/>
        </w:trPr>
        <w:tc>
          <w:tcPr>
            <w:tcW w:w="5000" w:type="pct"/>
            <w:gridSpan w:val="6"/>
          </w:tcPr>
          <w:p w:rsidR="0063262A" w:rsidRPr="003E5175" w:rsidRDefault="0063262A" w:rsidP="00A6387A">
            <w:pPr>
              <w:contextualSpacing/>
              <w:jc w:val="center"/>
              <w:rPr>
                <w:b/>
                <w:u w:val="single"/>
              </w:rPr>
            </w:pPr>
            <w:r w:rsidRPr="003E5175">
              <w:rPr>
                <w:b/>
                <w:u w:val="single"/>
              </w:rPr>
              <w:t>PART – A (4 X 20 = 80 MARKS)</w:t>
            </w:r>
          </w:p>
          <w:p w:rsidR="0063262A" w:rsidRPr="003E5175" w:rsidRDefault="0063262A" w:rsidP="00A6387A">
            <w:pPr>
              <w:contextualSpacing/>
              <w:jc w:val="center"/>
              <w:rPr>
                <w:b/>
              </w:rPr>
            </w:pPr>
            <w:r w:rsidRPr="003E5175">
              <w:rPr>
                <w:b/>
              </w:rPr>
              <w:t>(Answer all the Questions)</w:t>
            </w: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1.</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Differentiate between dying declaration and dying deposition.</w:t>
            </w:r>
          </w:p>
        </w:tc>
        <w:tc>
          <w:tcPr>
            <w:tcW w:w="308" w:type="pct"/>
            <w:vAlign w:val="center"/>
          </w:tcPr>
          <w:p w:rsidR="0063262A" w:rsidRPr="003E5175" w:rsidRDefault="0063262A" w:rsidP="00A6387A">
            <w:pPr>
              <w:contextualSpacing/>
            </w:pPr>
            <w:r w:rsidRPr="003E5175">
              <w:t>CO</w:t>
            </w:r>
            <w:r>
              <w:t>1</w:t>
            </w:r>
          </w:p>
        </w:tc>
        <w:tc>
          <w:tcPr>
            <w:tcW w:w="247" w:type="pct"/>
            <w:vAlign w:val="center"/>
          </w:tcPr>
          <w:p w:rsidR="0063262A" w:rsidRPr="003E5175" w:rsidRDefault="0063262A" w:rsidP="00A6387A">
            <w:pPr>
              <w:contextualSpacing/>
            </w:pPr>
            <w:r>
              <w:t>An</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Explain the factors affecting witness testimony.</w:t>
            </w:r>
          </w:p>
        </w:tc>
        <w:tc>
          <w:tcPr>
            <w:tcW w:w="308" w:type="pct"/>
            <w:vAlign w:val="center"/>
          </w:tcPr>
          <w:p w:rsidR="0063262A" w:rsidRPr="003E5175" w:rsidRDefault="0063262A" w:rsidP="00A6387A">
            <w:pPr>
              <w:contextualSpacing/>
            </w:pPr>
            <w:r w:rsidRPr="003E5175">
              <w:t>CO</w:t>
            </w:r>
            <w:r>
              <w:t>1</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237"/>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454" w:type="pct"/>
            <w:vAlign w:val="bottom"/>
          </w:tcPr>
          <w:p w:rsidR="0063262A" w:rsidRPr="003E5175" w:rsidRDefault="0063262A" w:rsidP="00A6387A">
            <w:pPr>
              <w:contextualSpacing/>
              <w:jc w:val="center"/>
              <w:rPr>
                <w:b/>
                <w:bCs/>
              </w:rPr>
            </w:pPr>
            <w:r w:rsidRPr="003E5175">
              <w:rPr>
                <w:b/>
                <w:bCs/>
              </w:rPr>
              <w:t>(OR)</w:t>
            </w:r>
          </w:p>
        </w:tc>
        <w:tc>
          <w:tcPr>
            <w:tcW w:w="308" w:type="pct"/>
            <w:vAlign w:val="center"/>
          </w:tcPr>
          <w:p w:rsidR="0063262A" w:rsidRPr="003E5175" w:rsidRDefault="0063262A" w:rsidP="00A6387A">
            <w:pPr>
              <w:contextualSpacing/>
            </w:pPr>
          </w:p>
        </w:tc>
        <w:tc>
          <w:tcPr>
            <w:tcW w:w="247" w:type="pct"/>
            <w:vAlign w:val="center"/>
          </w:tcPr>
          <w:p w:rsidR="0063262A" w:rsidRPr="003E5175" w:rsidRDefault="0063262A" w:rsidP="00A6387A">
            <w:pPr>
              <w:contextualSpacing/>
            </w:pPr>
          </w:p>
        </w:tc>
        <w:tc>
          <w:tcPr>
            <w:tcW w:w="547" w:type="pct"/>
            <w:vAlign w:val="center"/>
          </w:tcPr>
          <w:p w:rsidR="0063262A" w:rsidRPr="003E5175" w:rsidRDefault="0063262A" w:rsidP="00A6387A">
            <w:pPr>
              <w:contextualSpacing/>
              <w:jc w:val="center"/>
            </w:pP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2.</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Summarize the documentation of death scene.</w:t>
            </w:r>
          </w:p>
        </w:tc>
        <w:tc>
          <w:tcPr>
            <w:tcW w:w="308" w:type="pct"/>
            <w:vAlign w:val="center"/>
          </w:tcPr>
          <w:p w:rsidR="0063262A" w:rsidRPr="003E5175" w:rsidRDefault="0063262A" w:rsidP="00A6387A">
            <w:pPr>
              <w:contextualSpacing/>
            </w:pPr>
            <w:r w:rsidRPr="003E5175">
              <w:t>CO</w:t>
            </w:r>
            <w:r>
              <w:t>2</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pPr>
            <w:r>
              <w:t>Explain the procedure for management of crowd and media at death scene.</w:t>
            </w:r>
          </w:p>
        </w:tc>
        <w:tc>
          <w:tcPr>
            <w:tcW w:w="308" w:type="pct"/>
            <w:vAlign w:val="center"/>
          </w:tcPr>
          <w:p w:rsidR="0063262A" w:rsidRPr="003E5175" w:rsidRDefault="0063262A" w:rsidP="00A6387A">
            <w:pPr>
              <w:contextualSpacing/>
            </w:pPr>
            <w:r w:rsidRPr="003E5175">
              <w:t>CO</w:t>
            </w:r>
            <w:r>
              <w:t>2</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3.</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Explain the different methods used in the discovering buried body.</w:t>
            </w:r>
          </w:p>
        </w:tc>
        <w:tc>
          <w:tcPr>
            <w:tcW w:w="308" w:type="pct"/>
            <w:vAlign w:val="center"/>
          </w:tcPr>
          <w:p w:rsidR="0063262A" w:rsidRPr="003E5175" w:rsidRDefault="0063262A" w:rsidP="00A6387A">
            <w:pPr>
              <w:contextualSpacing/>
            </w:pPr>
            <w:r w:rsidRPr="003E5175">
              <w:t>CO</w:t>
            </w:r>
            <w:r>
              <w:t>3</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Write a note on evaluation of suicidal injuries.</w:t>
            </w:r>
          </w:p>
        </w:tc>
        <w:tc>
          <w:tcPr>
            <w:tcW w:w="308" w:type="pct"/>
            <w:vAlign w:val="center"/>
          </w:tcPr>
          <w:p w:rsidR="0063262A" w:rsidRPr="003E5175" w:rsidRDefault="0063262A" w:rsidP="00A6387A">
            <w:pPr>
              <w:contextualSpacing/>
            </w:pPr>
            <w:r w:rsidRPr="003E5175">
              <w:t>CO</w:t>
            </w:r>
            <w:r>
              <w:t>3</w:t>
            </w:r>
          </w:p>
        </w:tc>
        <w:tc>
          <w:tcPr>
            <w:tcW w:w="247" w:type="pct"/>
            <w:vAlign w:val="center"/>
          </w:tcPr>
          <w:p w:rsidR="0063262A" w:rsidRPr="003E5175" w:rsidRDefault="0063262A" w:rsidP="00A6387A">
            <w:pPr>
              <w:contextualSpacing/>
            </w:pPr>
            <w:r>
              <w:t>R</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172"/>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454" w:type="pct"/>
            <w:vAlign w:val="bottom"/>
          </w:tcPr>
          <w:p w:rsidR="0063262A" w:rsidRPr="003E5175" w:rsidRDefault="0063262A" w:rsidP="00A6387A">
            <w:pPr>
              <w:contextualSpacing/>
              <w:jc w:val="center"/>
            </w:pPr>
            <w:r w:rsidRPr="003E5175">
              <w:rPr>
                <w:b/>
                <w:bCs/>
              </w:rPr>
              <w:t>(OR)</w:t>
            </w:r>
          </w:p>
        </w:tc>
        <w:tc>
          <w:tcPr>
            <w:tcW w:w="308" w:type="pct"/>
            <w:vAlign w:val="center"/>
          </w:tcPr>
          <w:p w:rsidR="0063262A" w:rsidRPr="003E5175" w:rsidRDefault="0063262A" w:rsidP="00A6387A">
            <w:pPr>
              <w:contextualSpacing/>
            </w:pPr>
          </w:p>
        </w:tc>
        <w:tc>
          <w:tcPr>
            <w:tcW w:w="247" w:type="pct"/>
            <w:vAlign w:val="center"/>
          </w:tcPr>
          <w:p w:rsidR="0063262A" w:rsidRPr="003E5175" w:rsidRDefault="0063262A" w:rsidP="00A6387A">
            <w:pPr>
              <w:contextualSpacing/>
            </w:pPr>
          </w:p>
        </w:tc>
        <w:tc>
          <w:tcPr>
            <w:tcW w:w="547" w:type="pct"/>
            <w:vAlign w:val="center"/>
          </w:tcPr>
          <w:p w:rsidR="0063262A" w:rsidRPr="003E5175" w:rsidRDefault="0063262A" w:rsidP="00A6387A">
            <w:pPr>
              <w:contextualSpacing/>
              <w:jc w:val="center"/>
            </w:pP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4.</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Differentiate between cause of death, manner of death and mode of death.</w:t>
            </w:r>
          </w:p>
        </w:tc>
        <w:tc>
          <w:tcPr>
            <w:tcW w:w="308" w:type="pct"/>
            <w:vAlign w:val="center"/>
          </w:tcPr>
          <w:p w:rsidR="0063262A" w:rsidRPr="003E5175" w:rsidRDefault="0063262A" w:rsidP="00A6387A">
            <w:pPr>
              <w:contextualSpacing/>
            </w:pPr>
            <w:r w:rsidRPr="003E5175">
              <w:t>CO</w:t>
            </w:r>
            <w:r>
              <w:t>4</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Default="0063262A" w:rsidP="005223AA">
            <w:pPr>
              <w:contextualSpacing/>
              <w:jc w:val="both"/>
              <w:rPr>
                <w:bCs/>
              </w:rPr>
            </w:pPr>
            <w:r>
              <w:rPr>
                <w:bCs/>
              </w:rPr>
              <w:t>Define the following sections:</w:t>
            </w:r>
          </w:p>
          <w:p w:rsidR="0063262A" w:rsidRDefault="0063262A" w:rsidP="006C6B12">
            <w:pPr>
              <w:pStyle w:val="ListParagraph"/>
              <w:numPr>
                <w:ilvl w:val="0"/>
                <w:numId w:val="37"/>
              </w:numPr>
              <w:jc w:val="both"/>
              <w:rPr>
                <w:bCs/>
              </w:rPr>
            </w:pPr>
            <w:r>
              <w:rPr>
                <w:bCs/>
              </w:rPr>
              <w:t>376a</w:t>
            </w:r>
          </w:p>
          <w:p w:rsidR="0063262A" w:rsidRDefault="0063262A" w:rsidP="006C6B12">
            <w:pPr>
              <w:pStyle w:val="ListParagraph"/>
              <w:numPr>
                <w:ilvl w:val="0"/>
                <w:numId w:val="37"/>
              </w:numPr>
              <w:jc w:val="both"/>
              <w:rPr>
                <w:bCs/>
              </w:rPr>
            </w:pPr>
            <w:r>
              <w:rPr>
                <w:bCs/>
              </w:rPr>
              <w:t>376b</w:t>
            </w:r>
          </w:p>
          <w:p w:rsidR="0063262A" w:rsidRDefault="0063262A" w:rsidP="006C6B12">
            <w:pPr>
              <w:pStyle w:val="ListParagraph"/>
              <w:numPr>
                <w:ilvl w:val="0"/>
                <w:numId w:val="37"/>
              </w:numPr>
              <w:jc w:val="both"/>
              <w:rPr>
                <w:bCs/>
              </w:rPr>
            </w:pPr>
            <w:r>
              <w:rPr>
                <w:bCs/>
              </w:rPr>
              <w:t>376c</w:t>
            </w:r>
          </w:p>
          <w:p w:rsidR="0063262A" w:rsidRDefault="0063262A" w:rsidP="006C6B12">
            <w:pPr>
              <w:pStyle w:val="ListParagraph"/>
              <w:numPr>
                <w:ilvl w:val="0"/>
                <w:numId w:val="37"/>
              </w:numPr>
              <w:jc w:val="both"/>
              <w:rPr>
                <w:bCs/>
              </w:rPr>
            </w:pPr>
            <w:r>
              <w:rPr>
                <w:bCs/>
              </w:rPr>
              <w:t>376d</w:t>
            </w:r>
          </w:p>
          <w:p w:rsidR="0063262A" w:rsidRPr="004E58E7" w:rsidRDefault="0063262A" w:rsidP="006C6B12">
            <w:pPr>
              <w:pStyle w:val="ListParagraph"/>
              <w:numPr>
                <w:ilvl w:val="0"/>
                <w:numId w:val="37"/>
              </w:numPr>
              <w:jc w:val="both"/>
              <w:rPr>
                <w:bCs/>
              </w:rPr>
            </w:pPr>
            <w:r>
              <w:rPr>
                <w:bCs/>
              </w:rPr>
              <w:t>376e</w:t>
            </w:r>
          </w:p>
        </w:tc>
        <w:tc>
          <w:tcPr>
            <w:tcW w:w="308" w:type="pct"/>
            <w:vAlign w:val="center"/>
          </w:tcPr>
          <w:p w:rsidR="0063262A" w:rsidRPr="003E5175" w:rsidRDefault="0063262A" w:rsidP="00A6387A">
            <w:pPr>
              <w:contextualSpacing/>
            </w:pPr>
            <w:r w:rsidRPr="003E5175">
              <w:t>CO</w:t>
            </w:r>
            <w:r>
              <w:t>4</w:t>
            </w:r>
          </w:p>
        </w:tc>
        <w:tc>
          <w:tcPr>
            <w:tcW w:w="247" w:type="pct"/>
            <w:vAlign w:val="center"/>
          </w:tcPr>
          <w:p w:rsidR="0063262A" w:rsidRPr="003E5175" w:rsidRDefault="0063262A" w:rsidP="00A6387A">
            <w:pPr>
              <w:contextualSpacing/>
            </w:pPr>
            <w:r>
              <w:t>R</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5.</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Categorize injuries based on their causative factors and indicate the medico legal importance of such injuries.</w:t>
            </w:r>
          </w:p>
        </w:tc>
        <w:tc>
          <w:tcPr>
            <w:tcW w:w="308" w:type="pct"/>
            <w:vAlign w:val="center"/>
          </w:tcPr>
          <w:p w:rsidR="0063262A" w:rsidRPr="003E5175" w:rsidRDefault="0063262A" w:rsidP="00A6387A">
            <w:pPr>
              <w:contextualSpacing/>
            </w:pPr>
            <w:r w:rsidRPr="003E5175">
              <w:t>CO</w:t>
            </w:r>
            <w:r>
              <w:t>5</w:t>
            </w:r>
          </w:p>
        </w:tc>
        <w:tc>
          <w:tcPr>
            <w:tcW w:w="247" w:type="pct"/>
            <w:vAlign w:val="center"/>
          </w:tcPr>
          <w:p w:rsidR="0063262A" w:rsidRPr="003E5175" w:rsidRDefault="0063262A" w:rsidP="00A6387A">
            <w:pPr>
              <w:contextualSpacing/>
            </w:pPr>
            <w:r>
              <w:t>An</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Differentiate between ante mortem and post mortem injuries.</w:t>
            </w:r>
          </w:p>
        </w:tc>
        <w:tc>
          <w:tcPr>
            <w:tcW w:w="308" w:type="pct"/>
            <w:vAlign w:val="center"/>
          </w:tcPr>
          <w:p w:rsidR="0063262A" w:rsidRPr="003E5175" w:rsidRDefault="0063262A" w:rsidP="00A6387A">
            <w:pPr>
              <w:contextualSpacing/>
            </w:pPr>
            <w:r w:rsidRPr="003E5175">
              <w:t>CO</w:t>
            </w:r>
            <w:r>
              <w:t>5</w:t>
            </w:r>
          </w:p>
        </w:tc>
        <w:tc>
          <w:tcPr>
            <w:tcW w:w="247" w:type="pct"/>
            <w:vAlign w:val="center"/>
          </w:tcPr>
          <w:p w:rsidR="0063262A" w:rsidRPr="003E5175" w:rsidRDefault="0063262A" w:rsidP="00A6387A">
            <w:pPr>
              <w:contextualSpacing/>
            </w:pPr>
            <w:r>
              <w:t>An</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261"/>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454" w:type="pct"/>
            <w:vAlign w:val="bottom"/>
          </w:tcPr>
          <w:p w:rsidR="0063262A" w:rsidRPr="003E5175" w:rsidRDefault="0063262A" w:rsidP="00A6387A">
            <w:pPr>
              <w:contextualSpacing/>
              <w:jc w:val="center"/>
            </w:pPr>
            <w:r w:rsidRPr="003E5175">
              <w:rPr>
                <w:b/>
                <w:bCs/>
              </w:rPr>
              <w:t>(OR)</w:t>
            </w:r>
          </w:p>
        </w:tc>
        <w:tc>
          <w:tcPr>
            <w:tcW w:w="308" w:type="pct"/>
            <w:vAlign w:val="center"/>
          </w:tcPr>
          <w:p w:rsidR="0063262A" w:rsidRPr="003E5175" w:rsidRDefault="0063262A" w:rsidP="00A6387A">
            <w:pPr>
              <w:contextualSpacing/>
            </w:pPr>
          </w:p>
        </w:tc>
        <w:tc>
          <w:tcPr>
            <w:tcW w:w="247" w:type="pct"/>
            <w:vAlign w:val="center"/>
          </w:tcPr>
          <w:p w:rsidR="0063262A" w:rsidRPr="003E5175" w:rsidRDefault="0063262A" w:rsidP="00A6387A">
            <w:pPr>
              <w:contextualSpacing/>
            </w:pPr>
          </w:p>
        </w:tc>
        <w:tc>
          <w:tcPr>
            <w:tcW w:w="547" w:type="pct"/>
            <w:vAlign w:val="center"/>
          </w:tcPr>
          <w:p w:rsidR="0063262A" w:rsidRPr="003E5175" w:rsidRDefault="0063262A" w:rsidP="00A6387A">
            <w:pPr>
              <w:contextualSpacing/>
              <w:jc w:val="center"/>
            </w:pP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6.</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Differentiate between heat and cold injuries.</w:t>
            </w:r>
          </w:p>
        </w:tc>
        <w:tc>
          <w:tcPr>
            <w:tcW w:w="308" w:type="pct"/>
            <w:vAlign w:val="center"/>
          </w:tcPr>
          <w:p w:rsidR="0063262A" w:rsidRPr="003E5175" w:rsidRDefault="0063262A" w:rsidP="00A6387A">
            <w:pPr>
              <w:contextualSpacing/>
            </w:pPr>
            <w:r w:rsidRPr="003E5175">
              <w:t>CO</w:t>
            </w:r>
            <w:r>
              <w:t>5</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Explain the rule of nine in burn injuries and its relevance.</w:t>
            </w:r>
          </w:p>
        </w:tc>
        <w:tc>
          <w:tcPr>
            <w:tcW w:w="308" w:type="pct"/>
            <w:vAlign w:val="center"/>
          </w:tcPr>
          <w:p w:rsidR="0063262A" w:rsidRPr="003E5175" w:rsidRDefault="0063262A" w:rsidP="00A6387A">
            <w:pPr>
              <w:contextualSpacing/>
            </w:pPr>
            <w:r w:rsidRPr="003E5175">
              <w:t>CO</w:t>
            </w:r>
            <w:r>
              <w:t>5</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7.</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pPr>
            <w:r>
              <w:t>Describe the cause of death in drowning cases.</w:t>
            </w:r>
          </w:p>
        </w:tc>
        <w:tc>
          <w:tcPr>
            <w:tcW w:w="308" w:type="pct"/>
            <w:vAlign w:val="center"/>
          </w:tcPr>
          <w:p w:rsidR="0063262A" w:rsidRPr="003E5175" w:rsidRDefault="0063262A" w:rsidP="00A6387A">
            <w:pPr>
              <w:contextualSpacing/>
            </w:pPr>
            <w:r w:rsidRPr="003E5175">
              <w:t>CO</w:t>
            </w:r>
            <w:r>
              <w:t>4</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Differentiate between lacerations and incisions.</w:t>
            </w:r>
          </w:p>
        </w:tc>
        <w:tc>
          <w:tcPr>
            <w:tcW w:w="308" w:type="pct"/>
            <w:vAlign w:val="center"/>
          </w:tcPr>
          <w:p w:rsidR="0063262A" w:rsidRPr="003E5175" w:rsidRDefault="0063262A" w:rsidP="00A6387A">
            <w:pPr>
              <w:contextualSpacing/>
            </w:pPr>
            <w:r w:rsidRPr="003E5175">
              <w:t>CO</w:t>
            </w:r>
            <w:r>
              <w:t>5</w:t>
            </w:r>
          </w:p>
        </w:tc>
        <w:tc>
          <w:tcPr>
            <w:tcW w:w="247" w:type="pct"/>
            <w:vAlign w:val="center"/>
          </w:tcPr>
          <w:p w:rsidR="0063262A" w:rsidRPr="003E5175" w:rsidRDefault="0063262A" w:rsidP="00A6387A">
            <w:pPr>
              <w:contextualSpacing/>
            </w:pPr>
            <w:r>
              <w:t>An</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p>
        </w:tc>
        <w:tc>
          <w:tcPr>
            <w:tcW w:w="3454" w:type="pct"/>
            <w:vAlign w:val="bottom"/>
          </w:tcPr>
          <w:p w:rsidR="0063262A" w:rsidRPr="003E5175" w:rsidRDefault="0063262A" w:rsidP="00A6387A">
            <w:pPr>
              <w:contextualSpacing/>
              <w:jc w:val="center"/>
              <w:rPr>
                <w:bCs/>
              </w:rPr>
            </w:pPr>
            <w:r w:rsidRPr="003E5175">
              <w:rPr>
                <w:b/>
                <w:bCs/>
              </w:rPr>
              <w:t>(OR)</w:t>
            </w:r>
          </w:p>
        </w:tc>
        <w:tc>
          <w:tcPr>
            <w:tcW w:w="308" w:type="pct"/>
            <w:vAlign w:val="center"/>
          </w:tcPr>
          <w:p w:rsidR="0063262A" w:rsidRPr="003E5175" w:rsidRDefault="0063262A" w:rsidP="00A6387A">
            <w:pPr>
              <w:contextualSpacing/>
            </w:pPr>
          </w:p>
        </w:tc>
        <w:tc>
          <w:tcPr>
            <w:tcW w:w="247" w:type="pct"/>
            <w:vAlign w:val="center"/>
          </w:tcPr>
          <w:p w:rsidR="0063262A" w:rsidRPr="003E5175" w:rsidRDefault="0063262A" w:rsidP="00A6387A">
            <w:pPr>
              <w:contextualSpacing/>
            </w:pPr>
          </w:p>
        </w:tc>
        <w:tc>
          <w:tcPr>
            <w:tcW w:w="547" w:type="pct"/>
            <w:vAlign w:val="center"/>
          </w:tcPr>
          <w:p w:rsidR="0063262A" w:rsidRPr="003E5175" w:rsidRDefault="0063262A" w:rsidP="00A6387A">
            <w:pPr>
              <w:contextualSpacing/>
              <w:jc w:val="center"/>
            </w:pP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t>8.</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5223AA">
            <w:pPr>
              <w:contextualSpacing/>
              <w:jc w:val="both"/>
              <w:rPr>
                <w:bCs/>
              </w:rPr>
            </w:pPr>
            <w:r>
              <w:rPr>
                <w:bCs/>
              </w:rPr>
              <w:t>Explain rate of cooling of dead body and its controlling factors.</w:t>
            </w:r>
          </w:p>
        </w:tc>
        <w:tc>
          <w:tcPr>
            <w:tcW w:w="308" w:type="pct"/>
            <w:vAlign w:val="center"/>
          </w:tcPr>
          <w:p w:rsidR="0063262A" w:rsidRPr="003E5175" w:rsidRDefault="0063262A" w:rsidP="00A6387A">
            <w:pPr>
              <w:contextualSpacing/>
            </w:pPr>
            <w:r w:rsidRPr="003E5175">
              <w:t>CO</w:t>
            </w:r>
            <w:r>
              <w:t>6</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Schematically represent various color changes in skin during putrefaction.</w:t>
            </w:r>
          </w:p>
        </w:tc>
        <w:tc>
          <w:tcPr>
            <w:tcW w:w="308" w:type="pct"/>
            <w:vAlign w:val="center"/>
          </w:tcPr>
          <w:p w:rsidR="0063262A" w:rsidRPr="003E5175" w:rsidRDefault="0063262A" w:rsidP="00A6387A">
            <w:pPr>
              <w:contextualSpacing/>
            </w:pPr>
            <w:r w:rsidRPr="003E5175">
              <w:t>CO</w:t>
            </w:r>
            <w:r>
              <w:t>6</w:t>
            </w:r>
          </w:p>
        </w:tc>
        <w:tc>
          <w:tcPr>
            <w:tcW w:w="247" w:type="pct"/>
            <w:vAlign w:val="center"/>
          </w:tcPr>
          <w:p w:rsidR="0063262A" w:rsidRPr="003E5175" w:rsidRDefault="0063262A" w:rsidP="00A6387A">
            <w:pPr>
              <w:contextualSpacing/>
            </w:pPr>
            <w:r>
              <w:t>An</w:t>
            </w:r>
          </w:p>
        </w:tc>
        <w:tc>
          <w:tcPr>
            <w:tcW w:w="547" w:type="pct"/>
            <w:vAlign w:val="center"/>
          </w:tcPr>
          <w:p w:rsidR="0063262A" w:rsidRPr="003E5175" w:rsidRDefault="0063262A" w:rsidP="00A6387A">
            <w:pPr>
              <w:contextualSpacing/>
              <w:jc w:val="center"/>
            </w:pPr>
            <w:r>
              <w:t>10</w:t>
            </w:r>
          </w:p>
        </w:tc>
      </w:tr>
      <w:tr w:rsidR="0063262A" w:rsidRPr="003E5175" w:rsidTr="00C2514F">
        <w:trPr>
          <w:trHeight w:val="292"/>
        </w:trPr>
        <w:tc>
          <w:tcPr>
            <w:tcW w:w="5000" w:type="pct"/>
            <w:gridSpan w:val="6"/>
            <w:vAlign w:val="center"/>
          </w:tcPr>
          <w:p w:rsidR="0063262A" w:rsidRDefault="0063262A" w:rsidP="00A6387A">
            <w:pPr>
              <w:contextualSpacing/>
              <w:jc w:val="center"/>
              <w:rPr>
                <w:b/>
                <w:u w:val="single"/>
              </w:rPr>
            </w:pPr>
          </w:p>
          <w:p w:rsidR="0063262A" w:rsidRPr="003E5175" w:rsidRDefault="0063262A" w:rsidP="00A6387A">
            <w:pPr>
              <w:contextualSpacing/>
              <w:jc w:val="center"/>
              <w:rPr>
                <w:b/>
                <w:u w:val="single"/>
              </w:rPr>
            </w:pPr>
            <w:r w:rsidRPr="003E5175">
              <w:rPr>
                <w:b/>
                <w:u w:val="single"/>
              </w:rPr>
              <w:lastRenderedPageBreak/>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63262A" w:rsidRPr="003E5175" w:rsidRDefault="0063262A" w:rsidP="00A6387A">
            <w:pPr>
              <w:contextualSpacing/>
              <w:jc w:val="center"/>
            </w:pPr>
            <w:r w:rsidRPr="003E5175">
              <w:rPr>
                <w:b/>
                <w:bCs/>
              </w:rPr>
              <w:t>COMPULSORY QUESTION</w:t>
            </w:r>
          </w:p>
        </w:tc>
      </w:tr>
      <w:tr w:rsidR="0063262A" w:rsidRPr="003E5175" w:rsidTr="004E58E7">
        <w:trPr>
          <w:trHeight w:val="394"/>
        </w:trPr>
        <w:tc>
          <w:tcPr>
            <w:tcW w:w="262" w:type="pct"/>
            <w:vAlign w:val="center"/>
          </w:tcPr>
          <w:p w:rsidR="0063262A" w:rsidRPr="003E5175" w:rsidRDefault="0063262A" w:rsidP="00A6387A">
            <w:pPr>
              <w:contextualSpacing/>
              <w:jc w:val="center"/>
            </w:pPr>
            <w:r w:rsidRPr="003E5175">
              <w:lastRenderedPageBreak/>
              <w:t>9.</w:t>
            </w:r>
          </w:p>
        </w:tc>
        <w:tc>
          <w:tcPr>
            <w:tcW w:w="182" w:type="pct"/>
            <w:vAlign w:val="center"/>
          </w:tcPr>
          <w:p w:rsidR="0063262A" w:rsidRPr="003E5175" w:rsidRDefault="0063262A" w:rsidP="00A6387A">
            <w:pPr>
              <w:contextualSpacing/>
            </w:pPr>
            <w:r w:rsidRPr="003E5175">
              <w:t>a</w:t>
            </w:r>
            <w:r>
              <w:t>.</w:t>
            </w:r>
          </w:p>
        </w:tc>
        <w:tc>
          <w:tcPr>
            <w:tcW w:w="3454" w:type="pct"/>
            <w:vAlign w:val="bottom"/>
          </w:tcPr>
          <w:p w:rsidR="0063262A" w:rsidRPr="003E5175" w:rsidRDefault="0063262A" w:rsidP="00936C45">
            <w:pPr>
              <w:contextualSpacing/>
              <w:jc w:val="both"/>
            </w:pPr>
            <w:r>
              <w:rPr>
                <w:bCs/>
              </w:rPr>
              <w:t>Explain the early changes of death with appropriate diagram.</w:t>
            </w:r>
          </w:p>
        </w:tc>
        <w:tc>
          <w:tcPr>
            <w:tcW w:w="308" w:type="pct"/>
            <w:vAlign w:val="center"/>
          </w:tcPr>
          <w:p w:rsidR="0063262A" w:rsidRPr="003E5175" w:rsidRDefault="0063262A" w:rsidP="00A6387A">
            <w:pPr>
              <w:contextualSpacing/>
            </w:pPr>
            <w:r w:rsidRPr="003E5175">
              <w:t>CO</w:t>
            </w:r>
            <w:r>
              <w:t>6</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r w:rsidR="0063262A" w:rsidRPr="003E5175" w:rsidTr="004E58E7">
        <w:trPr>
          <w:trHeight w:val="394"/>
        </w:trPr>
        <w:tc>
          <w:tcPr>
            <w:tcW w:w="262" w:type="pct"/>
            <w:vAlign w:val="center"/>
          </w:tcPr>
          <w:p w:rsidR="0063262A" w:rsidRPr="003E5175" w:rsidRDefault="0063262A" w:rsidP="00A6387A">
            <w:pPr>
              <w:contextualSpacing/>
              <w:jc w:val="center"/>
            </w:pPr>
          </w:p>
        </w:tc>
        <w:tc>
          <w:tcPr>
            <w:tcW w:w="182" w:type="pct"/>
            <w:vAlign w:val="center"/>
          </w:tcPr>
          <w:p w:rsidR="0063262A" w:rsidRPr="003E5175" w:rsidRDefault="0063262A" w:rsidP="00A6387A">
            <w:pPr>
              <w:contextualSpacing/>
            </w:pPr>
            <w:r w:rsidRPr="003E5175">
              <w:t>b</w:t>
            </w:r>
            <w:r>
              <w:t>.</w:t>
            </w:r>
          </w:p>
        </w:tc>
        <w:tc>
          <w:tcPr>
            <w:tcW w:w="3454" w:type="pct"/>
            <w:vAlign w:val="bottom"/>
          </w:tcPr>
          <w:p w:rsidR="0063262A" w:rsidRPr="003E5175" w:rsidRDefault="0063262A" w:rsidP="005223AA">
            <w:pPr>
              <w:contextualSpacing/>
              <w:jc w:val="both"/>
              <w:rPr>
                <w:bCs/>
              </w:rPr>
            </w:pPr>
            <w:r>
              <w:rPr>
                <w:bCs/>
              </w:rPr>
              <w:t>Summarize the stages of decomposition.</w:t>
            </w:r>
          </w:p>
        </w:tc>
        <w:tc>
          <w:tcPr>
            <w:tcW w:w="308" w:type="pct"/>
            <w:vAlign w:val="center"/>
          </w:tcPr>
          <w:p w:rsidR="0063262A" w:rsidRPr="003E5175" w:rsidRDefault="0063262A" w:rsidP="00A6387A">
            <w:pPr>
              <w:contextualSpacing/>
            </w:pPr>
            <w:r w:rsidRPr="003E5175">
              <w:t>CO</w:t>
            </w:r>
            <w:r>
              <w:t>6</w:t>
            </w:r>
          </w:p>
        </w:tc>
        <w:tc>
          <w:tcPr>
            <w:tcW w:w="247" w:type="pct"/>
            <w:vAlign w:val="center"/>
          </w:tcPr>
          <w:p w:rsidR="0063262A" w:rsidRPr="003E5175" w:rsidRDefault="0063262A" w:rsidP="00A6387A">
            <w:pPr>
              <w:contextualSpacing/>
            </w:pPr>
            <w:r>
              <w:t>U</w:t>
            </w:r>
          </w:p>
        </w:tc>
        <w:tc>
          <w:tcPr>
            <w:tcW w:w="547" w:type="pct"/>
            <w:vAlign w:val="center"/>
          </w:tcPr>
          <w:p w:rsidR="0063262A" w:rsidRPr="003E5175" w:rsidRDefault="0063262A" w:rsidP="00A6387A">
            <w:pPr>
              <w:contextualSpacing/>
              <w:jc w:val="center"/>
            </w:pPr>
            <w:r>
              <w:t>10</w:t>
            </w:r>
          </w:p>
        </w:tc>
      </w:tr>
    </w:tbl>
    <w:p w:rsidR="0063262A" w:rsidRPr="003E5175" w:rsidRDefault="0063262A"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A24BFA">
        <w:trPr>
          <w:trHeight w:val="277"/>
        </w:trPr>
        <w:tc>
          <w:tcPr>
            <w:tcW w:w="935" w:type="dxa"/>
          </w:tcPr>
          <w:p w:rsidR="0063262A" w:rsidRPr="003E5175" w:rsidRDefault="0063262A" w:rsidP="00A6387A">
            <w:pPr>
              <w:contextualSpacing/>
            </w:pPr>
            <w:r w:rsidRPr="003E5175">
              <w:t>CO1</w:t>
            </w:r>
          </w:p>
        </w:tc>
        <w:tc>
          <w:tcPr>
            <w:tcW w:w="9762" w:type="dxa"/>
          </w:tcPr>
          <w:p w:rsidR="0063262A" w:rsidRPr="00DD4769" w:rsidRDefault="0063262A" w:rsidP="00DD4769">
            <w:pPr>
              <w:autoSpaceDE w:val="0"/>
              <w:autoSpaceDN w:val="0"/>
              <w:adjustRightInd w:val="0"/>
              <w:spacing w:after="21"/>
              <w:rPr>
                <w:rFonts w:eastAsiaTheme="minorHAnsi"/>
                <w:color w:val="000000"/>
                <w:lang w:val="en-IN"/>
              </w:rPr>
            </w:pPr>
            <w:r w:rsidRPr="00DD4769">
              <w:rPr>
                <w:rFonts w:eastAsiaTheme="minorHAnsi"/>
                <w:color w:val="000000"/>
                <w:sz w:val="22"/>
                <w:szCs w:val="22"/>
                <w:lang w:val="en-IN"/>
              </w:rPr>
              <w:t xml:space="preserve">do the duties of the first responding officer who receives a call on homicide or suicide case </w:t>
            </w:r>
          </w:p>
        </w:tc>
      </w:tr>
      <w:tr w:rsidR="0063262A" w:rsidRPr="003E5175" w:rsidTr="00A24BFA">
        <w:trPr>
          <w:trHeight w:val="277"/>
        </w:trPr>
        <w:tc>
          <w:tcPr>
            <w:tcW w:w="935" w:type="dxa"/>
          </w:tcPr>
          <w:p w:rsidR="0063262A" w:rsidRPr="003E5175" w:rsidRDefault="0063262A" w:rsidP="00A6387A">
            <w:pPr>
              <w:contextualSpacing/>
            </w:pPr>
            <w:r w:rsidRPr="003E5175">
              <w:t>CO2</w:t>
            </w:r>
          </w:p>
        </w:tc>
        <w:tc>
          <w:tcPr>
            <w:tcW w:w="9762" w:type="dxa"/>
          </w:tcPr>
          <w:p w:rsidR="0063262A" w:rsidRPr="003E5175" w:rsidRDefault="0063262A" w:rsidP="00C2514F">
            <w:pPr>
              <w:contextualSpacing/>
              <w:jc w:val="both"/>
            </w:pPr>
            <w:r w:rsidRPr="00DD4769">
              <w:rPr>
                <w:rFonts w:eastAsiaTheme="minorHAnsi"/>
                <w:color w:val="000000"/>
                <w:sz w:val="22"/>
                <w:szCs w:val="22"/>
                <w:lang w:val="en-IN"/>
              </w:rPr>
              <w:t>practice the steps involved in processing the death scene</w:t>
            </w:r>
          </w:p>
        </w:tc>
      </w:tr>
      <w:tr w:rsidR="0063262A" w:rsidRPr="003E5175" w:rsidTr="00A24BFA">
        <w:trPr>
          <w:trHeight w:val="277"/>
        </w:trPr>
        <w:tc>
          <w:tcPr>
            <w:tcW w:w="935" w:type="dxa"/>
          </w:tcPr>
          <w:p w:rsidR="0063262A" w:rsidRPr="003E5175" w:rsidRDefault="0063262A" w:rsidP="00A6387A">
            <w:pPr>
              <w:contextualSpacing/>
            </w:pPr>
            <w:r w:rsidRPr="003E5175">
              <w:t>CO3</w:t>
            </w:r>
          </w:p>
        </w:tc>
        <w:tc>
          <w:tcPr>
            <w:tcW w:w="9762" w:type="dxa"/>
          </w:tcPr>
          <w:p w:rsidR="0063262A" w:rsidRPr="00DD4769" w:rsidRDefault="0063262A" w:rsidP="00DD4769">
            <w:pPr>
              <w:autoSpaceDE w:val="0"/>
              <w:autoSpaceDN w:val="0"/>
              <w:adjustRightInd w:val="0"/>
              <w:spacing w:after="21"/>
              <w:rPr>
                <w:rFonts w:eastAsiaTheme="minorHAnsi"/>
                <w:lang w:val="en-IN"/>
              </w:rPr>
            </w:pPr>
            <w:r w:rsidRPr="00DD4769">
              <w:rPr>
                <w:rFonts w:eastAsiaTheme="minorHAnsi"/>
                <w:sz w:val="22"/>
                <w:szCs w:val="22"/>
                <w:lang w:val="en-IN"/>
              </w:rPr>
              <w:t xml:space="preserve">explore the crime scene management in death cases </w:t>
            </w:r>
          </w:p>
        </w:tc>
      </w:tr>
      <w:tr w:rsidR="0063262A" w:rsidRPr="003E5175" w:rsidTr="00A24BFA">
        <w:trPr>
          <w:trHeight w:val="277"/>
        </w:trPr>
        <w:tc>
          <w:tcPr>
            <w:tcW w:w="935" w:type="dxa"/>
          </w:tcPr>
          <w:p w:rsidR="0063262A" w:rsidRPr="003E5175" w:rsidRDefault="0063262A" w:rsidP="00A6387A">
            <w:pPr>
              <w:contextualSpacing/>
            </w:pPr>
            <w:r w:rsidRPr="003E5175">
              <w:t>CO4</w:t>
            </w:r>
          </w:p>
        </w:tc>
        <w:tc>
          <w:tcPr>
            <w:tcW w:w="9762" w:type="dxa"/>
          </w:tcPr>
          <w:p w:rsidR="0063262A" w:rsidRPr="00DD4769" w:rsidRDefault="0063262A" w:rsidP="00DD4769">
            <w:pPr>
              <w:autoSpaceDE w:val="0"/>
              <w:autoSpaceDN w:val="0"/>
              <w:adjustRightInd w:val="0"/>
              <w:spacing w:after="21"/>
              <w:rPr>
                <w:rFonts w:eastAsiaTheme="minorHAnsi"/>
                <w:lang w:val="en-IN"/>
              </w:rPr>
            </w:pPr>
            <w:r>
              <w:rPr>
                <w:rFonts w:eastAsiaTheme="minorHAnsi"/>
                <w:lang w:val="en-IN"/>
              </w:rPr>
              <w:t>Unders</w:t>
            </w:r>
            <w:r w:rsidRPr="00DD4769">
              <w:rPr>
                <w:rFonts w:eastAsiaTheme="minorHAnsi"/>
                <w:sz w:val="22"/>
                <w:szCs w:val="22"/>
                <w:lang w:val="en-IN"/>
              </w:rPr>
              <w:t xml:space="preserve">tand the process of collecting and documenting the evidences in death cases </w:t>
            </w:r>
          </w:p>
        </w:tc>
      </w:tr>
      <w:tr w:rsidR="0063262A" w:rsidRPr="003E5175" w:rsidTr="00A24BFA">
        <w:trPr>
          <w:trHeight w:val="277"/>
        </w:trPr>
        <w:tc>
          <w:tcPr>
            <w:tcW w:w="935" w:type="dxa"/>
          </w:tcPr>
          <w:p w:rsidR="0063262A" w:rsidRPr="003E5175" w:rsidRDefault="0063262A" w:rsidP="00A6387A">
            <w:pPr>
              <w:contextualSpacing/>
            </w:pPr>
            <w:r w:rsidRPr="003E5175">
              <w:t>CO5</w:t>
            </w:r>
          </w:p>
        </w:tc>
        <w:tc>
          <w:tcPr>
            <w:tcW w:w="9762" w:type="dxa"/>
          </w:tcPr>
          <w:p w:rsidR="0063262A" w:rsidRPr="003E5175" w:rsidRDefault="0063262A" w:rsidP="00C2514F">
            <w:pPr>
              <w:contextualSpacing/>
              <w:jc w:val="both"/>
            </w:pPr>
            <w:r w:rsidRPr="00DD4769">
              <w:rPr>
                <w:rFonts w:eastAsiaTheme="minorHAnsi"/>
                <w:sz w:val="22"/>
                <w:szCs w:val="22"/>
                <w:lang w:val="en-IN"/>
              </w:rPr>
              <w:t>realise the importance of autopsy</w:t>
            </w:r>
          </w:p>
        </w:tc>
      </w:tr>
      <w:tr w:rsidR="0063262A" w:rsidRPr="003E5175" w:rsidTr="00A24BFA">
        <w:trPr>
          <w:trHeight w:val="277"/>
        </w:trPr>
        <w:tc>
          <w:tcPr>
            <w:tcW w:w="935" w:type="dxa"/>
          </w:tcPr>
          <w:p w:rsidR="0063262A" w:rsidRPr="003E5175" w:rsidRDefault="0063262A" w:rsidP="00A6387A">
            <w:pPr>
              <w:contextualSpacing/>
            </w:pPr>
            <w:r w:rsidRPr="003E5175">
              <w:t>CO6</w:t>
            </w:r>
          </w:p>
        </w:tc>
        <w:tc>
          <w:tcPr>
            <w:tcW w:w="9762" w:type="dxa"/>
          </w:tcPr>
          <w:p w:rsidR="0063262A" w:rsidRPr="003E5175" w:rsidRDefault="0063262A" w:rsidP="00C2514F">
            <w:pPr>
              <w:contextualSpacing/>
              <w:jc w:val="both"/>
            </w:pPr>
            <w:r>
              <w:rPr>
                <w:rFonts w:eastAsiaTheme="minorHAnsi"/>
                <w:lang w:val="en-IN"/>
              </w:rPr>
              <w:t>t</w:t>
            </w:r>
            <w:r w:rsidRPr="00DD4769">
              <w:rPr>
                <w:rFonts w:eastAsiaTheme="minorHAnsi"/>
                <w:sz w:val="22"/>
                <w:szCs w:val="22"/>
                <w:lang w:val="en-IN"/>
              </w:rPr>
              <w:t>o understand the changes happening after death</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30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30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50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30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Pr="003E7C2F" w:rsidRDefault="0063262A" w:rsidP="006F6982">
      <w:pPr>
        <w:jc w:val="center"/>
      </w:pPr>
      <w:r w:rsidRPr="003E7C2F">
        <w:rPr>
          <w:noProof/>
        </w:rPr>
        <w:lastRenderedPageBreak/>
        <w:drawing>
          <wp:inline distT="0" distB="0" distL="0" distR="0" wp14:anchorId="3F518F61" wp14:editId="36F652EE">
            <wp:extent cx="5731510" cy="1570990"/>
            <wp:effectExtent l="0" t="0" r="254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7C2F" w:rsidTr="00A24BFA">
        <w:trPr>
          <w:trHeight w:val="397"/>
          <w:jc w:val="center"/>
        </w:trPr>
        <w:tc>
          <w:tcPr>
            <w:tcW w:w="1702" w:type="dxa"/>
            <w:vAlign w:val="center"/>
          </w:tcPr>
          <w:p w:rsidR="0063262A" w:rsidRPr="003E7C2F" w:rsidRDefault="0063262A" w:rsidP="00D54806">
            <w:pPr>
              <w:pStyle w:val="Title"/>
              <w:jc w:val="left"/>
              <w:rPr>
                <w:b/>
                <w:szCs w:val="24"/>
              </w:rPr>
            </w:pPr>
            <w:r w:rsidRPr="003E7C2F">
              <w:rPr>
                <w:b/>
                <w:szCs w:val="24"/>
              </w:rPr>
              <w:t xml:space="preserve">Course Code      </w:t>
            </w:r>
          </w:p>
        </w:tc>
        <w:tc>
          <w:tcPr>
            <w:tcW w:w="6373" w:type="dxa"/>
            <w:vAlign w:val="center"/>
          </w:tcPr>
          <w:p w:rsidR="0063262A" w:rsidRPr="003E7C2F" w:rsidRDefault="0063262A" w:rsidP="00D54806">
            <w:pPr>
              <w:pStyle w:val="Title"/>
              <w:jc w:val="left"/>
              <w:rPr>
                <w:b/>
                <w:szCs w:val="24"/>
              </w:rPr>
            </w:pPr>
            <w:r w:rsidRPr="003E7C2F">
              <w:rPr>
                <w:b/>
                <w:szCs w:val="24"/>
              </w:rPr>
              <w:t>20FS2024</w:t>
            </w:r>
          </w:p>
        </w:tc>
        <w:tc>
          <w:tcPr>
            <w:tcW w:w="1706" w:type="dxa"/>
            <w:vAlign w:val="center"/>
          </w:tcPr>
          <w:p w:rsidR="0063262A" w:rsidRPr="003E7C2F" w:rsidRDefault="0063262A" w:rsidP="00D54806">
            <w:pPr>
              <w:pStyle w:val="Title"/>
              <w:ind w:left="-468" w:firstLine="468"/>
              <w:jc w:val="left"/>
              <w:rPr>
                <w:szCs w:val="24"/>
              </w:rPr>
            </w:pPr>
            <w:r w:rsidRPr="003E7C2F">
              <w:rPr>
                <w:b/>
                <w:bCs/>
                <w:szCs w:val="24"/>
              </w:rPr>
              <w:t xml:space="preserve">Duration       </w:t>
            </w:r>
          </w:p>
        </w:tc>
        <w:tc>
          <w:tcPr>
            <w:tcW w:w="704" w:type="dxa"/>
            <w:vAlign w:val="center"/>
          </w:tcPr>
          <w:p w:rsidR="0063262A" w:rsidRPr="003E7C2F" w:rsidRDefault="0063262A" w:rsidP="00D54806">
            <w:pPr>
              <w:pStyle w:val="Title"/>
              <w:jc w:val="left"/>
              <w:rPr>
                <w:b/>
                <w:szCs w:val="24"/>
              </w:rPr>
            </w:pPr>
            <w:r w:rsidRPr="003E7C2F">
              <w:rPr>
                <w:b/>
                <w:szCs w:val="24"/>
              </w:rPr>
              <w:t>3hrs</w:t>
            </w:r>
          </w:p>
        </w:tc>
      </w:tr>
      <w:tr w:rsidR="0063262A" w:rsidRPr="003E7C2F" w:rsidTr="00A24BFA">
        <w:trPr>
          <w:trHeight w:val="397"/>
          <w:jc w:val="center"/>
        </w:trPr>
        <w:tc>
          <w:tcPr>
            <w:tcW w:w="1702" w:type="dxa"/>
            <w:vAlign w:val="center"/>
          </w:tcPr>
          <w:p w:rsidR="0063262A" w:rsidRPr="003E7C2F" w:rsidRDefault="0063262A" w:rsidP="00D54806">
            <w:pPr>
              <w:pStyle w:val="Title"/>
              <w:ind w:right="-160"/>
              <w:jc w:val="left"/>
              <w:rPr>
                <w:b/>
                <w:szCs w:val="24"/>
              </w:rPr>
            </w:pPr>
            <w:r w:rsidRPr="003E7C2F">
              <w:rPr>
                <w:b/>
                <w:szCs w:val="24"/>
              </w:rPr>
              <w:t xml:space="preserve">Course Name     </w:t>
            </w:r>
          </w:p>
        </w:tc>
        <w:tc>
          <w:tcPr>
            <w:tcW w:w="6373" w:type="dxa"/>
            <w:vAlign w:val="center"/>
          </w:tcPr>
          <w:p w:rsidR="0063262A" w:rsidRPr="003E7C2F" w:rsidRDefault="0063262A" w:rsidP="00D54806">
            <w:pPr>
              <w:pStyle w:val="Title"/>
              <w:jc w:val="left"/>
              <w:rPr>
                <w:b/>
                <w:szCs w:val="24"/>
              </w:rPr>
            </w:pPr>
            <w:r w:rsidRPr="003E7C2F">
              <w:rPr>
                <w:b/>
                <w:szCs w:val="24"/>
              </w:rPr>
              <w:t>FORENSIC ANTHROPOLOGY AND ODONTOLOGY</w:t>
            </w:r>
          </w:p>
        </w:tc>
        <w:tc>
          <w:tcPr>
            <w:tcW w:w="1706" w:type="dxa"/>
            <w:vAlign w:val="center"/>
          </w:tcPr>
          <w:p w:rsidR="0063262A" w:rsidRPr="003E7C2F" w:rsidRDefault="0063262A" w:rsidP="00D54806">
            <w:pPr>
              <w:pStyle w:val="Title"/>
              <w:jc w:val="left"/>
              <w:rPr>
                <w:b/>
                <w:bCs/>
                <w:szCs w:val="24"/>
              </w:rPr>
            </w:pPr>
            <w:r w:rsidRPr="003E7C2F">
              <w:rPr>
                <w:b/>
                <w:bCs/>
                <w:szCs w:val="24"/>
              </w:rPr>
              <w:t xml:space="preserve">Max. Marks </w:t>
            </w:r>
          </w:p>
        </w:tc>
        <w:tc>
          <w:tcPr>
            <w:tcW w:w="704" w:type="dxa"/>
            <w:vAlign w:val="center"/>
          </w:tcPr>
          <w:p w:rsidR="0063262A" w:rsidRPr="003E7C2F" w:rsidRDefault="0063262A" w:rsidP="00D54806">
            <w:pPr>
              <w:pStyle w:val="Title"/>
              <w:jc w:val="left"/>
              <w:rPr>
                <w:b/>
                <w:szCs w:val="24"/>
              </w:rPr>
            </w:pPr>
            <w:r w:rsidRPr="003E7C2F">
              <w:rPr>
                <w:b/>
                <w:szCs w:val="24"/>
              </w:rPr>
              <w:t>100</w:t>
            </w:r>
          </w:p>
        </w:tc>
      </w:tr>
    </w:tbl>
    <w:p w:rsidR="0063262A" w:rsidRPr="003E7C2F" w:rsidRDefault="0063262A"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63262A" w:rsidRPr="003E7C2F" w:rsidTr="000D03B7">
        <w:trPr>
          <w:trHeight w:val="549"/>
        </w:trPr>
        <w:tc>
          <w:tcPr>
            <w:tcW w:w="268" w:type="pct"/>
            <w:vAlign w:val="center"/>
          </w:tcPr>
          <w:p w:rsidR="0063262A" w:rsidRPr="003E7C2F" w:rsidRDefault="0063262A" w:rsidP="00A6387A">
            <w:pPr>
              <w:contextualSpacing/>
              <w:jc w:val="center"/>
              <w:rPr>
                <w:b/>
              </w:rPr>
            </w:pPr>
            <w:r w:rsidRPr="003E7C2F">
              <w:rPr>
                <w:b/>
              </w:rPr>
              <w:t>Q. No.</w:t>
            </w:r>
          </w:p>
        </w:tc>
        <w:tc>
          <w:tcPr>
            <w:tcW w:w="3623" w:type="pct"/>
            <w:gridSpan w:val="2"/>
            <w:vAlign w:val="center"/>
          </w:tcPr>
          <w:p w:rsidR="0063262A" w:rsidRPr="003E7C2F" w:rsidRDefault="0063262A" w:rsidP="00A6387A">
            <w:pPr>
              <w:contextualSpacing/>
              <w:jc w:val="center"/>
              <w:rPr>
                <w:b/>
              </w:rPr>
            </w:pPr>
            <w:r w:rsidRPr="003E7C2F">
              <w:rPr>
                <w:b/>
              </w:rPr>
              <w:t>Questions</w:t>
            </w:r>
          </w:p>
        </w:tc>
        <w:tc>
          <w:tcPr>
            <w:tcW w:w="315" w:type="pct"/>
            <w:vAlign w:val="center"/>
          </w:tcPr>
          <w:p w:rsidR="0063262A" w:rsidRPr="003E7C2F" w:rsidRDefault="0063262A" w:rsidP="00A6387A">
            <w:pPr>
              <w:contextualSpacing/>
              <w:jc w:val="center"/>
              <w:rPr>
                <w:b/>
              </w:rPr>
            </w:pPr>
            <w:r w:rsidRPr="003E7C2F">
              <w:rPr>
                <w:b/>
              </w:rPr>
              <w:t>CO</w:t>
            </w:r>
          </w:p>
        </w:tc>
        <w:tc>
          <w:tcPr>
            <w:tcW w:w="252" w:type="pct"/>
            <w:vAlign w:val="center"/>
          </w:tcPr>
          <w:p w:rsidR="0063262A" w:rsidRPr="003E7C2F" w:rsidRDefault="0063262A" w:rsidP="00A6387A">
            <w:pPr>
              <w:contextualSpacing/>
              <w:jc w:val="center"/>
              <w:rPr>
                <w:b/>
              </w:rPr>
            </w:pPr>
            <w:r w:rsidRPr="003E7C2F">
              <w:rPr>
                <w:b/>
              </w:rPr>
              <w:t>BL</w:t>
            </w:r>
          </w:p>
        </w:tc>
        <w:tc>
          <w:tcPr>
            <w:tcW w:w="542" w:type="pct"/>
            <w:vAlign w:val="center"/>
          </w:tcPr>
          <w:p w:rsidR="0063262A" w:rsidRPr="003E7C2F" w:rsidRDefault="0063262A" w:rsidP="00A6387A">
            <w:pPr>
              <w:contextualSpacing/>
              <w:jc w:val="center"/>
              <w:rPr>
                <w:b/>
              </w:rPr>
            </w:pPr>
            <w:r w:rsidRPr="003E7C2F">
              <w:rPr>
                <w:b/>
              </w:rPr>
              <w:t>Marks</w:t>
            </w:r>
          </w:p>
        </w:tc>
      </w:tr>
      <w:tr w:rsidR="0063262A" w:rsidRPr="003E7C2F" w:rsidTr="00A24BFA">
        <w:trPr>
          <w:trHeight w:val="549"/>
        </w:trPr>
        <w:tc>
          <w:tcPr>
            <w:tcW w:w="5000" w:type="pct"/>
            <w:gridSpan w:val="6"/>
          </w:tcPr>
          <w:p w:rsidR="0063262A" w:rsidRPr="003E7C2F" w:rsidRDefault="0063262A" w:rsidP="00A6387A">
            <w:pPr>
              <w:contextualSpacing/>
              <w:jc w:val="center"/>
              <w:rPr>
                <w:b/>
                <w:u w:val="single"/>
              </w:rPr>
            </w:pPr>
            <w:r w:rsidRPr="003E7C2F">
              <w:rPr>
                <w:b/>
                <w:u w:val="single"/>
              </w:rPr>
              <w:t>PART – A (4 X 20 = 80 MARKS)</w:t>
            </w:r>
          </w:p>
          <w:p w:rsidR="0063262A" w:rsidRPr="003E7C2F" w:rsidRDefault="0063262A" w:rsidP="00A6387A">
            <w:pPr>
              <w:contextualSpacing/>
              <w:jc w:val="center"/>
              <w:rPr>
                <w:b/>
              </w:rPr>
            </w:pPr>
            <w:r w:rsidRPr="003E7C2F">
              <w:rPr>
                <w:b/>
              </w:rPr>
              <w:t>(Answer all the Questions)</w:t>
            </w:r>
          </w:p>
        </w:tc>
      </w:tr>
      <w:tr w:rsidR="0063262A" w:rsidRPr="003E7C2F" w:rsidTr="004D0E5A">
        <w:trPr>
          <w:trHeight w:val="394"/>
        </w:trPr>
        <w:tc>
          <w:tcPr>
            <w:tcW w:w="268" w:type="pct"/>
            <w:vAlign w:val="center"/>
          </w:tcPr>
          <w:p w:rsidR="0063262A" w:rsidRPr="003E7C2F" w:rsidRDefault="0063262A" w:rsidP="00A6387A">
            <w:pPr>
              <w:contextualSpacing/>
              <w:jc w:val="center"/>
            </w:pPr>
            <w:r w:rsidRPr="003E7C2F">
              <w:t>1.</w:t>
            </w:r>
          </w:p>
        </w:tc>
        <w:tc>
          <w:tcPr>
            <w:tcW w:w="186" w:type="pct"/>
            <w:vAlign w:val="center"/>
          </w:tcPr>
          <w:p w:rsidR="0063262A" w:rsidRPr="003E7C2F" w:rsidRDefault="0063262A" w:rsidP="00A6387A">
            <w:pPr>
              <w:contextualSpacing/>
            </w:pPr>
            <w:r w:rsidRPr="003E7C2F">
              <w:t>a.</w:t>
            </w:r>
          </w:p>
        </w:tc>
        <w:tc>
          <w:tcPr>
            <w:tcW w:w="3437" w:type="pct"/>
            <w:vAlign w:val="bottom"/>
          </w:tcPr>
          <w:p w:rsidR="0063262A" w:rsidRPr="003E7C2F" w:rsidRDefault="0063262A" w:rsidP="005223AA">
            <w:pPr>
              <w:contextualSpacing/>
              <w:jc w:val="both"/>
            </w:pPr>
            <w:r w:rsidRPr="003E7C2F">
              <w:t>Explain the history and importance of Forensic science.</w:t>
            </w:r>
          </w:p>
        </w:tc>
        <w:tc>
          <w:tcPr>
            <w:tcW w:w="315" w:type="pct"/>
            <w:vAlign w:val="center"/>
          </w:tcPr>
          <w:p w:rsidR="0063262A" w:rsidRPr="003E7C2F" w:rsidRDefault="0063262A" w:rsidP="00A6387A">
            <w:pPr>
              <w:contextualSpacing/>
            </w:pPr>
            <w:r w:rsidRPr="003E7C2F">
              <w:t>CO1</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r w:rsidRPr="003E7C2F">
              <w:t>b.</w:t>
            </w:r>
          </w:p>
        </w:tc>
        <w:tc>
          <w:tcPr>
            <w:tcW w:w="3437" w:type="pct"/>
            <w:vAlign w:val="bottom"/>
          </w:tcPr>
          <w:p w:rsidR="0063262A" w:rsidRPr="003E7C2F" w:rsidRDefault="0063262A" w:rsidP="005223AA">
            <w:pPr>
              <w:contextualSpacing/>
              <w:jc w:val="both"/>
              <w:rPr>
                <w:bCs/>
              </w:rPr>
            </w:pPr>
            <w:r w:rsidRPr="003E7C2F">
              <w:rPr>
                <w:bCs/>
              </w:rPr>
              <w:t>Define the following – i.) Tissue Depth markers</w:t>
            </w:r>
          </w:p>
          <w:p w:rsidR="0063262A" w:rsidRPr="003E7C2F" w:rsidRDefault="0063262A" w:rsidP="005223AA">
            <w:pPr>
              <w:contextualSpacing/>
              <w:jc w:val="both"/>
              <w:rPr>
                <w:bCs/>
              </w:rPr>
            </w:pPr>
            <w:r w:rsidRPr="003E7C2F">
              <w:rPr>
                <w:bCs/>
              </w:rPr>
              <w:t xml:space="preserve">                                    ii.) Epiphysis</w:t>
            </w:r>
          </w:p>
          <w:p w:rsidR="0063262A" w:rsidRPr="003E7C2F" w:rsidRDefault="0063262A" w:rsidP="005223AA">
            <w:pPr>
              <w:contextualSpacing/>
              <w:jc w:val="both"/>
              <w:rPr>
                <w:bCs/>
              </w:rPr>
            </w:pPr>
            <w:r w:rsidRPr="003E7C2F">
              <w:rPr>
                <w:bCs/>
              </w:rPr>
              <w:t xml:space="preserve">                                   iii.) Nasal Index</w:t>
            </w:r>
          </w:p>
          <w:p w:rsidR="0063262A" w:rsidRPr="003E7C2F" w:rsidRDefault="0063262A" w:rsidP="005223AA">
            <w:pPr>
              <w:contextualSpacing/>
              <w:jc w:val="both"/>
              <w:rPr>
                <w:bCs/>
              </w:rPr>
            </w:pPr>
            <w:r w:rsidRPr="003E7C2F">
              <w:rPr>
                <w:bCs/>
              </w:rPr>
              <w:t xml:space="preserve">                                   iv.) Pubic symphysis</w:t>
            </w:r>
          </w:p>
          <w:p w:rsidR="0063262A" w:rsidRPr="003E7C2F" w:rsidRDefault="0063262A" w:rsidP="005223AA">
            <w:pPr>
              <w:contextualSpacing/>
              <w:jc w:val="both"/>
              <w:rPr>
                <w:bCs/>
              </w:rPr>
            </w:pPr>
            <w:r w:rsidRPr="003E7C2F">
              <w:rPr>
                <w:bCs/>
              </w:rPr>
              <w:t xml:space="preserve">                                    v.) Ossification</w:t>
            </w:r>
          </w:p>
        </w:tc>
        <w:tc>
          <w:tcPr>
            <w:tcW w:w="315" w:type="pct"/>
            <w:vAlign w:val="center"/>
          </w:tcPr>
          <w:p w:rsidR="0063262A" w:rsidRPr="003E7C2F" w:rsidRDefault="0063262A" w:rsidP="00A6387A">
            <w:pPr>
              <w:contextualSpacing/>
            </w:pPr>
            <w:r w:rsidRPr="003E7C2F">
              <w:t>CO1</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237"/>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p>
        </w:tc>
        <w:tc>
          <w:tcPr>
            <w:tcW w:w="3437" w:type="pct"/>
            <w:vAlign w:val="bottom"/>
          </w:tcPr>
          <w:p w:rsidR="0063262A" w:rsidRPr="003E7C2F" w:rsidRDefault="0063262A" w:rsidP="00A6387A">
            <w:pPr>
              <w:contextualSpacing/>
              <w:jc w:val="center"/>
              <w:rPr>
                <w:b/>
                <w:bCs/>
              </w:rPr>
            </w:pPr>
            <w:r w:rsidRPr="003E7C2F">
              <w:rPr>
                <w:b/>
                <w:bCs/>
              </w:rPr>
              <w:t>(OR)</w:t>
            </w:r>
          </w:p>
        </w:tc>
        <w:tc>
          <w:tcPr>
            <w:tcW w:w="315" w:type="pct"/>
            <w:vAlign w:val="center"/>
          </w:tcPr>
          <w:p w:rsidR="0063262A" w:rsidRPr="003E7C2F" w:rsidRDefault="0063262A" w:rsidP="00A6387A">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A6387A">
            <w:pPr>
              <w:contextualSpacing/>
              <w:jc w:val="center"/>
            </w:pPr>
          </w:p>
        </w:tc>
      </w:tr>
      <w:tr w:rsidR="0063262A" w:rsidRPr="003E7C2F" w:rsidTr="004D0E5A">
        <w:trPr>
          <w:trHeight w:val="394"/>
        </w:trPr>
        <w:tc>
          <w:tcPr>
            <w:tcW w:w="268" w:type="pct"/>
            <w:vAlign w:val="center"/>
          </w:tcPr>
          <w:p w:rsidR="0063262A" w:rsidRPr="003E7C2F" w:rsidRDefault="0063262A" w:rsidP="00A6387A">
            <w:pPr>
              <w:contextualSpacing/>
              <w:jc w:val="center"/>
            </w:pPr>
            <w:r w:rsidRPr="003E7C2F">
              <w:t>2.</w:t>
            </w:r>
          </w:p>
        </w:tc>
        <w:tc>
          <w:tcPr>
            <w:tcW w:w="186" w:type="pct"/>
            <w:vAlign w:val="center"/>
          </w:tcPr>
          <w:p w:rsidR="0063262A" w:rsidRPr="003E7C2F" w:rsidRDefault="0063262A" w:rsidP="00A6387A">
            <w:pPr>
              <w:contextualSpacing/>
            </w:pPr>
            <w:r w:rsidRPr="003E7C2F">
              <w:t>a.</w:t>
            </w:r>
          </w:p>
        </w:tc>
        <w:tc>
          <w:tcPr>
            <w:tcW w:w="3437" w:type="pct"/>
            <w:vAlign w:val="bottom"/>
          </w:tcPr>
          <w:p w:rsidR="0063262A" w:rsidRPr="003E7C2F" w:rsidRDefault="0063262A" w:rsidP="005223AA">
            <w:pPr>
              <w:contextualSpacing/>
              <w:jc w:val="both"/>
            </w:pPr>
            <w:r w:rsidRPr="003E7C2F">
              <w:t>Explain intramembranous and Endochondrial ossification.</w:t>
            </w:r>
          </w:p>
        </w:tc>
        <w:tc>
          <w:tcPr>
            <w:tcW w:w="315" w:type="pct"/>
            <w:vAlign w:val="center"/>
          </w:tcPr>
          <w:p w:rsidR="0063262A" w:rsidRPr="003E7C2F" w:rsidRDefault="0063262A" w:rsidP="00A6387A">
            <w:pPr>
              <w:contextualSpacing/>
            </w:pPr>
            <w:r w:rsidRPr="003E7C2F">
              <w:t>CO1</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r w:rsidRPr="003E7C2F">
              <w:t>b.</w:t>
            </w:r>
          </w:p>
        </w:tc>
        <w:tc>
          <w:tcPr>
            <w:tcW w:w="3437" w:type="pct"/>
            <w:vAlign w:val="bottom"/>
          </w:tcPr>
          <w:p w:rsidR="0063262A" w:rsidRPr="003E7C2F" w:rsidRDefault="0063262A" w:rsidP="005223AA">
            <w:pPr>
              <w:contextualSpacing/>
              <w:jc w:val="both"/>
            </w:pPr>
            <w:r w:rsidRPr="003E7C2F">
              <w:t>Elaborate the Anatomy of the skull</w:t>
            </w:r>
            <w:r>
              <w:t>.</w:t>
            </w:r>
          </w:p>
        </w:tc>
        <w:tc>
          <w:tcPr>
            <w:tcW w:w="315" w:type="pct"/>
            <w:vAlign w:val="center"/>
          </w:tcPr>
          <w:p w:rsidR="0063262A" w:rsidRPr="003E7C2F" w:rsidRDefault="0063262A" w:rsidP="00A6387A">
            <w:pPr>
              <w:contextualSpacing/>
            </w:pPr>
            <w:r w:rsidRPr="003E7C2F">
              <w:t>CO2</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p>
        </w:tc>
        <w:tc>
          <w:tcPr>
            <w:tcW w:w="3437" w:type="pct"/>
            <w:vAlign w:val="bottom"/>
          </w:tcPr>
          <w:p w:rsidR="0063262A" w:rsidRPr="003E7C2F" w:rsidRDefault="0063262A" w:rsidP="005223AA">
            <w:pPr>
              <w:contextualSpacing/>
              <w:jc w:val="both"/>
            </w:pPr>
          </w:p>
        </w:tc>
        <w:tc>
          <w:tcPr>
            <w:tcW w:w="315" w:type="pct"/>
            <w:vAlign w:val="center"/>
          </w:tcPr>
          <w:p w:rsidR="0063262A" w:rsidRPr="003E7C2F" w:rsidRDefault="0063262A" w:rsidP="00A6387A">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A6387A">
            <w:pPr>
              <w:contextualSpacing/>
              <w:jc w:val="center"/>
            </w:pPr>
          </w:p>
        </w:tc>
      </w:tr>
      <w:tr w:rsidR="0063262A" w:rsidRPr="003E7C2F" w:rsidTr="004D0E5A">
        <w:trPr>
          <w:trHeight w:val="394"/>
        </w:trPr>
        <w:tc>
          <w:tcPr>
            <w:tcW w:w="268" w:type="pct"/>
          </w:tcPr>
          <w:p w:rsidR="0063262A" w:rsidRPr="003E7C2F" w:rsidRDefault="0063262A" w:rsidP="004D0E5A">
            <w:pPr>
              <w:contextualSpacing/>
              <w:jc w:val="center"/>
            </w:pPr>
            <w:r w:rsidRPr="003E7C2F">
              <w:t>3.</w:t>
            </w:r>
          </w:p>
        </w:tc>
        <w:tc>
          <w:tcPr>
            <w:tcW w:w="186" w:type="pct"/>
          </w:tcPr>
          <w:p w:rsidR="0063262A" w:rsidRPr="003E7C2F" w:rsidRDefault="0063262A" w:rsidP="004D0E5A">
            <w:pPr>
              <w:contextualSpacing/>
              <w:jc w:val="center"/>
            </w:pPr>
            <w:r w:rsidRPr="003E7C2F">
              <w:t>a.</w:t>
            </w:r>
          </w:p>
        </w:tc>
        <w:tc>
          <w:tcPr>
            <w:tcW w:w="3437" w:type="pct"/>
            <w:vAlign w:val="bottom"/>
          </w:tcPr>
          <w:p w:rsidR="0063262A" w:rsidRPr="003E7C2F" w:rsidRDefault="0063262A" w:rsidP="005223AA">
            <w:pPr>
              <w:contextualSpacing/>
              <w:jc w:val="both"/>
            </w:pPr>
            <w:r w:rsidRPr="003E7C2F">
              <w:rPr>
                <w:noProof/>
              </w:rPr>
              <w:drawing>
                <wp:inline distT="0" distB="0" distL="0" distR="0" wp14:anchorId="5C84799D" wp14:editId="4E725FCE">
                  <wp:extent cx="2257425" cy="3286125"/>
                  <wp:effectExtent l="0" t="0" r="9525" b="0"/>
                  <wp:docPr id="1072045939" name="Picture 1072045939" descr="Glossary of the Skeletal System | Learn Skeletal 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ossary of the Skeletal System | Learn Skeletal Anatom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75004" cy="3311714"/>
                          </a:xfrm>
                          <a:prstGeom prst="rect">
                            <a:avLst/>
                          </a:prstGeom>
                          <a:noFill/>
                          <a:ln>
                            <a:noFill/>
                          </a:ln>
                        </pic:spPr>
                      </pic:pic>
                    </a:graphicData>
                  </a:graphic>
                </wp:inline>
              </w:drawing>
            </w:r>
          </w:p>
          <w:p w:rsidR="0063262A" w:rsidRPr="003E7C2F" w:rsidRDefault="0063262A" w:rsidP="00600BD4">
            <w:pPr>
              <w:contextualSpacing/>
              <w:jc w:val="both"/>
            </w:pPr>
          </w:p>
          <w:p w:rsidR="0063262A" w:rsidRPr="003E7C2F" w:rsidRDefault="0063262A" w:rsidP="00600BD4">
            <w:pPr>
              <w:contextualSpacing/>
              <w:jc w:val="both"/>
            </w:pPr>
            <w:r w:rsidRPr="003E7C2F">
              <w:t>Identify all the bones of the human body with the help of a given image.</w:t>
            </w:r>
          </w:p>
          <w:p w:rsidR="0063262A" w:rsidRPr="003E7C2F" w:rsidRDefault="0063262A" w:rsidP="00600BD4">
            <w:pPr>
              <w:contextualSpacing/>
              <w:jc w:val="both"/>
            </w:pPr>
            <w:r w:rsidRPr="003E7C2F">
              <w:t xml:space="preserve"> (no need to draw the bones)</w:t>
            </w:r>
          </w:p>
        </w:tc>
        <w:tc>
          <w:tcPr>
            <w:tcW w:w="315" w:type="pct"/>
          </w:tcPr>
          <w:p w:rsidR="0063262A" w:rsidRPr="003E7C2F" w:rsidRDefault="0063262A" w:rsidP="004D0E5A">
            <w:pPr>
              <w:contextualSpacing/>
              <w:jc w:val="center"/>
            </w:pPr>
            <w:r w:rsidRPr="003E7C2F">
              <w:t>CO3</w:t>
            </w:r>
          </w:p>
        </w:tc>
        <w:tc>
          <w:tcPr>
            <w:tcW w:w="252" w:type="pct"/>
          </w:tcPr>
          <w:p w:rsidR="0063262A" w:rsidRPr="003E7C2F" w:rsidRDefault="0063262A" w:rsidP="004D0E5A">
            <w:pPr>
              <w:contextualSpacing/>
              <w:jc w:val="center"/>
            </w:pPr>
            <w:r w:rsidRPr="003E7C2F">
              <w:t>R</w:t>
            </w:r>
          </w:p>
        </w:tc>
        <w:tc>
          <w:tcPr>
            <w:tcW w:w="542" w:type="pct"/>
          </w:tcPr>
          <w:p w:rsidR="0063262A" w:rsidRPr="003E7C2F" w:rsidRDefault="0063262A" w:rsidP="004D0E5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r w:rsidRPr="003E7C2F">
              <w:t>b.</w:t>
            </w:r>
          </w:p>
        </w:tc>
        <w:tc>
          <w:tcPr>
            <w:tcW w:w="3437" w:type="pct"/>
            <w:vAlign w:val="center"/>
          </w:tcPr>
          <w:p w:rsidR="0063262A" w:rsidRPr="003E7C2F" w:rsidRDefault="0063262A" w:rsidP="004D0E5A">
            <w:pPr>
              <w:contextualSpacing/>
              <w:rPr>
                <w:bCs/>
              </w:rPr>
            </w:pPr>
            <w:r w:rsidRPr="003E7C2F">
              <w:rPr>
                <w:bCs/>
              </w:rPr>
              <w:t>Explain the Sex determination using a pelvic girdle.</w:t>
            </w:r>
          </w:p>
        </w:tc>
        <w:tc>
          <w:tcPr>
            <w:tcW w:w="315" w:type="pct"/>
            <w:vAlign w:val="center"/>
          </w:tcPr>
          <w:p w:rsidR="0063262A" w:rsidRPr="003E7C2F" w:rsidRDefault="0063262A" w:rsidP="00A6387A">
            <w:pPr>
              <w:contextualSpacing/>
            </w:pPr>
            <w:r w:rsidRPr="003E7C2F">
              <w:t>CO3</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172"/>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p>
        </w:tc>
        <w:tc>
          <w:tcPr>
            <w:tcW w:w="3437" w:type="pct"/>
            <w:vAlign w:val="bottom"/>
          </w:tcPr>
          <w:p w:rsidR="0063262A" w:rsidRPr="003E7C2F" w:rsidRDefault="0063262A" w:rsidP="00A6387A">
            <w:pPr>
              <w:contextualSpacing/>
              <w:jc w:val="center"/>
            </w:pPr>
            <w:r w:rsidRPr="003E7C2F">
              <w:rPr>
                <w:b/>
                <w:bCs/>
              </w:rPr>
              <w:t>(OR)</w:t>
            </w:r>
          </w:p>
        </w:tc>
        <w:tc>
          <w:tcPr>
            <w:tcW w:w="315" w:type="pct"/>
            <w:vAlign w:val="center"/>
          </w:tcPr>
          <w:p w:rsidR="0063262A" w:rsidRPr="003E7C2F" w:rsidRDefault="0063262A" w:rsidP="00A6387A">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A6387A">
            <w:pPr>
              <w:contextualSpacing/>
              <w:jc w:val="center"/>
            </w:pPr>
          </w:p>
        </w:tc>
      </w:tr>
      <w:tr w:rsidR="0063262A" w:rsidRPr="003E7C2F" w:rsidTr="004D0E5A">
        <w:trPr>
          <w:trHeight w:val="394"/>
        </w:trPr>
        <w:tc>
          <w:tcPr>
            <w:tcW w:w="268" w:type="pct"/>
            <w:vAlign w:val="center"/>
          </w:tcPr>
          <w:p w:rsidR="0063262A" w:rsidRPr="003E7C2F" w:rsidRDefault="0063262A" w:rsidP="00A6387A">
            <w:pPr>
              <w:contextualSpacing/>
              <w:jc w:val="center"/>
            </w:pPr>
            <w:r w:rsidRPr="003E7C2F">
              <w:t>4.</w:t>
            </w:r>
          </w:p>
        </w:tc>
        <w:tc>
          <w:tcPr>
            <w:tcW w:w="186" w:type="pct"/>
            <w:vAlign w:val="center"/>
          </w:tcPr>
          <w:p w:rsidR="0063262A" w:rsidRPr="003E7C2F" w:rsidRDefault="0063262A" w:rsidP="00A6387A">
            <w:pPr>
              <w:contextualSpacing/>
            </w:pPr>
            <w:r w:rsidRPr="003E7C2F">
              <w:t>a.</w:t>
            </w:r>
          </w:p>
        </w:tc>
        <w:tc>
          <w:tcPr>
            <w:tcW w:w="3437" w:type="pct"/>
            <w:vAlign w:val="bottom"/>
          </w:tcPr>
          <w:p w:rsidR="0063262A" w:rsidRPr="003E7C2F" w:rsidRDefault="0063262A" w:rsidP="005223AA">
            <w:pPr>
              <w:contextualSpacing/>
              <w:jc w:val="both"/>
            </w:pPr>
            <w:r w:rsidRPr="003E7C2F">
              <w:rPr>
                <w:bCs/>
              </w:rPr>
              <w:t>Enunciate the 2D and 3D facial reconstruction.</w:t>
            </w:r>
          </w:p>
        </w:tc>
        <w:tc>
          <w:tcPr>
            <w:tcW w:w="315" w:type="pct"/>
            <w:vAlign w:val="center"/>
          </w:tcPr>
          <w:p w:rsidR="0063262A" w:rsidRPr="003E7C2F" w:rsidRDefault="0063262A" w:rsidP="00A6387A">
            <w:pPr>
              <w:contextualSpacing/>
            </w:pPr>
            <w:r w:rsidRPr="003E7C2F">
              <w:t>CO4</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r w:rsidRPr="003E7C2F">
              <w:t>b.</w:t>
            </w:r>
          </w:p>
        </w:tc>
        <w:tc>
          <w:tcPr>
            <w:tcW w:w="3437" w:type="pct"/>
            <w:vAlign w:val="bottom"/>
          </w:tcPr>
          <w:p w:rsidR="0063262A" w:rsidRPr="003E7C2F" w:rsidRDefault="0063262A" w:rsidP="005223AA">
            <w:pPr>
              <w:contextualSpacing/>
              <w:jc w:val="both"/>
              <w:rPr>
                <w:bCs/>
              </w:rPr>
            </w:pPr>
            <w:r w:rsidRPr="003E7C2F">
              <w:rPr>
                <w:bCs/>
              </w:rPr>
              <w:t>Explain the estimation of race and stature in skeleton.</w:t>
            </w:r>
          </w:p>
        </w:tc>
        <w:tc>
          <w:tcPr>
            <w:tcW w:w="315" w:type="pct"/>
            <w:vAlign w:val="center"/>
          </w:tcPr>
          <w:p w:rsidR="0063262A" w:rsidRPr="003E7C2F" w:rsidRDefault="0063262A" w:rsidP="00A6387A">
            <w:pPr>
              <w:contextualSpacing/>
            </w:pPr>
            <w:r w:rsidRPr="003E7C2F">
              <w:t>CO4</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A6387A">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A6387A">
            <w:pPr>
              <w:contextualSpacing/>
              <w:jc w:val="center"/>
            </w:pPr>
          </w:p>
        </w:tc>
        <w:tc>
          <w:tcPr>
            <w:tcW w:w="186" w:type="pct"/>
            <w:vAlign w:val="center"/>
          </w:tcPr>
          <w:p w:rsidR="0063262A" w:rsidRPr="003E7C2F" w:rsidRDefault="0063262A" w:rsidP="00A6387A">
            <w:pPr>
              <w:contextualSpacing/>
            </w:pPr>
          </w:p>
        </w:tc>
        <w:tc>
          <w:tcPr>
            <w:tcW w:w="3437" w:type="pct"/>
            <w:vAlign w:val="bottom"/>
          </w:tcPr>
          <w:p w:rsidR="0063262A" w:rsidRPr="003E7C2F" w:rsidRDefault="0063262A" w:rsidP="005223AA">
            <w:pPr>
              <w:contextualSpacing/>
              <w:jc w:val="both"/>
            </w:pPr>
          </w:p>
        </w:tc>
        <w:tc>
          <w:tcPr>
            <w:tcW w:w="315" w:type="pct"/>
            <w:vAlign w:val="center"/>
          </w:tcPr>
          <w:p w:rsidR="0063262A" w:rsidRPr="003E7C2F" w:rsidRDefault="0063262A" w:rsidP="00A6387A">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A6387A">
            <w:pPr>
              <w:contextualSpacing/>
              <w:jc w:val="center"/>
            </w:pPr>
          </w:p>
        </w:tc>
      </w:tr>
      <w:tr w:rsidR="0063262A" w:rsidRPr="003E7C2F" w:rsidTr="004D0E5A">
        <w:trPr>
          <w:trHeight w:val="394"/>
        </w:trPr>
        <w:tc>
          <w:tcPr>
            <w:tcW w:w="268" w:type="pct"/>
            <w:vAlign w:val="center"/>
          </w:tcPr>
          <w:p w:rsidR="0063262A" w:rsidRPr="003E7C2F" w:rsidRDefault="0063262A" w:rsidP="000D03B7">
            <w:pPr>
              <w:contextualSpacing/>
              <w:jc w:val="center"/>
            </w:pPr>
            <w:r w:rsidRPr="003E7C2F">
              <w:t>5.</w:t>
            </w:r>
          </w:p>
        </w:tc>
        <w:tc>
          <w:tcPr>
            <w:tcW w:w="186" w:type="pct"/>
            <w:vAlign w:val="center"/>
          </w:tcPr>
          <w:p w:rsidR="0063262A" w:rsidRPr="003E7C2F" w:rsidRDefault="0063262A" w:rsidP="000D03B7">
            <w:pPr>
              <w:contextualSpacing/>
            </w:pPr>
            <w:r w:rsidRPr="003E7C2F">
              <w:t>a.</w:t>
            </w:r>
          </w:p>
        </w:tc>
        <w:tc>
          <w:tcPr>
            <w:tcW w:w="3437" w:type="pct"/>
            <w:vAlign w:val="bottom"/>
          </w:tcPr>
          <w:p w:rsidR="0063262A" w:rsidRPr="003E7C2F" w:rsidRDefault="0063262A" w:rsidP="000D03B7">
            <w:pPr>
              <w:contextualSpacing/>
              <w:jc w:val="both"/>
            </w:pPr>
            <w:r w:rsidRPr="003E7C2F">
              <w:t>Define Odontology and explain how it is used in the determination of age.</w:t>
            </w:r>
          </w:p>
        </w:tc>
        <w:tc>
          <w:tcPr>
            <w:tcW w:w="315" w:type="pct"/>
            <w:vAlign w:val="center"/>
          </w:tcPr>
          <w:p w:rsidR="0063262A" w:rsidRPr="003E7C2F" w:rsidRDefault="0063262A" w:rsidP="000D03B7">
            <w:pPr>
              <w:contextualSpacing/>
            </w:pPr>
            <w:r w:rsidRPr="003E7C2F">
              <w:t>CO5</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r w:rsidRPr="003E7C2F">
              <w:t>b.</w:t>
            </w:r>
          </w:p>
        </w:tc>
        <w:tc>
          <w:tcPr>
            <w:tcW w:w="3437" w:type="pct"/>
            <w:vAlign w:val="center"/>
          </w:tcPr>
          <w:p w:rsidR="0063262A" w:rsidRPr="003E7C2F" w:rsidRDefault="0063262A" w:rsidP="00B41EC7">
            <w:pPr>
              <w:contextualSpacing/>
              <w:rPr>
                <w:bCs/>
              </w:rPr>
            </w:pPr>
            <w:r>
              <w:rPr>
                <w:bCs/>
              </w:rPr>
              <w:t>Express the comparison and analysis of facial features of human skull.</w:t>
            </w:r>
          </w:p>
        </w:tc>
        <w:tc>
          <w:tcPr>
            <w:tcW w:w="315" w:type="pct"/>
            <w:vAlign w:val="center"/>
          </w:tcPr>
          <w:p w:rsidR="0063262A" w:rsidRPr="003E7C2F" w:rsidRDefault="0063262A" w:rsidP="000D03B7">
            <w:pPr>
              <w:contextualSpacing/>
            </w:pPr>
            <w:r w:rsidRPr="003E7C2F">
              <w:t>CO5</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261"/>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p>
        </w:tc>
        <w:tc>
          <w:tcPr>
            <w:tcW w:w="3437" w:type="pct"/>
            <w:vAlign w:val="bottom"/>
          </w:tcPr>
          <w:p w:rsidR="0063262A" w:rsidRPr="003E7C2F" w:rsidRDefault="0063262A" w:rsidP="000D03B7">
            <w:pPr>
              <w:contextualSpacing/>
              <w:jc w:val="center"/>
            </w:pPr>
            <w:r w:rsidRPr="003E7C2F">
              <w:rPr>
                <w:b/>
                <w:bCs/>
              </w:rPr>
              <w:t>(OR)</w:t>
            </w:r>
          </w:p>
        </w:tc>
        <w:tc>
          <w:tcPr>
            <w:tcW w:w="315" w:type="pct"/>
            <w:vAlign w:val="center"/>
          </w:tcPr>
          <w:p w:rsidR="0063262A" w:rsidRPr="003E7C2F" w:rsidRDefault="0063262A" w:rsidP="000D03B7">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0D03B7">
            <w:pPr>
              <w:contextualSpacing/>
              <w:jc w:val="center"/>
            </w:pPr>
          </w:p>
        </w:tc>
      </w:tr>
      <w:tr w:rsidR="0063262A" w:rsidRPr="003E7C2F" w:rsidTr="004D0E5A">
        <w:trPr>
          <w:trHeight w:val="394"/>
        </w:trPr>
        <w:tc>
          <w:tcPr>
            <w:tcW w:w="268" w:type="pct"/>
            <w:vAlign w:val="center"/>
          </w:tcPr>
          <w:p w:rsidR="0063262A" w:rsidRPr="003E7C2F" w:rsidRDefault="0063262A" w:rsidP="000D03B7">
            <w:pPr>
              <w:contextualSpacing/>
              <w:jc w:val="center"/>
            </w:pPr>
            <w:r w:rsidRPr="003E7C2F">
              <w:t>6.</w:t>
            </w:r>
          </w:p>
        </w:tc>
        <w:tc>
          <w:tcPr>
            <w:tcW w:w="186" w:type="pct"/>
            <w:vAlign w:val="center"/>
          </w:tcPr>
          <w:p w:rsidR="0063262A" w:rsidRPr="003E7C2F" w:rsidRDefault="0063262A" w:rsidP="000D03B7">
            <w:pPr>
              <w:contextualSpacing/>
            </w:pPr>
            <w:r w:rsidRPr="003E7C2F">
              <w:t>a.</w:t>
            </w:r>
          </w:p>
        </w:tc>
        <w:tc>
          <w:tcPr>
            <w:tcW w:w="3437" w:type="pct"/>
            <w:vAlign w:val="bottom"/>
          </w:tcPr>
          <w:p w:rsidR="0063262A" w:rsidRPr="003E7C2F" w:rsidRDefault="0063262A" w:rsidP="000D03B7">
            <w:pPr>
              <w:contextualSpacing/>
              <w:jc w:val="both"/>
            </w:pPr>
            <w:r w:rsidRPr="003E7C2F">
              <w:t>Describe the chemistry of bones.</w:t>
            </w:r>
          </w:p>
        </w:tc>
        <w:tc>
          <w:tcPr>
            <w:tcW w:w="315" w:type="pct"/>
            <w:vAlign w:val="center"/>
          </w:tcPr>
          <w:p w:rsidR="0063262A" w:rsidRPr="003E7C2F" w:rsidRDefault="0063262A" w:rsidP="000D03B7">
            <w:pPr>
              <w:contextualSpacing/>
            </w:pPr>
            <w:r w:rsidRPr="003E7C2F">
              <w:t>CO3</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r w:rsidRPr="003E7C2F">
              <w:t>b.</w:t>
            </w:r>
          </w:p>
        </w:tc>
        <w:tc>
          <w:tcPr>
            <w:tcW w:w="3437" w:type="pct"/>
            <w:vAlign w:val="bottom"/>
          </w:tcPr>
          <w:p w:rsidR="0063262A" w:rsidRPr="003E7C2F" w:rsidRDefault="0063262A" w:rsidP="000D03B7">
            <w:pPr>
              <w:contextualSpacing/>
              <w:jc w:val="both"/>
              <w:rPr>
                <w:bCs/>
              </w:rPr>
            </w:pPr>
            <w:r w:rsidRPr="003E7C2F">
              <w:rPr>
                <w:bCs/>
              </w:rPr>
              <w:t>Enlist the sutures that are present in the skull.</w:t>
            </w:r>
          </w:p>
        </w:tc>
        <w:tc>
          <w:tcPr>
            <w:tcW w:w="315" w:type="pct"/>
            <w:vAlign w:val="center"/>
          </w:tcPr>
          <w:p w:rsidR="0063262A" w:rsidRPr="003E7C2F" w:rsidRDefault="0063262A" w:rsidP="000D03B7">
            <w:pPr>
              <w:contextualSpacing/>
            </w:pPr>
            <w:r w:rsidRPr="003E7C2F">
              <w:t>CO2</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p>
        </w:tc>
        <w:tc>
          <w:tcPr>
            <w:tcW w:w="3437" w:type="pct"/>
            <w:vAlign w:val="bottom"/>
          </w:tcPr>
          <w:p w:rsidR="0063262A" w:rsidRPr="003E7C2F" w:rsidRDefault="0063262A" w:rsidP="000D03B7">
            <w:pPr>
              <w:contextualSpacing/>
              <w:jc w:val="both"/>
            </w:pPr>
          </w:p>
        </w:tc>
        <w:tc>
          <w:tcPr>
            <w:tcW w:w="315" w:type="pct"/>
            <w:vAlign w:val="center"/>
          </w:tcPr>
          <w:p w:rsidR="0063262A" w:rsidRPr="003E7C2F" w:rsidRDefault="0063262A" w:rsidP="000D03B7">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0D03B7">
            <w:pPr>
              <w:contextualSpacing/>
              <w:jc w:val="center"/>
            </w:pPr>
          </w:p>
        </w:tc>
      </w:tr>
      <w:tr w:rsidR="0063262A" w:rsidRPr="003E7C2F" w:rsidTr="004D0E5A">
        <w:trPr>
          <w:trHeight w:val="394"/>
        </w:trPr>
        <w:tc>
          <w:tcPr>
            <w:tcW w:w="268" w:type="pct"/>
            <w:vAlign w:val="center"/>
          </w:tcPr>
          <w:p w:rsidR="0063262A" w:rsidRPr="003E7C2F" w:rsidRDefault="0063262A" w:rsidP="000D03B7">
            <w:pPr>
              <w:contextualSpacing/>
              <w:jc w:val="center"/>
            </w:pPr>
            <w:r w:rsidRPr="003E7C2F">
              <w:t>7.</w:t>
            </w:r>
          </w:p>
        </w:tc>
        <w:tc>
          <w:tcPr>
            <w:tcW w:w="186" w:type="pct"/>
            <w:vAlign w:val="center"/>
          </w:tcPr>
          <w:p w:rsidR="0063262A" w:rsidRPr="003E7C2F" w:rsidRDefault="0063262A" w:rsidP="000D03B7">
            <w:pPr>
              <w:contextualSpacing/>
            </w:pPr>
            <w:r w:rsidRPr="003E7C2F">
              <w:t>a.</w:t>
            </w:r>
          </w:p>
        </w:tc>
        <w:tc>
          <w:tcPr>
            <w:tcW w:w="3437" w:type="pct"/>
            <w:vAlign w:val="bottom"/>
          </w:tcPr>
          <w:p w:rsidR="0063262A" w:rsidRPr="003E7C2F" w:rsidRDefault="0063262A" w:rsidP="000D03B7">
            <w:pPr>
              <w:contextualSpacing/>
              <w:jc w:val="both"/>
            </w:pPr>
            <w:r w:rsidRPr="003E7C2F">
              <w:t>Explain the laboratory and field management of bones.</w:t>
            </w:r>
          </w:p>
        </w:tc>
        <w:tc>
          <w:tcPr>
            <w:tcW w:w="315" w:type="pct"/>
            <w:vAlign w:val="center"/>
          </w:tcPr>
          <w:p w:rsidR="0063262A" w:rsidRPr="003E7C2F" w:rsidRDefault="0063262A" w:rsidP="000D03B7">
            <w:pPr>
              <w:contextualSpacing/>
            </w:pPr>
            <w:r w:rsidRPr="003E7C2F">
              <w:t>CO3</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r w:rsidRPr="003E7C2F">
              <w:t>b.</w:t>
            </w:r>
          </w:p>
        </w:tc>
        <w:tc>
          <w:tcPr>
            <w:tcW w:w="3437" w:type="pct"/>
            <w:vAlign w:val="bottom"/>
          </w:tcPr>
          <w:p w:rsidR="0063262A" w:rsidRPr="003E7C2F" w:rsidRDefault="0063262A" w:rsidP="000D03B7">
            <w:pPr>
              <w:contextualSpacing/>
              <w:jc w:val="both"/>
              <w:rPr>
                <w:bCs/>
              </w:rPr>
            </w:pPr>
            <w:r w:rsidRPr="003E7C2F">
              <w:rPr>
                <w:bCs/>
              </w:rPr>
              <w:t>What is Superimposition and how it is used in facial reconstruction</w:t>
            </w:r>
            <w:r>
              <w:rPr>
                <w:bCs/>
              </w:rPr>
              <w:t>?</w:t>
            </w:r>
          </w:p>
        </w:tc>
        <w:tc>
          <w:tcPr>
            <w:tcW w:w="315" w:type="pct"/>
            <w:vAlign w:val="center"/>
          </w:tcPr>
          <w:p w:rsidR="0063262A" w:rsidRPr="003E7C2F" w:rsidRDefault="0063262A" w:rsidP="000D03B7">
            <w:pPr>
              <w:contextualSpacing/>
            </w:pPr>
            <w:r w:rsidRPr="003E7C2F">
              <w:t>CO4</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p>
        </w:tc>
        <w:tc>
          <w:tcPr>
            <w:tcW w:w="3437" w:type="pct"/>
            <w:vAlign w:val="bottom"/>
          </w:tcPr>
          <w:p w:rsidR="0063262A" w:rsidRPr="003E7C2F" w:rsidRDefault="0063262A" w:rsidP="000D03B7">
            <w:pPr>
              <w:contextualSpacing/>
              <w:jc w:val="center"/>
              <w:rPr>
                <w:bCs/>
              </w:rPr>
            </w:pPr>
            <w:r w:rsidRPr="003E7C2F">
              <w:rPr>
                <w:b/>
                <w:bCs/>
              </w:rPr>
              <w:t>(OR)</w:t>
            </w:r>
          </w:p>
        </w:tc>
        <w:tc>
          <w:tcPr>
            <w:tcW w:w="315" w:type="pct"/>
            <w:vAlign w:val="center"/>
          </w:tcPr>
          <w:p w:rsidR="0063262A" w:rsidRPr="003E7C2F" w:rsidRDefault="0063262A" w:rsidP="000D03B7">
            <w:pPr>
              <w:contextualSpacing/>
            </w:pPr>
          </w:p>
        </w:tc>
        <w:tc>
          <w:tcPr>
            <w:tcW w:w="252" w:type="pct"/>
            <w:vAlign w:val="center"/>
          </w:tcPr>
          <w:p w:rsidR="0063262A" w:rsidRPr="003E7C2F" w:rsidRDefault="0063262A" w:rsidP="004D0E5A">
            <w:pPr>
              <w:contextualSpacing/>
              <w:jc w:val="center"/>
            </w:pPr>
          </w:p>
        </w:tc>
        <w:tc>
          <w:tcPr>
            <w:tcW w:w="542" w:type="pct"/>
            <w:vAlign w:val="center"/>
          </w:tcPr>
          <w:p w:rsidR="0063262A" w:rsidRPr="003E7C2F" w:rsidRDefault="0063262A" w:rsidP="000D03B7">
            <w:pPr>
              <w:contextualSpacing/>
              <w:jc w:val="center"/>
            </w:pPr>
          </w:p>
        </w:tc>
      </w:tr>
      <w:tr w:rsidR="0063262A" w:rsidRPr="003E7C2F" w:rsidTr="004D0E5A">
        <w:trPr>
          <w:trHeight w:val="394"/>
        </w:trPr>
        <w:tc>
          <w:tcPr>
            <w:tcW w:w="268" w:type="pct"/>
            <w:vAlign w:val="center"/>
          </w:tcPr>
          <w:p w:rsidR="0063262A" w:rsidRPr="003E7C2F" w:rsidRDefault="0063262A" w:rsidP="000D03B7">
            <w:pPr>
              <w:contextualSpacing/>
              <w:jc w:val="center"/>
            </w:pPr>
            <w:r w:rsidRPr="003E7C2F">
              <w:t>8.</w:t>
            </w:r>
          </w:p>
        </w:tc>
        <w:tc>
          <w:tcPr>
            <w:tcW w:w="186" w:type="pct"/>
            <w:vAlign w:val="center"/>
          </w:tcPr>
          <w:p w:rsidR="0063262A" w:rsidRPr="003E7C2F" w:rsidRDefault="0063262A" w:rsidP="000D03B7">
            <w:pPr>
              <w:contextualSpacing/>
            </w:pPr>
            <w:r w:rsidRPr="003E7C2F">
              <w:t>a.</w:t>
            </w:r>
          </w:p>
        </w:tc>
        <w:tc>
          <w:tcPr>
            <w:tcW w:w="3437" w:type="pct"/>
            <w:vAlign w:val="bottom"/>
          </w:tcPr>
          <w:p w:rsidR="0063262A" w:rsidRPr="003E7C2F" w:rsidRDefault="0063262A" w:rsidP="000D03B7">
            <w:pPr>
              <w:contextualSpacing/>
              <w:jc w:val="both"/>
              <w:rPr>
                <w:bCs/>
              </w:rPr>
            </w:pPr>
            <w:r w:rsidRPr="003E7C2F">
              <w:rPr>
                <w:bCs/>
              </w:rPr>
              <w:t>Explain the anatomy of the scapula and humerus.</w:t>
            </w:r>
          </w:p>
        </w:tc>
        <w:tc>
          <w:tcPr>
            <w:tcW w:w="315" w:type="pct"/>
            <w:vAlign w:val="center"/>
          </w:tcPr>
          <w:p w:rsidR="0063262A" w:rsidRPr="003E7C2F" w:rsidRDefault="0063262A" w:rsidP="000D03B7">
            <w:pPr>
              <w:contextualSpacing/>
            </w:pPr>
            <w:r w:rsidRPr="003E7C2F">
              <w:t>CO2</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vAlign w:val="center"/>
          </w:tcPr>
          <w:p w:rsidR="0063262A" w:rsidRPr="003E7C2F" w:rsidRDefault="0063262A" w:rsidP="000D03B7">
            <w:pPr>
              <w:contextualSpacing/>
            </w:pPr>
            <w:r w:rsidRPr="003E7C2F">
              <w:t>b.</w:t>
            </w:r>
          </w:p>
        </w:tc>
        <w:tc>
          <w:tcPr>
            <w:tcW w:w="3437" w:type="pct"/>
            <w:vAlign w:val="bottom"/>
          </w:tcPr>
          <w:p w:rsidR="0063262A" w:rsidRPr="003E7C2F" w:rsidRDefault="0063262A" w:rsidP="000D03B7">
            <w:pPr>
              <w:contextualSpacing/>
              <w:jc w:val="both"/>
              <w:rPr>
                <w:bCs/>
              </w:rPr>
            </w:pPr>
            <w:r w:rsidRPr="003E7C2F">
              <w:rPr>
                <w:bCs/>
              </w:rPr>
              <w:t>Explain the types of teeth with the help of a well-labeled diagram.</w:t>
            </w:r>
          </w:p>
        </w:tc>
        <w:tc>
          <w:tcPr>
            <w:tcW w:w="315" w:type="pct"/>
            <w:vAlign w:val="center"/>
          </w:tcPr>
          <w:p w:rsidR="0063262A" w:rsidRPr="003E7C2F" w:rsidRDefault="0063262A" w:rsidP="000D03B7">
            <w:pPr>
              <w:contextualSpacing/>
            </w:pPr>
            <w:r w:rsidRPr="003E7C2F">
              <w:t>CO6</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292"/>
        </w:trPr>
        <w:tc>
          <w:tcPr>
            <w:tcW w:w="5000" w:type="pct"/>
            <w:gridSpan w:val="6"/>
            <w:vAlign w:val="center"/>
          </w:tcPr>
          <w:p w:rsidR="0063262A" w:rsidRPr="003E7C2F" w:rsidRDefault="0063262A" w:rsidP="004D0E5A">
            <w:pPr>
              <w:contextualSpacing/>
              <w:jc w:val="center"/>
              <w:rPr>
                <w:b/>
                <w:u w:val="single"/>
              </w:rPr>
            </w:pPr>
            <w:r w:rsidRPr="003E7C2F">
              <w:rPr>
                <w:b/>
                <w:u w:val="single"/>
              </w:rPr>
              <w:t>PART – B (1 X 20 = 20 MARKS)</w:t>
            </w:r>
          </w:p>
          <w:p w:rsidR="0063262A" w:rsidRPr="003E7C2F" w:rsidRDefault="0063262A" w:rsidP="004D0E5A">
            <w:pPr>
              <w:contextualSpacing/>
              <w:jc w:val="center"/>
            </w:pPr>
            <w:r w:rsidRPr="003E7C2F">
              <w:rPr>
                <w:b/>
                <w:bCs/>
              </w:rPr>
              <w:t>COMPULSORY QUESTION</w:t>
            </w:r>
          </w:p>
        </w:tc>
      </w:tr>
      <w:tr w:rsidR="0063262A" w:rsidRPr="003E7C2F" w:rsidTr="004D0E5A">
        <w:trPr>
          <w:trHeight w:val="394"/>
        </w:trPr>
        <w:tc>
          <w:tcPr>
            <w:tcW w:w="268" w:type="pct"/>
            <w:vAlign w:val="center"/>
          </w:tcPr>
          <w:p w:rsidR="0063262A" w:rsidRPr="003E7C2F" w:rsidRDefault="0063262A" w:rsidP="000D03B7">
            <w:pPr>
              <w:contextualSpacing/>
              <w:jc w:val="center"/>
            </w:pPr>
            <w:r w:rsidRPr="003E7C2F">
              <w:t>9.</w:t>
            </w:r>
          </w:p>
        </w:tc>
        <w:tc>
          <w:tcPr>
            <w:tcW w:w="186" w:type="pct"/>
            <w:vAlign w:val="center"/>
          </w:tcPr>
          <w:p w:rsidR="0063262A" w:rsidRPr="003E7C2F" w:rsidRDefault="0063262A" w:rsidP="000D03B7">
            <w:pPr>
              <w:contextualSpacing/>
            </w:pPr>
            <w:r w:rsidRPr="003E7C2F">
              <w:t>a.</w:t>
            </w:r>
          </w:p>
        </w:tc>
        <w:tc>
          <w:tcPr>
            <w:tcW w:w="3437" w:type="pct"/>
            <w:vAlign w:val="bottom"/>
          </w:tcPr>
          <w:p w:rsidR="0063262A" w:rsidRPr="003E7C2F" w:rsidRDefault="0063262A" w:rsidP="000D03B7">
            <w:pPr>
              <w:contextualSpacing/>
              <w:jc w:val="both"/>
            </w:pPr>
            <w:r w:rsidRPr="003E7C2F">
              <w:t>Explain the method and process of stature estimation.</w:t>
            </w:r>
          </w:p>
        </w:tc>
        <w:tc>
          <w:tcPr>
            <w:tcW w:w="315" w:type="pct"/>
            <w:vAlign w:val="center"/>
          </w:tcPr>
          <w:p w:rsidR="0063262A" w:rsidRPr="003E7C2F" w:rsidRDefault="0063262A" w:rsidP="000D03B7">
            <w:pPr>
              <w:contextualSpacing/>
            </w:pPr>
            <w:r w:rsidRPr="003E7C2F">
              <w:t>CO6</w:t>
            </w:r>
          </w:p>
        </w:tc>
        <w:tc>
          <w:tcPr>
            <w:tcW w:w="252" w:type="pct"/>
            <w:vAlign w:val="center"/>
          </w:tcPr>
          <w:p w:rsidR="0063262A" w:rsidRPr="003E7C2F" w:rsidRDefault="0063262A" w:rsidP="004D0E5A">
            <w:pPr>
              <w:contextualSpacing/>
              <w:jc w:val="center"/>
            </w:pPr>
            <w:r w:rsidRPr="003E7C2F">
              <w:t>U</w:t>
            </w:r>
          </w:p>
        </w:tc>
        <w:tc>
          <w:tcPr>
            <w:tcW w:w="542" w:type="pct"/>
            <w:vAlign w:val="center"/>
          </w:tcPr>
          <w:p w:rsidR="0063262A" w:rsidRPr="003E7C2F" w:rsidRDefault="0063262A" w:rsidP="000D03B7">
            <w:pPr>
              <w:contextualSpacing/>
              <w:jc w:val="center"/>
            </w:pPr>
            <w:r w:rsidRPr="003E7C2F">
              <w:t>10</w:t>
            </w:r>
          </w:p>
        </w:tc>
      </w:tr>
      <w:tr w:rsidR="0063262A" w:rsidRPr="003E7C2F" w:rsidTr="004D0E5A">
        <w:trPr>
          <w:trHeight w:val="394"/>
        </w:trPr>
        <w:tc>
          <w:tcPr>
            <w:tcW w:w="268" w:type="pct"/>
            <w:vAlign w:val="center"/>
          </w:tcPr>
          <w:p w:rsidR="0063262A" w:rsidRPr="003E7C2F" w:rsidRDefault="0063262A" w:rsidP="000D03B7">
            <w:pPr>
              <w:contextualSpacing/>
              <w:jc w:val="center"/>
            </w:pPr>
          </w:p>
        </w:tc>
        <w:tc>
          <w:tcPr>
            <w:tcW w:w="186" w:type="pct"/>
          </w:tcPr>
          <w:p w:rsidR="0063262A" w:rsidRPr="003E7C2F" w:rsidRDefault="0063262A" w:rsidP="004D0E5A">
            <w:pPr>
              <w:contextualSpacing/>
              <w:jc w:val="center"/>
            </w:pPr>
            <w:r w:rsidRPr="003E7C2F">
              <w:t>b.</w:t>
            </w:r>
          </w:p>
        </w:tc>
        <w:tc>
          <w:tcPr>
            <w:tcW w:w="3437" w:type="pct"/>
            <w:vAlign w:val="bottom"/>
          </w:tcPr>
          <w:p w:rsidR="0063262A" w:rsidRPr="003E7C2F" w:rsidRDefault="0063262A" w:rsidP="000D03B7">
            <w:pPr>
              <w:contextualSpacing/>
              <w:jc w:val="both"/>
              <w:rPr>
                <w:bCs/>
              </w:rPr>
            </w:pPr>
            <w:r w:rsidRPr="003E7C2F">
              <w:rPr>
                <w:bCs/>
              </w:rPr>
              <w:t>Differentiate between the following – i.) Male skull and female skull</w:t>
            </w:r>
          </w:p>
          <w:p w:rsidR="0063262A" w:rsidRPr="003E7C2F" w:rsidRDefault="0063262A" w:rsidP="000D03B7">
            <w:pPr>
              <w:contextualSpacing/>
              <w:jc w:val="both"/>
              <w:rPr>
                <w:bCs/>
              </w:rPr>
            </w:pPr>
            <w:r w:rsidRPr="003E7C2F">
              <w:rPr>
                <w:bCs/>
              </w:rPr>
              <w:t xml:space="preserve">                                                            ii.) Male pelvic bone and Female </w:t>
            </w:r>
          </w:p>
          <w:p w:rsidR="0063262A" w:rsidRPr="003E7C2F" w:rsidRDefault="0063262A" w:rsidP="000D03B7">
            <w:pPr>
              <w:contextualSpacing/>
              <w:jc w:val="both"/>
              <w:rPr>
                <w:bCs/>
              </w:rPr>
            </w:pPr>
            <w:r w:rsidRPr="003E7C2F">
              <w:rPr>
                <w:bCs/>
              </w:rPr>
              <w:t xml:space="preserve">                                                                  pelvic bone</w:t>
            </w:r>
          </w:p>
        </w:tc>
        <w:tc>
          <w:tcPr>
            <w:tcW w:w="315" w:type="pct"/>
            <w:vAlign w:val="center"/>
          </w:tcPr>
          <w:p w:rsidR="0063262A" w:rsidRPr="003E7C2F" w:rsidRDefault="0063262A" w:rsidP="000D03B7">
            <w:pPr>
              <w:contextualSpacing/>
            </w:pPr>
            <w:r w:rsidRPr="003E7C2F">
              <w:t>CO6</w:t>
            </w:r>
          </w:p>
        </w:tc>
        <w:tc>
          <w:tcPr>
            <w:tcW w:w="252" w:type="pct"/>
            <w:vAlign w:val="center"/>
          </w:tcPr>
          <w:p w:rsidR="0063262A" w:rsidRPr="003E7C2F" w:rsidRDefault="0063262A" w:rsidP="004D0E5A">
            <w:pPr>
              <w:contextualSpacing/>
              <w:jc w:val="center"/>
            </w:pPr>
            <w:r w:rsidRPr="003E7C2F">
              <w:t>R</w:t>
            </w:r>
          </w:p>
        </w:tc>
        <w:tc>
          <w:tcPr>
            <w:tcW w:w="542" w:type="pct"/>
            <w:vAlign w:val="center"/>
          </w:tcPr>
          <w:p w:rsidR="0063262A" w:rsidRPr="003E7C2F" w:rsidRDefault="0063262A" w:rsidP="000D03B7">
            <w:pPr>
              <w:contextualSpacing/>
              <w:jc w:val="center"/>
            </w:pPr>
            <w:r w:rsidRPr="003E7C2F">
              <w:t>10</w:t>
            </w:r>
          </w:p>
        </w:tc>
      </w:tr>
    </w:tbl>
    <w:p w:rsidR="0063262A" w:rsidRPr="003E7C2F" w:rsidRDefault="0063262A" w:rsidP="00A6387A">
      <w:pPr>
        <w:contextualSpacing/>
      </w:pPr>
      <w:r w:rsidRPr="003E7C2F">
        <w:rPr>
          <w:b/>
          <w:bCs/>
        </w:rPr>
        <w:t>CO</w:t>
      </w:r>
      <w:r w:rsidRPr="003E7C2F">
        <w:t xml:space="preserve"> – COURSE OUTCOME</w:t>
      </w:r>
      <w:r w:rsidRPr="003E7C2F">
        <w:tab/>
      </w:r>
      <w:r w:rsidRPr="003E7C2F">
        <w:tab/>
      </w:r>
      <w:r w:rsidRPr="003E7C2F">
        <w:tab/>
      </w:r>
      <w:r w:rsidRPr="003E7C2F">
        <w:tab/>
      </w:r>
      <w:r w:rsidRPr="003E7C2F">
        <w:tab/>
      </w:r>
      <w:r w:rsidRPr="003E7C2F">
        <w:rPr>
          <w:b/>
          <w:bCs/>
        </w:rPr>
        <w:t>BL</w:t>
      </w:r>
      <w:r w:rsidRPr="003E7C2F">
        <w:t xml:space="preserve"> – BLOOM’S LEVEL</w:t>
      </w:r>
    </w:p>
    <w:p w:rsidR="0063262A" w:rsidRPr="003E7C2F"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7C2F" w:rsidTr="00A24BFA">
        <w:trPr>
          <w:trHeight w:val="277"/>
        </w:trPr>
        <w:tc>
          <w:tcPr>
            <w:tcW w:w="935" w:type="dxa"/>
          </w:tcPr>
          <w:p w:rsidR="0063262A" w:rsidRPr="003E7C2F" w:rsidRDefault="0063262A" w:rsidP="00A6387A">
            <w:pPr>
              <w:contextualSpacing/>
            </w:pPr>
          </w:p>
        </w:tc>
        <w:tc>
          <w:tcPr>
            <w:tcW w:w="9762" w:type="dxa"/>
          </w:tcPr>
          <w:p w:rsidR="0063262A" w:rsidRPr="003E7C2F" w:rsidRDefault="0063262A" w:rsidP="00A6387A">
            <w:pPr>
              <w:contextualSpacing/>
              <w:jc w:val="center"/>
              <w:rPr>
                <w:b/>
              </w:rPr>
            </w:pPr>
            <w:r w:rsidRPr="003E7C2F">
              <w:rPr>
                <w:b/>
              </w:rPr>
              <w:t>COURSE OUTCOMES</w:t>
            </w:r>
          </w:p>
        </w:tc>
      </w:tr>
      <w:tr w:rsidR="0063262A" w:rsidRPr="003E7C2F" w:rsidTr="00A24BFA">
        <w:trPr>
          <w:trHeight w:val="277"/>
        </w:trPr>
        <w:tc>
          <w:tcPr>
            <w:tcW w:w="935" w:type="dxa"/>
          </w:tcPr>
          <w:p w:rsidR="0063262A" w:rsidRPr="003E7C2F" w:rsidRDefault="0063262A" w:rsidP="009555C3">
            <w:pPr>
              <w:contextualSpacing/>
            </w:pPr>
            <w:r w:rsidRPr="003E7C2F">
              <w:t>CO1</w:t>
            </w:r>
          </w:p>
        </w:tc>
        <w:tc>
          <w:tcPr>
            <w:tcW w:w="9762" w:type="dxa"/>
          </w:tcPr>
          <w:p w:rsidR="0063262A" w:rsidRPr="003E7C2F" w:rsidRDefault="0063262A" w:rsidP="009555C3">
            <w:pPr>
              <w:contextualSpacing/>
              <w:jc w:val="both"/>
            </w:pPr>
            <w:r w:rsidRPr="003E7C2F">
              <w:t>Know the importance of skeletal system</w:t>
            </w:r>
          </w:p>
        </w:tc>
      </w:tr>
      <w:tr w:rsidR="0063262A" w:rsidRPr="003E7C2F" w:rsidTr="00A24BFA">
        <w:trPr>
          <w:trHeight w:val="277"/>
        </w:trPr>
        <w:tc>
          <w:tcPr>
            <w:tcW w:w="935" w:type="dxa"/>
          </w:tcPr>
          <w:p w:rsidR="0063262A" w:rsidRPr="003E7C2F" w:rsidRDefault="0063262A" w:rsidP="009555C3">
            <w:pPr>
              <w:contextualSpacing/>
            </w:pPr>
            <w:r w:rsidRPr="003E7C2F">
              <w:t>CO2</w:t>
            </w:r>
          </w:p>
        </w:tc>
        <w:tc>
          <w:tcPr>
            <w:tcW w:w="9762" w:type="dxa"/>
          </w:tcPr>
          <w:p w:rsidR="0063262A" w:rsidRPr="003E7C2F" w:rsidRDefault="0063262A" w:rsidP="009555C3">
            <w:pPr>
              <w:contextualSpacing/>
              <w:jc w:val="both"/>
            </w:pPr>
            <w:r w:rsidRPr="003E7C2F">
              <w:t>Understand the anatomy of different bones</w:t>
            </w:r>
          </w:p>
        </w:tc>
      </w:tr>
      <w:tr w:rsidR="0063262A" w:rsidRPr="003E7C2F" w:rsidTr="00A24BFA">
        <w:trPr>
          <w:trHeight w:val="277"/>
        </w:trPr>
        <w:tc>
          <w:tcPr>
            <w:tcW w:w="935" w:type="dxa"/>
          </w:tcPr>
          <w:p w:rsidR="0063262A" w:rsidRPr="003E7C2F" w:rsidRDefault="0063262A" w:rsidP="009555C3">
            <w:pPr>
              <w:contextualSpacing/>
            </w:pPr>
            <w:r w:rsidRPr="003E7C2F">
              <w:t>CO3</w:t>
            </w:r>
          </w:p>
        </w:tc>
        <w:tc>
          <w:tcPr>
            <w:tcW w:w="9762" w:type="dxa"/>
          </w:tcPr>
          <w:p w:rsidR="0063262A" w:rsidRPr="003E7C2F" w:rsidRDefault="0063262A" w:rsidP="009555C3">
            <w:pPr>
              <w:contextualSpacing/>
              <w:jc w:val="both"/>
            </w:pPr>
            <w:r w:rsidRPr="003E7C2F">
              <w:t>Understand the chemistry of bones and biological profiling</w:t>
            </w:r>
          </w:p>
        </w:tc>
      </w:tr>
      <w:tr w:rsidR="0063262A" w:rsidRPr="003E7C2F" w:rsidTr="00A24BFA">
        <w:trPr>
          <w:trHeight w:val="277"/>
        </w:trPr>
        <w:tc>
          <w:tcPr>
            <w:tcW w:w="935" w:type="dxa"/>
          </w:tcPr>
          <w:p w:rsidR="0063262A" w:rsidRPr="003E7C2F" w:rsidRDefault="0063262A" w:rsidP="009555C3">
            <w:pPr>
              <w:contextualSpacing/>
            </w:pPr>
            <w:r w:rsidRPr="003E7C2F">
              <w:t>CO4</w:t>
            </w:r>
          </w:p>
        </w:tc>
        <w:tc>
          <w:tcPr>
            <w:tcW w:w="9762" w:type="dxa"/>
          </w:tcPr>
          <w:p w:rsidR="0063262A" w:rsidRPr="003E7C2F" w:rsidRDefault="0063262A" w:rsidP="009555C3">
            <w:pPr>
              <w:contextualSpacing/>
              <w:jc w:val="both"/>
            </w:pPr>
            <w:r w:rsidRPr="003E7C2F">
              <w:t>Know the facial anatomy of humans and facial superimposition</w:t>
            </w:r>
          </w:p>
        </w:tc>
      </w:tr>
      <w:tr w:rsidR="0063262A" w:rsidRPr="003E7C2F" w:rsidTr="00A24BFA">
        <w:trPr>
          <w:trHeight w:val="277"/>
        </w:trPr>
        <w:tc>
          <w:tcPr>
            <w:tcW w:w="935" w:type="dxa"/>
          </w:tcPr>
          <w:p w:rsidR="0063262A" w:rsidRPr="003E7C2F" w:rsidRDefault="0063262A" w:rsidP="009555C3">
            <w:pPr>
              <w:contextualSpacing/>
            </w:pPr>
            <w:r w:rsidRPr="003E7C2F">
              <w:t>CO5</w:t>
            </w:r>
          </w:p>
        </w:tc>
        <w:tc>
          <w:tcPr>
            <w:tcW w:w="9762" w:type="dxa"/>
          </w:tcPr>
          <w:p w:rsidR="0063262A" w:rsidRPr="003E7C2F" w:rsidRDefault="0063262A" w:rsidP="009555C3">
            <w:pPr>
              <w:contextualSpacing/>
              <w:jc w:val="both"/>
            </w:pPr>
            <w:r w:rsidRPr="003E7C2F">
              <w:t>Know about forensic odontology and recovery of forensic evidences from graves</w:t>
            </w:r>
          </w:p>
        </w:tc>
      </w:tr>
      <w:tr w:rsidR="0063262A" w:rsidRPr="003E7C2F" w:rsidTr="00A24BFA">
        <w:trPr>
          <w:trHeight w:val="277"/>
        </w:trPr>
        <w:tc>
          <w:tcPr>
            <w:tcW w:w="935" w:type="dxa"/>
          </w:tcPr>
          <w:p w:rsidR="0063262A" w:rsidRPr="003E7C2F" w:rsidRDefault="0063262A" w:rsidP="009555C3">
            <w:pPr>
              <w:contextualSpacing/>
            </w:pPr>
            <w:r w:rsidRPr="003E7C2F">
              <w:t>CO6</w:t>
            </w:r>
          </w:p>
        </w:tc>
        <w:tc>
          <w:tcPr>
            <w:tcW w:w="9762" w:type="dxa"/>
          </w:tcPr>
          <w:p w:rsidR="0063262A" w:rsidRPr="003E7C2F" w:rsidRDefault="0063262A" w:rsidP="009555C3">
            <w:pPr>
              <w:contextualSpacing/>
              <w:jc w:val="both"/>
            </w:pPr>
            <w:r w:rsidRPr="003E7C2F">
              <w:t>Understand about skeletal variation.</w:t>
            </w:r>
          </w:p>
        </w:tc>
      </w:tr>
    </w:tbl>
    <w:p w:rsidR="0063262A" w:rsidRPr="003E7C2F"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7C2F" w:rsidTr="00A24BFA">
        <w:trPr>
          <w:jc w:val="center"/>
        </w:trPr>
        <w:tc>
          <w:tcPr>
            <w:tcW w:w="10632" w:type="dxa"/>
            <w:gridSpan w:val="8"/>
          </w:tcPr>
          <w:p w:rsidR="0063262A" w:rsidRPr="003E7C2F" w:rsidRDefault="0063262A" w:rsidP="00A6387A">
            <w:pPr>
              <w:contextualSpacing/>
              <w:jc w:val="center"/>
              <w:rPr>
                <w:b/>
              </w:rPr>
            </w:pPr>
            <w:r w:rsidRPr="003E7C2F">
              <w:rPr>
                <w:b/>
              </w:rPr>
              <w:t>Assessment Pattern as per Bloom’s Taxonomy</w:t>
            </w:r>
          </w:p>
        </w:tc>
      </w:tr>
      <w:tr w:rsidR="0063262A" w:rsidRPr="003E7C2F" w:rsidTr="00A24BFA">
        <w:trPr>
          <w:jc w:val="center"/>
        </w:trPr>
        <w:tc>
          <w:tcPr>
            <w:tcW w:w="1843" w:type="dxa"/>
          </w:tcPr>
          <w:p w:rsidR="0063262A" w:rsidRPr="003E7C2F" w:rsidRDefault="0063262A" w:rsidP="00A6387A">
            <w:pPr>
              <w:contextualSpacing/>
              <w:jc w:val="center"/>
              <w:rPr>
                <w:b/>
                <w:bCs/>
              </w:rPr>
            </w:pPr>
            <w:r w:rsidRPr="003E7C2F">
              <w:rPr>
                <w:b/>
                <w:bCs/>
              </w:rPr>
              <w:t>CO / P</w:t>
            </w:r>
          </w:p>
        </w:tc>
        <w:tc>
          <w:tcPr>
            <w:tcW w:w="1134" w:type="dxa"/>
          </w:tcPr>
          <w:p w:rsidR="0063262A" w:rsidRPr="003E7C2F" w:rsidRDefault="0063262A" w:rsidP="00A6387A">
            <w:pPr>
              <w:contextualSpacing/>
              <w:jc w:val="center"/>
              <w:rPr>
                <w:b/>
              </w:rPr>
            </w:pPr>
            <w:r w:rsidRPr="003E7C2F">
              <w:rPr>
                <w:b/>
              </w:rPr>
              <w:t>R</w:t>
            </w:r>
          </w:p>
        </w:tc>
        <w:tc>
          <w:tcPr>
            <w:tcW w:w="1418" w:type="dxa"/>
          </w:tcPr>
          <w:p w:rsidR="0063262A" w:rsidRPr="003E7C2F" w:rsidRDefault="0063262A" w:rsidP="00A6387A">
            <w:pPr>
              <w:contextualSpacing/>
              <w:jc w:val="center"/>
              <w:rPr>
                <w:b/>
              </w:rPr>
            </w:pPr>
            <w:r w:rsidRPr="003E7C2F">
              <w:rPr>
                <w:b/>
              </w:rPr>
              <w:t>U</w:t>
            </w:r>
          </w:p>
        </w:tc>
        <w:tc>
          <w:tcPr>
            <w:tcW w:w="992" w:type="dxa"/>
          </w:tcPr>
          <w:p w:rsidR="0063262A" w:rsidRPr="003E7C2F" w:rsidRDefault="0063262A" w:rsidP="00A6387A">
            <w:pPr>
              <w:contextualSpacing/>
              <w:jc w:val="center"/>
              <w:rPr>
                <w:b/>
              </w:rPr>
            </w:pPr>
            <w:r w:rsidRPr="003E7C2F">
              <w:rPr>
                <w:b/>
              </w:rPr>
              <w:t>A</w:t>
            </w:r>
          </w:p>
        </w:tc>
        <w:tc>
          <w:tcPr>
            <w:tcW w:w="1276" w:type="dxa"/>
          </w:tcPr>
          <w:p w:rsidR="0063262A" w:rsidRPr="003E7C2F" w:rsidRDefault="0063262A" w:rsidP="00A6387A">
            <w:pPr>
              <w:contextualSpacing/>
              <w:jc w:val="center"/>
              <w:rPr>
                <w:b/>
              </w:rPr>
            </w:pPr>
            <w:r w:rsidRPr="003E7C2F">
              <w:rPr>
                <w:b/>
              </w:rPr>
              <w:t>An</w:t>
            </w:r>
          </w:p>
        </w:tc>
        <w:tc>
          <w:tcPr>
            <w:tcW w:w="992" w:type="dxa"/>
          </w:tcPr>
          <w:p w:rsidR="0063262A" w:rsidRPr="003E7C2F" w:rsidRDefault="0063262A" w:rsidP="00A6387A">
            <w:pPr>
              <w:contextualSpacing/>
              <w:jc w:val="center"/>
              <w:rPr>
                <w:b/>
              </w:rPr>
            </w:pPr>
            <w:r w:rsidRPr="003E7C2F">
              <w:rPr>
                <w:b/>
              </w:rPr>
              <w:t>E</w:t>
            </w:r>
          </w:p>
        </w:tc>
        <w:tc>
          <w:tcPr>
            <w:tcW w:w="871" w:type="dxa"/>
          </w:tcPr>
          <w:p w:rsidR="0063262A" w:rsidRPr="003E7C2F" w:rsidRDefault="0063262A" w:rsidP="00A6387A">
            <w:pPr>
              <w:contextualSpacing/>
              <w:jc w:val="center"/>
              <w:rPr>
                <w:b/>
              </w:rPr>
            </w:pPr>
            <w:r w:rsidRPr="003E7C2F">
              <w:rPr>
                <w:b/>
              </w:rPr>
              <w:t>C</w:t>
            </w:r>
          </w:p>
        </w:tc>
        <w:tc>
          <w:tcPr>
            <w:tcW w:w="2106" w:type="dxa"/>
          </w:tcPr>
          <w:p w:rsidR="0063262A" w:rsidRPr="003E7C2F" w:rsidRDefault="0063262A" w:rsidP="00A6387A">
            <w:pPr>
              <w:contextualSpacing/>
              <w:jc w:val="center"/>
              <w:rPr>
                <w:b/>
              </w:rPr>
            </w:pPr>
            <w:r w:rsidRPr="003E7C2F">
              <w:rPr>
                <w:b/>
              </w:rPr>
              <w:t>Total</w:t>
            </w:r>
          </w:p>
        </w:tc>
      </w:tr>
      <w:tr w:rsidR="0063262A" w:rsidRPr="003E7C2F" w:rsidTr="00A24BFA">
        <w:trPr>
          <w:jc w:val="center"/>
        </w:trPr>
        <w:tc>
          <w:tcPr>
            <w:tcW w:w="1843" w:type="dxa"/>
          </w:tcPr>
          <w:p w:rsidR="0063262A" w:rsidRPr="003E7C2F" w:rsidRDefault="0063262A" w:rsidP="00A6387A">
            <w:pPr>
              <w:contextualSpacing/>
              <w:jc w:val="center"/>
            </w:pPr>
            <w:r w:rsidRPr="003E7C2F">
              <w:t>CO1</w:t>
            </w:r>
          </w:p>
        </w:tc>
        <w:tc>
          <w:tcPr>
            <w:tcW w:w="1134" w:type="dxa"/>
          </w:tcPr>
          <w:p w:rsidR="0063262A" w:rsidRPr="003E7C2F" w:rsidRDefault="0063262A" w:rsidP="00A6387A">
            <w:pPr>
              <w:contextualSpacing/>
              <w:jc w:val="center"/>
            </w:pPr>
            <w:r w:rsidRPr="003E7C2F">
              <w:t>10</w:t>
            </w:r>
          </w:p>
        </w:tc>
        <w:tc>
          <w:tcPr>
            <w:tcW w:w="1418" w:type="dxa"/>
          </w:tcPr>
          <w:p w:rsidR="0063262A" w:rsidRPr="003E7C2F" w:rsidRDefault="0063262A" w:rsidP="00A6387A">
            <w:pPr>
              <w:contextualSpacing/>
              <w:jc w:val="center"/>
            </w:pPr>
            <w:r w:rsidRPr="003E7C2F">
              <w:t>20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30</w:t>
            </w:r>
          </w:p>
        </w:tc>
      </w:tr>
      <w:tr w:rsidR="0063262A" w:rsidRPr="003E7C2F" w:rsidTr="00A24BFA">
        <w:trPr>
          <w:jc w:val="center"/>
        </w:trPr>
        <w:tc>
          <w:tcPr>
            <w:tcW w:w="1843" w:type="dxa"/>
          </w:tcPr>
          <w:p w:rsidR="0063262A" w:rsidRPr="003E7C2F" w:rsidRDefault="0063262A" w:rsidP="00A6387A">
            <w:pPr>
              <w:contextualSpacing/>
              <w:jc w:val="center"/>
            </w:pPr>
            <w:r w:rsidRPr="003E7C2F">
              <w:t>CO2</w:t>
            </w:r>
          </w:p>
        </w:tc>
        <w:tc>
          <w:tcPr>
            <w:tcW w:w="1134" w:type="dxa"/>
          </w:tcPr>
          <w:p w:rsidR="0063262A" w:rsidRPr="003E7C2F" w:rsidRDefault="0063262A" w:rsidP="00A6387A">
            <w:pPr>
              <w:contextualSpacing/>
              <w:jc w:val="center"/>
            </w:pPr>
            <w:r w:rsidRPr="003E7C2F">
              <w:t>20</w:t>
            </w:r>
          </w:p>
        </w:tc>
        <w:tc>
          <w:tcPr>
            <w:tcW w:w="1418" w:type="dxa"/>
          </w:tcPr>
          <w:p w:rsidR="0063262A" w:rsidRPr="003E7C2F" w:rsidRDefault="0063262A" w:rsidP="00A6387A">
            <w:pPr>
              <w:contextualSpacing/>
              <w:jc w:val="center"/>
            </w:pPr>
            <w:r w:rsidRPr="003E7C2F">
              <w:t>10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30</w:t>
            </w:r>
          </w:p>
        </w:tc>
      </w:tr>
      <w:tr w:rsidR="0063262A" w:rsidRPr="003E7C2F" w:rsidTr="00A24BFA">
        <w:trPr>
          <w:jc w:val="center"/>
        </w:trPr>
        <w:tc>
          <w:tcPr>
            <w:tcW w:w="1843" w:type="dxa"/>
          </w:tcPr>
          <w:p w:rsidR="0063262A" w:rsidRPr="003E7C2F" w:rsidRDefault="0063262A" w:rsidP="00A6387A">
            <w:pPr>
              <w:contextualSpacing/>
              <w:jc w:val="center"/>
            </w:pPr>
            <w:r w:rsidRPr="003E7C2F">
              <w:t>CO3</w:t>
            </w:r>
          </w:p>
        </w:tc>
        <w:tc>
          <w:tcPr>
            <w:tcW w:w="1134" w:type="dxa"/>
          </w:tcPr>
          <w:p w:rsidR="0063262A" w:rsidRPr="003E7C2F" w:rsidRDefault="0063262A" w:rsidP="00A6387A">
            <w:pPr>
              <w:contextualSpacing/>
              <w:jc w:val="center"/>
            </w:pPr>
            <w:r w:rsidRPr="003E7C2F">
              <w:t>20</w:t>
            </w:r>
          </w:p>
        </w:tc>
        <w:tc>
          <w:tcPr>
            <w:tcW w:w="1418" w:type="dxa"/>
          </w:tcPr>
          <w:p w:rsidR="0063262A" w:rsidRPr="003E7C2F" w:rsidRDefault="0063262A" w:rsidP="00A6387A">
            <w:pPr>
              <w:contextualSpacing/>
              <w:jc w:val="center"/>
            </w:pPr>
            <w:r w:rsidRPr="003E7C2F">
              <w:t>20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40</w:t>
            </w:r>
          </w:p>
        </w:tc>
      </w:tr>
      <w:tr w:rsidR="0063262A" w:rsidRPr="003E7C2F" w:rsidTr="00A24BFA">
        <w:trPr>
          <w:jc w:val="center"/>
        </w:trPr>
        <w:tc>
          <w:tcPr>
            <w:tcW w:w="1843" w:type="dxa"/>
          </w:tcPr>
          <w:p w:rsidR="0063262A" w:rsidRPr="003E7C2F" w:rsidRDefault="0063262A" w:rsidP="00A6387A">
            <w:pPr>
              <w:contextualSpacing/>
              <w:jc w:val="center"/>
            </w:pPr>
            <w:r w:rsidRPr="003E7C2F">
              <w:t>CO4</w:t>
            </w:r>
          </w:p>
        </w:tc>
        <w:tc>
          <w:tcPr>
            <w:tcW w:w="1134" w:type="dxa"/>
          </w:tcPr>
          <w:p w:rsidR="0063262A" w:rsidRPr="003E7C2F" w:rsidRDefault="0063262A" w:rsidP="00A6387A">
            <w:pPr>
              <w:contextualSpacing/>
              <w:jc w:val="center"/>
            </w:pPr>
            <w:r w:rsidRPr="003E7C2F">
              <w:t>10</w:t>
            </w:r>
          </w:p>
        </w:tc>
        <w:tc>
          <w:tcPr>
            <w:tcW w:w="1418" w:type="dxa"/>
          </w:tcPr>
          <w:p w:rsidR="0063262A" w:rsidRPr="003E7C2F" w:rsidRDefault="0063262A" w:rsidP="00A6387A">
            <w:pPr>
              <w:contextualSpacing/>
              <w:jc w:val="center"/>
            </w:pPr>
            <w:r w:rsidRPr="003E7C2F">
              <w:t>20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30</w:t>
            </w:r>
          </w:p>
        </w:tc>
      </w:tr>
      <w:tr w:rsidR="0063262A" w:rsidRPr="003E7C2F" w:rsidTr="00A24BFA">
        <w:trPr>
          <w:jc w:val="center"/>
        </w:trPr>
        <w:tc>
          <w:tcPr>
            <w:tcW w:w="1843" w:type="dxa"/>
          </w:tcPr>
          <w:p w:rsidR="0063262A" w:rsidRPr="003E7C2F" w:rsidRDefault="0063262A" w:rsidP="00A6387A">
            <w:pPr>
              <w:contextualSpacing/>
              <w:jc w:val="center"/>
            </w:pPr>
            <w:r w:rsidRPr="003E7C2F">
              <w:t>CO5</w:t>
            </w:r>
          </w:p>
        </w:tc>
        <w:tc>
          <w:tcPr>
            <w:tcW w:w="1134" w:type="dxa"/>
          </w:tcPr>
          <w:p w:rsidR="0063262A" w:rsidRPr="003E7C2F" w:rsidRDefault="0063262A" w:rsidP="00A6387A">
            <w:pPr>
              <w:contextualSpacing/>
              <w:jc w:val="center"/>
            </w:pPr>
            <w:r w:rsidRPr="003E7C2F">
              <w:t>10</w:t>
            </w:r>
          </w:p>
        </w:tc>
        <w:tc>
          <w:tcPr>
            <w:tcW w:w="1418" w:type="dxa"/>
          </w:tcPr>
          <w:p w:rsidR="0063262A" w:rsidRPr="003E7C2F" w:rsidRDefault="0063262A" w:rsidP="00A6387A">
            <w:pPr>
              <w:contextualSpacing/>
              <w:jc w:val="center"/>
            </w:pPr>
            <w:r w:rsidRPr="003E7C2F">
              <w:t>10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20</w:t>
            </w:r>
          </w:p>
        </w:tc>
      </w:tr>
      <w:tr w:rsidR="0063262A" w:rsidRPr="003E7C2F" w:rsidTr="00A24BFA">
        <w:trPr>
          <w:jc w:val="center"/>
        </w:trPr>
        <w:tc>
          <w:tcPr>
            <w:tcW w:w="1843" w:type="dxa"/>
          </w:tcPr>
          <w:p w:rsidR="0063262A" w:rsidRPr="003E7C2F" w:rsidRDefault="0063262A" w:rsidP="00A6387A">
            <w:pPr>
              <w:contextualSpacing/>
              <w:jc w:val="center"/>
            </w:pPr>
            <w:r w:rsidRPr="003E7C2F">
              <w:t>CO6</w:t>
            </w:r>
          </w:p>
        </w:tc>
        <w:tc>
          <w:tcPr>
            <w:tcW w:w="1134" w:type="dxa"/>
          </w:tcPr>
          <w:p w:rsidR="0063262A" w:rsidRPr="003E7C2F" w:rsidRDefault="0063262A" w:rsidP="00A6387A">
            <w:pPr>
              <w:contextualSpacing/>
              <w:jc w:val="center"/>
            </w:pPr>
            <w:r w:rsidRPr="003E7C2F">
              <w:t>10</w:t>
            </w:r>
          </w:p>
        </w:tc>
        <w:tc>
          <w:tcPr>
            <w:tcW w:w="1418" w:type="dxa"/>
          </w:tcPr>
          <w:p w:rsidR="0063262A" w:rsidRPr="003E7C2F" w:rsidRDefault="0063262A" w:rsidP="00A6387A">
            <w:pPr>
              <w:contextualSpacing/>
              <w:jc w:val="center"/>
            </w:pPr>
            <w:r w:rsidRPr="003E7C2F">
              <w:t>20</w:t>
            </w:r>
          </w:p>
        </w:tc>
        <w:tc>
          <w:tcPr>
            <w:tcW w:w="992" w:type="dxa"/>
          </w:tcPr>
          <w:p w:rsidR="0063262A" w:rsidRPr="003E7C2F" w:rsidRDefault="0063262A" w:rsidP="00A6387A">
            <w:pPr>
              <w:contextualSpacing/>
              <w:jc w:val="center"/>
            </w:pPr>
          </w:p>
        </w:tc>
        <w:tc>
          <w:tcPr>
            <w:tcW w:w="1276" w:type="dxa"/>
          </w:tcPr>
          <w:p w:rsidR="0063262A" w:rsidRPr="003E7C2F" w:rsidRDefault="0063262A" w:rsidP="00A6387A">
            <w:pPr>
              <w:contextualSpacing/>
              <w:jc w:val="center"/>
            </w:pPr>
          </w:p>
        </w:tc>
        <w:tc>
          <w:tcPr>
            <w:tcW w:w="992" w:type="dxa"/>
          </w:tcPr>
          <w:p w:rsidR="0063262A" w:rsidRPr="003E7C2F" w:rsidRDefault="0063262A" w:rsidP="00A6387A">
            <w:pPr>
              <w:contextualSpacing/>
              <w:jc w:val="center"/>
            </w:pPr>
          </w:p>
        </w:tc>
        <w:tc>
          <w:tcPr>
            <w:tcW w:w="871" w:type="dxa"/>
          </w:tcPr>
          <w:p w:rsidR="0063262A" w:rsidRPr="003E7C2F" w:rsidRDefault="0063262A" w:rsidP="00A6387A">
            <w:pPr>
              <w:contextualSpacing/>
              <w:jc w:val="center"/>
            </w:pPr>
          </w:p>
        </w:tc>
        <w:tc>
          <w:tcPr>
            <w:tcW w:w="2106" w:type="dxa"/>
          </w:tcPr>
          <w:p w:rsidR="0063262A" w:rsidRPr="003E7C2F" w:rsidRDefault="0063262A" w:rsidP="00A6387A">
            <w:pPr>
              <w:contextualSpacing/>
              <w:jc w:val="center"/>
            </w:pPr>
            <w:r w:rsidRPr="003E7C2F">
              <w:t>30</w:t>
            </w:r>
          </w:p>
        </w:tc>
      </w:tr>
      <w:tr w:rsidR="0063262A" w:rsidRPr="003E7C2F" w:rsidTr="00A24BFA">
        <w:trPr>
          <w:jc w:val="center"/>
        </w:trPr>
        <w:tc>
          <w:tcPr>
            <w:tcW w:w="8526" w:type="dxa"/>
            <w:gridSpan w:val="7"/>
          </w:tcPr>
          <w:p w:rsidR="0063262A" w:rsidRPr="003E7C2F" w:rsidRDefault="0063262A" w:rsidP="00A6387A">
            <w:pPr>
              <w:contextualSpacing/>
            </w:pPr>
          </w:p>
        </w:tc>
        <w:tc>
          <w:tcPr>
            <w:tcW w:w="2106" w:type="dxa"/>
          </w:tcPr>
          <w:p w:rsidR="0063262A" w:rsidRPr="003E7C2F" w:rsidRDefault="0063262A" w:rsidP="00A6387A">
            <w:pPr>
              <w:contextualSpacing/>
              <w:jc w:val="center"/>
              <w:rPr>
                <w:b/>
              </w:rPr>
            </w:pPr>
            <w:r w:rsidRPr="003E7C2F">
              <w:rPr>
                <w:b/>
              </w:rPr>
              <w:t>180</w:t>
            </w:r>
          </w:p>
        </w:tc>
      </w:tr>
    </w:tbl>
    <w:p w:rsidR="0063262A" w:rsidRDefault="0063262A" w:rsidP="00A6387A">
      <w:pPr>
        <w:contextualSpacing/>
      </w:pPr>
    </w:p>
    <w:p w:rsidR="0063262A" w:rsidRDefault="0063262A">
      <w:r>
        <w:br w:type="page"/>
      </w:r>
    </w:p>
    <w:p w:rsidR="0063262A" w:rsidRDefault="0063262A" w:rsidP="0063262A">
      <w:pPr>
        <w:jc w:val="center"/>
        <w:rPr>
          <w:sz w:val="20"/>
        </w:rPr>
      </w:pPr>
      <w:r w:rsidRPr="00AB72B8">
        <w:rPr>
          <w:noProof/>
        </w:rPr>
        <w:lastRenderedPageBreak/>
        <w:drawing>
          <wp:inline distT="0" distB="0" distL="0" distR="0" wp14:anchorId="206D89FB" wp14:editId="25531C2E">
            <wp:extent cx="5238750" cy="1600200"/>
            <wp:effectExtent l="0" t="0" r="0" b="0"/>
            <wp:docPr id="2074" name="Picture 207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38750" cy="1600200"/>
                    </a:xfrm>
                    <a:prstGeom prst="rect">
                      <a:avLst/>
                    </a:prstGeom>
                  </pic:spPr>
                </pic:pic>
              </a:graphicData>
            </a:graphic>
          </wp:inline>
        </w:drawing>
      </w:r>
    </w:p>
    <w:p w:rsidR="0063262A" w:rsidRDefault="0063262A">
      <w:pPr>
        <w:pStyle w:val="BodyText"/>
        <w:spacing w:before="3"/>
        <w:rPr>
          <w:sz w:val="16"/>
        </w:rPr>
      </w:pPr>
    </w:p>
    <w:tbl>
      <w:tblPr>
        <w:tblW w:w="0" w:type="auto"/>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5"/>
        <w:gridCol w:w="6372"/>
        <w:gridCol w:w="1710"/>
        <w:gridCol w:w="701"/>
      </w:tblGrid>
      <w:tr w:rsidR="0063262A">
        <w:trPr>
          <w:trHeight w:val="397"/>
        </w:trPr>
        <w:tc>
          <w:tcPr>
            <w:tcW w:w="1705" w:type="dxa"/>
          </w:tcPr>
          <w:p w:rsidR="0063262A" w:rsidRDefault="0063262A">
            <w:pPr>
              <w:pStyle w:val="TableParagraph"/>
              <w:spacing w:before="59"/>
              <w:ind w:left="110"/>
              <w:rPr>
                <w:b/>
                <w:sz w:val="24"/>
              </w:rPr>
            </w:pPr>
            <w:r>
              <w:rPr>
                <w:b/>
                <w:sz w:val="24"/>
              </w:rPr>
              <w:t>Course</w:t>
            </w:r>
            <w:r>
              <w:rPr>
                <w:b/>
                <w:spacing w:val="-1"/>
                <w:sz w:val="24"/>
              </w:rPr>
              <w:t xml:space="preserve"> </w:t>
            </w:r>
            <w:r>
              <w:rPr>
                <w:b/>
                <w:sz w:val="24"/>
              </w:rPr>
              <w:t>Code</w:t>
            </w:r>
          </w:p>
        </w:tc>
        <w:tc>
          <w:tcPr>
            <w:tcW w:w="6372" w:type="dxa"/>
          </w:tcPr>
          <w:p w:rsidR="0063262A" w:rsidRDefault="0063262A">
            <w:pPr>
              <w:pStyle w:val="TableParagraph"/>
              <w:spacing w:before="59"/>
              <w:ind w:left="104"/>
              <w:rPr>
                <w:b/>
                <w:sz w:val="24"/>
              </w:rPr>
            </w:pPr>
            <w:r>
              <w:rPr>
                <w:b/>
                <w:sz w:val="24"/>
              </w:rPr>
              <w:t>20FS2028</w:t>
            </w:r>
          </w:p>
        </w:tc>
        <w:tc>
          <w:tcPr>
            <w:tcW w:w="1710" w:type="dxa"/>
          </w:tcPr>
          <w:p w:rsidR="0063262A" w:rsidRDefault="0063262A">
            <w:pPr>
              <w:pStyle w:val="TableParagraph"/>
              <w:spacing w:before="59"/>
              <w:ind w:left="110"/>
              <w:rPr>
                <w:b/>
                <w:sz w:val="24"/>
              </w:rPr>
            </w:pPr>
            <w:r>
              <w:rPr>
                <w:b/>
                <w:sz w:val="24"/>
              </w:rPr>
              <w:t>Duration</w:t>
            </w:r>
          </w:p>
        </w:tc>
        <w:tc>
          <w:tcPr>
            <w:tcW w:w="701" w:type="dxa"/>
          </w:tcPr>
          <w:p w:rsidR="0063262A" w:rsidRDefault="0063262A">
            <w:pPr>
              <w:pStyle w:val="TableParagraph"/>
              <w:spacing w:before="59"/>
              <w:ind w:left="83" w:right="114"/>
              <w:jc w:val="center"/>
              <w:rPr>
                <w:b/>
                <w:sz w:val="24"/>
              </w:rPr>
            </w:pPr>
            <w:r>
              <w:rPr>
                <w:b/>
                <w:sz w:val="24"/>
              </w:rPr>
              <w:t>3hrs</w:t>
            </w:r>
          </w:p>
        </w:tc>
      </w:tr>
      <w:tr w:rsidR="0063262A">
        <w:trPr>
          <w:trHeight w:val="551"/>
        </w:trPr>
        <w:tc>
          <w:tcPr>
            <w:tcW w:w="1705" w:type="dxa"/>
          </w:tcPr>
          <w:p w:rsidR="0063262A" w:rsidRDefault="0063262A">
            <w:pPr>
              <w:pStyle w:val="TableParagraph"/>
              <w:spacing w:before="136"/>
              <w:ind w:left="110"/>
              <w:rPr>
                <w:b/>
                <w:sz w:val="24"/>
              </w:rPr>
            </w:pPr>
            <w:r>
              <w:rPr>
                <w:b/>
                <w:sz w:val="24"/>
              </w:rPr>
              <w:t>Course</w:t>
            </w:r>
            <w:r>
              <w:rPr>
                <w:b/>
                <w:spacing w:val="-3"/>
                <w:sz w:val="24"/>
              </w:rPr>
              <w:t xml:space="preserve"> </w:t>
            </w:r>
            <w:r>
              <w:rPr>
                <w:b/>
                <w:sz w:val="24"/>
              </w:rPr>
              <w:t>Name</w:t>
            </w:r>
          </w:p>
        </w:tc>
        <w:tc>
          <w:tcPr>
            <w:tcW w:w="6372" w:type="dxa"/>
          </w:tcPr>
          <w:p w:rsidR="0063262A" w:rsidRDefault="0063262A">
            <w:pPr>
              <w:pStyle w:val="TableParagraph"/>
              <w:spacing w:line="273" w:lineRule="exact"/>
              <w:ind w:left="104"/>
              <w:rPr>
                <w:b/>
                <w:sz w:val="24"/>
              </w:rPr>
            </w:pPr>
            <w:r>
              <w:rPr>
                <w:b/>
                <w:sz w:val="24"/>
              </w:rPr>
              <w:t>FOUNDATION COURSE</w:t>
            </w:r>
            <w:r>
              <w:rPr>
                <w:b/>
                <w:spacing w:val="-7"/>
                <w:sz w:val="24"/>
              </w:rPr>
              <w:t xml:space="preserve"> </w:t>
            </w:r>
            <w:r>
              <w:rPr>
                <w:b/>
                <w:sz w:val="24"/>
              </w:rPr>
              <w:t>ON</w:t>
            </w:r>
            <w:r>
              <w:rPr>
                <w:b/>
                <w:spacing w:val="-5"/>
                <w:sz w:val="24"/>
              </w:rPr>
              <w:t xml:space="preserve"> </w:t>
            </w:r>
            <w:r>
              <w:rPr>
                <w:b/>
                <w:sz w:val="24"/>
              </w:rPr>
              <w:t>COMPUTER</w:t>
            </w:r>
          </w:p>
          <w:p w:rsidR="0063262A" w:rsidRDefault="0063262A">
            <w:pPr>
              <w:pStyle w:val="TableParagraph"/>
              <w:spacing w:before="2" w:line="257" w:lineRule="exact"/>
              <w:ind w:left="104"/>
              <w:rPr>
                <w:b/>
                <w:sz w:val="24"/>
              </w:rPr>
            </w:pPr>
            <w:r>
              <w:rPr>
                <w:b/>
                <w:sz w:val="24"/>
              </w:rPr>
              <w:t>FUNDAMENTALS</w:t>
            </w:r>
            <w:r>
              <w:rPr>
                <w:b/>
                <w:spacing w:val="-5"/>
                <w:sz w:val="24"/>
              </w:rPr>
              <w:t xml:space="preserve"> </w:t>
            </w:r>
            <w:r>
              <w:rPr>
                <w:b/>
                <w:sz w:val="24"/>
              </w:rPr>
              <w:t>AND</w:t>
            </w:r>
            <w:r>
              <w:rPr>
                <w:b/>
                <w:spacing w:val="-6"/>
                <w:sz w:val="24"/>
              </w:rPr>
              <w:t xml:space="preserve"> </w:t>
            </w:r>
            <w:r>
              <w:rPr>
                <w:b/>
                <w:sz w:val="24"/>
              </w:rPr>
              <w:t>OFFICE</w:t>
            </w:r>
          </w:p>
        </w:tc>
        <w:tc>
          <w:tcPr>
            <w:tcW w:w="1710" w:type="dxa"/>
          </w:tcPr>
          <w:p w:rsidR="0063262A" w:rsidRDefault="0063262A">
            <w:pPr>
              <w:pStyle w:val="TableParagraph"/>
              <w:spacing w:before="136"/>
              <w:ind w:left="110"/>
              <w:rPr>
                <w:b/>
                <w:sz w:val="24"/>
              </w:rPr>
            </w:pPr>
            <w:r>
              <w:rPr>
                <w:b/>
                <w:sz w:val="24"/>
              </w:rPr>
              <w:t>Max.</w:t>
            </w:r>
            <w:r>
              <w:rPr>
                <w:b/>
                <w:spacing w:val="-4"/>
                <w:sz w:val="24"/>
              </w:rPr>
              <w:t xml:space="preserve"> </w:t>
            </w:r>
            <w:r>
              <w:rPr>
                <w:b/>
                <w:sz w:val="24"/>
              </w:rPr>
              <w:t>Marks</w:t>
            </w:r>
          </w:p>
        </w:tc>
        <w:tc>
          <w:tcPr>
            <w:tcW w:w="701" w:type="dxa"/>
          </w:tcPr>
          <w:p w:rsidR="0063262A" w:rsidRDefault="0063262A">
            <w:pPr>
              <w:pStyle w:val="TableParagraph"/>
              <w:spacing w:before="136"/>
              <w:ind w:left="83" w:right="202"/>
              <w:jc w:val="center"/>
              <w:rPr>
                <w:b/>
                <w:sz w:val="24"/>
              </w:rPr>
            </w:pPr>
            <w:r>
              <w:rPr>
                <w:b/>
                <w:sz w:val="24"/>
              </w:rPr>
              <w:t>100</w:t>
            </w:r>
          </w:p>
        </w:tc>
      </w:tr>
    </w:tbl>
    <w:p w:rsidR="0063262A" w:rsidRDefault="0063262A">
      <w:pPr>
        <w:pStyle w:val="BodyText"/>
        <w:spacing w:before="2"/>
      </w:pPr>
    </w:p>
    <w:tbl>
      <w:tblPr>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398"/>
        <w:gridCol w:w="7323"/>
        <w:gridCol w:w="672"/>
        <w:gridCol w:w="552"/>
        <w:gridCol w:w="1137"/>
      </w:tblGrid>
      <w:tr w:rsidR="0063262A" w:rsidTr="00043A86">
        <w:trPr>
          <w:trHeight w:val="551"/>
        </w:trPr>
        <w:tc>
          <w:tcPr>
            <w:tcW w:w="571" w:type="dxa"/>
            <w:tcBorders>
              <w:left w:val="single" w:sz="6" w:space="0" w:color="000000"/>
            </w:tcBorders>
          </w:tcPr>
          <w:p w:rsidR="0063262A" w:rsidRDefault="0063262A">
            <w:pPr>
              <w:pStyle w:val="TableParagraph"/>
              <w:spacing w:line="273" w:lineRule="exact"/>
              <w:ind w:left="156"/>
              <w:rPr>
                <w:b/>
                <w:sz w:val="24"/>
              </w:rPr>
            </w:pPr>
            <w:r>
              <w:rPr>
                <w:b/>
                <w:sz w:val="24"/>
              </w:rPr>
              <w:t>Q.</w:t>
            </w:r>
          </w:p>
          <w:p w:rsidR="0063262A" w:rsidRDefault="0063262A">
            <w:pPr>
              <w:pStyle w:val="TableParagraph"/>
              <w:spacing w:before="2" w:line="257" w:lineRule="exact"/>
              <w:ind w:left="103"/>
              <w:rPr>
                <w:b/>
                <w:sz w:val="24"/>
              </w:rPr>
            </w:pPr>
            <w:r>
              <w:rPr>
                <w:b/>
                <w:sz w:val="24"/>
              </w:rPr>
              <w:t>No.</w:t>
            </w:r>
          </w:p>
        </w:tc>
        <w:tc>
          <w:tcPr>
            <w:tcW w:w="7721" w:type="dxa"/>
            <w:gridSpan w:val="2"/>
          </w:tcPr>
          <w:p w:rsidR="0063262A" w:rsidRDefault="0063262A">
            <w:pPr>
              <w:pStyle w:val="TableParagraph"/>
              <w:spacing w:before="135"/>
              <w:ind w:left="3332" w:right="3324"/>
              <w:jc w:val="center"/>
              <w:rPr>
                <w:b/>
                <w:sz w:val="24"/>
              </w:rPr>
            </w:pPr>
            <w:r>
              <w:rPr>
                <w:b/>
                <w:sz w:val="24"/>
              </w:rPr>
              <w:t>Questions</w:t>
            </w:r>
          </w:p>
        </w:tc>
        <w:tc>
          <w:tcPr>
            <w:tcW w:w="672" w:type="dxa"/>
            <w:vAlign w:val="center"/>
          </w:tcPr>
          <w:p w:rsidR="0063262A" w:rsidRDefault="0063262A" w:rsidP="00043A86">
            <w:pPr>
              <w:pStyle w:val="TableParagraph"/>
              <w:spacing w:before="135"/>
              <w:ind w:left="154"/>
              <w:jc w:val="center"/>
              <w:rPr>
                <w:b/>
                <w:sz w:val="24"/>
              </w:rPr>
            </w:pPr>
            <w:r>
              <w:rPr>
                <w:b/>
                <w:sz w:val="24"/>
              </w:rPr>
              <w:t>CO</w:t>
            </w:r>
          </w:p>
        </w:tc>
        <w:tc>
          <w:tcPr>
            <w:tcW w:w="552" w:type="dxa"/>
            <w:vAlign w:val="center"/>
          </w:tcPr>
          <w:p w:rsidR="0063262A" w:rsidRDefault="0063262A" w:rsidP="00043A86">
            <w:pPr>
              <w:pStyle w:val="TableParagraph"/>
              <w:spacing w:before="135"/>
              <w:jc w:val="center"/>
              <w:rPr>
                <w:b/>
                <w:sz w:val="24"/>
              </w:rPr>
            </w:pPr>
            <w:r>
              <w:rPr>
                <w:b/>
                <w:sz w:val="24"/>
              </w:rPr>
              <w:t>BL</w:t>
            </w:r>
          </w:p>
        </w:tc>
        <w:tc>
          <w:tcPr>
            <w:tcW w:w="1137" w:type="dxa"/>
            <w:vAlign w:val="center"/>
          </w:tcPr>
          <w:p w:rsidR="0063262A" w:rsidRDefault="0063262A" w:rsidP="00043A86">
            <w:pPr>
              <w:pStyle w:val="TableParagraph"/>
              <w:spacing w:before="135"/>
              <w:ind w:left="213" w:right="213"/>
              <w:jc w:val="center"/>
              <w:rPr>
                <w:b/>
                <w:sz w:val="24"/>
              </w:rPr>
            </w:pPr>
            <w:r>
              <w:rPr>
                <w:b/>
                <w:sz w:val="24"/>
              </w:rPr>
              <w:t>Marks</w:t>
            </w:r>
          </w:p>
        </w:tc>
      </w:tr>
      <w:tr w:rsidR="0063262A" w:rsidTr="003B7A6E">
        <w:trPr>
          <w:trHeight w:val="552"/>
        </w:trPr>
        <w:tc>
          <w:tcPr>
            <w:tcW w:w="10653" w:type="dxa"/>
            <w:gridSpan w:val="6"/>
            <w:tcBorders>
              <w:left w:val="single" w:sz="6" w:space="0" w:color="000000"/>
            </w:tcBorders>
            <w:vAlign w:val="center"/>
          </w:tcPr>
          <w:p w:rsidR="0063262A" w:rsidRDefault="0063262A" w:rsidP="003B7A6E">
            <w:pPr>
              <w:pStyle w:val="TableParagraph"/>
              <w:spacing w:line="273" w:lineRule="exact"/>
              <w:ind w:left="3610" w:right="3603"/>
              <w:jc w:val="center"/>
              <w:rPr>
                <w:b/>
                <w:sz w:val="24"/>
              </w:rPr>
            </w:pPr>
            <w:r>
              <w:rPr>
                <w:b/>
                <w:sz w:val="24"/>
                <w:u w:val="thick"/>
              </w:rPr>
              <w:t>PART</w:t>
            </w:r>
            <w:r>
              <w:rPr>
                <w:b/>
                <w:spacing w:val="-1"/>
                <w:sz w:val="24"/>
                <w:u w:val="thick"/>
              </w:rPr>
              <w:t xml:space="preserve"> </w:t>
            </w:r>
            <w:r>
              <w:rPr>
                <w:b/>
                <w:sz w:val="24"/>
                <w:u w:val="thick"/>
              </w:rPr>
              <w:t>–</w:t>
            </w:r>
            <w:r>
              <w:rPr>
                <w:b/>
                <w:spacing w:val="2"/>
                <w:sz w:val="24"/>
                <w:u w:val="thick"/>
              </w:rPr>
              <w:t xml:space="preserve"> </w:t>
            </w:r>
            <w:r>
              <w:rPr>
                <w:b/>
                <w:sz w:val="24"/>
                <w:u w:val="thick"/>
              </w:rPr>
              <w:t>A (4</w:t>
            </w:r>
            <w:r>
              <w:rPr>
                <w:b/>
                <w:spacing w:val="2"/>
                <w:sz w:val="24"/>
                <w:u w:val="thick"/>
              </w:rPr>
              <w:t xml:space="preserve"> </w:t>
            </w:r>
            <w:r>
              <w:rPr>
                <w:b/>
                <w:sz w:val="24"/>
                <w:u w:val="thick"/>
              </w:rPr>
              <w:t>X</w:t>
            </w:r>
            <w:r>
              <w:rPr>
                <w:b/>
                <w:spacing w:val="-4"/>
                <w:sz w:val="24"/>
                <w:u w:val="thick"/>
              </w:rPr>
              <w:t xml:space="preserve"> </w:t>
            </w:r>
            <w:r>
              <w:rPr>
                <w:b/>
                <w:sz w:val="24"/>
                <w:u w:val="thick"/>
              </w:rPr>
              <w:t>20</w:t>
            </w:r>
            <w:r>
              <w:rPr>
                <w:b/>
                <w:spacing w:val="2"/>
                <w:sz w:val="24"/>
                <w:u w:val="thick"/>
              </w:rPr>
              <w:t xml:space="preserve"> </w:t>
            </w:r>
            <w:r>
              <w:rPr>
                <w:b/>
                <w:sz w:val="24"/>
                <w:u w:val="thick"/>
              </w:rPr>
              <w:t>=</w:t>
            </w:r>
            <w:r>
              <w:rPr>
                <w:b/>
                <w:spacing w:val="-2"/>
                <w:sz w:val="24"/>
                <w:u w:val="thick"/>
              </w:rPr>
              <w:t xml:space="preserve"> </w:t>
            </w:r>
            <w:r>
              <w:rPr>
                <w:b/>
                <w:sz w:val="24"/>
                <w:u w:val="thick"/>
              </w:rPr>
              <w:t>80</w:t>
            </w:r>
            <w:r>
              <w:rPr>
                <w:b/>
                <w:spacing w:val="-3"/>
                <w:sz w:val="24"/>
                <w:u w:val="thick"/>
              </w:rPr>
              <w:t xml:space="preserve"> </w:t>
            </w:r>
            <w:r>
              <w:rPr>
                <w:b/>
                <w:sz w:val="24"/>
                <w:u w:val="thick"/>
              </w:rPr>
              <w:t>MARKS)</w:t>
            </w:r>
          </w:p>
          <w:p w:rsidR="0063262A" w:rsidRDefault="0063262A" w:rsidP="003B7A6E">
            <w:pPr>
              <w:pStyle w:val="TableParagraph"/>
              <w:spacing w:before="3" w:line="257" w:lineRule="exact"/>
              <w:ind w:left="3606" w:right="3603"/>
              <w:jc w:val="center"/>
              <w:rPr>
                <w:b/>
                <w:sz w:val="24"/>
              </w:rPr>
            </w:pPr>
            <w:r>
              <w:rPr>
                <w:b/>
                <w:sz w:val="24"/>
              </w:rPr>
              <w:t>(Answer</w:t>
            </w:r>
            <w:r>
              <w:rPr>
                <w:b/>
                <w:spacing w:val="-3"/>
                <w:sz w:val="24"/>
              </w:rPr>
              <w:t xml:space="preserve"> </w:t>
            </w:r>
            <w:r>
              <w:rPr>
                <w:b/>
                <w:sz w:val="24"/>
              </w:rPr>
              <w:t>all</w:t>
            </w:r>
            <w:r>
              <w:rPr>
                <w:b/>
                <w:spacing w:val="-2"/>
                <w:sz w:val="24"/>
              </w:rPr>
              <w:t xml:space="preserve"> </w:t>
            </w:r>
            <w:r>
              <w:rPr>
                <w:b/>
                <w:sz w:val="24"/>
              </w:rPr>
              <w:t>the</w:t>
            </w:r>
            <w:r>
              <w:rPr>
                <w:b/>
                <w:spacing w:val="1"/>
                <w:sz w:val="24"/>
              </w:rPr>
              <w:t xml:space="preserve"> </w:t>
            </w:r>
            <w:r>
              <w:rPr>
                <w:b/>
                <w:sz w:val="24"/>
              </w:rPr>
              <w:t>Questions)</w:t>
            </w:r>
          </w:p>
        </w:tc>
      </w:tr>
      <w:tr w:rsidR="0063262A" w:rsidTr="00043A86">
        <w:trPr>
          <w:trHeight w:val="393"/>
        </w:trPr>
        <w:tc>
          <w:tcPr>
            <w:tcW w:w="571" w:type="dxa"/>
            <w:tcBorders>
              <w:left w:val="single" w:sz="6" w:space="0" w:color="000000"/>
            </w:tcBorders>
          </w:tcPr>
          <w:p w:rsidR="0063262A" w:rsidRDefault="0063262A">
            <w:pPr>
              <w:pStyle w:val="TableParagraph"/>
              <w:spacing w:before="49"/>
              <w:ind w:left="169" w:right="168"/>
              <w:jc w:val="center"/>
              <w:rPr>
                <w:sz w:val="24"/>
              </w:rPr>
            </w:pPr>
            <w:r>
              <w:rPr>
                <w:sz w:val="24"/>
              </w:rPr>
              <w:t>1.</w:t>
            </w:r>
          </w:p>
        </w:tc>
        <w:tc>
          <w:tcPr>
            <w:tcW w:w="398" w:type="dxa"/>
          </w:tcPr>
          <w:p w:rsidR="0063262A" w:rsidRDefault="0063262A">
            <w:pPr>
              <w:pStyle w:val="TableParagraph"/>
              <w:spacing w:before="49"/>
              <w:ind w:left="76" w:right="84"/>
              <w:jc w:val="center"/>
              <w:rPr>
                <w:sz w:val="24"/>
              </w:rPr>
            </w:pPr>
            <w:r>
              <w:rPr>
                <w:sz w:val="24"/>
              </w:rPr>
              <w:t>a.</w:t>
            </w:r>
          </w:p>
        </w:tc>
        <w:tc>
          <w:tcPr>
            <w:tcW w:w="7323" w:type="dxa"/>
          </w:tcPr>
          <w:p w:rsidR="0063262A" w:rsidRDefault="0063262A">
            <w:pPr>
              <w:pStyle w:val="TableParagraph"/>
              <w:spacing w:before="111" w:line="261" w:lineRule="exact"/>
              <w:rPr>
                <w:sz w:val="24"/>
              </w:rPr>
            </w:pPr>
            <w:r>
              <w:rPr>
                <w:sz w:val="24"/>
              </w:rPr>
              <w:t>Explain</w:t>
            </w:r>
            <w:r>
              <w:rPr>
                <w:spacing w:val="-7"/>
                <w:sz w:val="24"/>
              </w:rPr>
              <w:t xml:space="preserve"> </w:t>
            </w:r>
            <w:r>
              <w:rPr>
                <w:sz w:val="24"/>
              </w:rPr>
              <w:t>the</w:t>
            </w:r>
            <w:r>
              <w:rPr>
                <w:spacing w:val="2"/>
                <w:sz w:val="24"/>
              </w:rPr>
              <w:t xml:space="preserve"> </w:t>
            </w:r>
            <w:r>
              <w:rPr>
                <w:sz w:val="24"/>
              </w:rPr>
              <w:t>important</w:t>
            </w:r>
            <w:r>
              <w:rPr>
                <w:spacing w:val="-2"/>
                <w:sz w:val="24"/>
              </w:rPr>
              <w:t xml:space="preserve"> </w:t>
            </w:r>
            <w:r>
              <w:rPr>
                <w:sz w:val="24"/>
              </w:rPr>
              <w:t>text</w:t>
            </w:r>
            <w:r>
              <w:rPr>
                <w:spacing w:val="3"/>
                <w:sz w:val="24"/>
              </w:rPr>
              <w:t xml:space="preserve"> </w:t>
            </w:r>
            <w:r>
              <w:rPr>
                <w:sz w:val="24"/>
              </w:rPr>
              <w:t>formatting</w:t>
            </w:r>
            <w:r>
              <w:rPr>
                <w:spacing w:val="-2"/>
                <w:sz w:val="24"/>
              </w:rPr>
              <w:t xml:space="preserve"> </w:t>
            </w:r>
            <w:r>
              <w:rPr>
                <w:sz w:val="24"/>
              </w:rPr>
              <w:t>options in</w:t>
            </w:r>
            <w:r>
              <w:rPr>
                <w:spacing w:val="-6"/>
                <w:sz w:val="24"/>
              </w:rPr>
              <w:t xml:space="preserve"> </w:t>
            </w:r>
            <w:r>
              <w:rPr>
                <w:sz w:val="24"/>
              </w:rPr>
              <w:t>MS</w:t>
            </w:r>
            <w:r>
              <w:rPr>
                <w:spacing w:val="-2"/>
                <w:sz w:val="24"/>
              </w:rPr>
              <w:t xml:space="preserve"> </w:t>
            </w:r>
            <w:r>
              <w:rPr>
                <w:sz w:val="24"/>
              </w:rPr>
              <w:t>word.</w:t>
            </w:r>
          </w:p>
        </w:tc>
        <w:tc>
          <w:tcPr>
            <w:tcW w:w="672" w:type="dxa"/>
            <w:vAlign w:val="center"/>
          </w:tcPr>
          <w:p w:rsidR="0063262A" w:rsidRDefault="0063262A" w:rsidP="003B7A6E">
            <w:pPr>
              <w:pStyle w:val="TableParagraph"/>
              <w:spacing w:before="49"/>
              <w:jc w:val="center"/>
              <w:rPr>
                <w:sz w:val="24"/>
              </w:rPr>
            </w:pPr>
            <w:r>
              <w:rPr>
                <w:sz w:val="24"/>
              </w:rPr>
              <w:t>CO1</w:t>
            </w:r>
          </w:p>
        </w:tc>
        <w:tc>
          <w:tcPr>
            <w:tcW w:w="552" w:type="dxa"/>
            <w:vAlign w:val="center"/>
          </w:tcPr>
          <w:p w:rsidR="0063262A" w:rsidRDefault="0063262A" w:rsidP="003B7A6E">
            <w:pPr>
              <w:pStyle w:val="TableParagraph"/>
              <w:spacing w:before="111" w:line="261" w:lineRule="exact"/>
              <w:jc w:val="center"/>
              <w:rPr>
                <w:sz w:val="24"/>
              </w:rPr>
            </w:pPr>
            <w:r>
              <w:rPr>
                <w:w w:val="99"/>
                <w:sz w:val="24"/>
              </w:rPr>
              <w:t>U</w:t>
            </w:r>
          </w:p>
        </w:tc>
        <w:tc>
          <w:tcPr>
            <w:tcW w:w="1137" w:type="dxa"/>
          </w:tcPr>
          <w:p w:rsidR="0063262A" w:rsidRDefault="0063262A">
            <w:pPr>
              <w:pStyle w:val="TableParagraph"/>
              <w:spacing w:before="49"/>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54"/>
              <w:ind w:left="84" w:right="84"/>
              <w:jc w:val="center"/>
              <w:rPr>
                <w:sz w:val="24"/>
              </w:rPr>
            </w:pPr>
            <w:r>
              <w:rPr>
                <w:sz w:val="24"/>
              </w:rPr>
              <w:t>b.</w:t>
            </w:r>
          </w:p>
        </w:tc>
        <w:tc>
          <w:tcPr>
            <w:tcW w:w="7323" w:type="dxa"/>
          </w:tcPr>
          <w:p w:rsidR="0063262A" w:rsidRDefault="0063262A">
            <w:pPr>
              <w:pStyle w:val="TableParagraph"/>
              <w:spacing w:before="111" w:line="261" w:lineRule="exact"/>
              <w:rPr>
                <w:sz w:val="24"/>
              </w:rPr>
            </w:pPr>
            <w:r>
              <w:rPr>
                <w:sz w:val="24"/>
              </w:rPr>
              <w:t>Describe</w:t>
            </w:r>
            <w:r>
              <w:rPr>
                <w:spacing w:val="-4"/>
                <w:sz w:val="24"/>
              </w:rPr>
              <w:t xml:space="preserve"> </w:t>
            </w:r>
            <w:r>
              <w:rPr>
                <w:sz w:val="24"/>
              </w:rPr>
              <w:t>PAN</w:t>
            </w:r>
            <w:r>
              <w:rPr>
                <w:spacing w:val="-4"/>
                <w:sz w:val="24"/>
              </w:rPr>
              <w:t xml:space="preserve"> </w:t>
            </w:r>
            <w:r>
              <w:rPr>
                <w:sz w:val="24"/>
              </w:rPr>
              <w:t>and its</w:t>
            </w:r>
            <w:r>
              <w:rPr>
                <w:spacing w:val="-4"/>
                <w:sz w:val="24"/>
              </w:rPr>
              <w:t xml:space="preserve"> </w:t>
            </w:r>
            <w:r>
              <w:rPr>
                <w:sz w:val="24"/>
              </w:rPr>
              <w:t>advantages.</w:t>
            </w:r>
          </w:p>
        </w:tc>
        <w:tc>
          <w:tcPr>
            <w:tcW w:w="672" w:type="dxa"/>
            <w:vAlign w:val="center"/>
          </w:tcPr>
          <w:p w:rsidR="0063262A" w:rsidRDefault="0063262A" w:rsidP="003B7A6E">
            <w:pPr>
              <w:pStyle w:val="TableParagraph"/>
              <w:spacing w:before="54"/>
              <w:jc w:val="center"/>
              <w:rPr>
                <w:sz w:val="24"/>
              </w:rPr>
            </w:pPr>
            <w:r>
              <w:rPr>
                <w:sz w:val="24"/>
              </w:rPr>
              <w:t>CO2</w:t>
            </w:r>
          </w:p>
        </w:tc>
        <w:tc>
          <w:tcPr>
            <w:tcW w:w="552" w:type="dxa"/>
            <w:vAlign w:val="center"/>
          </w:tcPr>
          <w:p w:rsidR="0063262A" w:rsidRDefault="0063262A" w:rsidP="003B7A6E">
            <w:pPr>
              <w:pStyle w:val="TableParagraph"/>
              <w:spacing w:before="111" w:line="261" w:lineRule="exact"/>
              <w:jc w:val="center"/>
              <w:rPr>
                <w:sz w:val="24"/>
              </w:rPr>
            </w:pPr>
            <w:r>
              <w:rPr>
                <w:sz w:val="24"/>
              </w:rPr>
              <w:t>R</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277"/>
        </w:trPr>
        <w:tc>
          <w:tcPr>
            <w:tcW w:w="571" w:type="dxa"/>
            <w:tcBorders>
              <w:left w:val="single" w:sz="6" w:space="0" w:color="000000"/>
            </w:tcBorders>
          </w:tcPr>
          <w:p w:rsidR="0063262A" w:rsidRDefault="0063262A">
            <w:pPr>
              <w:pStyle w:val="TableParagraph"/>
              <w:rPr>
                <w:sz w:val="20"/>
              </w:rPr>
            </w:pPr>
          </w:p>
        </w:tc>
        <w:tc>
          <w:tcPr>
            <w:tcW w:w="398" w:type="dxa"/>
          </w:tcPr>
          <w:p w:rsidR="0063262A" w:rsidRDefault="0063262A">
            <w:pPr>
              <w:pStyle w:val="TableParagraph"/>
              <w:rPr>
                <w:sz w:val="20"/>
              </w:rPr>
            </w:pPr>
          </w:p>
        </w:tc>
        <w:tc>
          <w:tcPr>
            <w:tcW w:w="7323" w:type="dxa"/>
          </w:tcPr>
          <w:p w:rsidR="0063262A" w:rsidRDefault="0063262A">
            <w:pPr>
              <w:pStyle w:val="TableParagraph"/>
              <w:spacing w:before="1" w:line="257" w:lineRule="exact"/>
              <w:ind w:left="3381" w:right="3372"/>
              <w:jc w:val="center"/>
              <w:rPr>
                <w:b/>
                <w:sz w:val="24"/>
              </w:rPr>
            </w:pPr>
            <w:r>
              <w:rPr>
                <w:b/>
                <w:sz w:val="24"/>
              </w:rPr>
              <w:t>(OR)</w:t>
            </w:r>
          </w:p>
        </w:tc>
        <w:tc>
          <w:tcPr>
            <w:tcW w:w="672" w:type="dxa"/>
            <w:vAlign w:val="center"/>
          </w:tcPr>
          <w:p w:rsidR="0063262A" w:rsidRDefault="0063262A" w:rsidP="003B7A6E">
            <w:pPr>
              <w:pStyle w:val="TableParagraph"/>
              <w:jc w:val="center"/>
              <w:rPr>
                <w:sz w:val="20"/>
              </w:rPr>
            </w:pPr>
          </w:p>
        </w:tc>
        <w:tc>
          <w:tcPr>
            <w:tcW w:w="552" w:type="dxa"/>
            <w:vAlign w:val="center"/>
          </w:tcPr>
          <w:p w:rsidR="0063262A" w:rsidRDefault="0063262A" w:rsidP="003B7A6E">
            <w:pPr>
              <w:pStyle w:val="TableParagraph"/>
              <w:jc w:val="center"/>
              <w:rPr>
                <w:sz w:val="20"/>
              </w:rPr>
            </w:pPr>
          </w:p>
        </w:tc>
        <w:tc>
          <w:tcPr>
            <w:tcW w:w="1137" w:type="dxa"/>
          </w:tcPr>
          <w:p w:rsidR="0063262A" w:rsidRDefault="0063262A">
            <w:pPr>
              <w:pStyle w:val="TableParagraph"/>
              <w:rPr>
                <w:sz w:val="20"/>
              </w:rPr>
            </w:pPr>
          </w:p>
        </w:tc>
      </w:tr>
      <w:tr w:rsidR="0063262A" w:rsidTr="00043A86">
        <w:trPr>
          <w:trHeight w:val="393"/>
        </w:trPr>
        <w:tc>
          <w:tcPr>
            <w:tcW w:w="571" w:type="dxa"/>
            <w:tcBorders>
              <w:left w:val="single" w:sz="6" w:space="0" w:color="000000"/>
            </w:tcBorders>
          </w:tcPr>
          <w:p w:rsidR="0063262A" w:rsidRDefault="0063262A">
            <w:pPr>
              <w:pStyle w:val="TableParagraph"/>
              <w:spacing w:before="49"/>
              <w:ind w:left="169" w:right="168"/>
              <w:jc w:val="center"/>
              <w:rPr>
                <w:sz w:val="24"/>
              </w:rPr>
            </w:pPr>
            <w:r>
              <w:rPr>
                <w:sz w:val="24"/>
              </w:rPr>
              <w:t>2.</w:t>
            </w:r>
          </w:p>
        </w:tc>
        <w:tc>
          <w:tcPr>
            <w:tcW w:w="398" w:type="dxa"/>
          </w:tcPr>
          <w:p w:rsidR="0063262A" w:rsidRDefault="0063262A">
            <w:pPr>
              <w:pStyle w:val="TableParagraph"/>
              <w:spacing w:before="49"/>
              <w:ind w:left="76" w:right="84"/>
              <w:jc w:val="center"/>
              <w:rPr>
                <w:sz w:val="24"/>
              </w:rPr>
            </w:pPr>
            <w:r>
              <w:rPr>
                <w:sz w:val="24"/>
              </w:rPr>
              <w:t>a.</w:t>
            </w:r>
          </w:p>
        </w:tc>
        <w:tc>
          <w:tcPr>
            <w:tcW w:w="7323" w:type="dxa"/>
          </w:tcPr>
          <w:p w:rsidR="0063262A" w:rsidRDefault="0063262A">
            <w:pPr>
              <w:pStyle w:val="TableParagraph"/>
              <w:spacing w:before="111" w:line="261" w:lineRule="exact"/>
              <w:rPr>
                <w:sz w:val="24"/>
              </w:rPr>
            </w:pPr>
            <w:r>
              <w:rPr>
                <w:sz w:val="24"/>
              </w:rPr>
              <w:t>Summarize</w:t>
            </w:r>
            <w:r>
              <w:rPr>
                <w:spacing w:val="-3"/>
                <w:sz w:val="24"/>
              </w:rPr>
              <w:t xml:space="preserve"> </w:t>
            </w:r>
            <w:r>
              <w:rPr>
                <w:sz w:val="24"/>
              </w:rPr>
              <w:t>visualizing</w:t>
            </w:r>
            <w:r>
              <w:rPr>
                <w:spacing w:val="-1"/>
                <w:sz w:val="24"/>
              </w:rPr>
              <w:t xml:space="preserve"> </w:t>
            </w:r>
            <w:r>
              <w:rPr>
                <w:sz w:val="24"/>
              </w:rPr>
              <w:t>data</w:t>
            </w:r>
            <w:r>
              <w:rPr>
                <w:spacing w:val="-2"/>
                <w:sz w:val="24"/>
              </w:rPr>
              <w:t xml:space="preserve"> </w:t>
            </w:r>
            <w:r>
              <w:rPr>
                <w:sz w:val="24"/>
              </w:rPr>
              <w:t>with</w:t>
            </w:r>
            <w:r>
              <w:rPr>
                <w:spacing w:val="-6"/>
                <w:sz w:val="24"/>
              </w:rPr>
              <w:t xml:space="preserve"> </w:t>
            </w:r>
            <w:r>
              <w:rPr>
                <w:sz w:val="24"/>
              </w:rPr>
              <w:t>charts</w:t>
            </w:r>
            <w:r>
              <w:rPr>
                <w:spacing w:val="-3"/>
                <w:sz w:val="24"/>
              </w:rPr>
              <w:t xml:space="preserve"> </w:t>
            </w:r>
            <w:r>
              <w:rPr>
                <w:sz w:val="24"/>
              </w:rPr>
              <w:t>in</w:t>
            </w:r>
            <w:r>
              <w:rPr>
                <w:spacing w:val="-6"/>
                <w:sz w:val="24"/>
              </w:rPr>
              <w:t xml:space="preserve"> </w:t>
            </w:r>
            <w:r>
              <w:rPr>
                <w:sz w:val="24"/>
              </w:rPr>
              <w:t>MS</w:t>
            </w:r>
            <w:r>
              <w:rPr>
                <w:spacing w:val="-1"/>
                <w:sz w:val="24"/>
              </w:rPr>
              <w:t xml:space="preserve"> </w:t>
            </w:r>
            <w:r>
              <w:rPr>
                <w:sz w:val="24"/>
              </w:rPr>
              <w:t>excel.</w:t>
            </w:r>
          </w:p>
        </w:tc>
        <w:tc>
          <w:tcPr>
            <w:tcW w:w="672" w:type="dxa"/>
            <w:vAlign w:val="center"/>
          </w:tcPr>
          <w:p w:rsidR="0063262A" w:rsidRDefault="0063262A" w:rsidP="003B7A6E">
            <w:pPr>
              <w:pStyle w:val="TableParagraph"/>
              <w:spacing w:before="49"/>
              <w:jc w:val="center"/>
              <w:rPr>
                <w:sz w:val="24"/>
              </w:rPr>
            </w:pPr>
            <w:r>
              <w:rPr>
                <w:sz w:val="24"/>
              </w:rPr>
              <w:t>CO1</w:t>
            </w:r>
          </w:p>
        </w:tc>
        <w:tc>
          <w:tcPr>
            <w:tcW w:w="552" w:type="dxa"/>
            <w:vAlign w:val="center"/>
          </w:tcPr>
          <w:p w:rsidR="0063262A" w:rsidRDefault="0063262A" w:rsidP="003B7A6E">
            <w:pPr>
              <w:pStyle w:val="TableParagraph"/>
              <w:spacing w:before="111" w:line="261" w:lineRule="exact"/>
              <w:jc w:val="center"/>
              <w:rPr>
                <w:sz w:val="24"/>
              </w:rPr>
            </w:pPr>
            <w:r>
              <w:rPr>
                <w:sz w:val="24"/>
              </w:rPr>
              <w:t>E</w:t>
            </w:r>
          </w:p>
        </w:tc>
        <w:tc>
          <w:tcPr>
            <w:tcW w:w="1137" w:type="dxa"/>
          </w:tcPr>
          <w:p w:rsidR="0063262A" w:rsidRDefault="0063262A">
            <w:pPr>
              <w:pStyle w:val="TableParagraph"/>
              <w:spacing w:before="49"/>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54"/>
              <w:ind w:left="84" w:right="84"/>
              <w:jc w:val="center"/>
              <w:rPr>
                <w:sz w:val="24"/>
              </w:rPr>
            </w:pPr>
            <w:r>
              <w:rPr>
                <w:sz w:val="24"/>
              </w:rPr>
              <w:t>b.</w:t>
            </w:r>
          </w:p>
        </w:tc>
        <w:tc>
          <w:tcPr>
            <w:tcW w:w="7323" w:type="dxa"/>
          </w:tcPr>
          <w:p w:rsidR="0063262A" w:rsidRDefault="0063262A">
            <w:pPr>
              <w:pStyle w:val="TableParagraph"/>
              <w:spacing w:before="112" w:line="261" w:lineRule="exact"/>
              <w:rPr>
                <w:sz w:val="24"/>
              </w:rPr>
            </w:pPr>
            <w:r>
              <w:rPr>
                <w:sz w:val="24"/>
              </w:rPr>
              <w:t>Enumerate</w:t>
            </w:r>
            <w:r>
              <w:rPr>
                <w:spacing w:val="-7"/>
                <w:sz w:val="24"/>
              </w:rPr>
              <w:t xml:space="preserve"> </w:t>
            </w:r>
            <w:r>
              <w:rPr>
                <w:sz w:val="24"/>
              </w:rPr>
              <w:t>the</w:t>
            </w:r>
            <w:r>
              <w:rPr>
                <w:spacing w:val="-2"/>
                <w:sz w:val="24"/>
              </w:rPr>
              <w:t xml:space="preserve"> </w:t>
            </w:r>
            <w:r>
              <w:rPr>
                <w:sz w:val="24"/>
              </w:rPr>
              <w:t>steps</w:t>
            </w:r>
            <w:r>
              <w:rPr>
                <w:spacing w:val="-2"/>
                <w:sz w:val="24"/>
              </w:rPr>
              <w:t xml:space="preserve"> </w:t>
            </w:r>
            <w:r>
              <w:rPr>
                <w:sz w:val="24"/>
              </w:rPr>
              <w:t>in</w:t>
            </w:r>
            <w:r>
              <w:rPr>
                <w:spacing w:val="-6"/>
                <w:sz w:val="24"/>
              </w:rPr>
              <w:t xml:space="preserve"> </w:t>
            </w:r>
            <w:r>
              <w:rPr>
                <w:sz w:val="24"/>
              </w:rPr>
              <w:t>presenting a</w:t>
            </w:r>
            <w:r>
              <w:rPr>
                <w:spacing w:val="-2"/>
                <w:sz w:val="24"/>
              </w:rPr>
              <w:t xml:space="preserve"> </w:t>
            </w:r>
            <w:r>
              <w:rPr>
                <w:sz w:val="24"/>
              </w:rPr>
              <w:t>slide</w:t>
            </w:r>
            <w:r>
              <w:rPr>
                <w:spacing w:val="-1"/>
                <w:sz w:val="24"/>
              </w:rPr>
              <w:t xml:space="preserve"> </w:t>
            </w:r>
            <w:r>
              <w:rPr>
                <w:sz w:val="24"/>
              </w:rPr>
              <w:t>show</w:t>
            </w:r>
            <w:r>
              <w:rPr>
                <w:spacing w:val="3"/>
                <w:sz w:val="24"/>
              </w:rPr>
              <w:t xml:space="preserve"> </w:t>
            </w:r>
            <w:r>
              <w:rPr>
                <w:sz w:val="24"/>
              </w:rPr>
              <w:t>in</w:t>
            </w:r>
            <w:r>
              <w:rPr>
                <w:spacing w:val="-6"/>
                <w:sz w:val="24"/>
              </w:rPr>
              <w:t xml:space="preserve"> </w:t>
            </w:r>
            <w:r>
              <w:rPr>
                <w:sz w:val="24"/>
              </w:rPr>
              <w:t>MS powerpoint.</w:t>
            </w:r>
          </w:p>
        </w:tc>
        <w:tc>
          <w:tcPr>
            <w:tcW w:w="672" w:type="dxa"/>
            <w:vAlign w:val="center"/>
          </w:tcPr>
          <w:p w:rsidR="0063262A" w:rsidRDefault="0063262A" w:rsidP="003B7A6E">
            <w:pPr>
              <w:pStyle w:val="TableParagraph"/>
              <w:spacing w:before="54"/>
              <w:jc w:val="center"/>
              <w:rPr>
                <w:sz w:val="24"/>
              </w:rPr>
            </w:pPr>
            <w:r>
              <w:rPr>
                <w:sz w:val="24"/>
              </w:rPr>
              <w:t>CO1</w:t>
            </w:r>
          </w:p>
        </w:tc>
        <w:tc>
          <w:tcPr>
            <w:tcW w:w="552" w:type="dxa"/>
            <w:vAlign w:val="center"/>
          </w:tcPr>
          <w:p w:rsidR="0063262A" w:rsidRDefault="0063262A" w:rsidP="003B7A6E">
            <w:pPr>
              <w:pStyle w:val="TableParagraph"/>
              <w:spacing w:before="112" w:line="261" w:lineRule="exact"/>
              <w:jc w:val="center"/>
              <w:rPr>
                <w:sz w:val="24"/>
              </w:rPr>
            </w:pPr>
            <w:r>
              <w:rPr>
                <w:sz w:val="24"/>
              </w:rPr>
              <w:t>R</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rPr>
                <w:sz w:val="24"/>
              </w:rPr>
            </w:pPr>
          </w:p>
        </w:tc>
        <w:tc>
          <w:tcPr>
            <w:tcW w:w="7323" w:type="dxa"/>
          </w:tcPr>
          <w:p w:rsidR="0063262A" w:rsidRDefault="0063262A">
            <w:pPr>
              <w:pStyle w:val="TableParagraph"/>
              <w:rPr>
                <w:sz w:val="24"/>
              </w:rPr>
            </w:pPr>
          </w:p>
        </w:tc>
        <w:tc>
          <w:tcPr>
            <w:tcW w:w="672" w:type="dxa"/>
            <w:vAlign w:val="center"/>
          </w:tcPr>
          <w:p w:rsidR="0063262A" w:rsidRDefault="0063262A" w:rsidP="003B7A6E">
            <w:pPr>
              <w:pStyle w:val="TableParagraph"/>
              <w:jc w:val="center"/>
              <w:rPr>
                <w:sz w:val="24"/>
              </w:rPr>
            </w:pPr>
          </w:p>
        </w:tc>
        <w:tc>
          <w:tcPr>
            <w:tcW w:w="552" w:type="dxa"/>
            <w:vAlign w:val="center"/>
          </w:tcPr>
          <w:p w:rsidR="0063262A" w:rsidRDefault="0063262A" w:rsidP="003B7A6E">
            <w:pPr>
              <w:pStyle w:val="TableParagraph"/>
              <w:jc w:val="center"/>
              <w:rPr>
                <w:sz w:val="24"/>
              </w:rPr>
            </w:pPr>
          </w:p>
        </w:tc>
        <w:tc>
          <w:tcPr>
            <w:tcW w:w="1137" w:type="dxa"/>
          </w:tcPr>
          <w:p w:rsidR="0063262A" w:rsidRDefault="0063262A">
            <w:pPr>
              <w:pStyle w:val="TableParagraph"/>
              <w:rPr>
                <w:sz w:val="24"/>
              </w:rPr>
            </w:pPr>
          </w:p>
        </w:tc>
      </w:tr>
      <w:tr w:rsidR="0063262A" w:rsidTr="00043A86">
        <w:trPr>
          <w:trHeight w:val="398"/>
        </w:trPr>
        <w:tc>
          <w:tcPr>
            <w:tcW w:w="571" w:type="dxa"/>
            <w:tcBorders>
              <w:left w:val="single" w:sz="6" w:space="0" w:color="000000"/>
            </w:tcBorders>
          </w:tcPr>
          <w:p w:rsidR="0063262A" w:rsidRDefault="0063262A">
            <w:pPr>
              <w:pStyle w:val="TableParagraph"/>
              <w:spacing w:before="54"/>
              <w:ind w:left="169" w:right="168"/>
              <w:jc w:val="center"/>
              <w:rPr>
                <w:sz w:val="24"/>
              </w:rPr>
            </w:pPr>
            <w:r>
              <w:rPr>
                <w:sz w:val="24"/>
              </w:rPr>
              <w:t>3.</w:t>
            </w:r>
          </w:p>
        </w:tc>
        <w:tc>
          <w:tcPr>
            <w:tcW w:w="398" w:type="dxa"/>
          </w:tcPr>
          <w:p w:rsidR="0063262A" w:rsidRDefault="0063262A">
            <w:pPr>
              <w:pStyle w:val="TableParagraph"/>
              <w:spacing w:before="54"/>
              <w:ind w:left="76" w:right="84"/>
              <w:jc w:val="center"/>
              <w:rPr>
                <w:sz w:val="24"/>
              </w:rPr>
            </w:pPr>
            <w:r>
              <w:rPr>
                <w:sz w:val="24"/>
              </w:rPr>
              <w:t>a.</w:t>
            </w:r>
          </w:p>
        </w:tc>
        <w:tc>
          <w:tcPr>
            <w:tcW w:w="7323" w:type="dxa"/>
          </w:tcPr>
          <w:p w:rsidR="0063262A" w:rsidRDefault="0063262A">
            <w:pPr>
              <w:pStyle w:val="TableParagraph"/>
              <w:spacing w:before="111" w:line="266" w:lineRule="exact"/>
              <w:rPr>
                <w:sz w:val="24"/>
              </w:rPr>
            </w:pPr>
            <w:r>
              <w:rPr>
                <w:sz w:val="24"/>
              </w:rPr>
              <w:t>Explain</w:t>
            </w:r>
            <w:r>
              <w:rPr>
                <w:spacing w:val="-7"/>
                <w:sz w:val="24"/>
              </w:rPr>
              <w:t xml:space="preserve"> </w:t>
            </w:r>
            <w:r>
              <w:rPr>
                <w:sz w:val="24"/>
              </w:rPr>
              <w:t>any</w:t>
            </w:r>
            <w:r>
              <w:rPr>
                <w:spacing w:val="-6"/>
                <w:sz w:val="24"/>
              </w:rPr>
              <w:t xml:space="preserve"> </w:t>
            </w:r>
            <w:r>
              <w:rPr>
                <w:sz w:val="24"/>
              </w:rPr>
              <w:t>two</w:t>
            </w:r>
            <w:r>
              <w:rPr>
                <w:spacing w:val="-3"/>
                <w:sz w:val="24"/>
              </w:rPr>
              <w:t xml:space="preserve"> </w:t>
            </w:r>
            <w:r>
              <w:rPr>
                <w:sz w:val="24"/>
              </w:rPr>
              <w:t>conditional</w:t>
            </w:r>
            <w:r>
              <w:rPr>
                <w:spacing w:val="-6"/>
                <w:sz w:val="24"/>
              </w:rPr>
              <w:t xml:space="preserve"> </w:t>
            </w:r>
            <w:r>
              <w:rPr>
                <w:sz w:val="24"/>
              </w:rPr>
              <w:t>statements</w:t>
            </w:r>
            <w:r>
              <w:rPr>
                <w:spacing w:val="-4"/>
                <w:sz w:val="24"/>
              </w:rPr>
              <w:t xml:space="preserve"> </w:t>
            </w:r>
            <w:r>
              <w:rPr>
                <w:sz w:val="24"/>
              </w:rPr>
              <w:t>with</w:t>
            </w:r>
            <w:r>
              <w:rPr>
                <w:spacing w:val="-6"/>
                <w:sz w:val="24"/>
              </w:rPr>
              <w:t xml:space="preserve"> </w:t>
            </w:r>
            <w:r>
              <w:rPr>
                <w:sz w:val="24"/>
              </w:rPr>
              <w:t>suitable</w:t>
            </w:r>
            <w:r>
              <w:rPr>
                <w:spacing w:val="-3"/>
                <w:sz w:val="24"/>
              </w:rPr>
              <w:t xml:space="preserve"> </w:t>
            </w:r>
            <w:r>
              <w:rPr>
                <w:sz w:val="24"/>
              </w:rPr>
              <w:t>examples.</w:t>
            </w:r>
          </w:p>
        </w:tc>
        <w:tc>
          <w:tcPr>
            <w:tcW w:w="672" w:type="dxa"/>
            <w:vAlign w:val="center"/>
          </w:tcPr>
          <w:p w:rsidR="0063262A" w:rsidRDefault="0063262A" w:rsidP="003B7A6E">
            <w:pPr>
              <w:pStyle w:val="TableParagraph"/>
              <w:spacing w:before="54"/>
              <w:jc w:val="center"/>
              <w:rPr>
                <w:sz w:val="24"/>
              </w:rPr>
            </w:pPr>
            <w:r>
              <w:rPr>
                <w:sz w:val="24"/>
              </w:rPr>
              <w:t>CO3</w:t>
            </w:r>
          </w:p>
        </w:tc>
        <w:tc>
          <w:tcPr>
            <w:tcW w:w="552" w:type="dxa"/>
            <w:vAlign w:val="center"/>
          </w:tcPr>
          <w:p w:rsidR="0063262A" w:rsidRDefault="0063262A" w:rsidP="003B7A6E">
            <w:pPr>
              <w:pStyle w:val="TableParagraph"/>
              <w:spacing w:before="111" w:line="266" w:lineRule="exact"/>
              <w:jc w:val="center"/>
              <w:rPr>
                <w:sz w:val="24"/>
              </w:rPr>
            </w:pPr>
            <w:r>
              <w:rPr>
                <w:w w:val="99"/>
                <w:sz w:val="24"/>
              </w:rPr>
              <w:t>U</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551"/>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126"/>
              <w:ind w:left="84" w:right="84"/>
              <w:jc w:val="center"/>
              <w:rPr>
                <w:sz w:val="24"/>
              </w:rPr>
            </w:pPr>
            <w:r>
              <w:rPr>
                <w:sz w:val="24"/>
              </w:rPr>
              <w:t>b.</w:t>
            </w:r>
          </w:p>
        </w:tc>
        <w:tc>
          <w:tcPr>
            <w:tcW w:w="7323" w:type="dxa"/>
          </w:tcPr>
          <w:p w:rsidR="0063262A" w:rsidRDefault="0063262A">
            <w:pPr>
              <w:pStyle w:val="TableParagraph"/>
              <w:spacing w:line="267" w:lineRule="exact"/>
              <w:rPr>
                <w:sz w:val="24"/>
              </w:rPr>
            </w:pPr>
            <w:r>
              <w:rPr>
                <w:sz w:val="24"/>
              </w:rPr>
              <w:t>Describe</w:t>
            </w:r>
            <w:r>
              <w:rPr>
                <w:spacing w:val="54"/>
                <w:sz w:val="24"/>
              </w:rPr>
              <w:t xml:space="preserve"> </w:t>
            </w:r>
            <w:r>
              <w:rPr>
                <w:sz w:val="24"/>
              </w:rPr>
              <w:t>the</w:t>
            </w:r>
            <w:r>
              <w:rPr>
                <w:spacing w:val="54"/>
                <w:sz w:val="24"/>
              </w:rPr>
              <w:t xml:space="preserve"> </w:t>
            </w:r>
            <w:r>
              <w:rPr>
                <w:sz w:val="24"/>
              </w:rPr>
              <w:t>increment/decrement</w:t>
            </w:r>
            <w:r>
              <w:rPr>
                <w:spacing w:val="59"/>
                <w:sz w:val="24"/>
              </w:rPr>
              <w:t xml:space="preserve"> </w:t>
            </w:r>
            <w:r>
              <w:rPr>
                <w:sz w:val="24"/>
              </w:rPr>
              <w:t>and</w:t>
            </w:r>
            <w:r>
              <w:rPr>
                <w:spacing w:val="55"/>
                <w:sz w:val="24"/>
              </w:rPr>
              <w:t xml:space="preserve"> </w:t>
            </w:r>
            <w:r>
              <w:rPr>
                <w:sz w:val="24"/>
              </w:rPr>
              <w:t>logical</w:t>
            </w:r>
            <w:r>
              <w:rPr>
                <w:spacing w:val="47"/>
                <w:sz w:val="24"/>
              </w:rPr>
              <w:t xml:space="preserve"> </w:t>
            </w:r>
            <w:r>
              <w:rPr>
                <w:sz w:val="24"/>
              </w:rPr>
              <w:t>operators</w:t>
            </w:r>
            <w:r>
              <w:rPr>
                <w:spacing w:val="48"/>
                <w:sz w:val="24"/>
              </w:rPr>
              <w:t xml:space="preserve"> </w:t>
            </w:r>
            <w:r>
              <w:rPr>
                <w:sz w:val="24"/>
              </w:rPr>
              <w:t>in</w:t>
            </w:r>
            <w:r>
              <w:rPr>
                <w:spacing w:val="50"/>
                <w:sz w:val="24"/>
              </w:rPr>
              <w:t xml:space="preserve"> </w:t>
            </w:r>
            <w:r>
              <w:rPr>
                <w:sz w:val="24"/>
              </w:rPr>
              <w:t>C</w:t>
            </w:r>
            <w:r>
              <w:rPr>
                <w:spacing w:val="54"/>
                <w:sz w:val="24"/>
              </w:rPr>
              <w:t xml:space="preserve"> </w:t>
            </w:r>
            <w:r>
              <w:rPr>
                <w:sz w:val="24"/>
              </w:rPr>
              <w:t>with</w:t>
            </w:r>
            <w:r>
              <w:rPr>
                <w:spacing w:val="50"/>
                <w:sz w:val="24"/>
              </w:rPr>
              <w:t xml:space="preserve"> </w:t>
            </w:r>
            <w:r>
              <w:rPr>
                <w:sz w:val="24"/>
              </w:rPr>
              <w:t>an</w:t>
            </w:r>
          </w:p>
          <w:p w:rsidR="0063262A" w:rsidRDefault="0063262A">
            <w:pPr>
              <w:pStyle w:val="TableParagraph"/>
              <w:spacing w:line="265" w:lineRule="exact"/>
              <w:rPr>
                <w:sz w:val="24"/>
              </w:rPr>
            </w:pPr>
            <w:r>
              <w:rPr>
                <w:sz w:val="24"/>
              </w:rPr>
              <w:t>example</w:t>
            </w:r>
            <w:r>
              <w:rPr>
                <w:spacing w:val="-6"/>
                <w:sz w:val="24"/>
              </w:rPr>
              <w:t xml:space="preserve"> </w:t>
            </w:r>
            <w:r>
              <w:rPr>
                <w:sz w:val="24"/>
              </w:rPr>
              <w:t>program.</w:t>
            </w:r>
          </w:p>
        </w:tc>
        <w:tc>
          <w:tcPr>
            <w:tcW w:w="672" w:type="dxa"/>
            <w:vAlign w:val="center"/>
          </w:tcPr>
          <w:p w:rsidR="0063262A" w:rsidRDefault="0063262A" w:rsidP="003B7A6E">
            <w:pPr>
              <w:pStyle w:val="TableParagraph"/>
              <w:spacing w:before="126"/>
              <w:jc w:val="center"/>
              <w:rPr>
                <w:sz w:val="24"/>
              </w:rPr>
            </w:pPr>
            <w:r>
              <w:rPr>
                <w:sz w:val="24"/>
              </w:rPr>
              <w:t>CO3</w:t>
            </w:r>
          </w:p>
        </w:tc>
        <w:tc>
          <w:tcPr>
            <w:tcW w:w="552" w:type="dxa"/>
            <w:vAlign w:val="center"/>
          </w:tcPr>
          <w:p w:rsidR="0063262A" w:rsidRDefault="0063262A" w:rsidP="003B7A6E">
            <w:pPr>
              <w:pStyle w:val="TableParagraph"/>
              <w:jc w:val="center"/>
              <w:rPr>
                <w:sz w:val="23"/>
              </w:rPr>
            </w:pPr>
          </w:p>
          <w:p w:rsidR="0063262A" w:rsidRDefault="0063262A" w:rsidP="003B7A6E">
            <w:pPr>
              <w:pStyle w:val="TableParagraph"/>
              <w:spacing w:before="1" w:line="267" w:lineRule="exact"/>
              <w:jc w:val="center"/>
              <w:rPr>
                <w:sz w:val="24"/>
              </w:rPr>
            </w:pPr>
            <w:r>
              <w:rPr>
                <w:sz w:val="24"/>
              </w:rPr>
              <w:t>R</w:t>
            </w:r>
          </w:p>
        </w:tc>
        <w:tc>
          <w:tcPr>
            <w:tcW w:w="1137" w:type="dxa"/>
          </w:tcPr>
          <w:p w:rsidR="0063262A" w:rsidRDefault="0063262A">
            <w:pPr>
              <w:pStyle w:val="TableParagraph"/>
              <w:spacing w:before="126"/>
              <w:ind w:left="213" w:right="213"/>
              <w:jc w:val="center"/>
              <w:rPr>
                <w:sz w:val="24"/>
              </w:rPr>
            </w:pPr>
            <w:r>
              <w:rPr>
                <w:sz w:val="24"/>
              </w:rPr>
              <w:t>10</w:t>
            </w:r>
          </w:p>
        </w:tc>
      </w:tr>
      <w:tr w:rsidR="0063262A" w:rsidTr="00043A86">
        <w:trPr>
          <w:trHeight w:val="273"/>
        </w:trPr>
        <w:tc>
          <w:tcPr>
            <w:tcW w:w="571" w:type="dxa"/>
            <w:tcBorders>
              <w:left w:val="single" w:sz="6" w:space="0" w:color="000000"/>
            </w:tcBorders>
          </w:tcPr>
          <w:p w:rsidR="0063262A" w:rsidRDefault="0063262A">
            <w:pPr>
              <w:pStyle w:val="TableParagraph"/>
              <w:rPr>
                <w:sz w:val="20"/>
              </w:rPr>
            </w:pPr>
          </w:p>
        </w:tc>
        <w:tc>
          <w:tcPr>
            <w:tcW w:w="398" w:type="dxa"/>
          </w:tcPr>
          <w:p w:rsidR="0063262A" w:rsidRDefault="0063262A">
            <w:pPr>
              <w:pStyle w:val="TableParagraph"/>
              <w:rPr>
                <w:sz w:val="20"/>
              </w:rPr>
            </w:pPr>
          </w:p>
        </w:tc>
        <w:tc>
          <w:tcPr>
            <w:tcW w:w="7323" w:type="dxa"/>
          </w:tcPr>
          <w:p w:rsidR="0063262A" w:rsidRDefault="0063262A">
            <w:pPr>
              <w:pStyle w:val="TableParagraph"/>
              <w:spacing w:line="253" w:lineRule="exact"/>
              <w:ind w:left="3381" w:right="3372"/>
              <w:jc w:val="center"/>
              <w:rPr>
                <w:b/>
                <w:sz w:val="24"/>
              </w:rPr>
            </w:pPr>
            <w:r>
              <w:rPr>
                <w:b/>
                <w:sz w:val="24"/>
              </w:rPr>
              <w:t>(OR)</w:t>
            </w:r>
          </w:p>
        </w:tc>
        <w:tc>
          <w:tcPr>
            <w:tcW w:w="672" w:type="dxa"/>
            <w:vAlign w:val="center"/>
          </w:tcPr>
          <w:p w:rsidR="0063262A" w:rsidRDefault="0063262A" w:rsidP="003B7A6E">
            <w:pPr>
              <w:pStyle w:val="TableParagraph"/>
              <w:jc w:val="center"/>
              <w:rPr>
                <w:sz w:val="20"/>
              </w:rPr>
            </w:pPr>
          </w:p>
        </w:tc>
        <w:tc>
          <w:tcPr>
            <w:tcW w:w="552" w:type="dxa"/>
            <w:vAlign w:val="center"/>
          </w:tcPr>
          <w:p w:rsidR="0063262A" w:rsidRDefault="0063262A" w:rsidP="003B7A6E">
            <w:pPr>
              <w:pStyle w:val="TableParagraph"/>
              <w:jc w:val="center"/>
              <w:rPr>
                <w:sz w:val="20"/>
              </w:rPr>
            </w:pPr>
          </w:p>
        </w:tc>
        <w:tc>
          <w:tcPr>
            <w:tcW w:w="1137" w:type="dxa"/>
          </w:tcPr>
          <w:p w:rsidR="0063262A" w:rsidRDefault="0063262A">
            <w:pPr>
              <w:pStyle w:val="TableParagraph"/>
              <w:rPr>
                <w:sz w:val="20"/>
              </w:rPr>
            </w:pPr>
          </w:p>
        </w:tc>
      </w:tr>
      <w:tr w:rsidR="0063262A" w:rsidTr="00043A86">
        <w:trPr>
          <w:trHeight w:val="393"/>
        </w:trPr>
        <w:tc>
          <w:tcPr>
            <w:tcW w:w="571" w:type="dxa"/>
            <w:tcBorders>
              <w:left w:val="single" w:sz="6" w:space="0" w:color="000000"/>
            </w:tcBorders>
          </w:tcPr>
          <w:p w:rsidR="0063262A" w:rsidRDefault="0063262A">
            <w:pPr>
              <w:pStyle w:val="TableParagraph"/>
              <w:spacing w:before="54"/>
              <w:ind w:left="169" w:right="168"/>
              <w:jc w:val="center"/>
              <w:rPr>
                <w:sz w:val="24"/>
              </w:rPr>
            </w:pPr>
            <w:r>
              <w:rPr>
                <w:sz w:val="24"/>
              </w:rPr>
              <w:t>4.</w:t>
            </w:r>
          </w:p>
        </w:tc>
        <w:tc>
          <w:tcPr>
            <w:tcW w:w="398" w:type="dxa"/>
          </w:tcPr>
          <w:p w:rsidR="0063262A" w:rsidRDefault="0063262A">
            <w:pPr>
              <w:pStyle w:val="TableParagraph"/>
              <w:spacing w:before="54"/>
              <w:ind w:left="76" w:right="84"/>
              <w:jc w:val="center"/>
              <w:rPr>
                <w:sz w:val="24"/>
              </w:rPr>
            </w:pPr>
            <w:r>
              <w:rPr>
                <w:sz w:val="24"/>
              </w:rPr>
              <w:t>a.</w:t>
            </w:r>
          </w:p>
        </w:tc>
        <w:tc>
          <w:tcPr>
            <w:tcW w:w="7323" w:type="dxa"/>
          </w:tcPr>
          <w:p w:rsidR="0063262A" w:rsidRDefault="0063262A">
            <w:pPr>
              <w:pStyle w:val="TableParagraph"/>
              <w:spacing w:before="111" w:line="261" w:lineRule="exact"/>
              <w:rPr>
                <w:sz w:val="24"/>
              </w:rPr>
            </w:pPr>
            <w:r>
              <w:rPr>
                <w:sz w:val="24"/>
              </w:rPr>
              <w:t>Explain</w:t>
            </w:r>
            <w:r>
              <w:rPr>
                <w:spacing w:val="-4"/>
                <w:sz w:val="24"/>
              </w:rPr>
              <w:t xml:space="preserve"> </w:t>
            </w:r>
            <w:r>
              <w:rPr>
                <w:sz w:val="24"/>
              </w:rPr>
              <w:t>the</w:t>
            </w:r>
            <w:r>
              <w:rPr>
                <w:spacing w:val="1"/>
                <w:sz w:val="24"/>
              </w:rPr>
              <w:t xml:space="preserve"> </w:t>
            </w:r>
            <w:r>
              <w:rPr>
                <w:sz w:val="24"/>
              </w:rPr>
              <w:t>parts</w:t>
            </w:r>
            <w:r>
              <w:rPr>
                <w:spacing w:val="-5"/>
                <w:sz w:val="24"/>
              </w:rPr>
              <w:t xml:space="preserve"> </w:t>
            </w:r>
            <w:r>
              <w:rPr>
                <w:sz w:val="24"/>
              </w:rPr>
              <w:t>of</w:t>
            </w:r>
            <w:r>
              <w:rPr>
                <w:spacing w:val="-6"/>
                <w:sz w:val="24"/>
              </w:rPr>
              <w:t xml:space="preserve"> </w:t>
            </w:r>
            <w:r>
              <w:rPr>
                <w:sz w:val="24"/>
              </w:rPr>
              <w:t>a</w:t>
            </w:r>
            <w:r>
              <w:rPr>
                <w:spacing w:val="1"/>
                <w:sz w:val="24"/>
              </w:rPr>
              <w:t xml:space="preserve"> </w:t>
            </w:r>
            <w:r>
              <w:rPr>
                <w:sz w:val="24"/>
              </w:rPr>
              <w:t>C</w:t>
            </w:r>
            <w:r>
              <w:rPr>
                <w:spacing w:val="-1"/>
                <w:sz w:val="24"/>
              </w:rPr>
              <w:t xml:space="preserve"> </w:t>
            </w:r>
            <w:r>
              <w:rPr>
                <w:sz w:val="24"/>
              </w:rPr>
              <w:t>program</w:t>
            </w:r>
            <w:r>
              <w:rPr>
                <w:spacing w:val="-7"/>
                <w:sz w:val="24"/>
              </w:rPr>
              <w:t xml:space="preserve"> </w:t>
            </w:r>
            <w:r>
              <w:rPr>
                <w:sz w:val="24"/>
              </w:rPr>
              <w:t>with</w:t>
            </w:r>
            <w:r>
              <w:rPr>
                <w:spacing w:val="-3"/>
                <w:sz w:val="24"/>
              </w:rPr>
              <w:t xml:space="preserve"> </w:t>
            </w:r>
            <w:r>
              <w:rPr>
                <w:sz w:val="24"/>
              </w:rPr>
              <w:t>an</w:t>
            </w:r>
            <w:r>
              <w:rPr>
                <w:spacing w:val="-3"/>
                <w:sz w:val="24"/>
              </w:rPr>
              <w:t xml:space="preserve"> </w:t>
            </w:r>
            <w:r>
              <w:rPr>
                <w:sz w:val="24"/>
              </w:rPr>
              <w:t>example.</w:t>
            </w:r>
          </w:p>
        </w:tc>
        <w:tc>
          <w:tcPr>
            <w:tcW w:w="672" w:type="dxa"/>
            <w:vAlign w:val="center"/>
          </w:tcPr>
          <w:p w:rsidR="0063262A" w:rsidRDefault="0063262A" w:rsidP="003B7A6E">
            <w:pPr>
              <w:pStyle w:val="TableParagraph"/>
              <w:spacing w:before="54"/>
              <w:jc w:val="center"/>
              <w:rPr>
                <w:sz w:val="24"/>
              </w:rPr>
            </w:pPr>
            <w:r>
              <w:rPr>
                <w:sz w:val="24"/>
              </w:rPr>
              <w:t>CO3</w:t>
            </w:r>
          </w:p>
        </w:tc>
        <w:tc>
          <w:tcPr>
            <w:tcW w:w="552" w:type="dxa"/>
            <w:vAlign w:val="center"/>
          </w:tcPr>
          <w:p w:rsidR="0063262A" w:rsidRDefault="0063262A" w:rsidP="003B7A6E">
            <w:pPr>
              <w:pStyle w:val="TableParagraph"/>
              <w:spacing w:before="111" w:line="261" w:lineRule="exact"/>
              <w:jc w:val="center"/>
              <w:rPr>
                <w:sz w:val="24"/>
              </w:rPr>
            </w:pPr>
            <w:r>
              <w:rPr>
                <w:w w:val="99"/>
                <w:sz w:val="24"/>
              </w:rPr>
              <w:t>U</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398"/>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54"/>
              <w:ind w:left="84" w:right="84"/>
              <w:jc w:val="center"/>
              <w:rPr>
                <w:sz w:val="24"/>
              </w:rPr>
            </w:pPr>
            <w:r>
              <w:rPr>
                <w:sz w:val="24"/>
              </w:rPr>
              <w:t>b.</w:t>
            </w:r>
          </w:p>
        </w:tc>
        <w:tc>
          <w:tcPr>
            <w:tcW w:w="7323" w:type="dxa"/>
          </w:tcPr>
          <w:p w:rsidR="0063262A" w:rsidRDefault="0063262A">
            <w:pPr>
              <w:pStyle w:val="TableParagraph"/>
              <w:spacing w:before="111" w:line="266" w:lineRule="exact"/>
              <w:rPr>
                <w:sz w:val="24"/>
              </w:rPr>
            </w:pPr>
            <w:r>
              <w:rPr>
                <w:sz w:val="24"/>
              </w:rPr>
              <w:t>Classify</w:t>
            </w:r>
            <w:r>
              <w:rPr>
                <w:spacing w:val="-11"/>
                <w:sz w:val="24"/>
              </w:rPr>
              <w:t xml:space="preserve"> </w:t>
            </w:r>
            <w:r>
              <w:rPr>
                <w:sz w:val="24"/>
              </w:rPr>
              <w:t>primitive</w:t>
            </w:r>
            <w:r>
              <w:rPr>
                <w:spacing w:val="-3"/>
                <w:sz w:val="24"/>
              </w:rPr>
              <w:t xml:space="preserve"> </w:t>
            </w:r>
            <w:r>
              <w:rPr>
                <w:sz w:val="24"/>
              </w:rPr>
              <w:t>and</w:t>
            </w:r>
            <w:r>
              <w:rPr>
                <w:spacing w:val="-1"/>
                <w:sz w:val="24"/>
              </w:rPr>
              <w:t xml:space="preserve"> </w:t>
            </w:r>
            <w:r>
              <w:rPr>
                <w:sz w:val="24"/>
              </w:rPr>
              <w:t>derived</w:t>
            </w:r>
            <w:r>
              <w:rPr>
                <w:spacing w:val="-2"/>
                <w:sz w:val="24"/>
              </w:rPr>
              <w:t xml:space="preserve"> </w:t>
            </w:r>
            <w:r>
              <w:rPr>
                <w:sz w:val="24"/>
              </w:rPr>
              <w:t>datatypes</w:t>
            </w:r>
            <w:r>
              <w:rPr>
                <w:spacing w:val="1"/>
                <w:sz w:val="24"/>
              </w:rPr>
              <w:t xml:space="preserve"> </w:t>
            </w:r>
            <w:r>
              <w:rPr>
                <w:sz w:val="24"/>
              </w:rPr>
              <w:t>in</w:t>
            </w:r>
            <w:r>
              <w:rPr>
                <w:spacing w:val="-7"/>
                <w:sz w:val="24"/>
              </w:rPr>
              <w:t xml:space="preserve"> </w:t>
            </w:r>
            <w:r>
              <w:rPr>
                <w:sz w:val="24"/>
              </w:rPr>
              <w:t>C</w:t>
            </w:r>
            <w:r>
              <w:rPr>
                <w:spacing w:val="-3"/>
                <w:sz w:val="24"/>
              </w:rPr>
              <w:t xml:space="preserve"> </w:t>
            </w:r>
            <w:r>
              <w:rPr>
                <w:sz w:val="24"/>
              </w:rPr>
              <w:t>and</w:t>
            </w:r>
            <w:r>
              <w:rPr>
                <w:spacing w:val="-2"/>
                <w:sz w:val="24"/>
              </w:rPr>
              <w:t xml:space="preserve"> </w:t>
            </w:r>
            <w:r>
              <w:rPr>
                <w:sz w:val="24"/>
              </w:rPr>
              <w:t>explain</w:t>
            </w:r>
            <w:r>
              <w:rPr>
                <w:spacing w:val="-1"/>
                <w:sz w:val="24"/>
              </w:rPr>
              <w:t xml:space="preserve"> </w:t>
            </w:r>
            <w:r>
              <w:rPr>
                <w:sz w:val="24"/>
              </w:rPr>
              <w:t>with</w:t>
            </w:r>
            <w:r>
              <w:rPr>
                <w:spacing w:val="-6"/>
                <w:sz w:val="24"/>
              </w:rPr>
              <w:t xml:space="preserve"> </w:t>
            </w:r>
            <w:r>
              <w:rPr>
                <w:sz w:val="24"/>
              </w:rPr>
              <w:t>examples.</w:t>
            </w:r>
          </w:p>
        </w:tc>
        <w:tc>
          <w:tcPr>
            <w:tcW w:w="672" w:type="dxa"/>
            <w:vAlign w:val="center"/>
          </w:tcPr>
          <w:p w:rsidR="0063262A" w:rsidRDefault="0063262A" w:rsidP="003B7A6E">
            <w:pPr>
              <w:pStyle w:val="TableParagraph"/>
              <w:spacing w:before="54"/>
              <w:jc w:val="center"/>
              <w:rPr>
                <w:sz w:val="24"/>
              </w:rPr>
            </w:pPr>
            <w:r>
              <w:rPr>
                <w:sz w:val="24"/>
              </w:rPr>
              <w:t>CO3</w:t>
            </w:r>
          </w:p>
        </w:tc>
        <w:tc>
          <w:tcPr>
            <w:tcW w:w="552" w:type="dxa"/>
            <w:vAlign w:val="center"/>
          </w:tcPr>
          <w:p w:rsidR="0063262A" w:rsidRDefault="0063262A" w:rsidP="003B7A6E">
            <w:pPr>
              <w:pStyle w:val="TableParagraph"/>
              <w:spacing w:before="111" w:line="266" w:lineRule="exact"/>
              <w:jc w:val="center"/>
              <w:rPr>
                <w:sz w:val="24"/>
              </w:rPr>
            </w:pPr>
            <w:r>
              <w:rPr>
                <w:sz w:val="24"/>
              </w:rPr>
              <w:t>An</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rPr>
                <w:sz w:val="24"/>
              </w:rPr>
            </w:pPr>
          </w:p>
        </w:tc>
        <w:tc>
          <w:tcPr>
            <w:tcW w:w="7323" w:type="dxa"/>
          </w:tcPr>
          <w:p w:rsidR="0063262A" w:rsidRDefault="0063262A">
            <w:pPr>
              <w:pStyle w:val="TableParagraph"/>
              <w:rPr>
                <w:sz w:val="24"/>
              </w:rPr>
            </w:pPr>
          </w:p>
        </w:tc>
        <w:tc>
          <w:tcPr>
            <w:tcW w:w="672" w:type="dxa"/>
            <w:vAlign w:val="center"/>
          </w:tcPr>
          <w:p w:rsidR="0063262A" w:rsidRDefault="0063262A" w:rsidP="003B7A6E">
            <w:pPr>
              <w:pStyle w:val="TableParagraph"/>
              <w:jc w:val="center"/>
              <w:rPr>
                <w:sz w:val="24"/>
              </w:rPr>
            </w:pPr>
          </w:p>
        </w:tc>
        <w:tc>
          <w:tcPr>
            <w:tcW w:w="552" w:type="dxa"/>
            <w:vAlign w:val="center"/>
          </w:tcPr>
          <w:p w:rsidR="0063262A" w:rsidRDefault="0063262A" w:rsidP="003B7A6E">
            <w:pPr>
              <w:pStyle w:val="TableParagraph"/>
              <w:jc w:val="center"/>
              <w:rPr>
                <w:sz w:val="24"/>
              </w:rPr>
            </w:pPr>
          </w:p>
        </w:tc>
        <w:tc>
          <w:tcPr>
            <w:tcW w:w="1137" w:type="dxa"/>
          </w:tcPr>
          <w:p w:rsidR="0063262A" w:rsidRDefault="0063262A">
            <w:pPr>
              <w:pStyle w:val="TableParagraph"/>
              <w:rPr>
                <w:sz w:val="24"/>
              </w:rPr>
            </w:pPr>
          </w:p>
        </w:tc>
      </w:tr>
      <w:tr w:rsidR="0063262A" w:rsidTr="00043A86">
        <w:trPr>
          <w:trHeight w:val="393"/>
        </w:trPr>
        <w:tc>
          <w:tcPr>
            <w:tcW w:w="571" w:type="dxa"/>
            <w:tcBorders>
              <w:left w:val="single" w:sz="6" w:space="0" w:color="000000"/>
            </w:tcBorders>
          </w:tcPr>
          <w:p w:rsidR="0063262A" w:rsidRDefault="0063262A">
            <w:pPr>
              <w:pStyle w:val="TableParagraph"/>
              <w:spacing w:before="50"/>
              <w:ind w:left="169" w:right="168"/>
              <w:jc w:val="center"/>
              <w:rPr>
                <w:sz w:val="24"/>
              </w:rPr>
            </w:pPr>
            <w:r>
              <w:rPr>
                <w:sz w:val="24"/>
              </w:rPr>
              <w:t>5.</w:t>
            </w:r>
          </w:p>
        </w:tc>
        <w:tc>
          <w:tcPr>
            <w:tcW w:w="398" w:type="dxa"/>
          </w:tcPr>
          <w:p w:rsidR="0063262A" w:rsidRDefault="0063262A">
            <w:pPr>
              <w:pStyle w:val="TableParagraph"/>
              <w:spacing w:before="50"/>
              <w:ind w:left="76" w:right="84"/>
              <w:jc w:val="center"/>
              <w:rPr>
                <w:sz w:val="24"/>
              </w:rPr>
            </w:pPr>
            <w:r>
              <w:rPr>
                <w:sz w:val="24"/>
              </w:rPr>
              <w:t>a.</w:t>
            </w:r>
          </w:p>
        </w:tc>
        <w:tc>
          <w:tcPr>
            <w:tcW w:w="7323" w:type="dxa"/>
          </w:tcPr>
          <w:p w:rsidR="0063262A" w:rsidRDefault="0063262A">
            <w:pPr>
              <w:pStyle w:val="TableParagraph"/>
              <w:spacing w:before="107" w:line="266" w:lineRule="exact"/>
              <w:rPr>
                <w:sz w:val="24"/>
              </w:rPr>
            </w:pPr>
            <w:r>
              <w:rPr>
                <w:sz w:val="24"/>
              </w:rPr>
              <w:t>Explain</w:t>
            </w:r>
            <w:r>
              <w:rPr>
                <w:spacing w:val="-2"/>
                <w:sz w:val="24"/>
              </w:rPr>
              <w:t xml:space="preserve"> </w:t>
            </w:r>
            <w:r>
              <w:rPr>
                <w:sz w:val="24"/>
              </w:rPr>
              <w:t>multi-dimentional</w:t>
            </w:r>
            <w:r>
              <w:rPr>
                <w:spacing w:val="-6"/>
                <w:sz w:val="24"/>
              </w:rPr>
              <w:t xml:space="preserve"> </w:t>
            </w:r>
            <w:r>
              <w:rPr>
                <w:sz w:val="24"/>
              </w:rPr>
              <w:t>array</w:t>
            </w:r>
            <w:r>
              <w:rPr>
                <w:spacing w:val="-12"/>
                <w:sz w:val="24"/>
              </w:rPr>
              <w:t xml:space="preserve"> </w:t>
            </w:r>
            <w:r>
              <w:rPr>
                <w:sz w:val="24"/>
              </w:rPr>
              <w:t>with</w:t>
            </w:r>
            <w:r>
              <w:rPr>
                <w:spacing w:val="-6"/>
                <w:sz w:val="24"/>
              </w:rPr>
              <w:t xml:space="preserve"> </w:t>
            </w:r>
            <w:r>
              <w:rPr>
                <w:sz w:val="24"/>
              </w:rPr>
              <w:t>a</w:t>
            </w:r>
            <w:r>
              <w:rPr>
                <w:spacing w:val="-2"/>
                <w:sz w:val="24"/>
              </w:rPr>
              <w:t xml:space="preserve"> </w:t>
            </w:r>
            <w:r>
              <w:rPr>
                <w:sz w:val="24"/>
              </w:rPr>
              <w:t>suitable</w:t>
            </w:r>
            <w:r>
              <w:rPr>
                <w:spacing w:val="-3"/>
                <w:sz w:val="24"/>
              </w:rPr>
              <w:t xml:space="preserve"> </w:t>
            </w:r>
            <w:r>
              <w:rPr>
                <w:sz w:val="24"/>
              </w:rPr>
              <w:t>C</w:t>
            </w:r>
            <w:r>
              <w:rPr>
                <w:spacing w:val="1"/>
                <w:sz w:val="24"/>
              </w:rPr>
              <w:t xml:space="preserve"> </w:t>
            </w:r>
            <w:r>
              <w:rPr>
                <w:sz w:val="24"/>
              </w:rPr>
              <w:t>program.</w:t>
            </w:r>
          </w:p>
        </w:tc>
        <w:tc>
          <w:tcPr>
            <w:tcW w:w="672" w:type="dxa"/>
            <w:vAlign w:val="center"/>
          </w:tcPr>
          <w:p w:rsidR="0063262A" w:rsidRDefault="0063262A" w:rsidP="003B7A6E">
            <w:pPr>
              <w:pStyle w:val="TableParagraph"/>
              <w:spacing w:before="50"/>
              <w:jc w:val="center"/>
              <w:rPr>
                <w:sz w:val="24"/>
              </w:rPr>
            </w:pPr>
            <w:r>
              <w:rPr>
                <w:sz w:val="24"/>
              </w:rPr>
              <w:t>CO4</w:t>
            </w:r>
          </w:p>
        </w:tc>
        <w:tc>
          <w:tcPr>
            <w:tcW w:w="552" w:type="dxa"/>
            <w:vAlign w:val="center"/>
          </w:tcPr>
          <w:p w:rsidR="0063262A" w:rsidRDefault="0063262A" w:rsidP="003B7A6E">
            <w:pPr>
              <w:pStyle w:val="TableParagraph"/>
              <w:spacing w:before="107" w:line="266" w:lineRule="exact"/>
              <w:jc w:val="center"/>
              <w:rPr>
                <w:sz w:val="24"/>
              </w:rPr>
            </w:pPr>
            <w:r>
              <w:rPr>
                <w:w w:val="99"/>
                <w:sz w:val="24"/>
              </w:rPr>
              <w:t>U</w:t>
            </w:r>
          </w:p>
        </w:tc>
        <w:tc>
          <w:tcPr>
            <w:tcW w:w="1137" w:type="dxa"/>
          </w:tcPr>
          <w:p w:rsidR="0063262A" w:rsidRDefault="0063262A">
            <w:pPr>
              <w:pStyle w:val="TableParagraph"/>
              <w:spacing w:before="50"/>
              <w:ind w:left="213" w:right="213"/>
              <w:jc w:val="center"/>
              <w:rPr>
                <w:sz w:val="24"/>
              </w:rPr>
            </w:pPr>
            <w:r>
              <w:rPr>
                <w:sz w:val="24"/>
              </w:rPr>
              <w:t>10</w:t>
            </w:r>
          </w:p>
        </w:tc>
      </w:tr>
      <w:tr w:rsidR="0063262A" w:rsidTr="00043A86">
        <w:trPr>
          <w:trHeight w:val="551"/>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131"/>
              <w:ind w:left="84" w:right="84"/>
              <w:jc w:val="center"/>
              <w:rPr>
                <w:sz w:val="24"/>
              </w:rPr>
            </w:pPr>
            <w:r>
              <w:rPr>
                <w:sz w:val="24"/>
              </w:rPr>
              <w:t>b.</w:t>
            </w:r>
          </w:p>
        </w:tc>
        <w:tc>
          <w:tcPr>
            <w:tcW w:w="7323" w:type="dxa"/>
          </w:tcPr>
          <w:p w:rsidR="0063262A" w:rsidRDefault="0063262A">
            <w:pPr>
              <w:pStyle w:val="TableParagraph"/>
              <w:spacing w:line="268" w:lineRule="exact"/>
              <w:rPr>
                <w:sz w:val="24"/>
              </w:rPr>
            </w:pPr>
            <w:r>
              <w:rPr>
                <w:spacing w:val="-1"/>
                <w:sz w:val="24"/>
              </w:rPr>
              <w:t>Describe</w:t>
            </w:r>
            <w:r>
              <w:rPr>
                <w:spacing w:val="-6"/>
                <w:sz w:val="24"/>
              </w:rPr>
              <w:t xml:space="preserve"> </w:t>
            </w:r>
            <w:r>
              <w:rPr>
                <w:spacing w:val="-1"/>
                <w:sz w:val="24"/>
              </w:rPr>
              <w:t>function</w:t>
            </w:r>
            <w:r>
              <w:rPr>
                <w:spacing w:val="-13"/>
                <w:sz w:val="24"/>
              </w:rPr>
              <w:t xml:space="preserve"> </w:t>
            </w:r>
            <w:r>
              <w:rPr>
                <w:spacing w:val="-1"/>
                <w:sz w:val="24"/>
              </w:rPr>
              <w:t>declaration,</w:t>
            </w:r>
            <w:r>
              <w:rPr>
                <w:spacing w:val="-8"/>
                <w:sz w:val="24"/>
              </w:rPr>
              <w:t xml:space="preserve"> </w:t>
            </w:r>
            <w:r>
              <w:rPr>
                <w:sz w:val="24"/>
              </w:rPr>
              <w:t>function</w:t>
            </w:r>
            <w:r>
              <w:rPr>
                <w:spacing w:val="-13"/>
                <w:sz w:val="24"/>
              </w:rPr>
              <w:t xml:space="preserve"> </w:t>
            </w:r>
            <w:r>
              <w:rPr>
                <w:sz w:val="24"/>
              </w:rPr>
              <w:t>definition</w:t>
            </w:r>
            <w:r>
              <w:rPr>
                <w:spacing w:val="-14"/>
                <w:sz w:val="24"/>
              </w:rPr>
              <w:t xml:space="preserve"> </w:t>
            </w:r>
            <w:r>
              <w:rPr>
                <w:sz w:val="24"/>
              </w:rPr>
              <w:t>and</w:t>
            </w:r>
            <w:r>
              <w:rPr>
                <w:spacing w:val="-4"/>
                <w:sz w:val="24"/>
              </w:rPr>
              <w:t xml:space="preserve"> </w:t>
            </w:r>
            <w:r>
              <w:rPr>
                <w:sz w:val="24"/>
              </w:rPr>
              <w:t>function</w:t>
            </w:r>
            <w:r>
              <w:rPr>
                <w:spacing w:val="-14"/>
                <w:sz w:val="24"/>
              </w:rPr>
              <w:t xml:space="preserve"> </w:t>
            </w:r>
            <w:r>
              <w:rPr>
                <w:sz w:val="24"/>
              </w:rPr>
              <w:t>call</w:t>
            </w:r>
            <w:r>
              <w:rPr>
                <w:spacing w:val="-13"/>
                <w:sz w:val="24"/>
              </w:rPr>
              <w:t xml:space="preserve"> </w:t>
            </w:r>
            <w:r>
              <w:rPr>
                <w:sz w:val="24"/>
              </w:rPr>
              <w:t>with</w:t>
            </w:r>
            <w:r>
              <w:rPr>
                <w:spacing w:val="-13"/>
                <w:sz w:val="24"/>
              </w:rPr>
              <w:t xml:space="preserve"> </w:t>
            </w:r>
            <w:r>
              <w:rPr>
                <w:sz w:val="24"/>
              </w:rPr>
              <w:t>an</w:t>
            </w:r>
          </w:p>
          <w:p w:rsidR="0063262A" w:rsidRDefault="0063262A">
            <w:pPr>
              <w:pStyle w:val="TableParagraph"/>
              <w:spacing w:before="2" w:line="261" w:lineRule="exact"/>
              <w:rPr>
                <w:sz w:val="24"/>
              </w:rPr>
            </w:pPr>
            <w:r>
              <w:rPr>
                <w:sz w:val="24"/>
              </w:rPr>
              <w:t>example.</w:t>
            </w:r>
          </w:p>
        </w:tc>
        <w:tc>
          <w:tcPr>
            <w:tcW w:w="672" w:type="dxa"/>
            <w:vAlign w:val="center"/>
          </w:tcPr>
          <w:p w:rsidR="0063262A" w:rsidRDefault="0063262A" w:rsidP="003B7A6E">
            <w:pPr>
              <w:pStyle w:val="TableParagraph"/>
              <w:spacing w:before="131"/>
              <w:jc w:val="center"/>
              <w:rPr>
                <w:sz w:val="24"/>
              </w:rPr>
            </w:pPr>
            <w:r>
              <w:rPr>
                <w:sz w:val="24"/>
              </w:rPr>
              <w:t>CO4</w:t>
            </w:r>
          </w:p>
        </w:tc>
        <w:tc>
          <w:tcPr>
            <w:tcW w:w="552" w:type="dxa"/>
            <w:vAlign w:val="center"/>
          </w:tcPr>
          <w:p w:rsidR="0063262A" w:rsidRDefault="0063262A" w:rsidP="003B7A6E">
            <w:pPr>
              <w:pStyle w:val="TableParagraph"/>
              <w:spacing w:before="5"/>
              <w:jc w:val="center"/>
              <w:rPr>
                <w:sz w:val="23"/>
              </w:rPr>
            </w:pPr>
          </w:p>
          <w:p w:rsidR="0063262A" w:rsidRDefault="0063262A" w:rsidP="003B7A6E">
            <w:pPr>
              <w:pStyle w:val="TableParagraph"/>
              <w:spacing w:line="261" w:lineRule="exact"/>
              <w:jc w:val="center"/>
              <w:rPr>
                <w:sz w:val="24"/>
              </w:rPr>
            </w:pPr>
            <w:r>
              <w:rPr>
                <w:sz w:val="24"/>
              </w:rPr>
              <w:t>R</w:t>
            </w:r>
          </w:p>
        </w:tc>
        <w:tc>
          <w:tcPr>
            <w:tcW w:w="1137" w:type="dxa"/>
          </w:tcPr>
          <w:p w:rsidR="0063262A" w:rsidRDefault="0063262A">
            <w:pPr>
              <w:pStyle w:val="TableParagraph"/>
              <w:spacing w:before="131"/>
              <w:ind w:left="213" w:right="213"/>
              <w:jc w:val="center"/>
              <w:rPr>
                <w:sz w:val="24"/>
              </w:rPr>
            </w:pPr>
            <w:r>
              <w:rPr>
                <w:sz w:val="24"/>
              </w:rPr>
              <w:t>10</w:t>
            </w:r>
          </w:p>
        </w:tc>
      </w:tr>
      <w:tr w:rsidR="0063262A" w:rsidTr="00043A86">
        <w:trPr>
          <w:trHeight w:val="278"/>
        </w:trPr>
        <w:tc>
          <w:tcPr>
            <w:tcW w:w="571" w:type="dxa"/>
            <w:tcBorders>
              <w:left w:val="single" w:sz="6" w:space="0" w:color="000000"/>
            </w:tcBorders>
          </w:tcPr>
          <w:p w:rsidR="0063262A" w:rsidRDefault="0063262A">
            <w:pPr>
              <w:pStyle w:val="TableParagraph"/>
              <w:rPr>
                <w:sz w:val="20"/>
              </w:rPr>
            </w:pPr>
          </w:p>
        </w:tc>
        <w:tc>
          <w:tcPr>
            <w:tcW w:w="398" w:type="dxa"/>
          </w:tcPr>
          <w:p w:rsidR="0063262A" w:rsidRDefault="0063262A">
            <w:pPr>
              <w:pStyle w:val="TableParagraph"/>
              <w:rPr>
                <w:sz w:val="20"/>
              </w:rPr>
            </w:pPr>
          </w:p>
        </w:tc>
        <w:tc>
          <w:tcPr>
            <w:tcW w:w="7323" w:type="dxa"/>
          </w:tcPr>
          <w:p w:rsidR="0063262A" w:rsidRDefault="0063262A">
            <w:pPr>
              <w:pStyle w:val="TableParagraph"/>
              <w:spacing w:line="258" w:lineRule="exact"/>
              <w:ind w:left="3381" w:right="3372"/>
              <w:jc w:val="center"/>
              <w:rPr>
                <w:b/>
                <w:sz w:val="24"/>
              </w:rPr>
            </w:pPr>
            <w:r>
              <w:rPr>
                <w:b/>
                <w:sz w:val="24"/>
              </w:rPr>
              <w:t>(OR)</w:t>
            </w:r>
          </w:p>
        </w:tc>
        <w:tc>
          <w:tcPr>
            <w:tcW w:w="672" w:type="dxa"/>
            <w:vAlign w:val="center"/>
          </w:tcPr>
          <w:p w:rsidR="0063262A" w:rsidRDefault="0063262A" w:rsidP="003B7A6E">
            <w:pPr>
              <w:pStyle w:val="TableParagraph"/>
              <w:jc w:val="center"/>
              <w:rPr>
                <w:sz w:val="20"/>
              </w:rPr>
            </w:pPr>
          </w:p>
        </w:tc>
        <w:tc>
          <w:tcPr>
            <w:tcW w:w="552" w:type="dxa"/>
            <w:vAlign w:val="center"/>
          </w:tcPr>
          <w:p w:rsidR="0063262A" w:rsidRDefault="0063262A" w:rsidP="003B7A6E">
            <w:pPr>
              <w:pStyle w:val="TableParagraph"/>
              <w:jc w:val="center"/>
              <w:rPr>
                <w:sz w:val="20"/>
              </w:rPr>
            </w:pPr>
          </w:p>
        </w:tc>
        <w:tc>
          <w:tcPr>
            <w:tcW w:w="1137" w:type="dxa"/>
          </w:tcPr>
          <w:p w:rsidR="0063262A" w:rsidRDefault="0063262A">
            <w:pPr>
              <w:pStyle w:val="TableParagraph"/>
              <w:rPr>
                <w:sz w:val="20"/>
              </w:rPr>
            </w:pPr>
          </w:p>
        </w:tc>
      </w:tr>
      <w:tr w:rsidR="0063262A" w:rsidTr="00043A86">
        <w:trPr>
          <w:trHeight w:val="393"/>
        </w:trPr>
        <w:tc>
          <w:tcPr>
            <w:tcW w:w="571" w:type="dxa"/>
            <w:tcBorders>
              <w:left w:val="single" w:sz="6" w:space="0" w:color="000000"/>
            </w:tcBorders>
          </w:tcPr>
          <w:p w:rsidR="0063262A" w:rsidRDefault="0063262A">
            <w:pPr>
              <w:pStyle w:val="TableParagraph"/>
              <w:spacing w:before="49"/>
              <w:ind w:left="169" w:right="168"/>
              <w:jc w:val="center"/>
              <w:rPr>
                <w:sz w:val="24"/>
              </w:rPr>
            </w:pPr>
            <w:r>
              <w:rPr>
                <w:sz w:val="24"/>
              </w:rPr>
              <w:t>6.</w:t>
            </w:r>
          </w:p>
        </w:tc>
        <w:tc>
          <w:tcPr>
            <w:tcW w:w="398" w:type="dxa"/>
          </w:tcPr>
          <w:p w:rsidR="0063262A" w:rsidRDefault="0063262A">
            <w:pPr>
              <w:pStyle w:val="TableParagraph"/>
              <w:spacing w:before="49"/>
              <w:ind w:left="76" w:right="84"/>
              <w:jc w:val="center"/>
              <w:rPr>
                <w:sz w:val="24"/>
              </w:rPr>
            </w:pPr>
            <w:r>
              <w:rPr>
                <w:sz w:val="24"/>
              </w:rPr>
              <w:t>a.</w:t>
            </w:r>
          </w:p>
        </w:tc>
        <w:tc>
          <w:tcPr>
            <w:tcW w:w="7323" w:type="dxa"/>
          </w:tcPr>
          <w:p w:rsidR="0063262A" w:rsidRDefault="0063262A">
            <w:pPr>
              <w:pStyle w:val="TableParagraph"/>
              <w:spacing w:before="49"/>
              <w:rPr>
                <w:sz w:val="24"/>
              </w:rPr>
            </w:pPr>
            <w:r>
              <w:rPr>
                <w:sz w:val="24"/>
              </w:rPr>
              <w:t>Write</w:t>
            </w:r>
            <w:r>
              <w:rPr>
                <w:spacing w:val="-2"/>
                <w:sz w:val="24"/>
              </w:rPr>
              <w:t xml:space="preserve"> </w:t>
            </w:r>
            <w:r>
              <w:rPr>
                <w:sz w:val="24"/>
              </w:rPr>
              <w:t>a</w:t>
            </w:r>
            <w:r>
              <w:rPr>
                <w:spacing w:val="-2"/>
                <w:sz w:val="24"/>
              </w:rPr>
              <w:t xml:space="preserve"> </w:t>
            </w:r>
            <w:r>
              <w:rPr>
                <w:sz w:val="24"/>
              </w:rPr>
              <w:t>C</w:t>
            </w:r>
            <w:r>
              <w:rPr>
                <w:spacing w:val="-3"/>
                <w:sz w:val="24"/>
              </w:rPr>
              <w:t xml:space="preserve"> </w:t>
            </w:r>
            <w:r>
              <w:rPr>
                <w:sz w:val="24"/>
              </w:rPr>
              <w:t>program</w:t>
            </w:r>
            <w:r>
              <w:rPr>
                <w:spacing w:val="-9"/>
                <w:sz w:val="24"/>
              </w:rPr>
              <w:t xml:space="preserve"> </w:t>
            </w:r>
            <w:r>
              <w:rPr>
                <w:sz w:val="24"/>
              </w:rPr>
              <w:t>to</w:t>
            </w:r>
            <w:r>
              <w:rPr>
                <w:spacing w:val="-1"/>
                <w:sz w:val="24"/>
              </w:rPr>
              <w:t xml:space="preserve"> </w:t>
            </w:r>
            <w:r>
              <w:rPr>
                <w:sz w:val="24"/>
              </w:rPr>
              <w:t>illustrate</w:t>
            </w:r>
            <w:r>
              <w:rPr>
                <w:spacing w:val="-6"/>
                <w:sz w:val="24"/>
              </w:rPr>
              <w:t xml:space="preserve"> </w:t>
            </w:r>
            <w:r>
              <w:rPr>
                <w:sz w:val="24"/>
              </w:rPr>
              <w:t>recursive</w:t>
            </w:r>
            <w:r>
              <w:rPr>
                <w:spacing w:val="3"/>
                <w:sz w:val="24"/>
              </w:rPr>
              <w:t xml:space="preserve"> </w:t>
            </w:r>
            <w:r>
              <w:rPr>
                <w:sz w:val="24"/>
              </w:rPr>
              <w:t>function.</w:t>
            </w:r>
          </w:p>
        </w:tc>
        <w:tc>
          <w:tcPr>
            <w:tcW w:w="672" w:type="dxa"/>
            <w:vAlign w:val="center"/>
          </w:tcPr>
          <w:p w:rsidR="0063262A" w:rsidRDefault="0063262A" w:rsidP="003B7A6E">
            <w:pPr>
              <w:pStyle w:val="TableParagraph"/>
              <w:spacing w:before="49"/>
              <w:jc w:val="center"/>
              <w:rPr>
                <w:sz w:val="24"/>
              </w:rPr>
            </w:pPr>
            <w:r>
              <w:rPr>
                <w:sz w:val="24"/>
              </w:rPr>
              <w:t>CO4</w:t>
            </w:r>
          </w:p>
        </w:tc>
        <w:tc>
          <w:tcPr>
            <w:tcW w:w="552" w:type="dxa"/>
            <w:vAlign w:val="center"/>
          </w:tcPr>
          <w:p w:rsidR="0063262A" w:rsidRDefault="0063262A" w:rsidP="003B7A6E">
            <w:pPr>
              <w:pStyle w:val="TableParagraph"/>
              <w:spacing w:before="107" w:line="266" w:lineRule="exact"/>
              <w:jc w:val="center"/>
              <w:rPr>
                <w:sz w:val="24"/>
              </w:rPr>
            </w:pPr>
            <w:r>
              <w:rPr>
                <w:w w:val="99"/>
                <w:sz w:val="24"/>
              </w:rPr>
              <w:t>A</w:t>
            </w:r>
          </w:p>
        </w:tc>
        <w:tc>
          <w:tcPr>
            <w:tcW w:w="1137" w:type="dxa"/>
          </w:tcPr>
          <w:p w:rsidR="0063262A" w:rsidRDefault="0063262A">
            <w:pPr>
              <w:pStyle w:val="TableParagraph"/>
              <w:spacing w:before="49"/>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49"/>
              <w:ind w:left="84" w:right="84"/>
              <w:jc w:val="center"/>
              <w:rPr>
                <w:sz w:val="24"/>
              </w:rPr>
            </w:pPr>
            <w:r>
              <w:rPr>
                <w:sz w:val="24"/>
              </w:rPr>
              <w:t>b.</w:t>
            </w:r>
          </w:p>
        </w:tc>
        <w:tc>
          <w:tcPr>
            <w:tcW w:w="7323" w:type="dxa"/>
          </w:tcPr>
          <w:p w:rsidR="0063262A" w:rsidRDefault="0063262A">
            <w:pPr>
              <w:pStyle w:val="TableParagraph"/>
              <w:spacing w:before="49"/>
              <w:rPr>
                <w:sz w:val="24"/>
              </w:rPr>
            </w:pPr>
            <w:r>
              <w:rPr>
                <w:sz w:val="24"/>
              </w:rPr>
              <w:t>Enumerate</w:t>
            </w:r>
            <w:r>
              <w:rPr>
                <w:spacing w:val="-6"/>
                <w:sz w:val="24"/>
              </w:rPr>
              <w:t xml:space="preserve"> </w:t>
            </w:r>
            <w:r>
              <w:rPr>
                <w:sz w:val="24"/>
              </w:rPr>
              <w:t>the</w:t>
            </w:r>
            <w:r>
              <w:rPr>
                <w:spacing w:val="-2"/>
                <w:sz w:val="24"/>
              </w:rPr>
              <w:t xml:space="preserve"> </w:t>
            </w:r>
            <w:r>
              <w:rPr>
                <w:sz w:val="24"/>
              </w:rPr>
              <w:t>advantages</w:t>
            </w:r>
            <w:r>
              <w:rPr>
                <w:spacing w:val="-2"/>
                <w:sz w:val="24"/>
              </w:rPr>
              <w:t xml:space="preserve"> </w:t>
            </w:r>
            <w:r>
              <w:rPr>
                <w:sz w:val="24"/>
              </w:rPr>
              <w:t>and disadvantages</w:t>
            </w:r>
            <w:r>
              <w:rPr>
                <w:spacing w:val="-2"/>
                <w:sz w:val="24"/>
              </w:rPr>
              <w:t xml:space="preserve"> </w:t>
            </w:r>
            <w:r>
              <w:rPr>
                <w:sz w:val="24"/>
              </w:rPr>
              <w:t>of</w:t>
            </w:r>
            <w:r>
              <w:rPr>
                <w:spacing w:val="-8"/>
                <w:sz w:val="24"/>
              </w:rPr>
              <w:t xml:space="preserve"> </w:t>
            </w:r>
            <w:r>
              <w:rPr>
                <w:sz w:val="24"/>
              </w:rPr>
              <w:t>WAN.</w:t>
            </w:r>
          </w:p>
        </w:tc>
        <w:tc>
          <w:tcPr>
            <w:tcW w:w="672" w:type="dxa"/>
            <w:vAlign w:val="center"/>
          </w:tcPr>
          <w:p w:rsidR="0063262A" w:rsidRDefault="0063262A" w:rsidP="003B7A6E">
            <w:pPr>
              <w:pStyle w:val="TableParagraph"/>
              <w:spacing w:before="49"/>
              <w:jc w:val="center"/>
              <w:rPr>
                <w:sz w:val="24"/>
              </w:rPr>
            </w:pPr>
            <w:r>
              <w:rPr>
                <w:sz w:val="24"/>
              </w:rPr>
              <w:t>CO4</w:t>
            </w:r>
          </w:p>
        </w:tc>
        <w:tc>
          <w:tcPr>
            <w:tcW w:w="552" w:type="dxa"/>
            <w:vAlign w:val="center"/>
          </w:tcPr>
          <w:p w:rsidR="0063262A" w:rsidRDefault="0063262A" w:rsidP="003B7A6E">
            <w:pPr>
              <w:pStyle w:val="TableParagraph"/>
              <w:spacing w:before="107" w:line="266" w:lineRule="exact"/>
              <w:jc w:val="center"/>
              <w:rPr>
                <w:sz w:val="24"/>
              </w:rPr>
            </w:pPr>
            <w:r>
              <w:rPr>
                <w:sz w:val="24"/>
              </w:rPr>
              <w:t>R</w:t>
            </w:r>
          </w:p>
        </w:tc>
        <w:tc>
          <w:tcPr>
            <w:tcW w:w="1137" w:type="dxa"/>
          </w:tcPr>
          <w:p w:rsidR="0063262A" w:rsidRDefault="0063262A">
            <w:pPr>
              <w:pStyle w:val="TableParagraph"/>
              <w:spacing w:before="49"/>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rPr>
                <w:sz w:val="24"/>
              </w:rPr>
            </w:pPr>
          </w:p>
        </w:tc>
        <w:tc>
          <w:tcPr>
            <w:tcW w:w="7323" w:type="dxa"/>
          </w:tcPr>
          <w:p w:rsidR="0063262A" w:rsidRDefault="0063262A">
            <w:pPr>
              <w:pStyle w:val="TableParagraph"/>
              <w:rPr>
                <w:sz w:val="24"/>
              </w:rPr>
            </w:pPr>
          </w:p>
        </w:tc>
        <w:tc>
          <w:tcPr>
            <w:tcW w:w="672" w:type="dxa"/>
            <w:vAlign w:val="center"/>
          </w:tcPr>
          <w:p w:rsidR="0063262A" w:rsidRDefault="0063262A" w:rsidP="003B7A6E">
            <w:pPr>
              <w:pStyle w:val="TableParagraph"/>
              <w:jc w:val="center"/>
              <w:rPr>
                <w:sz w:val="24"/>
              </w:rPr>
            </w:pPr>
          </w:p>
        </w:tc>
        <w:tc>
          <w:tcPr>
            <w:tcW w:w="552" w:type="dxa"/>
            <w:vAlign w:val="center"/>
          </w:tcPr>
          <w:p w:rsidR="0063262A" w:rsidRDefault="0063262A" w:rsidP="003B7A6E">
            <w:pPr>
              <w:pStyle w:val="TableParagraph"/>
              <w:jc w:val="center"/>
              <w:rPr>
                <w:sz w:val="24"/>
              </w:rPr>
            </w:pPr>
          </w:p>
        </w:tc>
        <w:tc>
          <w:tcPr>
            <w:tcW w:w="1137" w:type="dxa"/>
          </w:tcPr>
          <w:p w:rsidR="0063262A" w:rsidRDefault="0063262A">
            <w:pPr>
              <w:pStyle w:val="TableParagraph"/>
              <w:rPr>
                <w:sz w:val="24"/>
              </w:rPr>
            </w:pPr>
          </w:p>
        </w:tc>
      </w:tr>
      <w:tr w:rsidR="0063262A" w:rsidTr="00043A86">
        <w:trPr>
          <w:trHeight w:val="393"/>
        </w:trPr>
        <w:tc>
          <w:tcPr>
            <w:tcW w:w="571" w:type="dxa"/>
            <w:tcBorders>
              <w:left w:val="single" w:sz="6" w:space="0" w:color="000000"/>
            </w:tcBorders>
          </w:tcPr>
          <w:p w:rsidR="0063262A" w:rsidRDefault="0063262A">
            <w:pPr>
              <w:pStyle w:val="TableParagraph"/>
              <w:spacing w:before="54"/>
              <w:ind w:left="169" w:right="168"/>
              <w:jc w:val="center"/>
              <w:rPr>
                <w:sz w:val="24"/>
              </w:rPr>
            </w:pPr>
            <w:r>
              <w:rPr>
                <w:sz w:val="24"/>
              </w:rPr>
              <w:t>7.</w:t>
            </w:r>
          </w:p>
        </w:tc>
        <w:tc>
          <w:tcPr>
            <w:tcW w:w="398" w:type="dxa"/>
          </w:tcPr>
          <w:p w:rsidR="0063262A" w:rsidRDefault="0063262A">
            <w:pPr>
              <w:pStyle w:val="TableParagraph"/>
              <w:spacing w:before="54"/>
              <w:ind w:left="76" w:right="84"/>
              <w:jc w:val="center"/>
              <w:rPr>
                <w:sz w:val="24"/>
              </w:rPr>
            </w:pPr>
            <w:r>
              <w:rPr>
                <w:sz w:val="24"/>
              </w:rPr>
              <w:t>a.</w:t>
            </w:r>
          </w:p>
        </w:tc>
        <w:tc>
          <w:tcPr>
            <w:tcW w:w="7323" w:type="dxa"/>
          </w:tcPr>
          <w:p w:rsidR="0063262A" w:rsidRDefault="0063262A">
            <w:pPr>
              <w:pStyle w:val="TableParagraph"/>
              <w:spacing w:before="54"/>
              <w:rPr>
                <w:sz w:val="24"/>
              </w:rPr>
            </w:pPr>
            <w:r>
              <w:rPr>
                <w:sz w:val="24"/>
              </w:rPr>
              <w:t>Write</w:t>
            </w:r>
            <w:r>
              <w:rPr>
                <w:spacing w:val="-1"/>
                <w:sz w:val="24"/>
              </w:rPr>
              <w:t xml:space="preserve"> </w:t>
            </w:r>
            <w:r>
              <w:rPr>
                <w:sz w:val="24"/>
              </w:rPr>
              <w:t>a</w:t>
            </w:r>
            <w:r>
              <w:rPr>
                <w:spacing w:val="-1"/>
                <w:sz w:val="24"/>
              </w:rPr>
              <w:t xml:space="preserve"> </w:t>
            </w:r>
            <w:r>
              <w:rPr>
                <w:sz w:val="24"/>
              </w:rPr>
              <w:t>C</w:t>
            </w:r>
            <w:r>
              <w:rPr>
                <w:spacing w:val="-2"/>
                <w:sz w:val="24"/>
              </w:rPr>
              <w:t xml:space="preserve"> </w:t>
            </w:r>
            <w:r>
              <w:rPr>
                <w:sz w:val="24"/>
              </w:rPr>
              <w:t>program</w:t>
            </w:r>
            <w:r>
              <w:rPr>
                <w:spacing w:val="-9"/>
                <w:sz w:val="24"/>
              </w:rPr>
              <w:t xml:space="preserve"> </w:t>
            </w:r>
            <w:r>
              <w:rPr>
                <w:sz w:val="24"/>
              </w:rPr>
              <w:t>to</w:t>
            </w:r>
            <w:r>
              <w:rPr>
                <w:spacing w:val="1"/>
                <w:sz w:val="24"/>
              </w:rPr>
              <w:t xml:space="preserve"> </w:t>
            </w:r>
            <w:r>
              <w:rPr>
                <w:sz w:val="24"/>
              </w:rPr>
              <w:t>illustrate</w:t>
            </w:r>
            <w:r>
              <w:rPr>
                <w:spacing w:val="-6"/>
                <w:sz w:val="24"/>
              </w:rPr>
              <w:t xml:space="preserve"> </w:t>
            </w:r>
            <w:r>
              <w:rPr>
                <w:sz w:val="24"/>
              </w:rPr>
              <w:t>union.</w:t>
            </w:r>
          </w:p>
        </w:tc>
        <w:tc>
          <w:tcPr>
            <w:tcW w:w="672" w:type="dxa"/>
            <w:vAlign w:val="center"/>
          </w:tcPr>
          <w:p w:rsidR="0063262A" w:rsidRDefault="0063262A" w:rsidP="003B7A6E">
            <w:pPr>
              <w:pStyle w:val="TableParagraph"/>
              <w:spacing w:before="54"/>
              <w:jc w:val="center"/>
              <w:rPr>
                <w:sz w:val="24"/>
              </w:rPr>
            </w:pPr>
            <w:r>
              <w:rPr>
                <w:sz w:val="24"/>
              </w:rPr>
              <w:t>CO5</w:t>
            </w:r>
          </w:p>
        </w:tc>
        <w:tc>
          <w:tcPr>
            <w:tcW w:w="552" w:type="dxa"/>
            <w:vAlign w:val="center"/>
          </w:tcPr>
          <w:p w:rsidR="0063262A" w:rsidRDefault="0063262A" w:rsidP="003B7A6E">
            <w:pPr>
              <w:pStyle w:val="TableParagraph"/>
              <w:spacing w:before="111" w:line="261" w:lineRule="exact"/>
              <w:jc w:val="center"/>
              <w:rPr>
                <w:sz w:val="24"/>
              </w:rPr>
            </w:pPr>
            <w:r>
              <w:rPr>
                <w:w w:val="99"/>
                <w:sz w:val="24"/>
              </w:rPr>
              <w:t>A</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54"/>
              <w:ind w:left="84" w:right="84"/>
              <w:jc w:val="center"/>
              <w:rPr>
                <w:sz w:val="24"/>
              </w:rPr>
            </w:pPr>
            <w:r>
              <w:rPr>
                <w:sz w:val="24"/>
              </w:rPr>
              <w:t>b.</w:t>
            </w:r>
          </w:p>
        </w:tc>
        <w:tc>
          <w:tcPr>
            <w:tcW w:w="7323" w:type="dxa"/>
          </w:tcPr>
          <w:p w:rsidR="0063262A" w:rsidRDefault="0063262A">
            <w:pPr>
              <w:pStyle w:val="TableParagraph"/>
              <w:spacing w:before="54"/>
              <w:rPr>
                <w:sz w:val="24"/>
              </w:rPr>
            </w:pPr>
            <w:r>
              <w:rPr>
                <w:sz w:val="24"/>
              </w:rPr>
              <w:t>Explain</w:t>
            </w:r>
            <w:r>
              <w:rPr>
                <w:spacing w:val="-5"/>
                <w:sz w:val="24"/>
              </w:rPr>
              <w:t xml:space="preserve"> </w:t>
            </w:r>
            <w:r>
              <w:rPr>
                <w:sz w:val="24"/>
              </w:rPr>
              <w:t>the</w:t>
            </w:r>
            <w:r>
              <w:rPr>
                <w:spacing w:val="-1"/>
                <w:sz w:val="24"/>
              </w:rPr>
              <w:t xml:space="preserve"> </w:t>
            </w:r>
            <w:r>
              <w:rPr>
                <w:sz w:val="24"/>
              </w:rPr>
              <w:t>advantages</w:t>
            </w:r>
            <w:r>
              <w:rPr>
                <w:spacing w:val="-1"/>
                <w:sz w:val="24"/>
              </w:rPr>
              <w:t xml:space="preserve"> </w:t>
            </w:r>
            <w:r>
              <w:rPr>
                <w:sz w:val="24"/>
              </w:rPr>
              <w:t>and</w:t>
            </w:r>
            <w:r>
              <w:rPr>
                <w:spacing w:val="4"/>
                <w:sz w:val="24"/>
              </w:rPr>
              <w:t xml:space="preserve"> </w:t>
            </w:r>
            <w:r>
              <w:rPr>
                <w:sz w:val="24"/>
              </w:rPr>
              <w:t>disadvantages</w:t>
            </w:r>
            <w:r>
              <w:rPr>
                <w:spacing w:val="-2"/>
                <w:sz w:val="24"/>
              </w:rPr>
              <w:t xml:space="preserve"> </w:t>
            </w:r>
            <w:r>
              <w:rPr>
                <w:sz w:val="24"/>
              </w:rPr>
              <w:t>of</w:t>
            </w:r>
            <w:r>
              <w:rPr>
                <w:spacing w:val="-7"/>
                <w:sz w:val="24"/>
              </w:rPr>
              <w:t xml:space="preserve"> </w:t>
            </w:r>
            <w:r>
              <w:rPr>
                <w:sz w:val="24"/>
              </w:rPr>
              <w:t>LAN.</w:t>
            </w:r>
          </w:p>
        </w:tc>
        <w:tc>
          <w:tcPr>
            <w:tcW w:w="672" w:type="dxa"/>
            <w:vAlign w:val="center"/>
          </w:tcPr>
          <w:p w:rsidR="0063262A" w:rsidRDefault="0063262A" w:rsidP="003B7A6E">
            <w:pPr>
              <w:pStyle w:val="TableParagraph"/>
              <w:spacing w:before="54"/>
              <w:jc w:val="center"/>
              <w:rPr>
                <w:sz w:val="24"/>
              </w:rPr>
            </w:pPr>
            <w:r>
              <w:rPr>
                <w:sz w:val="24"/>
              </w:rPr>
              <w:t>CO2</w:t>
            </w:r>
          </w:p>
        </w:tc>
        <w:tc>
          <w:tcPr>
            <w:tcW w:w="552" w:type="dxa"/>
            <w:vAlign w:val="center"/>
          </w:tcPr>
          <w:p w:rsidR="0063262A" w:rsidRDefault="0063262A" w:rsidP="003B7A6E">
            <w:pPr>
              <w:pStyle w:val="TableParagraph"/>
              <w:spacing w:before="111" w:line="261" w:lineRule="exact"/>
              <w:jc w:val="center"/>
              <w:rPr>
                <w:sz w:val="24"/>
              </w:rPr>
            </w:pPr>
            <w:r>
              <w:rPr>
                <w:w w:val="99"/>
                <w:sz w:val="24"/>
              </w:rPr>
              <w:t>U</w:t>
            </w:r>
          </w:p>
        </w:tc>
        <w:tc>
          <w:tcPr>
            <w:tcW w:w="1137" w:type="dxa"/>
          </w:tcPr>
          <w:p w:rsidR="0063262A" w:rsidRDefault="0063262A">
            <w:pPr>
              <w:pStyle w:val="TableParagraph"/>
              <w:spacing w:before="54"/>
              <w:ind w:left="213" w:right="213"/>
              <w:jc w:val="center"/>
              <w:rPr>
                <w:sz w:val="24"/>
              </w:rPr>
            </w:pPr>
            <w:r>
              <w:rPr>
                <w:sz w:val="24"/>
              </w:rPr>
              <w:t>10</w:t>
            </w:r>
          </w:p>
        </w:tc>
      </w:tr>
      <w:tr w:rsidR="0063262A" w:rsidTr="00043A86">
        <w:trPr>
          <w:trHeight w:val="398"/>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rPr>
                <w:sz w:val="24"/>
              </w:rPr>
            </w:pPr>
          </w:p>
        </w:tc>
        <w:tc>
          <w:tcPr>
            <w:tcW w:w="7323" w:type="dxa"/>
          </w:tcPr>
          <w:p w:rsidR="0063262A" w:rsidRDefault="0063262A">
            <w:pPr>
              <w:pStyle w:val="TableParagraph"/>
              <w:spacing w:before="117" w:line="261" w:lineRule="exact"/>
              <w:ind w:left="3381" w:right="3372"/>
              <w:jc w:val="center"/>
              <w:rPr>
                <w:b/>
                <w:sz w:val="24"/>
              </w:rPr>
            </w:pPr>
            <w:r>
              <w:rPr>
                <w:b/>
                <w:sz w:val="24"/>
              </w:rPr>
              <w:t>(OR)</w:t>
            </w:r>
          </w:p>
        </w:tc>
        <w:tc>
          <w:tcPr>
            <w:tcW w:w="672" w:type="dxa"/>
            <w:vAlign w:val="center"/>
          </w:tcPr>
          <w:p w:rsidR="0063262A" w:rsidRDefault="0063262A" w:rsidP="003B7A6E">
            <w:pPr>
              <w:pStyle w:val="TableParagraph"/>
              <w:jc w:val="center"/>
              <w:rPr>
                <w:sz w:val="24"/>
              </w:rPr>
            </w:pPr>
          </w:p>
        </w:tc>
        <w:tc>
          <w:tcPr>
            <w:tcW w:w="552" w:type="dxa"/>
            <w:vAlign w:val="center"/>
          </w:tcPr>
          <w:p w:rsidR="0063262A" w:rsidRDefault="0063262A" w:rsidP="003B7A6E">
            <w:pPr>
              <w:pStyle w:val="TableParagraph"/>
              <w:jc w:val="center"/>
              <w:rPr>
                <w:sz w:val="24"/>
              </w:rPr>
            </w:pPr>
          </w:p>
        </w:tc>
        <w:tc>
          <w:tcPr>
            <w:tcW w:w="1137" w:type="dxa"/>
          </w:tcPr>
          <w:p w:rsidR="0063262A" w:rsidRDefault="0063262A">
            <w:pPr>
              <w:pStyle w:val="TableParagraph"/>
              <w:rPr>
                <w:sz w:val="24"/>
              </w:rPr>
            </w:pPr>
          </w:p>
        </w:tc>
      </w:tr>
      <w:tr w:rsidR="0063262A" w:rsidTr="00043A86">
        <w:trPr>
          <w:trHeight w:val="393"/>
        </w:trPr>
        <w:tc>
          <w:tcPr>
            <w:tcW w:w="571" w:type="dxa"/>
            <w:tcBorders>
              <w:left w:val="single" w:sz="6" w:space="0" w:color="000000"/>
            </w:tcBorders>
          </w:tcPr>
          <w:p w:rsidR="0063262A" w:rsidRDefault="0063262A">
            <w:pPr>
              <w:pStyle w:val="TableParagraph"/>
              <w:spacing w:before="49"/>
              <w:ind w:left="169" w:right="168"/>
              <w:jc w:val="center"/>
              <w:rPr>
                <w:sz w:val="24"/>
              </w:rPr>
            </w:pPr>
            <w:r>
              <w:rPr>
                <w:sz w:val="24"/>
              </w:rPr>
              <w:t>8.</w:t>
            </w:r>
          </w:p>
        </w:tc>
        <w:tc>
          <w:tcPr>
            <w:tcW w:w="398" w:type="dxa"/>
          </w:tcPr>
          <w:p w:rsidR="0063262A" w:rsidRDefault="0063262A">
            <w:pPr>
              <w:pStyle w:val="TableParagraph"/>
              <w:spacing w:before="49"/>
              <w:ind w:left="76" w:right="84"/>
              <w:jc w:val="center"/>
              <w:rPr>
                <w:sz w:val="24"/>
              </w:rPr>
            </w:pPr>
            <w:r>
              <w:rPr>
                <w:sz w:val="24"/>
              </w:rPr>
              <w:t>a.</w:t>
            </w:r>
          </w:p>
        </w:tc>
        <w:tc>
          <w:tcPr>
            <w:tcW w:w="7323" w:type="dxa"/>
          </w:tcPr>
          <w:p w:rsidR="0063262A" w:rsidRDefault="0063262A">
            <w:pPr>
              <w:pStyle w:val="TableParagraph"/>
              <w:spacing w:before="49"/>
              <w:rPr>
                <w:sz w:val="24"/>
              </w:rPr>
            </w:pPr>
            <w:r>
              <w:rPr>
                <w:sz w:val="24"/>
              </w:rPr>
              <w:t>Write</w:t>
            </w:r>
            <w:r>
              <w:rPr>
                <w:spacing w:val="-1"/>
                <w:sz w:val="24"/>
              </w:rPr>
              <w:t xml:space="preserve"> </w:t>
            </w:r>
            <w:r>
              <w:rPr>
                <w:sz w:val="24"/>
              </w:rPr>
              <w:t>a C</w:t>
            </w:r>
            <w:r>
              <w:rPr>
                <w:spacing w:val="-1"/>
                <w:sz w:val="24"/>
              </w:rPr>
              <w:t xml:space="preserve"> </w:t>
            </w:r>
            <w:r>
              <w:rPr>
                <w:sz w:val="24"/>
              </w:rPr>
              <w:t>program</w:t>
            </w:r>
            <w:r>
              <w:rPr>
                <w:spacing w:val="-8"/>
                <w:sz w:val="24"/>
              </w:rPr>
              <w:t xml:space="preserve"> </w:t>
            </w:r>
            <w:r>
              <w:rPr>
                <w:sz w:val="24"/>
              </w:rPr>
              <w:t>to illustrate</w:t>
            </w:r>
            <w:r>
              <w:rPr>
                <w:spacing w:val="-10"/>
                <w:sz w:val="24"/>
              </w:rPr>
              <w:t xml:space="preserve"> </w:t>
            </w:r>
            <w:r>
              <w:rPr>
                <w:sz w:val="24"/>
              </w:rPr>
              <w:t>typedef.</w:t>
            </w:r>
          </w:p>
        </w:tc>
        <w:tc>
          <w:tcPr>
            <w:tcW w:w="672" w:type="dxa"/>
            <w:vAlign w:val="center"/>
          </w:tcPr>
          <w:p w:rsidR="0063262A" w:rsidRDefault="0063262A" w:rsidP="003B7A6E">
            <w:pPr>
              <w:pStyle w:val="TableParagraph"/>
              <w:spacing w:before="49"/>
              <w:jc w:val="center"/>
              <w:rPr>
                <w:sz w:val="24"/>
              </w:rPr>
            </w:pPr>
            <w:r>
              <w:rPr>
                <w:sz w:val="24"/>
              </w:rPr>
              <w:t>CO5</w:t>
            </w:r>
          </w:p>
        </w:tc>
        <w:tc>
          <w:tcPr>
            <w:tcW w:w="552" w:type="dxa"/>
            <w:vAlign w:val="center"/>
          </w:tcPr>
          <w:p w:rsidR="0063262A" w:rsidRDefault="0063262A" w:rsidP="003B7A6E">
            <w:pPr>
              <w:pStyle w:val="TableParagraph"/>
              <w:spacing w:before="107" w:line="266" w:lineRule="exact"/>
              <w:jc w:val="center"/>
              <w:rPr>
                <w:sz w:val="24"/>
              </w:rPr>
            </w:pPr>
            <w:r>
              <w:rPr>
                <w:w w:val="99"/>
                <w:sz w:val="24"/>
              </w:rPr>
              <w:t>A</w:t>
            </w:r>
          </w:p>
        </w:tc>
        <w:tc>
          <w:tcPr>
            <w:tcW w:w="1137" w:type="dxa"/>
          </w:tcPr>
          <w:p w:rsidR="0063262A" w:rsidRDefault="0063262A">
            <w:pPr>
              <w:pStyle w:val="TableParagraph"/>
              <w:spacing w:before="49"/>
              <w:ind w:left="213" w:right="213"/>
              <w:jc w:val="center"/>
              <w:rPr>
                <w:sz w:val="24"/>
              </w:rPr>
            </w:pPr>
            <w:r>
              <w:rPr>
                <w:sz w:val="24"/>
              </w:rPr>
              <w:t>10</w:t>
            </w:r>
          </w:p>
        </w:tc>
      </w:tr>
      <w:tr w:rsidR="0063262A" w:rsidTr="00043A86">
        <w:trPr>
          <w:trHeight w:val="393"/>
        </w:trPr>
        <w:tc>
          <w:tcPr>
            <w:tcW w:w="571" w:type="dxa"/>
            <w:tcBorders>
              <w:left w:val="single" w:sz="6" w:space="0" w:color="000000"/>
            </w:tcBorders>
          </w:tcPr>
          <w:p w:rsidR="0063262A" w:rsidRDefault="0063262A">
            <w:pPr>
              <w:pStyle w:val="TableParagraph"/>
              <w:rPr>
                <w:sz w:val="24"/>
              </w:rPr>
            </w:pPr>
          </w:p>
        </w:tc>
        <w:tc>
          <w:tcPr>
            <w:tcW w:w="398" w:type="dxa"/>
          </w:tcPr>
          <w:p w:rsidR="0063262A" w:rsidRDefault="0063262A">
            <w:pPr>
              <w:pStyle w:val="TableParagraph"/>
              <w:spacing w:before="49"/>
              <w:ind w:left="84" w:right="84"/>
              <w:jc w:val="center"/>
              <w:rPr>
                <w:sz w:val="24"/>
              </w:rPr>
            </w:pPr>
            <w:r>
              <w:rPr>
                <w:sz w:val="24"/>
              </w:rPr>
              <w:t>b.</w:t>
            </w:r>
          </w:p>
        </w:tc>
        <w:tc>
          <w:tcPr>
            <w:tcW w:w="7323" w:type="dxa"/>
          </w:tcPr>
          <w:p w:rsidR="0063262A" w:rsidRDefault="0063262A">
            <w:pPr>
              <w:pStyle w:val="TableParagraph"/>
              <w:spacing w:before="49"/>
              <w:rPr>
                <w:sz w:val="24"/>
              </w:rPr>
            </w:pPr>
            <w:r>
              <w:rPr>
                <w:sz w:val="24"/>
              </w:rPr>
              <w:t>Write a C</w:t>
            </w:r>
            <w:r>
              <w:rPr>
                <w:spacing w:val="-1"/>
                <w:sz w:val="24"/>
              </w:rPr>
              <w:t xml:space="preserve"> </w:t>
            </w:r>
            <w:r>
              <w:rPr>
                <w:sz w:val="24"/>
              </w:rPr>
              <w:t>program</w:t>
            </w:r>
            <w:r>
              <w:rPr>
                <w:spacing w:val="-7"/>
                <w:sz w:val="24"/>
              </w:rPr>
              <w:t xml:space="preserve"> </w:t>
            </w:r>
            <w:r>
              <w:rPr>
                <w:sz w:val="24"/>
              </w:rPr>
              <w:t>to</w:t>
            </w:r>
            <w:r>
              <w:rPr>
                <w:spacing w:val="1"/>
                <w:sz w:val="24"/>
              </w:rPr>
              <w:t xml:space="preserve"> </w:t>
            </w:r>
            <w:r>
              <w:rPr>
                <w:sz w:val="24"/>
              </w:rPr>
              <w:t>illustrate</w:t>
            </w:r>
            <w:r>
              <w:rPr>
                <w:spacing w:val="-5"/>
                <w:sz w:val="24"/>
              </w:rPr>
              <w:t xml:space="preserve"> </w:t>
            </w:r>
            <w:r>
              <w:rPr>
                <w:sz w:val="24"/>
              </w:rPr>
              <w:t>enum</w:t>
            </w:r>
            <w:r>
              <w:rPr>
                <w:spacing w:val="-8"/>
                <w:sz w:val="24"/>
              </w:rPr>
              <w:t xml:space="preserve"> </w:t>
            </w:r>
            <w:r>
              <w:rPr>
                <w:sz w:val="24"/>
              </w:rPr>
              <w:t>datatypes.</w:t>
            </w:r>
          </w:p>
        </w:tc>
        <w:tc>
          <w:tcPr>
            <w:tcW w:w="672" w:type="dxa"/>
            <w:vAlign w:val="center"/>
          </w:tcPr>
          <w:p w:rsidR="0063262A" w:rsidRDefault="0063262A" w:rsidP="003B7A6E">
            <w:pPr>
              <w:pStyle w:val="TableParagraph"/>
              <w:spacing w:before="49"/>
              <w:jc w:val="center"/>
              <w:rPr>
                <w:sz w:val="24"/>
              </w:rPr>
            </w:pPr>
            <w:r>
              <w:rPr>
                <w:sz w:val="24"/>
              </w:rPr>
              <w:t>CO5</w:t>
            </w:r>
          </w:p>
        </w:tc>
        <w:tc>
          <w:tcPr>
            <w:tcW w:w="552" w:type="dxa"/>
            <w:vAlign w:val="center"/>
          </w:tcPr>
          <w:p w:rsidR="0063262A" w:rsidRDefault="0063262A" w:rsidP="003B7A6E">
            <w:pPr>
              <w:pStyle w:val="TableParagraph"/>
              <w:spacing w:before="107" w:line="266" w:lineRule="exact"/>
              <w:jc w:val="center"/>
              <w:rPr>
                <w:sz w:val="24"/>
              </w:rPr>
            </w:pPr>
            <w:r>
              <w:rPr>
                <w:w w:val="99"/>
                <w:sz w:val="24"/>
              </w:rPr>
              <w:t>A</w:t>
            </w:r>
          </w:p>
        </w:tc>
        <w:tc>
          <w:tcPr>
            <w:tcW w:w="1137" w:type="dxa"/>
          </w:tcPr>
          <w:p w:rsidR="0063262A" w:rsidRDefault="0063262A">
            <w:pPr>
              <w:pStyle w:val="TableParagraph"/>
              <w:spacing w:before="49"/>
              <w:ind w:left="213" w:right="213"/>
              <w:jc w:val="center"/>
              <w:rPr>
                <w:sz w:val="24"/>
              </w:rPr>
            </w:pPr>
            <w:r>
              <w:rPr>
                <w:sz w:val="24"/>
              </w:rPr>
              <w:t>10</w:t>
            </w:r>
          </w:p>
        </w:tc>
      </w:tr>
    </w:tbl>
    <w:p w:rsidR="0063262A" w:rsidRDefault="0063262A">
      <w:pPr>
        <w:jc w:val="center"/>
        <w:sectPr w:rsidR="0063262A" w:rsidSect="004607A1">
          <w:pgSz w:w="11907" w:h="16839" w:code="9"/>
          <w:pgMar w:top="862" w:right="862" w:bottom="1440" w:left="862" w:header="720" w:footer="720" w:gutter="0"/>
          <w:cols w:space="720"/>
          <w:docGrid w:linePitch="360"/>
        </w:sectPr>
      </w:pPr>
    </w:p>
    <w:tbl>
      <w:tblPr>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398"/>
        <w:gridCol w:w="7323"/>
        <w:gridCol w:w="672"/>
        <w:gridCol w:w="532"/>
        <w:gridCol w:w="1157"/>
      </w:tblGrid>
      <w:tr w:rsidR="0063262A">
        <w:trPr>
          <w:trHeight w:val="551"/>
        </w:trPr>
        <w:tc>
          <w:tcPr>
            <w:tcW w:w="10653" w:type="dxa"/>
            <w:gridSpan w:val="6"/>
            <w:tcBorders>
              <w:left w:val="single" w:sz="6" w:space="0" w:color="000000"/>
            </w:tcBorders>
          </w:tcPr>
          <w:p w:rsidR="0063262A" w:rsidRDefault="0063262A">
            <w:pPr>
              <w:pStyle w:val="TableParagraph"/>
              <w:spacing w:line="274" w:lineRule="exact"/>
              <w:ind w:left="3607" w:right="3603"/>
              <w:jc w:val="center"/>
              <w:rPr>
                <w:b/>
                <w:sz w:val="24"/>
              </w:rPr>
            </w:pPr>
            <w:r>
              <w:rPr>
                <w:b/>
                <w:sz w:val="24"/>
                <w:u w:val="thick"/>
              </w:rPr>
              <w:lastRenderedPageBreak/>
              <w:t>PART – B (1 X 20 = 20 MARKS)</w:t>
            </w:r>
            <w:r>
              <w:rPr>
                <w:b/>
                <w:spacing w:val="-57"/>
                <w:sz w:val="24"/>
              </w:rPr>
              <w:t xml:space="preserve"> </w:t>
            </w:r>
            <w:r>
              <w:rPr>
                <w:b/>
                <w:sz w:val="24"/>
              </w:rPr>
              <w:t>COMPULSORY</w:t>
            </w:r>
            <w:r>
              <w:rPr>
                <w:b/>
                <w:spacing w:val="-1"/>
                <w:sz w:val="24"/>
              </w:rPr>
              <w:t xml:space="preserve"> </w:t>
            </w:r>
            <w:r>
              <w:rPr>
                <w:b/>
                <w:sz w:val="24"/>
              </w:rPr>
              <w:t>QUESTION</w:t>
            </w:r>
          </w:p>
        </w:tc>
      </w:tr>
      <w:tr w:rsidR="0063262A" w:rsidTr="003B7A6E">
        <w:trPr>
          <w:trHeight w:val="393"/>
        </w:trPr>
        <w:tc>
          <w:tcPr>
            <w:tcW w:w="571" w:type="dxa"/>
            <w:tcBorders>
              <w:left w:val="single" w:sz="6" w:space="0" w:color="000000"/>
            </w:tcBorders>
          </w:tcPr>
          <w:p w:rsidR="0063262A" w:rsidRDefault="0063262A">
            <w:pPr>
              <w:pStyle w:val="TableParagraph"/>
              <w:spacing w:before="49"/>
              <w:ind w:left="169" w:right="168"/>
              <w:jc w:val="center"/>
              <w:rPr>
                <w:sz w:val="24"/>
              </w:rPr>
            </w:pPr>
            <w:r>
              <w:rPr>
                <w:sz w:val="24"/>
              </w:rPr>
              <w:t>9.</w:t>
            </w:r>
          </w:p>
        </w:tc>
        <w:tc>
          <w:tcPr>
            <w:tcW w:w="398" w:type="dxa"/>
          </w:tcPr>
          <w:p w:rsidR="0063262A" w:rsidRDefault="0063262A">
            <w:pPr>
              <w:pStyle w:val="TableParagraph"/>
              <w:spacing w:before="49"/>
              <w:ind w:left="76" w:right="84"/>
              <w:jc w:val="center"/>
              <w:rPr>
                <w:sz w:val="24"/>
              </w:rPr>
            </w:pPr>
            <w:r>
              <w:rPr>
                <w:sz w:val="24"/>
              </w:rPr>
              <w:t>a.</w:t>
            </w:r>
          </w:p>
        </w:tc>
        <w:tc>
          <w:tcPr>
            <w:tcW w:w="7323" w:type="dxa"/>
          </w:tcPr>
          <w:p w:rsidR="0063262A" w:rsidRDefault="0063262A">
            <w:pPr>
              <w:pStyle w:val="TableParagraph"/>
              <w:spacing w:before="49"/>
              <w:rPr>
                <w:sz w:val="24"/>
              </w:rPr>
            </w:pPr>
            <w:r>
              <w:rPr>
                <w:sz w:val="24"/>
              </w:rPr>
              <w:t>Summarize</w:t>
            </w:r>
            <w:r>
              <w:rPr>
                <w:spacing w:val="-5"/>
                <w:sz w:val="24"/>
              </w:rPr>
              <w:t xml:space="preserve"> </w:t>
            </w:r>
            <w:r>
              <w:rPr>
                <w:sz w:val="24"/>
              </w:rPr>
              <w:t>realloc()</w:t>
            </w:r>
            <w:r>
              <w:rPr>
                <w:spacing w:val="2"/>
                <w:sz w:val="24"/>
              </w:rPr>
              <w:t xml:space="preserve"> </w:t>
            </w:r>
            <w:r>
              <w:rPr>
                <w:sz w:val="24"/>
              </w:rPr>
              <w:t>method</w:t>
            </w:r>
            <w:r>
              <w:rPr>
                <w:spacing w:val="-8"/>
                <w:sz w:val="24"/>
              </w:rPr>
              <w:t xml:space="preserve"> </w:t>
            </w:r>
            <w:r>
              <w:rPr>
                <w:sz w:val="24"/>
              </w:rPr>
              <w:t>of</w:t>
            </w:r>
            <w:r>
              <w:rPr>
                <w:spacing w:val="-11"/>
                <w:sz w:val="24"/>
              </w:rPr>
              <w:t xml:space="preserve"> </w:t>
            </w:r>
            <w:r>
              <w:rPr>
                <w:sz w:val="24"/>
              </w:rPr>
              <w:t>dynamic</w:t>
            </w:r>
            <w:r>
              <w:rPr>
                <w:spacing w:val="5"/>
                <w:sz w:val="24"/>
              </w:rPr>
              <w:t xml:space="preserve"> </w:t>
            </w:r>
            <w:r>
              <w:rPr>
                <w:sz w:val="24"/>
              </w:rPr>
              <w:t>memory</w:t>
            </w:r>
            <w:r>
              <w:rPr>
                <w:spacing w:val="-8"/>
                <w:sz w:val="24"/>
              </w:rPr>
              <w:t xml:space="preserve"> </w:t>
            </w:r>
            <w:r>
              <w:rPr>
                <w:sz w:val="24"/>
              </w:rPr>
              <w:t>allocation.</w:t>
            </w:r>
          </w:p>
        </w:tc>
        <w:tc>
          <w:tcPr>
            <w:tcW w:w="672" w:type="dxa"/>
            <w:vAlign w:val="center"/>
          </w:tcPr>
          <w:p w:rsidR="0063262A" w:rsidRDefault="0063262A" w:rsidP="003B7A6E">
            <w:pPr>
              <w:pStyle w:val="TableParagraph"/>
              <w:spacing w:before="49"/>
              <w:ind w:left="85" w:right="83"/>
              <w:jc w:val="center"/>
              <w:rPr>
                <w:sz w:val="24"/>
              </w:rPr>
            </w:pPr>
            <w:r>
              <w:rPr>
                <w:sz w:val="24"/>
              </w:rPr>
              <w:t>CO6</w:t>
            </w:r>
          </w:p>
        </w:tc>
        <w:tc>
          <w:tcPr>
            <w:tcW w:w="532" w:type="dxa"/>
            <w:vAlign w:val="center"/>
          </w:tcPr>
          <w:p w:rsidR="0063262A" w:rsidRDefault="0063262A" w:rsidP="003B7A6E">
            <w:pPr>
              <w:pStyle w:val="TableParagraph"/>
              <w:spacing w:before="107" w:line="266" w:lineRule="exact"/>
              <w:jc w:val="center"/>
              <w:rPr>
                <w:sz w:val="24"/>
              </w:rPr>
            </w:pPr>
            <w:r>
              <w:rPr>
                <w:sz w:val="24"/>
              </w:rPr>
              <w:t>E</w:t>
            </w:r>
          </w:p>
        </w:tc>
        <w:tc>
          <w:tcPr>
            <w:tcW w:w="1157" w:type="dxa"/>
          </w:tcPr>
          <w:p w:rsidR="0063262A" w:rsidRDefault="0063262A">
            <w:pPr>
              <w:pStyle w:val="TableParagraph"/>
              <w:spacing w:before="49"/>
              <w:ind w:left="453"/>
              <w:rPr>
                <w:sz w:val="24"/>
              </w:rPr>
            </w:pPr>
            <w:r>
              <w:rPr>
                <w:sz w:val="24"/>
              </w:rPr>
              <w:t>10</w:t>
            </w:r>
          </w:p>
        </w:tc>
      </w:tr>
      <w:tr w:rsidR="0063262A" w:rsidTr="003B7A6E">
        <w:trPr>
          <w:trHeight w:val="393"/>
        </w:trPr>
        <w:tc>
          <w:tcPr>
            <w:tcW w:w="571" w:type="dxa"/>
            <w:tcBorders>
              <w:left w:val="single" w:sz="6" w:space="0" w:color="000000"/>
            </w:tcBorders>
          </w:tcPr>
          <w:p w:rsidR="0063262A" w:rsidRDefault="0063262A">
            <w:pPr>
              <w:pStyle w:val="TableParagraph"/>
            </w:pPr>
          </w:p>
        </w:tc>
        <w:tc>
          <w:tcPr>
            <w:tcW w:w="398" w:type="dxa"/>
          </w:tcPr>
          <w:p w:rsidR="0063262A" w:rsidRDefault="0063262A">
            <w:pPr>
              <w:pStyle w:val="TableParagraph"/>
              <w:spacing w:before="49"/>
              <w:ind w:left="84" w:right="84"/>
              <w:jc w:val="center"/>
              <w:rPr>
                <w:sz w:val="24"/>
              </w:rPr>
            </w:pPr>
            <w:r>
              <w:rPr>
                <w:sz w:val="24"/>
              </w:rPr>
              <w:t>b.</w:t>
            </w:r>
          </w:p>
        </w:tc>
        <w:tc>
          <w:tcPr>
            <w:tcW w:w="7323" w:type="dxa"/>
          </w:tcPr>
          <w:p w:rsidR="0063262A" w:rsidRDefault="0063262A">
            <w:pPr>
              <w:pStyle w:val="TableParagraph"/>
              <w:spacing w:before="49"/>
              <w:rPr>
                <w:sz w:val="24"/>
              </w:rPr>
            </w:pPr>
            <w:r>
              <w:rPr>
                <w:sz w:val="24"/>
              </w:rPr>
              <w:t>Construct</w:t>
            </w:r>
            <w:r>
              <w:rPr>
                <w:spacing w:val="1"/>
                <w:sz w:val="24"/>
              </w:rPr>
              <w:t xml:space="preserve"> </w:t>
            </w:r>
            <w:r>
              <w:rPr>
                <w:sz w:val="24"/>
              </w:rPr>
              <w:t>a</w:t>
            </w:r>
            <w:r>
              <w:rPr>
                <w:spacing w:val="-3"/>
                <w:sz w:val="24"/>
              </w:rPr>
              <w:t xml:space="preserve"> </w:t>
            </w:r>
            <w:r>
              <w:rPr>
                <w:sz w:val="24"/>
              </w:rPr>
              <w:t>program</w:t>
            </w:r>
            <w:r>
              <w:rPr>
                <w:spacing w:val="-8"/>
                <w:sz w:val="24"/>
              </w:rPr>
              <w:t xml:space="preserve"> </w:t>
            </w:r>
            <w:r>
              <w:rPr>
                <w:sz w:val="24"/>
              </w:rPr>
              <w:t>for</w:t>
            </w:r>
            <w:r>
              <w:rPr>
                <w:spacing w:val="-2"/>
                <w:sz w:val="24"/>
              </w:rPr>
              <w:t xml:space="preserve"> </w:t>
            </w:r>
            <w:r>
              <w:rPr>
                <w:sz w:val="24"/>
              </w:rPr>
              <w:t>malloc()</w:t>
            </w:r>
            <w:r>
              <w:rPr>
                <w:spacing w:val="3"/>
                <w:sz w:val="24"/>
              </w:rPr>
              <w:t xml:space="preserve"> </w:t>
            </w:r>
            <w:r>
              <w:rPr>
                <w:sz w:val="24"/>
              </w:rPr>
              <w:t>method</w:t>
            </w:r>
            <w:r>
              <w:rPr>
                <w:spacing w:val="-3"/>
                <w:sz w:val="24"/>
              </w:rPr>
              <w:t xml:space="preserve"> </w:t>
            </w:r>
            <w:r>
              <w:rPr>
                <w:sz w:val="24"/>
              </w:rPr>
              <w:t>of</w:t>
            </w:r>
            <w:r>
              <w:rPr>
                <w:spacing w:val="-5"/>
                <w:sz w:val="24"/>
              </w:rPr>
              <w:t xml:space="preserve"> </w:t>
            </w:r>
            <w:r>
              <w:rPr>
                <w:sz w:val="24"/>
              </w:rPr>
              <w:t>memory</w:t>
            </w:r>
            <w:r>
              <w:rPr>
                <w:spacing w:val="-12"/>
                <w:sz w:val="24"/>
              </w:rPr>
              <w:t xml:space="preserve"> </w:t>
            </w:r>
            <w:r>
              <w:rPr>
                <w:sz w:val="24"/>
              </w:rPr>
              <w:t>allocation.</w:t>
            </w:r>
          </w:p>
        </w:tc>
        <w:tc>
          <w:tcPr>
            <w:tcW w:w="672" w:type="dxa"/>
            <w:vAlign w:val="center"/>
          </w:tcPr>
          <w:p w:rsidR="0063262A" w:rsidRDefault="0063262A" w:rsidP="003B7A6E">
            <w:pPr>
              <w:pStyle w:val="TableParagraph"/>
              <w:spacing w:before="49"/>
              <w:ind w:left="85" w:right="83"/>
              <w:jc w:val="center"/>
              <w:rPr>
                <w:sz w:val="24"/>
              </w:rPr>
            </w:pPr>
            <w:r>
              <w:rPr>
                <w:sz w:val="24"/>
              </w:rPr>
              <w:t>CO6</w:t>
            </w:r>
          </w:p>
        </w:tc>
        <w:tc>
          <w:tcPr>
            <w:tcW w:w="532" w:type="dxa"/>
            <w:vAlign w:val="center"/>
          </w:tcPr>
          <w:p w:rsidR="0063262A" w:rsidRDefault="0063262A" w:rsidP="003B7A6E">
            <w:pPr>
              <w:pStyle w:val="TableParagraph"/>
              <w:spacing w:before="107" w:line="266" w:lineRule="exact"/>
              <w:jc w:val="center"/>
              <w:rPr>
                <w:sz w:val="24"/>
              </w:rPr>
            </w:pPr>
            <w:r>
              <w:rPr>
                <w:sz w:val="24"/>
              </w:rPr>
              <w:t>C</w:t>
            </w:r>
          </w:p>
        </w:tc>
        <w:tc>
          <w:tcPr>
            <w:tcW w:w="1157" w:type="dxa"/>
          </w:tcPr>
          <w:p w:rsidR="0063262A" w:rsidRDefault="0063262A">
            <w:pPr>
              <w:pStyle w:val="TableParagraph"/>
              <w:spacing w:before="49"/>
              <w:ind w:left="453"/>
              <w:rPr>
                <w:sz w:val="24"/>
              </w:rPr>
            </w:pPr>
            <w:r>
              <w:rPr>
                <w:sz w:val="24"/>
              </w:rPr>
              <w:t>10</w:t>
            </w:r>
          </w:p>
        </w:tc>
      </w:tr>
    </w:tbl>
    <w:p w:rsidR="0063262A" w:rsidRDefault="0063262A">
      <w:pPr>
        <w:pStyle w:val="BodyText"/>
        <w:tabs>
          <w:tab w:val="left" w:pos="6186"/>
        </w:tabs>
        <w:spacing w:line="274" w:lineRule="exact"/>
        <w:ind w:left="424"/>
      </w:pPr>
      <w:r>
        <w:rPr>
          <w:b/>
        </w:rPr>
        <w:t>CO</w:t>
      </w:r>
      <w:r>
        <w:rPr>
          <w:b/>
          <w:spacing w:val="-2"/>
        </w:rPr>
        <w:t xml:space="preserve"> </w:t>
      </w:r>
      <w:r>
        <w:t>–</w:t>
      </w:r>
      <w:r>
        <w:rPr>
          <w:spacing w:val="-1"/>
        </w:rPr>
        <w:t xml:space="preserve"> </w:t>
      </w:r>
      <w:r>
        <w:t>COURSE</w:t>
      </w:r>
      <w:r>
        <w:rPr>
          <w:spacing w:val="1"/>
        </w:rPr>
        <w:t xml:space="preserve"> </w:t>
      </w:r>
      <w:r>
        <w:t>OUTCOME</w:t>
      </w:r>
      <w:r>
        <w:tab/>
      </w:r>
      <w:r>
        <w:rPr>
          <w:b/>
        </w:rPr>
        <w:t>BL</w:t>
      </w:r>
      <w:r>
        <w:rPr>
          <w:b/>
          <w:spacing w:val="-2"/>
        </w:rPr>
        <w:t xml:space="preserve"> </w:t>
      </w:r>
      <w:r>
        <w:t>–</w:t>
      </w:r>
      <w:r>
        <w:rPr>
          <w:spacing w:val="-1"/>
        </w:rPr>
        <w:t xml:space="preserve"> </w:t>
      </w:r>
      <w:r>
        <w:t>BLOOM’S LEVEL</w:t>
      </w:r>
    </w:p>
    <w:p w:rsidR="0063262A" w:rsidRDefault="0063262A">
      <w:pPr>
        <w:pStyle w:val="BodyText"/>
        <w:spacing w:before="8"/>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6"/>
        <w:gridCol w:w="9763"/>
      </w:tblGrid>
      <w:tr w:rsidR="0063262A">
        <w:trPr>
          <w:trHeight w:val="278"/>
        </w:trPr>
        <w:tc>
          <w:tcPr>
            <w:tcW w:w="936" w:type="dxa"/>
          </w:tcPr>
          <w:p w:rsidR="0063262A" w:rsidRDefault="0063262A">
            <w:pPr>
              <w:pStyle w:val="TableParagraph"/>
              <w:rPr>
                <w:sz w:val="20"/>
              </w:rPr>
            </w:pPr>
          </w:p>
        </w:tc>
        <w:tc>
          <w:tcPr>
            <w:tcW w:w="9763" w:type="dxa"/>
            <w:tcBorders>
              <w:right w:val="single" w:sz="6" w:space="0" w:color="000000"/>
            </w:tcBorders>
          </w:tcPr>
          <w:p w:rsidR="0063262A" w:rsidRDefault="0063262A">
            <w:pPr>
              <w:pStyle w:val="TableParagraph"/>
              <w:spacing w:line="258" w:lineRule="exact"/>
              <w:ind w:left="3629" w:right="3621"/>
              <w:jc w:val="center"/>
              <w:rPr>
                <w:b/>
                <w:sz w:val="24"/>
              </w:rPr>
            </w:pPr>
            <w:r>
              <w:rPr>
                <w:b/>
                <w:sz w:val="24"/>
              </w:rPr>
              <w:t>COURSE</w:t>
            </w:r>
            <w:r>
              <w:rPr>
                <w:b/>
                <w:spacing w:val="-1"/>
                <w:sz w:val="24"/>
              </w:rPr>
              <w:t xml:space="preserve"> </w:t>
            </w:r>
            <w:r>
              <w:rPr>
                <w:b/>
                <w:sz w:val="24"/>
              </w:rPr>
              <w:t>OUTCOMES</w:t>
            </w:r>
          </w:p>
        </w:tc>
      </w:tr>
      <w:tr w:rsidR="0063262A">
        <w:trPr>
          <w:trHeight w:val="277"/>
        </w:trPr>
        <w:tc>
          <w:tcPr>
            <w:tcW w:w="936" w:type="dxa"/>
          </w:tcPr>
          <w:p w:rsidR="0063262A" w:rsidRDefault="0063262A">
            <w:pPr>
              <w:pStyle w:val="TableParagraph"/>
              <w:spacing w:line="258" w:lineRule="exact"/>
              <w:ind w:left="105"/>
              <w:rPr>
                <w:sz w:val="24"/>
              </w:rPr>
            </w:pPr>
            <w:r>
              <w:rPr>
                <w:sz w:val="24"/>
              </w:rPr>
              <w:t>CO1</w:t>
            </w:r>
          </w:p>
        </w:tc>
        <w:tc>
          <w:tcPr>
            <w:tcW w:w="9763" w:type="dxa"/>
            <w:tcBorders>
              <w:right w:val="single" w:sz="6" w:space="0" w:color="000000"/>
            </w:tcBorders>
          </w:tcPr>
          <w:p w:rsidR="0063262A" w:rsidRDefault="0063262A">
            <w:pPr>
              <w:pStyle w:val="TableParagraph"/>
              <w:spacing w:line="258" w:lineRule="exact"/>
              <w:ind w:left="105"/>
              <w:rPr>
                <w:sz w:val="24"/>
              </w:rPr>
            </w:pPr>
            <w:r>
              <w:rPr>
                <w:sz w:val="24"/>
              </w:rPr>
              <w:t>Analyse</w:t>
            </w:r>
            <w:r>
              <w:rPr>
                <w:spacing w:val="-4"/>
                <w:sz w:val="24"/>
              </w:rPr>
              <w:t xml:space="preserve"> </w:t>
            </w:r>
            <w:r>
              <w:rPr>
                <w:sz w:val="24"/>
              </w:rPr>
              <w:t>the</w:t>
            </w:r>
            <w:r>
              <w:rPr>
                <w:spacing w:val="2"/>
                <w:sz w:val="24"/>
              </w:rPr>
              <w:t xml:space="preserve"> </w:t>
            </w:r>
            <w:r>
              <w:rPr>
                <w:sz w:val="24"/>
              </w:rPr>
              <w:t>fundamentals</w:t>
            </w:r>
            <w:r>
              <w:rPr>
                <w:spacing w:val="-4"/>
                <w:sz w:val="24"/>
              </w:rPr>
              <w:t xml:space="preserve"> </w:t>
            </w:r>
            <w:r>
              <w:rPr>
                <w:sz w:val="24"/>
              </w:rPr>
              <w:t>of</w:t>
            </w:r>
            <w:r>
              <w:rPr>
                <w:spacing w:val="-10"/>
                <w:sz w:val="24"/>
              </w:rPr>
              <w:t xml:space="preserve"> </w:t>
            </w:r>
            <w:r>
              <w:rPr>
                <w:sz w:val="24"/>
              </w:rPr>
              <w:t>MS</w:t>
            </w:r>
            <w:r>
              <w:rPr>
                <w:spacing w:val="-2"/>
                <w:sz w:val="24"/>
              </w:rPr>
              <w:t xml:space="preserve"> </w:t>
            </w:r>
            <w:r>
              <w:rPr>
                <w:sz w:val="24"/>
              </w:rPr>
              <w:t>Office.</w:t>
            </w:r>
          </w:p>
        </w:tc>
      </w:tr>
      <w:tr w:rsidR="0063262A">
        <w:trPr>
          <w:trHeight w:val="273"/>
        </w:trPr>
        <w:tc>
          <w:tcPr>
            <w:tcW w:w="936" w:type="dxa"/>
          </w:tcPr>
          <w:p w:rsidR="0063262A" w:rsidRDefault="0063262A">
            <w:pPr>
              <w:pStyle w:val="TableParagraph"/>
              <w:spacing w:line="253" w:lineRule="exact"/>
              <w:ind w:left="105"/>
              <w:rPr>
                <w:sz w:val="24"/>
              </w:rPr>
            </w:pPr>
            <w:r>
              <w:rPr>
                <w:sz w:val="24"/>
              </w:rPr>
              <w:t>CO2</w:t>
            </w:r>
          </w:p>
        </w:tc>
        <w:tc>
          <w:tcPr>
            <w:tcW w:w="9763" w:type="dxa"/>
            <w:tcBorders>
              <w:right w:val="single" w:sz="6" w:space="0" w:color="000000"/>
            </w:tcBorders>
          </w:tcPr>
          <w:p w:rsidR="0063262A" w:rsidRDefault="0063262A">
            <w:pPr>
              <w:pStyle w:val="TableParagraph"/>
              <w:spacing w:line="253" w:lineRule="exact"/>
              <w:ind w:left="105"/>
              <w:rPr>
                <w:sz w:val="24"/>
              </w:rPr>
            </w:pPr>
            <w:r>
              <w:rPr>
                <w:sz w:val="24"/>
              </w:rPr>
              <w:t>Utilize</w:t>
            </w:r>
            <w:r>
              <w:rPr>
                <w:spacing w:val="-1"/>
                <w:sz w:val="24"/>
              </w:rPr>
              <w:t xml:space="preserve"> </w:t>
            </w:r>
            <w:r>
              <w:rPr>
                <w:sz w:val="24"/>
              </w:rPr>
              <w:t>the</w:t>
            </w:r>
            <w:r>
              <w:rPr>
                <w:spacing w:val="-1"/>
                <w:sz w:val="24"/>
              </w:rPr>
              <w:t xml:space="preserve"> </w:t>
            </w:r>
            <w:r>
              <w:rPr>
                <w:sz w:val="24"/>
              </w:rPr>
              <w:t>Internet.</w:t>
            </w:r>
          </w:p>
        </w:tc>
      </w:tr>
      <w:tr w:rsidR="0063262A">
        <w:trPr>
          <w:trHeight w:val="277"/>
        </w:trPr>
        <w:tc>
          <w:tcPr>
            <w:tcW w:w="936" w:type="dxa"/>
          </w:tcPr>
          <w:p w:rsidR="0063262A" w:rsidRDefault="0063262A">
            <w:pPr>
              <w:pStyle w:val="TableParagraph"/>
              <w:spacing w:line="258" w:lineRule="exact"/>
              <w:ind w:left="105"/>
              <w:rPr>
                <w:sz w:val="24"/>
              </w:rPr>
            </w:pPr>
            <w:r>
              <w:rPr>
                <w:sz w:val="24"/>
              </w:rPr>
              <w:t>CO3</w:t>
            </w:r>
          </w:p>
        </w:tc>
        <w:tc>
          <w:tcPr>
            <w:tcW w:w="9763" w:type="dxa"/>
            <w:tcBorders>
              <w:right w:val="single" w:sz="6" w:space="0" w:color="000000"/>
            </w:tcBorders>
          </w:tcPr>
          <w:p w:rsidR="0063262A" w:rsidRDefault="0063262A">
            <w:pPr>
              <w:pStyle w:val="TableParagraph"/>
              <w:spacing w:line="258" w:lineRule="exact"/>
              <w:ind w:left="105"/>
              <w:rPr>
                <w:sz w:val="24"/>
              </w:rPr>
            </w:pPr>
            <w:r>
              <w:rPr>
                <w:sz w:val="24"/>
              </w:rPr>
              <w:t>Understand</w:t>
            </w:r>
            <w:r>
              <w:rPr>
                <w:spacing w:val="-6"/>
                <w:sz w:val="24"/>
              </w:rPr>
              <w:t xml:space="preserve"> </w:t>
            </w:r>
            <w:r>
              <w:rPr>
                <w:sz w:val="24"/>
              </w:rPr>
              <w:t>the</w:t>
            </w:r>
            <w:r>
              <w:rPr>
                <w:spacing w:val="-7"/>
                <w:sz w:val="24"/>
              </w:rPr>
              <w:t xml:space="preserve"> </w:t>
            </w:r>
            <w:r>
              <w:rPr>
                <w:sz w:val="24"/>
              </w:rPr>
              <w:t>fundamentals</w:t>
            </w:r>
            <w:r>
              <w:rPr>
                <w:spacing w:val="-3"/>
                <w:sz w:val="24"/>
              </w:rPr>
              <w:t xml:space="preserve"> </w:t>
            </w:r>
            <w:r>
              <w:rPr>
                <w:sz w:val="24"/>
              </w:rPr>
              <w:t>of</w:t>
            </w:r>
            <w:r>
              <w:rPr>
                <w:spacing w:val="-14"/>
                <w:sz w:val="24"/>
              </w:rPr>
              <w:t xml:space="preserve"> </w:t>
            </w:r>
            <w:r>
              <w:rPr>
                <w:sz w:val="24"/>
              </w:rPr>
              <w:t>C</w:t>
            </w:r>
            <w:r>
              <w:rPr>
                <w:spacing w:val="-4"/>
                <w:sz w:val="24"/>
              </w:rPr>
              <w:t xml:space="preserve"> </w:t>
            </w:r>
            <w:r>
              <w:rPr>
                <w:sz w:val="24"/>
              </w:rPr>
              <w:t>Programming.</w:t>
            </w:r>
          </w:p>
        </w:tc>
      </w:tr>
      <w:tr w:rsidR="0063262A">
        <w:trPr>
          <w:trHeight w:val="278"/>
        </w:trPr>
        <w:tc>
          <w:tcPr>
            <w:tcW w:w="936" w:type="dxa"/>
          </w:tcPr>
          <w:p w:rsidR="0063262A" w:rsidRDefault="0063262A">
            <w:pPr>
              <w:pStyle w:val="TableParagraph"/>
              <w:spacing w:line="258" w:lineRule="exact"/>
              <w:ind w:left="105"/>
              <w:rPr>
                <w:sz w:val="24"/>
              </w:rPr>
            </w:pPr>
            <w:r>
              <w:rPr>
                <w:sz w:val="24"/>
              </w:rPr>
              <w:t>CO4</w:t>
            </w:r>
          </w:p>
        </w:tc>
        <w:tc>
          <w:tcPr>
            <w:tcW w:w="9763" w:type="dxa"/>
            <w:tcBorders>
              <w:right w:val="single" w:sz="6" w:space="0" w:color="000000"/>
            </w:tcBorders>
          </w:tcPr>
          <w:p w:rsidR="0063262A" w:rsidRDefault="0063262A">
            <w:pPr>
              <w:pStyle w:val="TableParagraph"/>
              <w:spacing w:line="258" w:lineRule="exact"/>
              <w:ind w:left="105"/>
              <w:rPr>
                <w:sz w:val="24"/>
              </w:rPr>
            </w:pPr>
            <w:r>
              <w:rPr>
                <w:sz w:val="24"/>
              </w:rPr>
              <w:t>Know</w:t>
            </w:r>
            <w:r>
              <w:rPr>
                <w:spacing w:val="-10"/>
                <w:sz w:val="24"/>
              </w:rPr>
              <w:t xml:space="preserve"> </w:t>
            </w:r>
            <w:r>
              <w:rPr>
                <w:sz w:val="24"/>
              </w:rPr>
              <w:t>the</w:t>
            </w:r>
            <w:r>
              <w:rPr>
                <w:spacing w:val="-7"/>
                <w:sz w:val="24"/>
              </w:rPr>
              <w:t xml:space="preserve"> </w:t>
            </w:r>
            <w:r>
              <w:rPr>
                <w:sz w:val="24"/>
              </w:rPr>
              <w:t>basic</w:t>
            </w:r>
            <w:r>
              <w:rPr>
                <w:spacing w:val="-1"/>
                <w:sz w:val="24"/>
              </w:rPr>
              <w:t xml:space="preserve"> </w:t>
            </w:r>
            <w:r>
              <w:rPr>
                <w:sz w:val="24"/>
              </w:rPr>
              <w:t>concepts</w:t>
            </w:r>
            <w:r>
              <w:rPr>
                <w:spacing w:val="-3"/>
                <w:sz w:val="24"/>
              </w:rPr>
              <w:t xml:space="preserve"> </w:t>
            </w:r>
            <w:r>
              <w:rPr>
                <w:sz w:val="24"/>
              </w:rPr>
              <w:t>of</w:t>
            </w:r>
            <w:r>
              <w:rPr>
                <w:spacing w:val="-7"/>
                <w:sz w:val="24"/>
              </w:rPr>
              <w:t xml:space="preserve"> </w:t>
            </w:r>
            <w:r>
              <w:rPr>
                <w:sz w:val="24"/>
              </w:rPr>
              <w:t>arrays</w:t>
            </w:r>
            <w:r>
              <w:rPr>
                <w:spacing w:val="-2"/>
                <w:sz w:val="24"/>
              </w:rPr>
              <w:t xml:space="preserve"> </w:t>
            </w:r>
            <w:r>
              <w:rPr>
                <w:sz w:val="24"/>
              </w:rPr>
              <w:t>and functions</w:t>
            </w:r>
            <w:r>
              <w:rPr>
                <w:spacing w:val="2"/>
                <w:sz w:val="24"/>
              </w:rPr>
              <w:t xml:space="preserve"> </w:t>
            </w:r>
            <w:r>
              <w:rPr>
                <w:sz w:val="24"/>
              </w:rPr>
              <w:t>in</w:t>
            </w:r>
            <w:r>
              <w:rPr>
                <w:spacing w:val="-5"/>
                <w:sz w:val="24"/>
              </w:rPr>
              <w:t xml:space="preserve"> </w:t>
            </w:r>
            <w:r>
              <w:rPr>
                <w:sz w:val="24"/>
              </w:rPr>
              <w:t>C.</w:t>
            </w:r>
          </w:p>
        </w:tc>
      </w:tr>
      <w:tr w:rsidR="0063262A">
        <w:trPr>
          <w:trHeight w:val="277"/>
        </w:trPr>
        <w:tc>
          <w:tcPr>
            <w:tcW w:w="936" w:type="dxa"/>
          </w:tcPr>
          <w:p w:rsidR="0063262A" w:rsidRDefault="0063262A">
            <w:pPr>
              <w:pStyle w:val="TableParagraph"/>
              <w:spacing w:line="258" w:lineRule="exact"/>
              <w:ind w:left="105"/>
              <w:rPr>
                <w:sz w:val="24"/>
              </w:rPr>
            </w:pPr>
            <w:r>
              <w:rPr>
                <w:sz w:val="24"/>
              </w:rPr>
              <w:t>CO5</w:t>
            </w:r>
          </w:p>
        </w:tc>
        <w:tc>
          <w:tcPr>
            <w:tcW w:w="9763" w:type="dxa"/>
            <w:tcBorders>
              <w:right w:val="single" w:sz="6" w:space="0" w:color="000000"/>
            </w:tcBorders>
          </w:tcPr>
          <w:p w:rsidR="0063262A" w:rsidRDefault="0063262A">
            <w:pPr>
              <w:pStyle w:val="TableParagraph"/>
              <w:spacing w:line="258" w:lineRule="exact"/>
              <w:ind w:left="105"/>
              <w:rPr>
                <w:sz w:val="24"/>
              </w:rPr>
            </w:pPr>
            <w:r>
              <w:rPr>
                <w:sz w:val="24"/>
              </w:rPr>
              <w:t>Apply</w:t>
            </w:r>
            <w:r>
              <w:rPr>
                <w:spacing w:val="-7"/>
                <w:sz w:val="24"/>
              </w:rPr>
              <w:t xml:space="preserve"> </w:t>
            </w:r>
            <w:r>
              <w:rPr>
                <w:sz w:val="24"/>
              </w:rPr>
              <w:t>the</w:t>
            </w:r>
            <w:r>
              <w:rPr>
                <w:spacing w:val="2"/>
                <w:sz w:val="24"/>
              </w:rPr>
              <w:t xml:space="preserve"> </w:t>
            </w:r>
            <w:r>
              <w:rPr>
                <w:sz w:val="24"/>
              </w:rPr>
              <w:t>concepts</w:t>
            </w:r>
            <w:r>
              <w:rPr>
                <w:spacing w:val="-5"/>
                <w:sz w:val="24"/>
              </w:rPr>
              <w:t xml:space="preserve"> </w:t>
            </w:r>
            <w:r>
              <w:rPr>
                <w:sz w:val="24"/>
              </w:rPr>
              <w:t>of</w:t>
            </w:r>
            <w:r>
              <w:rPr>
                <w:spacing w:val="-5"/>
                <w:sz w:val="24"/>
              </w:rPr>
              <w:t xml:space="preserve"> </w:t>
            </w:r>
            <w:r>
              <w:rPr>
                <w:sz w:val="24"/>
              </w:rPr>
              <w:t>structures in</w:t>
            </w:r>
            <w:r>
              <w:rPr>
                <w:spacing w:val="-2"/>
                <w:sz w:val="24"/>
              </w:rPr>
              <w:t xml:space="preserve"> </w:t>
            </w:r>
            <w:r>
              <w:rPr>
                <w:sz w:val="24"/>
              </w:rPr>
              <w:t>C</w:t>
            </w:r>
            <w:r>
              <w:rPr>
                <w:spacing w:val="1"/>
                <w:sz w:val="24"/>
              </w:rPr>
              <w:t xml:space="preserve"> </w:t>
            </w:r>
            <w:r>
              <w:rPr>
                <w:sz w:val="24"/>
              </w:rPr>
              <w:t>programming.</w:t>
            </w:r>
          </w:p>
        </w:tc>
      </w:tr>
      <w:tr w:rsidR="0063262A">
        <w:trPr>
          <w:trHeight w:val="277"/>
        </w:trPr>
        <w:tc>
          <w:tcPr>
            <w:tcW w:w="936" w:type="dxa"/>
          </w:tcPr>
          <w:p w:rsidR="0063262A" w:rsidRDefault="0063262A">
            <w:pPr>
              <w:pStyle w:val="TableParagraph"/>
              <w:spacing w:line="258" w:lineRule="exact"/>
              <w:ind w:left="105"/>
              <w:rPr>
                <w:sz w:val="24"/>
              </w:rPr>
            </w:pPr>
            <w:r>
              <w:rPr>
                <w:sz w:val="24"/>
              </w:rPr>
              <w:t>CO6</w:t>
            </w:r>
          </w:p>
        </w:tc>
        <w:tc>
          <w:tcPr>
            <w:tcW w:w="9763" w:type="dxa"/>
            <w:tcBorders>
              <w:right w:val="single" w:sz="6" w:space="0" w:color="000000"/>
            </w:tcBorders>
          </w:tcPr>
          <w:p w:rsidR="0063262A" w:rsidRDefault="0063262A">
            <w:pPr>
              <w:pStyle w:val="TableParagraph"/>
              <w:spacing w:line="249" w:lineRule="exact"/>
              <w:ind w:left="105"/>
            </w:pPr>
            <w:r>
              <w:t>Understand</w:t>
            </w:r>
            <w:r>
              <w:rPr>
                <w:spacing w:val="-5"/>
              </w:rPr>
              <w:t xml:space="preserve"> </w:t>
            </w:r>
            <w:r>
              <w:t>the</w:t>
            </w:r>
            <w:r>
              <w:rPr>
                <w:spacing w:val="-7"/>
              </w:rPr>
              <w:t xml:space="preserve"> </w:t>
            </w:r>
            <w:r>
              <w:t>concepts of</w:t>
            </w:r>
            <w:r>
              <w:rPr>
                <w:spacing w:val="-1"/>
              </w:rPr>
              <w:t xml:space="preserve"> </w:t>
            </w:r>
            <w:r>
              <w:t>pointers.</w:t>
            </w:r>
          </w:p>
        </w:tc>
      </w:tr>
    </w:tbl>
    <w:p w:rsidR="0063262A" w:rsidRDefault="0063262A">
      <w:pPr>
        <w:pStyle w:val="BodyText"/>
        <w:spacing w:before="9"/>
        <w:rPr>
          <w:sz w:val="23"/>
        </w:rPr>
      </w:pPr>
    </w:p>
    <w:tbl>
      <w:tblPr>
        <w:tblW w:w="0" w:type="auto"/>
        <w:tblInd w:w="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1133"/>
        <w:gridCol w:w="1421"/>
        <w:gridCol w:w="989"/>
        <w:gridCol w:w="1277"/>
        <w:gridCol w:w="994"/>
        <w:gridCol w:w="869"/>
        <w:gridCol w:w="2108"/>
      </w:tblGrid>
      <w:tr w:rsidR="0063262A">
        <w:trPr>
          <w:trHeight w:val="278"/>
        </w:trPr>
        <w:tc>
          <w:tcPr>
            <w:tcW w:w="10635" w:type="dxa"/>
            <w:gridSpan w:val="8"/>
            <w:tcBorders>
              <w:right w:val="single" w:sz="6" w:space="0" w:color="000000"/>
            </w:tcBorders>
          </w:tcPr>
          <w:p w:rsidR="0063262A" w:rsidRDefault="0063262A">
            <w:pPr>
              <w:pStyle w:val="TableParagraph"/>
              <w:spacing w:line="258" w:lineRule="exact"/>
              <w:ind w:left="2930" w:right="2935"/>
              <w:jc w:val="center"/>
              <w:rPr>
                <w:b/>
                <w:sz w:val="24"/>
              </w:rPr>
            </w:pPr>
            <w:r>
              <w:rPr>
                <w:b/>
                <w:sz w:val="24"/>
              </w:rPr>
              <w:t>Assessment</w:t>
            </w:r>
            <w:r>
              <w:rPr>
                <w:b/>
                <w:spacing w:val="-2"/>
                <w:sz w:val="24"/>
              </w:rPr>
              <w:t xml:space="preserve"> </w:t>
            </w:r>
            <w:r>
              <w:rPr>
                <w:b/>
                <w:sz w:val="24"/>
              </w:rPr>
              <w:t>Pattern</w:t>
            </w:r>
            <w:r>
              <w:rPr>
                <w:b/>
                <w:spacing w:val="-3"/>
                <w:sz w:val="24"/>
              </w:rPr>
              <w:t xml:space="preserve"> </w:t>
            </w:r>
            <w:r>
              <w:rPr>
                <w:b/>
                <w:sz w:val="24"/>
              </w:rPr>
              <w:t>as</w:t>
            </w:r>
            <w:r>
              <w:rPr>
                <w:b/>
                <w:spacing w:val="-4"/>
                <w:sz w:val="24"/>
              </w:rPr>
              <w:t xml:space="preserve"> </w:t>
            </w:r>
            <w:r>
              <w:rPr>
                <w:b/>
                <w:sz w:val="24"/>
              </w:rPr>
              <w:t>per</w:t>
            </w:r>
            <w:r>
              <w:rPr>
                <w:b/>
                <w:spacing w:val="-8"/>
                <w:sz w:val="24"/>
              </w:rPr>
              <w:t xml:space="preserve"> </w:t>
            </w:r>
            <w:r>
              <w:rPr>
                <w:b/>
                <w:sz w:val="24"/>
              </w:rPr>
              <w:t>Bloom’s</w:t>
            </w:r>
            <w:r>
              <w:rPr>
                <w:b/>
                <w:spacing w:val="-6"/>
                <w:sz w:val="24"/>
              </w:rPr>
              <w:t xml:space="preserve"> </w:t>
            </w:r>
            <w:r>
              <w:rPr>
                <w:b/>
                <w:sz w:val="24"/>
              </w:rPr>
              <w:t>Taxonomy</w:t>
            </w:r>
          </w:p>
        </w:tc>
      </w:tr>
      <w:tr w:rsidR="0063262A">
        <w:trPr>
          <w:trHeight w:val="273"/>
        </w:trPr>
        <w:tc>
          <w:tcPr>
            <w:tcW w:w="1844" w:type="dxa"/>
          </w:tcPr>
          <w:p w:rsidR="0063262A" w:rsidRDefault="0063262A">
            <w:pPr>
              <w:pStyle w:val="TableParagraph"/>
              <w:spacing w:line="253" w:lineRule="exact"/>
              <w:ind w:left="551" w:right="545"/>
              <w:jc w:val="center"/>
              <w:rPr>
                <w:b/>
                <w:sz w:val="24"/>
              </w:rPr>
            </w:pPr>
            <w:r>
              <w:rPr>
                <w:b/>
                <w:sz w:val="24"/>
              </w:rPr>
              <w:t>CO</w:t>
            </w:r>
            <w:r>
              <w:rPr>
                <w:b/>
                <w:spacing w:val="1"/>
                <w:sz w:val="24"/>
              </w:rPr>
              <w:t xml:space="preserve"> </w:t>
            </w:r>
            <w:r>
              <w:rPr>
                <w:b/>
                <w:sz w:val="24"/>
              </w:rPr>
              <w:t>/</w:t>
            </w:r>
            <w:r>
              <w:rPr>
                <w:b/>
                <w:spacing w:val="2"/>
                <w:sz w:val="24"/>
              </w:rPr>
              <w:t xml:space="preserve"> </w:t>
            </w:r>
            <w:r>
              <w:rPr>
                <w:b/>
                <w:sz w:val="24"/>
              </w:rPr>
              <w:t>P</w:t>
            </w:r>
          </w:p>
        </w:tc>
        <w:tc>
          <w:tcPr>
            <w:tcW w:w="1133" w:type="dxa"/>
          </w:tcPr>
          <w:p w:rsidR="0063262A" w:rsidRDefault="0063262A">
            <w:pPr>
              <w:pStyle w:val="TableParagraph"/>
              <w:spacing w:line="253" w:lineRule="exact"/>
              <w:jc w:val="center"/>
              <w:rPr>
                <w:b/>
                <w:sz w:val="24"/>
              </w:rPr>
            </w:pPr>
            <w:r>
              <w:rPr>
                <w:b/>
                <w:w w:val="99"/>
                <w:sz w:val="24"/>
              </w:rPr>
              <w:t>R</w:t>
            </w:r>
          </w:p>
        </w:tc>
        <w:tc>
          <w:tcPr>
            <w:tcW w:w="1421" w:type="dxa"/>
          </w:tcPr>
          <w:p w:rsidR="0063262A" w:rsidRDefault="0063262A">
            <w:pPr>
              <w:pStyle w:val="TableParagraph"/>
              <w:spacing w:line="253" w:lineRule="exact"/>
              <w:ind w:left="10"/>
              <w:jc w:val="center"/>
              <w:rPr>
                <w:b/>
                <w:sz w:val="24"/>
              </w:rPr>
            </w:pPr>
            <w:r>
              <w:rPr>
                <w:b/>
                <w:w w:val="99"/>
                <w:sz w:val="24"/>
              </w:rPr>
              <w:t>U</w:t>
            </w:r>
          </w:p>
        </w:tc>
        <w:tc>
          <w:tcPr>
            <w:tcW w:w="989" w:type="dxa"/>
          </w:tcPr>
          <w:p w:rsidR="0063262A" w:rsidRDefault="0063262A">
            <w:pPr>
              <w:pStyle w:val="TableParagraph"/>
              <w:spacing w:line="253" w:lineRule="exact"/>
              <w:ind w:left="11"/>
              <w:jc w:val="center"/>
              <w:rPr>
                <w:b/>
                <w:sz w:val="24"/>
              </w:rPr>
            </w:pPr>
            <w:r>
              <w:rPr>
                <w:b/>
                <w:w w:val="99"/>
                <w:sz w:val="24"/>
              </w:rPr>
              <w:t>A</w:t>
            </w:r>
          </w:p>
        </w:tc>
        <w:tc>
          <w:tcPr>
            <w:tcW w:w="1277" w:type="dxa"/>
          </w:tcPr>
          <w:p w:rsidR="0063262A" w:rsidRDefault="0063262A">
            <w:pPr>
              <w:pStyle w:val="TableParagraph"/>
              <w:spacing w:line="253" w:lineRule="exact"/>
              <w:ind w:left="464" w:right="455"/>
              <w:jc w:val="center"/>
              <w:rPr>
                <w:b/>
                <w:sz w:val="24"/>
              </w:rPr>
            </w:pPr>
            <w:r>
              <w:rPr>
                <w:b/>
                <w:sz w:val="24"/>
              </w:rPr>
              <w:t>An</w:t>
            </w:r>
          </w:p>
        </w:tc>
        <w:tc>
          <w:tcPr>
            <w:tcW w:w="994" w:type="dxa"/>
          </w:tcPr>
          <w:p w:rsidR="0063262A" w:rsidRDefault="0063262A">
            <w:pPr>
              <w:pStyle w:val="TableParagraph"/>
              <w:spacing w:line="253" w:lineRule="exact"/>
              <w:ind w:left="413"/>
              <w:rPr>
                <w:b/>
                <w:sz w:val="24"/>
              </w:rPr>
            </w:pPr>
            <w:r>
              <w:rPr>
                <w:b/>
                <w:sz w:val="24"/>
              </w:rPr>
              <w:t>E</w:t>
            </w:r>
          </w:p>
        </w:tc>
        <w:tc>
          <w:tcPr>
            <w:tcW w:w="869" w:type="dxa"/>
          </w:tcPr>
          <w:p w:rsidR="0063262A" w:rsidRDefault="0063262A">
            <w:pPr>
              <w:pStyle w:val="TableParagraph"/>
              <w:spacing w:line="253" w:lineRule="exact"/>
              <w:ind w:left="346"/>
              <w:rPr>
                <w:b/>
                <w:sz w:val="24"/>
              </w:rPr>
            </w:pPr>
            <w:r>
              <w:rPr>
                <w:b/>
                <w:w w:val="99"/>
                <w:sz w:val="24"/>
              </w:rPr>
              <w:t>C</w:t>
            </w:r>
          </w:p>
        </w:tc>
        <w:tc>
          <w:tcPr>
            <w:tcW w:w="2108" w:type="dxa"/>
            <w:tcBorders>
              <w:right w:val="single" w:sz="6" w:space="0" w:color="000000"/>
            </w:tcBorders>
          </w:tcPr>
          <w:p w:rsidR="0063262A" w:rsidRDefault="0063262A">
            <w:pPr>
              <w:pStyle w:val="TableParagraph"/>
              <w:spacing w:line="253" w:lineRule="exact"/>
              <w:ind w:left="762" w:right="745"/>
              <w:jc w:val="center"/>
              <w:rPr>
                <w:b/>
                <w:sz w:val="24"/>
              </w:rPr>
            </w:pPr>
            <w:r>
              <w:rPr>
                <w:b/>
                <w:sz w:val="24"/>
              </w:rPr>
              <w:t>Total</w:t>
            </w:r>
          </w:p>
        </w:tc>
      </w:tr>
      <w:tr w:rsidR="0063262A">
        <w:trPr>
          <w:trHeight w:val="278"/>
        </w:trPr>
        <w:tc>
          <w:tcPr>
            <w:tcW w:w="1844" w:type="dxa"/>
          </w:tcPr>
          <w:p w:rsidR="0063262A" w:rsidRDefault="0063262A">
            <w:pPr>
              <w:pStyle w:val="TableParagraph"/>
              <w:spacing w:line="259" w:lineRule="exact"/>
              <w:ind w:left="545" w:right="545"/>
              <w:jc w:val="center"/>
              <w:rPr>
                <w:sz w:val="24"/>
              </w:rPr>
            </w:pPr>
            <w:r>
              <w:rPr>
                <w:sz w:val="24"/>
              </w:rPr>
              <w:t>CO1</w:t>
            </w:r>
          </w:p>
        </w:tc>
        <w:tc>
          <w:tcPr>
            <w:tcW w:w="1133" w:type="dxa"/>
          </w:tcPr>
          <w:p w:rsidR="0063262A" w:rsidRDefault="0063262A">
            <w:pPr>
              <w:pStyle w:val="TableParagraph"/>
              <w:spacing w:line="259" w:lineRule="exact"/>
              <w:ind w:left="4"/>
              <w:jc w:val="center"/>
              <w:rPr>
                <w:sz w:val="24"/>
              </w:rPr>
            </w:pPr>
            <w:r>
              <w:rPr>
                <w:sz w:val="24"/>
              </w:rPr>
              <w:t>1</w:t>
            </w:r>
          </w:p>
        </w:tc>
        <w:tc>
          <w:tcPr>
            <w:tcW w:w="1421" w:type="dxa"/>
          </w:tcPr>
          <w:p w:rsidR="0063262A" w:rsidRDefault="0063262A">
            <w:pPr>
              <w:pStyle w:val="TableParagraph"/>
              <w:spacing w:line="259" w:lineRule="exact"/>
              <w:ind w:left="5"/>
              <w:jc w:val="center"/>
              <w:rPr>
                <w:sz w:val="24"/>
              </w:rPr>
            </w:pPr>
            <w:r>
              <w:rPr>
                <w:sz w:val="24"/>
              </w:rPr>
              <w:t>1</w:t>
            </w:r>
          </w:p>
        </w:tc>
        <w:tc>
          <w:tcPr>
            <w:tcW w:w="989" w:type="dxa"/>
          </w:tcPr>
          <w:p w:rsidR="0063262A" w:rsidRDefault="0063262A">
            <w:pPr>
              <w:pStyle w:val="TableParagraph"/>
              <w:spacing w:line="259" w:lineRule="exact"/>
              <w:ind w:left="4"/>
              <w:jc w:val="center"/>
              <w:rPr>
                <w:sz w:val="24"/>
              </w:rPr>
            </w:pPr>
            <w:r>
              <w:rPr>
                <w:w w:val="99"/>
                <w:sz w:val="24"/>
              </w:rPr>
              <w:t>-</w:t>
            </w:r>
          </w:p>
        </w:tc>
        <w:tc>
          <w:tcPr>
            <w:tcW w:w="1277" w:type="dxa"/>
          </w:tcPr>
          <w:p w:rsidR="0063262A" w:rsidRDefault="0063262A">
            <w:pPr>
              <w:pStyle w:val="TableParagraph"/>
              <w:spacing w:line="259" w:lineRule="exact"/>
              <w:ind w:left="14"/>
              <w:jc w:val="center"/>
              <w:rPr>
                <w:sz w:val="24"/>
              </w:rPr>
            </w:pPr>
            <w:r>
              <w:rPr>
                <w:w w:val="99"/>
                <w:sz w:val="24"/>
              </w:rPr>
              <w:t>-</w:t>
            </w:r>
          </w:p>
        </w:tc>
        <w:tc>
          <w:tcPr>
            <w:tcW w:w="994" w:type="dxa"/>
          </w:tcPr>
          <w:p w:rsidR="0063262A" w:rsidRDefault="0063262A">
            <w:pPr>
              <w:pStyle w:val="TableParagraph"/>
              <w:spacing w:line="259" w:lineRule="exact"/>
              <w:ind w:left="433"/>
              <w:rPr>
                <w:sz w:val="24"/>
              </w:rPr>
            </w:pPr>
            <w:r>
              <w:rPr>
                <w:sz w:val="24"/>
              </w:rPr>
              <w:t>1</w:t>
            </w:r>
          </w:p>
        </w:tc>
        <w:tc>
          <w:tcPr>
            <w:tcW w:w="869" w:type="dxa"/>
          </w:tcPr>
          <w:p w:rsidR="0063262A" w:rsidRDefault="0063262A">
            <w:pPr>
              <w:pStyle w:val="TableParagraph"/>
              <w:spacing w:line="259" w:lineRule="exact"/>
              <w:ind w:left="389"/>
              <w:rPr>
                <w:sz w:val="24"/>
              </w:rPr>
            </w:pPr>
            <w:r>
              <w:rPr>
                <w:w w:val="99"/>
                <w:sz w:val="24"/>
              </w:rPr>
              <w:t>-</w:t>
            </w:r>
          </w:p>
        </w:tc>
        <w:tc>
          <w:tcPr>
            <w:tcW w:w="2108" w:type="dxa"/>
            <w:tcBorders>
              <w:right w:val="single" w:sz="6" w:space="0" w:color="000000"/>
            </w:tcBorders>
          </w:tcPr>
          <w:p w:rsidR="0063262A" w:rsidRDefault="0063262A">
            <w:pPr>
              <w:pStyle w:val="TableParagraph"/>
              <w:spacing w:line="259" w:lineRule="exact"/>
              <w:ind w:left="762" w:right="743"/>
              <w:jc w:val="center"/>
              <w:rPr>
                <w:sz w:val="24"/>
              </w:rPr>
            </w:pPr>
            <w:r>
              <w:rPr>
                <w:sz w:val="24"/>
              </w:rPr>
              <w:t>30</w:t>
            </w:r>
          </w:p>
        </w:tc>
      </w:tr>
      <w:tr w:rsidR="0063262A">
        <w:trPr>
          <w:trHeight w:val="277"/>
        </w:trPr>
        <w:tc>
          <w:tcPr>
            <w:tcW w:w="1844" w:type="dxa"/>
          </w:tcPr>
          <w:p w:rsidR="0063262A" w:rsidRDefault="0063262A">
            <w:pPr>
              <w:pStyle w:val="TableParagraph"/>
              <w:spacing w:line="258" w:lineRule="exact"/>
              <w:ind w:left="545" w:right="545"/>
              <w:jc w:val="center"/>
              <w:rPr>
                <w:sz w:val="24"/>
              </w:rPr>
            </w:pPr>
            <w:r>
              <w:rPr>
                <w:sz w:val="24"/>
              </w:rPr>
              <w:t>CO2</w:t>
            </w:r>
          </w:p>
        </w:tc>
        <w:tc>
          <w:tcPr>
            <w:tcW w:w="1133" w:type="dxa"/>
          </w:tcPr>
          <w:p w:rsidR="0063262A" w:rsidRDefault="0063262A">
            <w:pPr>
              <w:pStyle w:val="TableParagraph"/>
              <w:spacing w:line="258" w:lineRule="exact"/>
              <w:ind w:left="4"/>
              <w:jc w:val="center"/>
              <w:rPr>
                <w:sz w:val="24"/>
              </w:rPr>
            </w:pPr>
            <w:r>
              <w:rPr>
                <w:sz w:val="24"/>
              </w:rPr>
              <w:t>1</w:t>
            </w:r>
          </w:p>
        </w:tc>
        <w:tc>
          <w:tcPr>
            <w:tcW w:w="1421" w:type="dxa"/>
          </w:tcPr>
          <w:p w:rsidR="0063262A" w:rsidRDefault="0063262A">
            <w:pPr>
              <w:pStyle w:val="TableParagraph"/>
              <w:spacing w:line="258" w:lineRule="exact"/>
              <w:ind w:left="5"/>
              <w:jc w:val="center"/>
              <w:rPr>
                <w:sz w:val="24"/>
              </w:rPr>
            </w:pPr>
            <w:r>
              <w:rPr>
                <w:sz w:val="24"/>
              </w:rPr>
              <w:t>1</w:t>
            </w:r>
          </w:p>
        </w:tc>
        <w:tc>
          <w:tcPr>
            <w:tcW w:w="989" w:type="dxa"/>
          </w:tcPr>
          <w:p w:rsidR="0063262A" w:rsidRDefault="0063262A">
            <w:pPr>
              <w:pStyle w:val="TableParagraph"/>
              <w:spacing w:line="258" w:lineRule="exact"/>
              <w:ind w:left="4"/>
              <w:jc w:val="center"/>
              <w:rPr>
                <w:sz w:val="24"/>
              </w:rPr>
            </w:pPr>
            <w:r>
              <w:rPr>
                <w:w w:val="99"/>
                <w:sz w:val="24"/>
              </w:rPr>
              <w:t>-</w:t>
            </w:r>
          </w:p>
        </w:tc>
        <w:tc>
          <w:tcPr>
            <w:tcW w:w="1277" w:type="dxa"/>
          </w:tcPr>
          <w:p w:rsidR="0063262A" w:rsidRDefault="0063262A">
            <w:pPr>
              <w:pStyle w:val="TableParagraph"/>
              <w:spacing w:line="258" w:lineRule="exact"/>
              <w:ind w:left="14"/>
              <w:jc w:val="center"/>
              <w:rPr>
                <w:sz w:val="24"/>
              </w:rPr>
            </w:pPr>
            <w:r>
              <w:rPr>
                <w:w w:val="99"/>
                <w:sz w:val="24"/>
              </w:rPr>
              <w:t>-</w:t>
            </w:r>
          </w:p>
        </w:tc>
        <w:tc>
          <w:tcPr>
            <w:tcW w:w="994" w:type="dxa"/>
          </w:tcPr>
          <w:p w:rsidR="0063262A" w:rsidRDefault="0063262A">
            <w:pPr>
              <w:pStyle w:val="TableParagraph"/>
              <w:spacing w:line="258" w:lineRule="exact"/>
              <w:ind w:left="452"/>
              <w:rPr>
                <w:sz w:val="24"/>
              </w:rPr>
            </w:pPr>
            <w:r>
              <w:rPr>
                <w:w w:val="99"/>
                <w:sz w:val="24"/>
              </w:rPr>
              <w:t>-</w:t>
            </w:r>
          </w:p>
        </w:tc>
        <w:tc>
          <w:tcPr>
            <w:tcW w:w="869" w:type="dxa"/>
          </w:tcPr>
          <w:p w:rsidR="0063262A" w:rsidRDefault="0063262A">
            <w:pPr>
              <w:pStyle w:val="TableParagraph"/>
              <w:spacing w:line="258" w:lineRule="exact"/>
              <w:ind w:left="389"/>
              <w:rPr>
                <w:sz w:val="24"/>
              </w:rPr>
            </w:pPr>
            <w:r>
              <w:rPr>
                <w:w w:val="99"/>
                <w:sz w:val="24"/>
              </w:rPr>
              <w:t>-</w:t>
            </w:r>
          </w:p>
        </w:tc>
        <w:tc>
          <w:tcPr>
            <w:tcW w:w="2108" w:type="dxa"/>
            <w:tcBorders>
              <w:right w:val="single" w:sz="6" w:space="0" w:color="000000"/>
            </w:tcBorders>
          </w:tcPr>
          <w:p w:rsidR="0063262A" w:rsidRDefault="0063262A">
            <w:pPr>
              <w:pStyle w:val="TableParagraph"/>
              <w:spacing w:line="258" w:lineRule="exact"/>
              <w:ind w:left="762" w:right="743"/>
              <w:jc w:val="center"/>
              <w:rPr>
                <w:sz w:val="24"/>
              </w:rPr>
            </w:pPr>
            <w:r>
              <w:rPr>
                <w:sz w:val="24"/>
              </w:rPr>
              <w:t>20</w:t>
            </w:r>
          </w:p>
        </w:tc>
      </w:tr>
      <w:tr w:rsidR="0063262A">
        <w:trPr>
          <w:trHeight w:val="273"/>
        </w:trPr>
        <w:tc>
          <w:tcPr>
            <w:tcW w:w="1844" w:type="dxa"/>
          </w:tcPr>
          <w:p w:rsidR="0063262A" w:rsidRDefault="0063262A">
            <w:pPr>
              <w:pStyle w:val="TableParagraph"/>
              <w:spacing w:line="253" w:lineRule="exact"/>
              <w:ind w:left="545" w:right="545"/>
              <w:jc w:val="center"/>
              <w:rPr>
                <w:sz w:val="24"/>
              </w:rPr>
            </w:pPr>
            <w:r>
              <w:rPr>
                <w:sz w:val="24"/>
              </w:rPr>
              <w:t>CO3</w:t>
            </w:r>
          </w:p>
        </w:tc>
        <w:tc>
          <w:tcPr>
            <w:tcW w:w="1133" w:type="dxa"/>
          </w:tcPr>
          <w:p w:rsidR="0063262A" w:rsidRDefault="0063262A">
            <w:pPr>
              <w:pStyle w:val="TableParagraph"/>
              <w:spacing w:line="253" w:lineRule="exact"/>
              <w:ind w:left="4"/>
              <w:jc w:val="center"/>
              <w:rPr>
                <w:sz w:val="24"/>
              </w:rPr>
            </w:pPr>
            <w:r>
              <w:rPr>
                <w:sz w:val="24"/>
              </w:rPr>
              <w:t>1</w:t>
            </w:r>
          </w:p>
        </w:tc>
        <w:tc>
          <w:tcPr>
            <w:tcW w:w="1421" w:type="dxa"/>
          </w:tcPr>
          <w:p w:rsidR="0063262A" w:rsidRDefault="0063262A">
            <w:pPr>
              <w:pStyle w:val="TableParagraph"/>
              <w:spacing w:line="253" w:lineRule="exact"/>
              <w:ind w:left="5"/>
              <w:jc w:val="center"/>
              <w:rPr>
                <w:sz w:val="24"/>
              </w:rPr>
            </w:pPr>
            <w:r>
              <w:rPr>
                <w:sz w:val="24"/>
              </w:rPr>
              <w:t>2</w:t>
            </w:r>
          </w:p>
        </w:tc>
        <w:tc>
          <w:tcPr>
            <w:tcW w:w="989" w:type="dxa"/>
          </w:tcPr>
          <w:p w:rsidR="0063262A" w:rsidRDefault="0063262A">
            <w:pPr>
              <w:pStyle w:val="TableParagraph"/>
              <w:spacing w:line="253" w:lineRule="exact"/>
              <w:ind w:left="4"/>
              <w:jc w:val="center"/>
              <w:rPr>
                <w:sz w:val="24"/>
              </w:rPr>
            </w:pPr>
            <w:r>
              <w:rPr>
                <w:w w:val="99"/>
                <w:sz w:val="24"/>
              </w:rPr>
              <w:t>-</w:t>
            </w:r>
          </w:p>
        </w:tc>
        <w:tc>
          <w:tcPr>
            <w:tcW w:w="1277" w:type="dxa"/>
          </w:tcPr>
          <w:p w:rsidR="0063262A" w:rsidRDefault="0063262A">
            <w:pPr>
              <w:pStyle w:val="TableParagraph"/>
              <w:spacing w:line="253" w:lineRule="exact"/>
              <w:ind w:left="16"/>
              <w:jc w:val="center"/>
              <w:rPr>
                <w:sz w:val="24"/>
              </w:rPr>
            </w:pPr>
            <w:r>
              <w:rPr>
                <w:sz w:val="24"/>
              </w:rPr>
              <w:t>1</w:t>
            </w:r>
          </w:p>
        </w:tc>
        <w:tc>
          <w:tcPr>
            <w:tcW w:w="994" w:type="dxa"/>
          </w:tcPr>
          <w:p w:rsidR="0063262A" w:rsidRDefault="0063262A">
            <w:pPr>
              <w:pStyle w:val="TableParagraph"/>
              <w:spacing w:line="253" w:lineRule="exact"/>
              <w:ind w:left="452"/>
              <w:rPr>
                <w:sz w:val="24"/>
              </w:rPr>
            </w:pPr>
            <w:r>
              <w:rPr>
                <w:w w:val="99"/>
                <w:sz w:val="24"/>
              </w:rPr>
              <w:t>-</w:t>
            </w:r>
          </w:p>
        </w:tc>
        <w:tc>
          <w:tcPr>
            <w:tcW w:w="869" w:type="dxa"/>
          </w:tcPr>
          <w:p w:rsidR="0063262A" w:rsidRDefault="0063262A">
            <w:pPr>
              <w:pStyle w:val="TableParagraph"/>
              <w:spacing w:line="253" w:lineRule="exact"/>
              <w:ind w:left="389"/>
              <w:rPr>
                <w:sz w:val="24"/>
              </w:rPr>
            </w:pPr>
            <w:r>
              <w:rPr>
                <w:w w:val="99"/>
                <w:sz w:val="24"/>
              </w:rPr>
              <w:t>-</w:t>
            </w:r>
          </w:p>
        </w:tc>
        <w:tc>
          <w:tcPr>
            <w:tcW w:w="2108" w:type="dxa"/>
            <w:tcBorders>
              <w:right w:val="single" w:sz="6" w:space="0" w:color="000000"/>
            </w:tcBorders>
          </w:tcPr>
          <w:p w:rsidR="0063262A" w:rsidRDefault="0063262A">
            <w:pPr>
              <w:pStyle w:val="TableParagraph"/>
              <w:spacing w:line="253" w:lineRule="exact"/>
              <w:ind w:left="762" w:right="743"/>
              <w:jc w:val="center"/>
              <w:rPr>
                <w:sz w:val="24"/>
              </w:rPr>
            </w:pPr>
            <w:r>
              <w:rPr>
                <w:sz w:val="24"/>
              </w:rPr>
              <w:t>40</w:t>
            </w:r>
          </w:p>
        </w:tc>
      </w:tr>
      <w:tr w:rsidR="0063262A">
        <w:trPr>
          <w:trHeight w:val="278"/>
        </w:trPr>
        <w:tc>
          <w:tcPr>
            <w:tcW w:w="1844" w:type="dxa"/>
          </w:tcPr>
          <w:p w:rsidR="0063262A" w:rsidRDefault="0063262A">
            <w:pPr>
              <w:pStyle w:val="TableParagraph"/>
              <w:spacing w:line="258" w:lineRule="exact"/>
              <w:ind w:left="545" w:right="545"/>
              <w:jc w:val="center"/>
              <w:rPr>
                <w:sz w:val="24"/>
              </w:rPr>
            </w:pPr>
            <w:r>
              <w:rPr>
                <w:sz w:val="24"/>
              </w:rPr>
              <w:t>CO4</w:t>
            </w:r>
          </w:p>
        </w:tc>
        <w:tc>
          <w:tcPr>
            <w:tcW w:w="1133" w:type="dxa"/>
          </w:tcPr>
          <w:p w:rsidR="0063262A" w:rsidRDefault="0063262A">
            <w:pPr>
              <w:pStyle w:val="TableParagraph"/>
              <w:spacing w:line="258" w:lineRule="exact"/>
              <w:ind w:left="4"/>
              <w:jc w:val="center"/>
              <w:rPr>
                <w:sz w:val="24"/>
              </w:rPr>
            </w:pPr>
            <w:r>
              <w:rPr>
                <w:sz w:val="24"/>
              </w:rPr>
              <w:t>2</w:t>
            </w:r>
          </w:p>
        </w:tc>
        <w:tc>
          <w:tcPr>
            <w:tcW w:w="1421" w:type="dxa"/>
          </w:tcPr>
          <w:p w:rsidR="0063262A" w:rsidRDefault="0063262A">
            <w:pPr>
              <w:pStyle w:val="TableParagraph"/>
              <w:spacing w:line="258" w:lineRule="exact"/>
              <w:ind w:left="5"/>
              <w:jc w:val="center"/>
              <w:rPr>
                <w:sz w:val="24"/>
              </w:rPr>
            </w:pPr>
            <w:r>
              <w:rPr>
                <w:sz w:val="24"/>
              </w:rPr>
              <w:t>1</w:t>
            </w:r>
          </w:p>
        </w:tc>
        <w:tc>
          <w:tcPr>
            <w:tcW w:w="989" w:type="dxa"/>
          </w:tcPr>
          <w:p w:rsidR="0063262A" w:rsidRDefault="0063262A">
            <w:pPr>
              <w:pStyle w:val="TableParagraph"/>
              <w:spacing w:line="258" w:lineRule="exact"/>
              <w:ind w:left="6"/>
              <w:jc w:val="center"/>
              <w:rPr>
                <w:sz w:val="24"/>
              </w:rPr>
            </w:pPr>
            <w:r>
              <w:rPr>
                <w:sz w:val="24"/>
              </w:rPr>
              <w:t>1</w:t>
            </w:r>
          </w:p>
        </w:tc>
        <w:tc>
          <w:tcPr>
            <w:tcW w:w="1277" w:type="dxa"/>
          </w:tcPr>
          <w:p w:rsidR="0063262A" w:rsidRDefault="0063262A">
            <w:pPr>
              <w:pStyle w:val="TableParagraph"/>
              <w:spacing w:line="258" w:lineRule="exact"/>
              <w:ind w:left="14"/>
              <w:jc w:val="center"/>
              <w:rPr>
                <w:sz w:val="24"/>
              </w:rPr>
            </w:pPr>
            <w:r>
              <w:rPr>
                <w:w w:val="99"/>
                <w:sz w:val="24"/>
              </w:rPr>
              <w:t>-</w:t>
            </w:r>
          </w:p>
        </w:tc>
        <w:tc>
          <w:tcPr>
            <w:tcW w:w="994" w:type="dxa"/>
          </w:tcPr>
          <w:p w:rsidR="0063262A" w:rsidRDefault="0063262A">
            <w:pPr>
              <w:pStyle w:val="TableParagraph"/>
              <w:spacing w:line="258" w:lineRule="exact"/>
              <w:ind w:left="452"/>
              <w:rPr>
                <w:sz w:val="24"/>
              </w:rPr>
            </w:pPr>
            <w:r>
              <w:rPr>
                <w:w w:val="99"/>
                <w:sz w:val="24"/>
              </w:rPr>
              <w:t>-</w:t>
            </w:r>
          </w:p>
        </w:tc>
        <w:tc>
          <w:tcPr>
            <w:tcW w:w="869" w:type="dxa"/>
          </w:tcPr>
          <w:p w:rsidR="0063262A" w:rsidRDefault="0063262A">
            <w:pPr>
              <w:pStyle w:val="TableParagraph"/>
              <w:spacing w:line="258" w:lineRule="exact"/>
              <w:ind w:left="389"/>
              <w:rPr>
                <w:sz w:val="24"/>
              </w:rPr>
            </w:pPr>
            <w:r>
              <w:rPr>
                <w:w w:val="99"/>
                <w:sz w:val="24"/>
              </w:rPr>
              <w:t>-</w:t>
            </w:r>
          </w:p>
        </w:tc>
        <w:tc>
          <w:tcPr>
            <w:tcW w:w="2108" w:type="dxa"/>
            <w:tcBorders>
              <w:right w:val="single" w:sz="6" w:space="0" w:color="000000"/>
            </w:tcBorders>
          </w:tcPr>
          <w:p w:rsidR="0063262A" w:rsidRDefault="0063262A">
            <w:pPr>
              <w:pStyle w:val="TableParagraph"/>
              <w:spacing w:line="258" w:lineRule="exact"/>
              <w:ind w:left="762" w:right="743"/>
              <w:jc w:val="center"/>
              <w:rPr>
                <w:sz w:val="24"/>
              </w:rPr>
            </w:pPr>
            <w:r>
              <w:rPr>
                <w:sz w:val="24"/>
              </w:rPr>
              <w:t>40</w:t>
            </w:r>
          </w:p>
        </w:tc>
      </w:tr>
      <w:tr w:rsidR="0063262A">
        <w:trPr>
          <w:trHeight w:val="273"/>
        </w:trPr>
        <w:tc>
          <w:tcPr>
            <w:tcW w:w="1844" w:type="dxa"/>
          </w:tcPr>
          <w:p w:rsidR="0063262A" w:rsidRDefault="0063262A">
            <w:pPr>
              <w:pStyle w:val="TableParagraph"/>
              <w:spacing w:line="253" w:lineRule="exact"/>
              <w:ind w:left="545" w:right="545"/>
              <w:jc w:val="center"/>
              <w:rPr>
                <w:sz w:val="24"/>
              </w:rPr>
            </w:pPr>
            <w:r>
              <w:rPr>
                <w:sz w:val="24"/>
              </w:rPr>
              <w:t>CO5</w:t>
            </w:r>
          </w:p>
        </w:tc>
        <w:tc>
          <w:tcPr>
            <w:tcW w:w="1133" w:type="dxa"/>
          </w:tcPr>
          <w:p w:rsidR="0063262A" w:rsidRDefault="0063262A">
            <w:pPr>
              <w:pStyle w:val="TableParagraph"/>
              <w:spacing w:line="253" w:lineRule="exact"/>
              <w:ind w:left="3"/>
              <w:jc w:val="center"/>
              <w:rPr>
                <w:sz w:val="24"/>
              </w:rPr>
            </w:pPr>
            <w:r>
              <w:rPr>
                <w:w w:val="99"/>
                <w:sz w:val="24"/>
              </w:rPr>
              <w:t>-</w:t>
            </w:r>
          </w:p>
        </w:tc>
        <w:tc>
          <w:tcPr>
            <w:tcW w:w="1421" w:type="dxa"/>
          </w:tcPr>
          <w:p w:rsidR="0063262A" w:rsidRDefault="0063262A">
            <w:pPr>
              <w:pStyle w:val="TableParagraph"/>
              <w:spacing w:line="253" w:lineRule="exact"/>
              <w:ind w:left="3"/>
              <w:jc w:val="center"/>
              <w:rPr>
                <w:sz w:val="24"/>
              </w:rPr>
            </w:pPr>
            <w:r>
              <w:rPr>
                <w:w w:val="99"/>
                <w:sz w:val="24"/>
              </w:rPr>
              <w:t>-</w:t>
            </w:r>
          </w:p>
        </w:tc>
        <w:tc>
          <w:tcPr>
            <w:tcW w:w="989" w:type="dxa"/>
          </w:tcPr>
          <w:p w:rsidR="0063262A" w:rsidRDefault="0063262A">
            <w:pPr>
              <w:pStyle w:val="TableParagraph"/>
              <w:spacing w:line="253" w:lineRule="exact"/>
              <w:ind w:left="6"/>
              <w:jc w:val="center"/>
              <w:rPr>
                <w:sz w:val="24"/>
              </w:rPr>
            </w:pPr>
            <w:r>
              <w:rPr>
                <w:sz w:val="24"/>
              </w:rPr>
              <w:t>3</w:t>
            </w:r>
          </w:p>
        </w:tc>
        <w:tc>
          <w:tcPr>
            <w:tcW w:w="1277" w:type="dxa"/>
          </w:tcPr>
          <w:p w:rsidR="0063262A" w:rsidRDefault="0063262A">
            <w:pPr>
              <w:pStyle w:val="TableParagraph"/>
              <w:spacing w:line="253" w:lineRule="exact"/>
              <w:ind w:left="14"/>
              <w:jc w:val="center"/>
              <w:rPr>
                <w:sz w:val="24"/>
              </w:rPr>
            </w:pPr>
            <w:r>
              <w:rPr>
                <w:w w:val="99"/>
                <w:sz w:val="24"/>
              </w:rPr>
              <w:t>-</w:t>
            </w:r>
          </w:p>
        </w:tc>
        <w:tc>
          <w:tcPr>
            <w:tcW w:w="994" w:type="dxa"/>
          </w:tcPr>
          <w:p w:rsidR="0063262A" w:rsidRDefault="0063262A">
            <w:pPr>
              <w:pStyle w:val="TableParagraph"/>
              <w:spacing w:line="253" w:lineRule="exact"/>
              <w:ind w:left="452"/>
              <w:rPr>
                <w:sz w:val="24"/>
              </w:rPr>
            </w:pPr>
            <w:r>
              <w:rPr>
                <w:w w:val="99"/>
                <w:sz w:val="24"/>
              </w:rPr>
              <w:t>-</w:t>
            </w:r>
          </w:p>
        </w:tc>
        <w:tc>
          <w:tcPr>
            <w:tcW w:w="869" w:type="dxa"/>
          </w:tcPr>
          <w:p w:rsidR="0063262A" w:rsidRDefault="0063262A">
            <w:pPr>
              <w:pStyle w:val="TableParagraph"/>
              <w:spacing w:line="253" w:lineRule="exact"/>
              <w:ind w:left="389"/>
              <w:rPr>
                <w:sz w:val="24"/>
              </w:rPr>
            </w:pPr>
            <w:r>
              <w:rPr>
                <w:w w:val="99"/>
                <w:sz w:val="24"/>
              </w:rPr>
              <w:t>-</w:t>
            </w:r>
          </w:p>
        </w:tc>
        <w:tc>
          <w:tcPr>
            <w:tcW w:w="2108" w:type="dxa"/>
            <w:tcBorders>
              <w:right w:val="single" w:sz="6" w:space="0" w:color="000000"/>
            </w:tcBorders>
          </w:tcPr>
          <w:p w:rsidR="0063262A" w:rsidRDefault="0063262A">
            <w:pPr>
              <w:pStyle w:val="TableParagraph"/>
              <w:spacing w:line="253" w:lineRule="exact"/>
              <w:ind w:left="762" w:right="743"/>
              <w:jc w:val="center"/>
              <w:rPr>
                <w:sz w:val="24"/>
              </w:rPr>
            </w:pPr>
            <w:r>
              <w:rPr>
                <w:sz w:val="24"/>
              </w:rPr>
              <w:t>30</w:t>
            </w:r>
          </w:p>
        </w:tc>
      </w:tr>
      <w:tr w:rsidR="0063262A">
        <w:trPr>
          <w:trHeight w:val="278"/>
        </w:trPr>
        <w:tc>
          <w:tcPr>
            <w:tcW w:w="1844" w:type="dxa"/>
          </w:tcPr>
          <w:p w:rsidR="0063262A" w:rsidRDefault="0063262A">
            <w:pPr>
              <w:pStyle w:val="TableParagraph"/>
              <w:spacing w:line="258" w:lineRule="exact"/>
              <w:ind w:left="545" w:right="545"/>
              <w:jc w:val="center"/>
              <w:rPr>
                <w:sz w:val="24"/>
              </w:rPr>
            </w:pPr>
            <w:r>
              <w:rPr>
                <w:sz w:val="24"/>
              </w:rPr>
              <w:t>CO6</w:t>
            </w:r>
          </w:p>
        </w:tc>
        <w:tc>
          <w:tcPr>
            <w:tcW w:w="1133" w:type="dxa"/>
          </w:tcPr>
          <w:p w:rsidR="0063262A" w:rsidRDefault="0063262A">
            <w:pPr>
              <w:pStyle w:val="TableParagraph"/>
              <w:spacing w:line="258" w:lineRule="exact"/>
              <w:ind w:left="3"/>
              <w:jc w:val="center"/>
              <w:rPr>
                <w:sz w:val="24"/>
              </w:rPr>
            </w:pPr>
            <w:r>
              <w:rPr>
                <w:w w:val="99"/>
                <w:sz w:val="24"/>
              </w:rPr>
              <w:t>-</w:t>
            </w:r>
          </w:p>
        </w:tc>
        <w:tc>
          <w:tcPr>
            <w:tcW w:w="1421" w:type="dxa"/>
          </w:tcPr>
          <w:p w:rsidR="0063262A" w:rsidRDefault="0063262A">
            <w:pPr>
              <w:pStyle w:val="TableParagraph"/>
              <w:spacing w:line="258" w:lineRule="exact"/>
              <w:ind w:left="3"/>
              <w:jc w:val="center"/>
              <w:rPr>
                <w:sz w:val="24"/>
              </w:rPr>
            </w:pPr>
            <w:r>
              <w:rPr>
                <w:w w:val="99"/>
                <w:sz w:val="24"/>
              </w:rPr>
              <w:t>-</w:t>
            </w:r>
          </w:p>
        </w:tc>
        <w:tc>
          <w:tcPr>
            <w:tcW w:w="989" w:type="dxa"/>
          </w:tcPr>
          <w:p w:rsidR="0063262A" w:rsidRDefault="0063262A">
            <w:pPr>
              <w:pStyle w:val="TableParagraph"/>
              <w:spacing w:line="258" w:lineRule="exact"/>
              <w:ind w:left="4"/>
              <w:jc w:val="center"/>
              <w:rPr>
                <w:sz w:val="24"/>
              </w:rPr>
            </w:pPr>
            <w:r>
              <w:rPr>
                <w:w w:val="99"/>
                <w:sz w:val="24"/>
              </w:rPr>
              <w:t>-</w:t>
            </w:r>
          </w:p>
        </w:tc>
        <w:tc>
          <w:tcPr>
            <w:tcW w:w="1277" w:type="dxa"/>
          </w:tcPr>
          <w:p w:rsidR="0063262A" w:rsidRDefault="0063262A">
            <w:pPr>
              <w:pStyle w:val="TableParagraph"/>
              <w:spacing w:line="258" w:lineRule="exact"/>
              <w:ind w:left="14"/>
              <w:jc w:val="center"/>
              <w:rPr>
                <w:sz w:val="24"/>
              </w:rPr>
            </w:pPr>
            <w:r>
              <w:rPr>
                <w:w w:val="99"/>
                <w:sz w:val="24"/>
              </w:rPr>
              <w:t>-</w:t>
            </w:r>
          </w:p>
        </w:tc>
        <w:tc>
          <w:tcPr>
            <w:tcW w:w="994" w:type="dxa"/>
          </w:tcPr>
          <w:p w:rsidR="0063262A" w:rsidRDefault="0063262A">
            <w:pPr>
              <w:pStyle w:val="TableParagraph"/>
              <w:spacing w:line="258" w:lineRule="exact"/>
              <w:ind w:left="433"/>
              <w:rPr>
                <w:sz w:val="24"/>
              </w:rPr>
            </w:pPr>
            <w:r>
              <w:rPr>
                <w:sz w:val="24"/>
              </w:rPr>
              <w:t>1</w:t>
            </w:r>
          </w:p>
        </w:tc>
        <w:tc>
          <w:tcPr>
            <w:tcW w:w="869" w:type="dxa"/>
          </w:tcPr>
          <w:p w:rsidR="0063262A" w:rsidRDefault="0063262A">
            <w:pPr>
              <w:pStyle w:val="TableParagraph"/>
              <w:spacing w:line="258" w:lineRule="exact"/>
              <w:ind w:left="370"/>
              <w:rPr>
                <w:sz w:val="24"/>
              </w:rPr>
            </w:pPr>
            <w:r>
              <w:rPr>
                <w:sz w:val="24"/>
              </w:rPr>
              <w:t>1</w:t>
            </w:r>
          </w:p>
        </w:tc>
        <w:tc>
          <w:tcPr>
            <w:tcW w:w="2108" w:type="dxa"/>
            <w:tcBorders>
              <w:right w:val="single" w:sz="6" w:space="0" w:color="000000"/>
            </w:tcBorders>
          </w:tcPr>
          <w:p w:rsidR="0063262A" w:rsidRDefault="0063262A">
            <w:pPr>
              <w:pStyle w:val="TableParagraph"/>
              <w:spacing w:line="258" w:lineRule="exact"/>
              <w:ind w:left="762" w:right="743"/>
              <w:jc w:val="center"/>
              <w:rPr>
                <w:sz w:val="24"/>
              </w:rPr>
            </w:pPr>
            <w:r>
              <w:rPr>
                <w:sz w:val="24"/>
              </w:rPr>
              <w:t>20</w:t>
            </w:r>
          </w:p>
        </w:tc>
      </w:tr>
      <w:tr w:rsidR="0063262A">
        <w:trPr>
          <w:trHeight w:val="273"/>
        </w:trPr>
        <w:tc>
          <w:tcPr>
            <w:tcW w:w="8527" w:type="dxa"/>
            <w:gridSpan w:val="7"/>
          </w:tcPr>
          <w:p w:rsidR="0063262A" w:rsidRDefault="0063262A">
            <w:pPr>
              <w:pStyle w:val="TableParagraph"/>
              <w:rPr>
                <w:sz w:val="20"/>
              </w:rPr>
            </w:pPr>
          </w:p>
        </w:tc>
        <w:tc>
          <w:tcPr>
            <w:tcW w:w="2108" w:type="dxa"/>
            <w:tcBorders>
              <w:right w:val="single" w:sz="6" w:space="0" w:color="000000"/>
            </w:tcBorders>
          </w:tcPr>
          <w:p w:rsidR="0063262A" w:rsidRDefault="0063262A">
            <w:pPr>
              <w:pStyle w:val="TableParagraph"/>
              <w:spacing w:line="254" w:lineRule="exact"/>
              <w:ind w:left="759" w:right="745"/>
              <w:jc w:val="center"/>
              <w:rPr>
                <w:b/>
                <w:sz w:val="24"/>
              </w:rPr>
            </w:pPr>
            <w:r>
              <w:rPr>
                <w:b/>
                <w:sz w:val="24"/>
              </w:rPr>
              <w:t>180</w:t>
            </w:r>
          </w:p>
        </w:tc>
      </w:tr>
    </w:tbl>
    <w:p w:rsidR="0063262A" w:rsidRDefault="0063262A"/>
    <w:p w:rsidR="0063262A" w:rsidRDefault="0063262A">
      <w:r>
        <w:br w:type="page"/>
      </w:r>
    </w:p>
    <w:p w:rsidR="0063262A" w:rsidRPr="00AB72B8" w:rsidRDefault="0063262A" w:rsidP="00A24BFA">
      <w:pPr>
        <w:jc w:val="center"/>
      </w:pPr>
      <w:r w:rsidRPr="00AB72B8">
        <w:rPr>
          <w:noProof/>
        </w:rPr>
        <w:lastRenderedPageBreak/>
        <w:drawing>
          <wp:inline distT="0" distB="0" distL="0" distR="0" wp14:anchorId="07212DA2" wp14:editId="140EE99A">
            <wp:extent cx="5238750" cy="1600200"/>
            <wp:effectExtent l="0" t="0" r="0" b="0"/>
            <wp:docPr id="2048" name="Picture 204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38750" cy="1600200"/>
                    </a:xfrm>
                    <a:prstGeom prst="rect">
                      <a:avLst/>
                    </a:prstGeom>
                  </pic:spPr>
                </pic:pic>
              </a:graphicData>
            </a:graphic>
          </wp:inline>
        </w:drawing>
      </w:r>
    </w:p>
    <w:p w:rsidR="0063262A" w:rsidRPr="00AB72B8" w:rsidRDefault="0063262A"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AB72B8" w:rsidTr="00A24BFA">
        <w:trPr>
          <w:trHeight w:val="397"/>
          <w:jc w:val="center"/>
        </w:trPr>
        <w:tc>
          <w:tcPr>
            <w:tcW w:w="1702" w:type="dxa"/>
            <w:vAlign w:val="center"/>
          </w:tcPr>
          <w:p w:rsidR="0063262A" w:rsidRPr="00AB72B8" w:rsidRDefault="0063262A" w:rsidP="005C06A8">
            <w:pPr>
              <w:pStyle w:val="Title"/>
              <w:jc w:val="left"/>
              <w:rPr>
                <w:b/>
                <w:szCs w:val="24"/>
              </w:rPr>
            </w:pPr>
            <w:r w:rsidRPr="00AB72B8">
              <w:rPr>
                <w:b/>
                <w:szCs w:val="24"/>
              </w:rPr>
              <w:t xml:space="preserve">Course Code      </w:t>
            </w:r>
          </w:p>
        </w:tc>
        <w:tc>
          <w:tcPr>
            <w:tcW w:w="6373" w:type="dxa"/>
            <w:vAlign w:val="center"/>
          </w:tcPr>
          <w:p w:rsidR="0063262A" w:rsidRPr="00AB72B8" w:rsidRDefault="0063262A" w:rsidP="005C06A8">
            <w:pPr>
              <w:pStyle w:val="Title"/>
              <w:jc w:val="left"/>
              <w:rPr>
                <w:b/>
                <w:szCs w:val="24"/>
              </w:rPr>
            </w:pPr>
            <w:r w:rsidRPr="00AB72B8">
              <w:rPr>
                <w:b/>
                <w:szCs w:val="24"/>
              </w:rPr>
              <w:t>20FS3002</w:t>
            </w:r>
          </w:p>
        </w:tc>
        <w:tc>
          <w:tcPr>
            <w:tcW w:w="1706" w:type="dxa"/>
            <w:vAlign w:val="center"/>
          </w:tcPr>
          <w:p w:rsidR="0063262A" w:rsidRPr="00AB72B8" w:rsidRDefault="0063262A" w:rsidP="005C06A8">
            <w:pPr>
              <w:pStyle w:val="Title"/>
              <w:ind w:left="-468" w:firstLine="468"/>
              <w:jc w:val="left"/>
              <w:rPr>
                <w:szCs w:val="24"/>
              </w:rPr>
            </w:pPr>
            <w:r w:rsidRPr="00AB72B8">
              <w:rPr>
                <w:b/>
                <w:bCs/>
                <w:szCs w:val="24"/>
              </w:rPr>
              <w:t xml:space="preserve">Duration       </w:t>
            </w:r>
          </w:p>
        </w:tc>
        <w:tc>
          <w:tcPr>
            <w:tcW w:w="704" w:type="dxa"/>
            <w:vAlign w:val="center"/>
          </w:tcPr>
          <w:p w:rsidR="0063262A" w:rsidRPr="00AB72B8" w:rsidRDefault="0063262A" w:rsidP="005C06A8">
            <w:pPr>
              <w:pStyle w:val="Title"/>
              <w:jc w:val="left"/>
              <w:rPr>
                <w:b/>
                <w:szCs w:val="24"/>
              </w:rPr>
            </w:pPr>
            <w:r w:rsidRPr="00AB72B8">
              <w:rPr>
                <w:b/>
                <w:szCs w:val="24"/>
              </w:rPr>
              <w:t>3hrs</w:t>
            </w:r>
          </w:p>
        </w:tc>
      </w:tr>
      <w:tr w:rsidR="0063262A" w:rsidRPr="00AB72B8" w:rsidTr="00A24BFA">
        <w:trPr>
          <w:trHeight w:val="397"/>
          <w:jc w:val="center"/>
        </w:trPr>
        <w:tc>
          <w:tcPr>
            <w:tcW w:w="1702" w:type="dxa"/>
            <w:vAlign w:val="center"/>
          </w:tcPr>
          <w:p w:rsidR="0063262A" w:rsidRPr="00AB72B8" w:rsidRDefault="0063262A" w:rsidP="005C06A8">
            <w:pPr>
              <w:pStyle w:val="Title"/>
              <w:ind w:right="-160"/>
              <w:jc w:val="left"/>
              <w:rPr>
                <w:b/>
                <w:szCs w:val="24"/>
              </w:rPr>
            </w:pPr>
            <w:r w:rsidRPr="00AB72B8">
              <w:rPr>
                <w:b/>
                <w:szCs w:val="24"/>
              </w:rPr>
              <w:t xml:space="preserve">Course Name     </w:t>
            </w:r>
          </w:p>
        </w:tc>
        <w:tc>
          <w:tcPr>
            <w:tcW w:w="6373" w:type="dxa"/>
            <w:vAlign w:val="center"/>
          </w:tcPr>
          <w:p w:rsidR="0063262A" w:rsidRPr="00AB72B8" w:rsidRDefault="0063262A" w:rsidP="005C06A8">
            <w:pPr>
              <w:pStyle w:val="Title"/>
              <w:jc w:val="left"/>
              <w:rPr>
                <w:b/>
                <w:szCs w:val="24"/>
              </w:rPr>
            </w:pPr>
            <w:r w:rsidRPr="00AB72B8">
              <w:rPr>
                <w:b/>
                <w:szCs w:val="24"/>
              </w:rPr>
              <w:t>FORENSIC PHYSICS AND ADVANCED BALLISTICS</w:t>
            </w:r>
          </w:p>
        </w:tc>
        <w:tc>
          <w:tcPr>
            <w:tcW w:w="1706" w:type="dxa"/>
            <w:vAlign w:val="center"/>
          </w:tcPr>
          <w:p w:rsidR="0063262A" w:rsidRPr="00AB72B8" w:rsidRDefault="0063262A" w:rsidP="005C06A8">
            <w:pPr>
              <w:pStyle w:val="Title"/>
              <w:jc w:val="left"/>
              <w:rPr>
                <w:b/>
                <w:bCs/>
                <w:szCs w:val="24"/>
              </w:rPr>
            </w:pPr>
            <w:r w:rsidRPr="00AB72B8">
              <w:rPr>
                <w:b/>
                <w:bCs/>
                <w:szCs w:val="24"/>
              </w:rPr>
              <w:t xml:space="preserve">Max. Marks </w:t>
            </w:r>
          </w:p>
        </w:tc>
        <w:tc>
          <w:tcPr>
            <w:tcW w:w="704" w:type="dxa"/>
            <w:vAlign w:val="center"/>
          </w:tcPr>
          <w:p w:rsidR="0063262A" w:rsidRPr="00AB72B8" w:rsidRDefault="0063262A" w:rsidP="005C06A8">
            <w:pPr>
              <w:pStyle w:val="Title"/>
              <w:jc w:val="left"/>
              <w:rPr>
                <w:b/>
                <w:szCs w:val="24"/>
              </w:rPr>
            </w:pPr>
            <w:r w:rsidRPr="00AB72B8">
              <w:rPr>
                <w:b/>
                <w:szCs w:val="24"/>
              </w:rPr>
              <w:t>100</w:t>
            </w:r>
          </w:p>
        </w:tc>
      </w:tr>
    </w:tbl>
    <w:p w:rsidR="0063262A" w:rsidRPr="00AB72B8"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AB72B8" w:rsidTr="00F12A91">
        <w:trPr>
          <w:trHeight w:val="549"/>
        </w:trPr>
        <w:tc>
          <w:tcPr>
            <w:tcW w:w="262" w:type="pct"/>
            <w:vAlign w:val="center"/>
          </w:tcPr>
          <w:p w:rsidR="0063262A" w:rsidRPr="00AB72B8" w:rsidRDefault="0063262A" w:rsidP="00A6387A">
            <w:pPr>
              <w:contextualSpacing/>
              <w:jc w:val="center"/>
              <w:rPr>
                <w:b/>
              </w:rPr>
            </w:pPr>
            <w:r w:rsidRPr="00AB72B8">
              <w:rPr>
                <w:b/>
              </w:rPr>
              <w:t>Q. No.</w:t>
            </w:r>
          </w:p>
        </w:tc>
        <w:tc>
          <w:tcPr>
            <w:tcW w:w="3704" w:type="pct"/>
            <w:gridSpan w:val="2"/>
            <w:vAlign w:val="center"/>
          </w:tcPr>
          <w:p w:rsidR="0063262A" w:rsidRPr="00AB72B8" w:rsidRDefault="0063262A" w:rsidP="00A6387A">
            <w:pPr>
              <w:contextualSpacing/>
              <w:jc w:val="center"/>
              <w:rPr>
                <w:b/>
              </w:rPr>
            </w:pPr>
            <w:r w:rsidRPr="00AB72B8">
              <w:rPr>
                <w:b/>
              </w:rPr>
              <w:t>Questions</w:t>
            </w:r>
          </w:p>
        </w:tc>
        <w:tc>
          <w:tcPr>
            <w:tcW w:w="326" w:type="pct"/>
            <w:vAlign w:val="center"/>
          </w:tcPr>
          <w:p w:rsidR="0063262A" w:rsidRPr="00AB72B8" w:rsidRDefault="0063262A" w:rsidP="00A6387A">
            <w:pPr>
              <w:contextualSpacing/>
              <w:jc w:val="center"/>
              <w:rPr>
                <w:b/>
              </w:rPr>
            </w:pPr>
            <w:r w:rsidRPr="00AB72B8">
              <w:rPr>
                <w:b/>
              </w:rPr>
              <w:t>CO</w:t>
            </w:r>
          </w:p>
        </w:tc>
        <w:tc>
          <w:tcPr>
            <w:tcW w:w="261" w:type="pct"/>
            <w:vAlign w:val="center"/>
          </w:tcPr>
          <w:p w:rsidR="0063262A" w:rsidRPr="00AB72B8" w:rsidRDefault="0063262A" w:rsidP="00A6387A">
            <w:pPr>
              <w:contextualSpacing/>
              <w:jc w:val="center"/>
              <w:rPr>
                <w:b/>
              </w:rPr>
            </w:pPr>
            <w:r w:rsidRPr="00AB72B8">
              <w:rPr>
                <w:b/>
              </w:rPr>
              <w:t>BL</w:t>
            </w:r>
          </w:p>
        </w:tc>
        <w:tc>
          <w:tcPr>
            <w:tcW w:w="447" w:type="pct"/>
            <w:vAlign w:val="center"/>
          </w:tcPr>
          <w:p w:rsidR="0063262A" w:rsidRPr="00AB72B8" w:rsidRDefault="0063262A" w:rsidP="00A6387A">
            <w:pPr>
              <w:contextualSpacing/>
              <w:jc w:val="center"/>
              <w:rPr>
                <w:b/>
              </w:rPr>
            </w:pPr>
            <w:r w:rsidRPr="00AB72B8">
              <w:rPr>
                <w:b/>
              </w:rPr>
              <w:t>Marks</w:t>
            </w:r>
          </w:p>
        </w:tc>
      </w:tr>
      <w:tr w:rsidR="0063262A" w:rsidRPr="00AB72B8" w:rsidTr="00A24BFA">
        <w:trPr>
          <w:trHeight w:val="549"/>
        </w:trPr>
        <w:tc>
          <w:tcPr>
            <w:tcW w:w="5000" w:type="pct"/>
            <w:gridSpan w:val="6"/>
          </w:tcPr>
          <w:p w:rsidR="0063262A" w:rsidRPr="00AB72B8" w:rsidRDefault="0063262A" w:rsidP="00A6387A">
            <w:pPr>
              <w:contextualSpacing/>
              <w:jc w:val="center"/>
              <w:rPr>
                <w:b/>
                <w:u w:val="single"/>
              </w:rPr>
            </w:pPr>
            <w:r w:rsidRPr="00AB72B8">
              <w:rPr>
                <w:b/>
                <w:u w:val="single"/>
              </w:rPr>
              <w:t>PART – A (4 X 20 = 80 MARKS)</w:t>
            </w:r>
          </w:p>
          <w:p w:rsidR="0063262A" w:rsidRPr="00AB72B8" w:rsidRDefault="0063262A" w:rsidP="00A6387A">
            <w:pPr>
              <w:contextualSpacing/>
              <w:jc w:val="center"/>
              <w:rPr>
                <w:b/>
              </w:rPr>
            </w:pPr>
            <w:r w:rsidRPr="00AB72B8">
              <w:rPr>
                <w:b/>
              </w:rPr>
              <w:t>(Answer all the Questions)</w:t>
            </w: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1.</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CB1D2E">
            <w:pPr>
              <w:contextualSpacing/>
              <w:jc w:val="both"/>
            </w:pPr>
            <w:r w:rsidRPr="00AB72B8">
              <w:t>Expound your knowledge on the civil engineering investigations.</w:t>
            </w:r>
          </w:p>
        </w:tc>
        <w:tc>
          <w:tcPr>
            <w:tcW w:w="326" w:type="pct"/>
            <w:vAlign w:val="center"/>
          </w:tcPr>
          <w:p w:rsidR="0063262A" w:rsidRPr="00AB72B8" w:rsidRDefault="0063262A" w:rsidP="00F12A91">
            <w:pPr>
              <w:contextualSpacing/>
              <w:jc w:val="center"/>
            </w:pPr>
            <w:r w:rsidRPr="00AB72B8">
              <w:t>CO1</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5223AA">
            <w:pPr>
              <w:contextualSpacing/>
              <w:jc w:val="both"/>
              <w:rPr>
                <w:bCs/>
              </w:rPr>
            </w:pPr>
            <w:r w:rsidRPr="00AB72B8">
              <w:t>Demonstrate the steps involved in the transport scene investigation.</w:t>
            </w:r>
          </w:p>
        </w:tc>
        <w:tc>
          <w:tcPr>
            <w:tcW w:w="326" w:type="pct"/>
            <w:vAlign w:val="center"/>
          </w:tcPr>
          <w:p w:rsidR="0063262A" w:rsidRPr="00AB72B8" w:rsidRDefault="0063262A" w:rsidP="00F12A91">
            <w:pPr>
              <w:contextualSpacing/>
              <w:jc w:val="center"/>
            </w:pPr>
            <w:r w:rsidRPr="00AB72B8">
              <w:t>CO1</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237"/>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A6387A">
            <w:pPr>
              <w:contextualSpacing/>
              <w:jc w:val="center"/>
              <w:rPr>
                <w:b/>
                <w:bCs/>
              </w:rPr>
            </w:pPr>
            <w:r w:rsidRPr="00AB72B8">
              <w:rPr>
                <w:b/>
                <w:bCs/>
              </w:rPr>
              <w:t>(OR)</w:t>
            </w: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2.</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420E11">
            <w:pPr>
              <w:contextualSpacing/>
              <w:jc w:val="both"/>
            </w:pPr>
            <w:r w:rsidRPr="00AB72B8">
              <w:t>Paraphrase the following</w:t>
            </w:r>
          </w:p>
          <w:p w:rsidR="0063262A" w:rsidRPr="00AB72B8" w:rsidRDefault="0063262A" w:rsidP="006C6B12">
            <w:pPr>
              <w:pStyle w:val="ListParagraph"/>
              <w:numPr>
                <w:ilvl w:val="0"/>
                <w:numId w:val="38"/>
              </w:numPr>
              <w:jc w:val="both"/>
            </w:pPr>
            <w:r w:rsidRPr="00AB72B8">
              <w:t>Nature and chemistry of fire</w:t>
            </w:r>
          </w:p>
          <w:p w:rsidR="0063262A" w:rsidRPr="00AB72B8" w:rsidRDefault="0063262A" w:rsidP="006C6B12">
            <w:pPr>
              <w:pStyle w:val="ListParagraph"/>
              <w:numPr>
                <w:ilvl w:val="0"/>
                <w:numId w:val="38"/>
              </w:numPr>
              <w:jc w:val="both"/>
            </w:pPr>
            <w:r w:rsidRPr="00AB72B8">
              <w:t>Ignition</w:t>
            </w:r>
          </w:p>
        </w:tc>
        <w:tc>
          <w:tcPr>
            <w:tcW w:w="326" w:type="pct"/>
            <w:vAlign w:val="center"/>
          </w:tcPr>
          <w:p w:rsidR="0063262A" w:rsidRPr="00AB72B8" w:rsidRDefault="0063262A" w:rsidP="00F12A91">
            <w:pPr>
              <w:contextualSpacing/>
              <w:jc w:val="center"/>
            </w:pPr>
            <w:r w:rsidRPr="00AB72B8">
              <w:t>CO1</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5223AA">
            <w:pPr>
              <w:contextualSpacing/>
              <w:jc w:val="both"/>
            </w:pPr>
            <w:r w:rsidRPr="00AB72B8">
              <w:t>As a forensic scientist, how do you determine the point of origin of fire?</w:t>
            </w:r>
          </w:p>
        </w:tc>
        <w:tc>
          <w:tcPr>
            <w:tcW w:w="326" w:type="pct"/>
            <w:vAlign w:val="center"/>
          </w:tcPr>
          <w:p w:rsidR="0063262A" w:rsidRPr="00AB72B8" w:rsidRDefault="0063262A" w:rsidP="00F12A91">
            <w:pPr>
              <w:contextualSpacing/>
              <w:jc w:val="center"/>
            </w:pPr>
            <w:r w:rsidRPr="00AB72B8">
              <w:t>CO1</w:t>
            </w:r>
          </w:p>
        </w:tc>
        <w:tc>
          <w:tcPr>
            <w:tcW w:w="261" w:type="pct"/>
            <w:vAlign w:val="center"/>
          </w:tcPr>
          <w:p w:rsidR="0063262A" w:rsidRPr="00AB72B8" w:rsidRDefault="0063262A" w:rsidP="00F12A91">
            <w:pPr>
              <w:contextualSpacing/>
              <w:jc w:val="center"/>
            </w:pPr>
            <w:r w:rsidRPr="00AB72B8">
              <w:t>An</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5223AA">
            <w:pPr>
              <w:contextualSpacing/>
              <w:jc w:val="both"/>
            </w:pP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3.</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5223AA">
            <w:pPr>
              <w:contextualSpacing/>
              <w:jc w:val="both"/>
            </w:pPr>
            <w:r>
              <w:t>Elaborate</w:t>
            </w:r>
            <w:r w:rsidRPr="00AB72B8">
              <w:t xml:space="preserve"> the physical and biological properties of human blood.</w:t>
            </w:r>
          </w:p>
        </w:tc>
        <w:tc>
          <w:tcPr>
            <w:tcW w:w="326" w:type="pct"/>
            <w:vAlign w:val="center"/>
          </w:tcPr>
          <w:p w:rsidR="0063262A" w:rsidRPr="00AB72B8" w:rsidRDefault="0063262A" w:rsidP="00F12A91">
            <w:pPr>
              <w:contextualSpacing/>
              <w:jc w:val="center"/>
            </w:pPr>
            <w:r w:rsidRPr="00AB72B8">
              <w:t>CO2</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5223AA">
            <w:pPr>
              <w:contextualSpacing/>
              <w:jc w:val="both"/>
              <w:rPr>
                <w:bCs/>
              </w:rPr>
            </w:pPr>
            <w:r w:rsidRPr="00AB72B8">
              <w:t>Categorize the blood stains and explain them in detail.</w:t>
            </w:r>
          </w:p>
        </w:tc>
        <w:tc>
          <w:tcPr>
            <w:tcW w:w="326" w:type="pct"/>
            <w:vAlign w:val="center"/>
          </w:tcPr>
          <w:p w:rsidR="0063262A" w:rsidRPr="00AB72B8" w:rsidRDefault="0063262A" w:rsidP="00F12A91">
            <w:pPr>
              <w:contextualSpacing/>
              <w:jc w:val="center"/>
            </w:pPr>
            <w:r w:rsidRPr="00AB72B8">
              <w:t>CO2</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172"/>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A6387A">
            <w:pPr>
              <w:contextualSpacing/>
              <w:jc w:val="center"/>
            </w:pPr>
            <w:r w:rsidRPr="00AB72B8">
              <w:rPr>
                <w:b/>
                <w:bCs/>
              </w:rPr>
              <w:t>(OR)</w:t>
            </w: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4.</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5223AA">
            <w:pPr>
              <w:contextualSpacing/>
              <w:jc w:val="both"/>
            </w:pPr>
            <w:r w:rsidRPr="00AB72B8">
              <w:t>Recall the following along with its applications</w:t>
            </w:r>
          </w:p>
          <w:p w:rsidR="0063262A" w:rsidRPr="00AB72B8" w:rsidRDefault="0063262A" w:rsidP="006C6B12">
            <w:pPr>
              <w:pStyle w:val="ListParagraph"/>
              <w:numPr>
                <w:ilvl w:val="0"/>
                <w:numId w:val="39"/>
              </w:numPr>
              <w:jc w:val="both"/>
            </w:pPr>
            <w:r w:rsidRPr="00AB72B8">
              <w:t>Soda lime glass</w:t>
            </w:r>
          </w:p>
          <w:p w:rsidR="0063262A" w:rsidRPr="00AB72B8" w:rsidRDefault="0063262A" w:rsidP="006C6B12">
            <w:pPr>
              <w:pStyle w:val="ListParagraph"/>
              <w:numPr>
                <w:ilvl w:val="0"/>
                <w:numId w:val="39"/>
              </w:numPr>
              <w:jc w:val="both"/>
            </w:pPr>
            <w:r w:rsidRPr="00AB72B8">
              <w:t>Tempered glass</w:t>
            </w:r>
          </w:p>
          <w:p w:rsidR="0063262A" w:rsidRPr="00AB72B8" w:rsidRDefault="0063262A" w:rsidP="006C6B12">
            <w:pPr>
              <w:pStyle w:val="ListParagraph"/>
              <w:numPr>
                <w:ilvl w:val="0"/>
                <w:numId w:val="39"/>
              </w:numPr>
              <w:jc w:val="both"/>
            </w:pPr>
            <w:r w:rsidRPr="00AB72B8">
              <w:t>Laminated glass</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8C5E5C">
            <w:pPr>
              <w:contextualSpacing/>
              <w:jc w:val="both"/>
              <w:rPr>
                <w:bCs/>
              </w:rPr>
            </w:pPr>
            <w:r w:rsidRPr="00AB72B8">
              <w:rPr>
                <w:bCs/>
              </w:rPr>
              <w:t xml:space="preserve">Illustrate the oil immersion method for examining glass fragments.  </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5223AA">
            <w:pPr>
              <w:contextualSpacing/>
              <w:jc w:val="both"/>
            </w:pP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5.</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427C4E">
            <w:pPr>
              <w:contextualSpacing/>
              <w:jc w:val="both"/>
            </w:pPr>
            <w:r w:rsidRPr="00AB72B8">
              <w:t>Give detailed information about soil profile using necessary diagram.</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6112FB">
            <w:pPr>
              <w:contextualSpacing/>
              <w:jc w:val="both"/>
              <w:rPr>
                <w:bCs/>
              </w:rPr>
            </w:pPr>
            <w:r w:rsidRPr="00AB72B8">
              <w:rPr>
                <w:bCs/>
              </w:rPr>
              <w:t xml:space="preserve">Point out various examinations methods that are used for soil analysis. </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261"/>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A6387A">
            <w:pPr>
              <w:contextualSpacing/>
              <w:jc w:val="center"/>
            </w:pPr>
            <w:r w:rsidRPr="00AB72B8">
              <w:rPr>
                <w:b/>
                <w:bCs/>
              </w:rPr>
              <w:t>(OR)</w:t>
            </w: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6.</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6112FB">
            <w:pPr>
              <w:contextualSpacing/>
              <w:jc w:val="both"/>
            </w:pPr>
            <w:r w:rsidRPr="00AB72B8">
              <w:t xml:space="preserve">Classify fibers on the basis of origin, heat conductivity and length with examples. </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0172C9">
            <w:pPr>
              <w:contextualSpacing/>
              <w:jc w:val="both"/>
              <w:rPr>
                <w:bCs/>
              </w:rPr>
            </w:pPr>
            <w:r w:rsidRPr="00AB72B8">
              <w:rPr>
                <w:bCs/>
              </w:rPr>
              <w:t xml:space="preserve">Summarize the forensic fiber analysis. </w:t>
            </w:r>
          </w:p>
        </w:tc>
        <w:tc>
          <w:tcPr>
            <w:tcW w:w="326" w:type="pct"/>
            <w:vAlign w:val="center"/>
          </w:tcPr>
          <w:p w:rsidR="0063262A" w:rsidRPr="00AB72B8" w:rsidRDefault="0063262A" w:rsidP="00F12A91">
            <w:pPr>
              <w:contextualSpacing/>
              <w:jc w:val="center"/>
            </w:pPr>
            <w:r w:rsidRPr="00AB72B8">
              <w:t>CO3</w:t>
            </w:r>
          </w:p>
        </w:tc>
        <w:tc>
          <w:tcPr>
            <w:tcW w:w="261" w:type="pct"/>
            <w:vAlign w:val="center"/>
          </w:tcPr>
          <w:p w:rsidR="0063262A" w:rsidRPr="00AB72B8" w:rsidRDefault="0063262A" w:rsidP="00F12A91">
            <w:pPr>
              <w:contextualSpacing/>
              <w:jc w:val="center"/>
            </w:pPr>
            <w:r w:rsidRPr="00AB72B8">
              <w:t>An</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5223AA">
            <w:pPr>
              <w:contextualSpacing/>
              <w:jc w:val="both"/>
            </w:pP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7.</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646A26">
            <w:pPr>
              <w:contextualSpacing/>
              <w:jc w:val="both"/>
            </w:pPr>
            <w:r w:rsidRPr="00AB72B8">
              <w:t xml:space="preserve">Illustrate the following. </w:t>
            </w:r>
          </w:p>
          <w:p w:rsidR="0063262A" w:rsidRPr="00AB72B8" w:rsidRDefault="0063262A" w:rsidP="006C6B12">
            <w:pPr>
              <w:pStyle w:val="ListParagraph"/>
              <w:numPr>
                <w:ilvl w:val="0"/>
                <w:numId w:val="40"/>
              </w:numPr>
              <w:jc w:val="both"/>
            </w:pPr>
            <w:r w:rsidRPr="00AB72B8">
              <w:t>Riffles</w:t>
            </w:r>
          </w:p>
          <w:p w:rsidR="0063262A" w:rsidRPr="00AB72B8" w:rsidRDefault="0063262A" w:rsidP="006C6B12">
            <w:pPr>
              <w:pStyle w:val="ListParagraph"/>
              <w:numPr>
                <w:ilvl w:val="0"/>
                <w:numId w:val="40"/>
              </w:numPr>
              <w:jc w:val="both"/>
            </w:pPr>
            <w:r w:rsidRPr="00AB72B8">
              <w:t>Shot guns</w:t>
            </w:r>
          </w:p>
          <w:p w:rsidR="0063262A" w:rsidRPr="00AB72B8" w:rsidRDefault="0063262A" w:rsidP="006C6B12">
            <w:pPr>
              <w:pStyle w:val="ListParagraph"/>
              <w:numPr>
                <w:ilvl w:val="0"/>
                <w:numId w:val="40"/>
              </w:numPr>
              <w:jc w:val="both"/>
            </w:pPr>
            <w:r w:rsidRPr="00AB72B8">
              <w:t>Hand guns</w:t>
            </w:r>
          </w:p>
        </w:tc>
        <w:tc>
          <w:tcPr>
            <w:tcW w:w="326" w:type="pct"/>
            <w:vAlign w:val="center"/>
          </w:tcPr>
          <w:p w:rsidR="0063262A" w:rsidRPr="00AB72B8" w:rsidRDefault="0063262A" w:rsidP="00F12A91">
            <w:pPr>
              <w:contextualSpacing/>
              <w:jc w:val="center"/>
            </w:pPr>
            <w:r w:rsidRPr="00AB72B8">
              <w:t>CO4</w:t>
            </w:r>
          </w:p>
        </w:tc>
        <w:tc>
          <w:tcPr>
            <w:tcW w:w="261" w:type="pct"/>
            <w:vAlign w:val="center"/>
          </w:tcPr>
          <w:p w:rsidR="0063262A" w:rsidRPr="00AB72B8" w:rsidRDefault="0063262A" w:rsidP="00F12A91">
            <w:pPr>
              <w:contextualSpacing/>
              <w:jc w:val="center"/>
            </w:pPr>
            <w:r w:rsidRPr="00AB72B8">
              <w:t>U</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5223AA">
            <w:pPr>
              <w:contextualSpacing/>
              <w:jc w:val="both"/>
              <w:rPr>
                <w:bCs/>
              </w:rPr>
            </w:pPr>
            <w:r w:rsidRPr="00AB72B8">
              <w:rPr>
                <w:bCs/>
              </w:rPr>
              <w:t>Identify the five types of firearm action.</w:t>
            </w:r>
          </w:p>
        </w:tc>
        <w:tc>
          <w:tcPr>
            <w:tcW w:w="326" w:type="pct"/>
            <w:vAlign w:val="center"/>
          </w:tcPr>
          <w:p w:rsidR="0063262A" w:rsidRPr="00AB72B8" w:rsidRDefault="0063262A" w:rsidP="00F12A91">
            <w:pPr>
              <w:contextualSpacing/>
              <w:jc w:val="center"/>
            </w:pPr>
            <w:r w:rsidRPr="00AB72B8">
              <w:t>CO4</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p>
        </w:tc>
        <w:tc>
          <w:tcPr>
            <w:tcW w:w="3522" w:type="pct"/>
            <w:vAlign w:val="bottom"/>
          </w:tcPr>
          <w:p w:rsidR="0063262A" w:rsidRPr="00AB72B8" w:rsidRDefault="0063262A" w:rsidP="00A6387A">
            <w:pPr>
              <w:contextualSpacing/>
              <w:jc w:val="center"/>
              <w:rPr>
                <w:bCs/>
              </w:rPr>
            </w:pPr>
            <w:r w:rsidRPr="00AB72B8">
              <w:rPr>
                <w:b/>
                <w:bCs/>
              </w:rPr>
              <w:t>(OR)</w:t>
            </w:r>
          </w:p>
        </w:tc>
        <w:tc>
          <w:tcPr>
            <w:tcW w:w="326" w:type="pct"/>
            <w:vAlign w:val="center"/>
          </w:tcPr>
          <w:p w:rsidR="0063262A" w:rsidRPr="00AB72B8" w:rsidRDefault="0063262A" w:rsidP="00F12A91">
            <w:pPr>
              <w:contextualSpacing/>
              <w:jc w:val="center"/>
            </w:pPr>
          </w:p>
        </w:tc>
        <w:tc>
          <w:tcPr>
            <w:tcW w:w="261" w:type="pct"/>
            <w:vAlign w:val="center"/>
          </w:tcPr>
          <w:p w:rsidR="0063262A" w:rsidRPr="00AB72B8" w:rsidRDefault="0063262A" w:rsidP="00F12A91">
            <w:pPr>
              <w:contextualSpacing/>
              <w:jc w:val="center"/>
            </w:pPr>
          </w:p>
        </w:tc>
        <w:tc>
          <w:tcPr>
            <w:tcW w:w="447" w:type="pct"/>
            <w:vAlign w:val="center"/>
          </w:tcPr>
          <w:p w:rsidR="0063262A" w:rsidRPr="00AB72B8" w:rsidRDefault="0063262A" w:rsidP="00F12A91">
            <w:pPr>
              <w:contextualSpacing/>
              <w:jc w:val="center"/>
            </w:pP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8.</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611105">
            <w:pPr>
              <w:contextualSpacing/>
              <w:jc w:val="both"/>
              <w:rPr>
                <w:bCs/>
              </w:rPr>
            </w:pPr>
            <w:r w:rsidRPr="00AB72B8">
              <w:t>Review the factors affecting internal ballistics of a firearm in depth.</w:t>
            </w:r>
          </w:p>
        </w:tc>
        <w:tc>
          <w:tcPr>
            <w:tcW w:w="326" w:type="pct"/>
            <w:vAlign w:val="center"/>
          </w:tcPr>
          <w:p w:rsidR="0063262A" w:rsidRPr="00AB72B8" w:rsidRDefault="0063262A" w:rsidP="00F12A91">
            <w:pPr>
              <w:contextualSpacing/>
              <w:jc w:val="center"/>
            </w:pPr>
            <w:r w:rsidRPr="00AB72B8">
              <w:t>CO5</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F12A91">
        <w:trPr>
          <w:trHeight w:val="394"/>
        </w:trPr>
        <w:tc>
          <w:tcPr>
            <w:tcW w:w="262" w:type="pct"/>
            <w:vAlign w:val="center"/>
          </w:tcPr>
          <w:p w:rsidR="0063262A" w:rsidRPr="00AB72B8" w:rsidRDefault="0063262A" w:rsidP="00A6387A">
            <w:pPr>
              <w:contextualSpacing/>
              <w:jc w:val="center"/>
            </w:pPr>
          </w:p>
        </w:tc>
        <w:tc>
          <w:tcPr>
            <w:tcW w:w="182" w:type="pct"/>
            <w:vAlign w:val="center"/>
          </w:tcPr>
          <w:p w:rsidR="0063262A" w:rsidRPr="00AB72B8" w:rsidRDefault="0063262A" w:rsidP="00A6387A">
            <w:pPr>
              <w:contextualSpacing/>
            </w:pPr>
            <w:r w:rsidRPr="00AB72B8">
              <w:t>b.</w:t>
            </w:r>
          </w:p>
        </w:tc>
        <w:tc>
          <w:tcPr>
            <w:tcW w:w="3522" w:type="pct"/>
            <w:vAlign w:val="bottom"/>
          </w:tcPr>
          <w:p w:rsidR="0063262A" w:rsidRPr="00AB72B8" w:rsidRDefault="0063262A" w:rsidP="005223AA">
            <w:pPr>
              <w:contextualSpacing/>
              <w:jc w:val="both"/>
              <w:rPr>
                <w:bCs/>
              </w:rPr>
            </w:pPr>
            <w:r w:rsidRPr="00AB72B8">
              <w:t>Define improvised firearm and illuminate the same in detail with some examples.</w:t>
            </w:r>
          </w:p>
        </w:tc>
        <w:tc>
          <w:tcPr>
            <w:tcW w:w="326" w:type="pct"/>
            <w:vAlign w:val="center"/>
          </w:tcPr>
          <w:p w:rsidR="0063262A" w:rsidRPr="00AB72B8" w:rsidRDefault="0063262A" w:rsidP="00F12A91">
            <w:pPr>
              <w:contextualSpacing/>
              <w:jc w:val="center"/>
            </w:pPr>
            <w:r w:rsidRPr="00AB72B8">
              <w:t>CO4</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10</w:t>
            </w:r>
          </w:p>
        </w:tc>
      </w:tr>
      <w:tr w:rsidR="0063262A" w:rsidRPr="00AB72B8" w:rsidTr="00C2514F">
        <w:trPr>
          <w:trHeight w:val="292"/>
        </w:trPr>
        <w:tc>
          <w:tcPr>
            <w:tcW w:w="5000" w:type="pct"/>
            <w:gridSpan w:val="6"/>
            <w:vAlign w:val="center"/>
          </w:tcPr>
          <w:p w:rsidR="0063262A" w:rsidRPr="00AB72B8" w:rsidRDefault="0063262A" w:rsidP="00F12A91">
            <w:pPr>
              <w:contextualSpacing/>
              <w:jc w:val="center"/>
              <w:rPr>
                <w:b/>
                <w:u w:val="single"/>
              </w:rPr>
            </w:pPr>
            <w:r w:rsidRPr="00AB72B8">
              <w:rPr>
                <w:b/>
                <w:u w:val="single"/>
              </w:rPr>
              <w:t>PART – B (1 X 20 = 20 MARKS)</w:t>
            </w:r>
          </w:p>
          <w:p w:rsidR="0063262A" w:rsidRPr="00AB72B8" w:rsidRDefault="0063262A" w:rsidP="00F12A91">
            <w:pPr>
              <w:contextualSpacing/>
              <w:jc w:val="center"/>
            </w:pPr>
            <w:r w:rsidRPr="00AB72B8">
              <w:rPr>
                <w:b/>
                <w:bCs/>
              </w:rPr>
              <w:t>COMPULSORY QUESTION</w:t>
            </w:r>
          </w:p>
        </w:tc>
      </w:tr>
      <w:tr w:rsidR="0063262A" w:rsidRPr="00AB72B8" w:rsidTr="00F12A91">
        <w:trPr>
          <w:trHeight w:val="394"/>
        </w:trPr>
        <w:tc>
          <w:tcPr>
            <w:tcW w:w="262" w:type="pct"/>
            <w:vAlign w:val="center"/>
          </w:tcPr>
          <w:p w:rsidR="0063262A" w:rsidRPr="00AB72B8" w:rsidRDefault="0063262A" w:rsidP="00A6387A">
            <w:pPr>
              <w:contextualSpacing/>
              <w:jc w:val="center"/>
            </w:pPr>
            <w:r w:rsidRPr="00AB72B8">
              <w:t>9.</w:t>
            </w:r>
          </w:p>
        </w:tc>
        <w:tc>
          <w:tcPr>
            <w:tcW w:w="182" w:type="pct"/>
            <w:vAlign w:val="center"/>
          </w:tcPr>
          <w:p w:rsidR="0063262A" w:rsidRPr="00AB72B8" w:rsidRDefault="0063262A" w:rsidP="00A6387A">
            <w:pPr>
              <w:contextualSpacing/>
            </w:pPr>
            <w:r w:rsidRPr="00AB72B8">
              <w:t>a.</w:t>
            </w:r>
          </w:p>
        </w:tc>
        <w:tc>
          <w:tcPr>
            <w:tcW w:w="3522" w:type="pct"/>
            <w:vAlign w:val="bottom"/>
          </w:tcPr>
          <w:p w:rsidR="0063262A" w:rsidRPr="00AB72B8" w:rsidRDefault="0063262A" w:rsidP="005223AA">
            <w:pPr>
              <w:contextualSpacing/>
              <w:jc w:val="both"/>
            </w:pPr>
            <w:r w:rsidRPr="00AB72B8">
              <w:t>Discuss about wound ballistics in detail.</w:t>
            </w:r>
          </w:p>
        </w:tc>
        <w:tc>
          <w:tcPr>
            <w:tcW w:w="326" w:type="pct"/>
            <w:vAlign w:val="center"/>
          </w:tcPr>
          <w:p w:rsidR="0063262A" w:rsidRPr="00AB72B8" w:rsidRDefault="0063262A" w:rsidP="00F12A91">
            <w:pPr>
              <w:contextualSpacing/>
              <w:jc w:val="center"/>
            </w:pPr>
            <w:r w:rsidRPr="00AB72B8">
              <w:t>CO5</w:t>
            </w:r>
          </w:p>
        </w:tc>
        <w:tc>
          <w:tcPr>
            <w:tcW w:w="261" w:type="pct"/>
            <w:vAlign w:val="center"/>
          </w:tcPr>
          <w:p w:rsidR="0063262A" w:rsidRPr="00AB72B8" w:rsidRDefault="0063262A" w:rsidP="00F12A91">
            <w:pPr>
              <w:contextualSpacing/>
              <w:jc w:val="center"/>
            </w:pPr>
            <w:r w:rsidRPr="00AB72B8">
              <w:t>A</w:t>
            </w:r>
          </w:p>
        </w:tc>
        <w:tc>
          <w:tcPr>
            <w:tcW w:w="447" w:type="pct"/>
            <w:vAlign w:val="center"/>
          </w:tcPr>
          <w:p w:rsidR="0063262A" w:rsidRPr="00AB72B8" w:rsidRDefault="0063262A" w:rsidP="00F12A91">
            <w:pPr>
              <w:contextualSpacing/>
              <w:jc w:val="center"/>
            </w:pPr>
            <w:r w:rsidRPr="00AB72B8">
              <w:t>20</w:t>
            </w:r>
          </w:p>
        </w:tc>
      </w:tr>
    </w:tbl>
    <w:p w:rsidR="0063262A" w:rsidRPr="00AB72B8" w:rsidRDefault="0063262A" w:rsidP="00A6387A">
      <w:pPr>
        <w:contextualSpacing/>
      </w:pPr>
      <w:r w:rsidRPr="00AB72B8">
        <w:rPr>
          <w:b/>
          <w:bCs/>
        </w:rPr>
        <w:t>CO</w:t>
      </w:r>
      <w:r w:rsidRPr="00AB72B8">
        <w:t xml:space="preserve"> – COURSE OUTCOME</w:t>
      </w:r>
      <w:r w:rsidRPr="00AB72B8">
        <w:tab/>
      </w:r>
      <w:r w:rsidRPr="00AB72B8">
        <w:tab/>
      </w:r>
      <w:r w:rsidRPr="00AB72B8">
        <w:tab/>
      </w:r>
      <w:r w:rsidRPr="00AB72B8">
        <w:tab/>
      </w:r>
      <w:r w:rsidRPr="00AB72B8">
        <w:tab/>
      </w:r>
      <w:r w:rsidRPr="00AB72B8">
        <w:rPr>
          <w:b/>
          <w:bCs/>
        </w:rPr>
        <w:t>BL</w:t>
      </w:r>
      <w:r w:rsidRPr="00AB72B8">
        <w:t xml:space="preserve"> – BLOOM’S LEVEL</w:t>
      </w:r>
    </w:p>
    <w:p w:rsidR="0063262A" w:rsidRPr="00AB72B8"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AB72B8" w:rsidTr="00A24BFA">
        <w:trPr>
          <w:trHeight w:val="277"/>
        </w:trPr>
        <w:tc>
          <w:tcPr>
            <w:tcW w:w="935" w:type="dxa"/>
          </w:tcPr>
          <w:p w:rsidR="0063262A" w:rsidRPr="00AB72B8" w:rsidRDefault="0063262A" w:rsidP="00A6387A">
            <w:pPr>
              <w:contextualSpacing/>
            </w:pPr>
          </w:p>
        </w:tc>
        <w:tc>
          <w:tcPr>
            <w:tcW w:w="9762" w:type="dxa"/>
          </w:tcPr>
          <w:p w:rsidR="0063262A" w:rsidRPr="00AB72B8" w:rsidRDefault="0063262A" w:rsidP="00A6387A">
            <w:pPr>
              <w:contextualSpacing/>
              <w:jc w:val="center"/>
              <w:rPr>
                <w:b/>
              </w:rPr>
            </w:pPr>
            <w:r w:rsidRPr="00AB72B8">
              <w:rPr>
                <w:b/>
              </w:rPr>
              <w:t>COURSE OUTCOMES</w:t>
            </w:r>
          </w:p>
        </w:tc>
      </w:tr>
      <w:tr w:rsidR="0063262A" w:rsidRPr="00AB72B8" w:rsidTr="00A24BFA">
        <w:trPr>
          <w:trHeight w:val="277"/>
        </w:trPr>
        <w:tc>
          <w:tcPr>
            <w:tcW w:w="935" w:type="dxa"/>
          </w:tcPr>
          <w:p w:rsidR="0063262A" w:rsidRPr="00AB72B8" w:rsidRDefault="0063262A" w:rsidP="00A6387A">
            <w:pPr>
              <w:contextualSpacing/>
            </w:pPr>
            <w:r w:rsidRPr="00AB72B8">
              <w:t>CO1</w:t>
            </w:r>
          </w:p>
        </w:tc>
        <w:tc>
          <w:tcPr>
            <w:tcW w:w="9762" w:type="dxa"/>
          </w:tcPr>
          <w:p w:rsidR="0063262A" w:rsidRPr="00AB72B8" w:rsidRDefault="0063262A" w:rsidP="00C2514F">
            <w:pPr>
              <w:contextualSpacing/>
              <w:jc w:val="both"/>
            </w:pPr>
            <w:r w:rsidRPr="00AB72B8">
              <w:t xml:space="preserve">Understand the examination of road accident </w:t>
            </w:r>
          </w:p>
        </w:tc>
      </w:tr>
      <w:tr w:rsidR="0063262A" w:rsidRPr="00AB72B8" w:rsidTr="00A24BFA">
        <w:trPr>
          <w:trHeight w:val="277"/>
        </w:trPr>
        <w:tc>
          <w:tcPr>
            <w:tcW w:w="935" w:type="dxa"/>
          </w:tcPr>
          <w:p w:rsidR="0063262A" w:rsidRPr="00AB72B8" w:rsidRDefault="0063262A" w:rsidP="00A6387A">
            <w:pPr>
              <w:contextualSpacing/>
            </w:pPr>
            <w:r w:rsidRPr="00AB72B8">
              <w:t>CO2</w:t>
            </w:r>
          </w:p>
        </w:tc>
        <w:tc>
          <w:tcPr>
            <w:tcW w:w="9762" w:type="dxa"/>
          </w:tcPr>
          <w:p w:rsidR="0063262A" w:rsidRPr="00AB72B8" w:rsidRDefault="0063262A" w:rsidP="00C2514F">
            <w:pPr>
              <w:contextualSpacing/>
              <w:jc w:val="both"/>
            </w:pPr>
            <w:r w:rsidRPr="00AB72B8">
              <w:t xml:space="preserve">Understand the physics of blood </w:t>
            </w:r>
          </w:p>
        </w:tc>
      </w:tr>
      <w:tr w:rsidR="0063262A" w:rsidRPr="00AB72B8" w:rsidTr="00A24BFA">
        <w:trPr>
          <w:trHeight w:val="277"/>
        </w:trPr>
        <w:tc>
          <w:tcPr>
            <w:tcW w:w="935" w:type="dxa"/>
          </w:tcPr>
          <w:p w:rsidR="0063262A" w:rsidRPr="00AB72B8" w:rsidRDefault="0063262A" w:rsidP="00A6387A">
            <w:pPr>
              <w:contextualSpacing/>
            </w:pPr>
            <w:r w:rsidRPr="00AB72B8">
              <w:t>CO3</w:t>
            </w:r>
          </w:p>
        </w:tc>
        <w:tc>
          <w:tcPr>
            <w:tcW w:w="9762" w:type="dxa"/>
          </w:tcPr>
          <w:p w:rsidR="0063262A" w:rsidRPr="00AB72B8" w:rsidRDefault="0063262A" w:rsidP="00C2514F">
            <w:pPr>
              <w:contextualSpacing/>
              <w:jc w:val="both"/>
            </w:pPr>
            <w:r w:rsidRPr="00AB72B8">
              <w:t>Analyze various types of material</w:t>
            </w:r>
          </w:p>
        </w:tc>
      </w:tr>
      <w:tr w:rsidR="0063262A" w:rsidRPr="00AB72B8" w:rsidTr="00A24BFA">
        <w:trPr>
          <w:trHeight w:val="277"/>
        </w:trPr>
        <w:tc>
          <w:tcPr>
            <w:tcW w:w="935" w:type="dxa"/>
          </w:tcPr>
          <w:p w:rsidR="0063262A" w:rsidRPr="00AB72B8" w:rsidRDefault="0063262A" w:rsidP="00A6387A">
            <w:pPr>
              <w:contextualSpacing/>
            </w:pPr>
            <w:r w:rsidRPr="00AB72B8">
              <w:t>CO4</w:t>
            </w:r>
          </w:p>
        </w:tc>
        <w:tc>
          <w:tcPr>
            <w:tcW w:w="9762" w:type="dxa"/>
          </w:tcPr>
          <w:p w:rsidR="0063262A" w:rsidRPr="00AB72B8" w:rsidRDefault="0063262A" w:rsidP="00C2514F">
            <w:pPr>
              <w:contextualSpacing/>
              <w:jc w:val="both"/>
            </w:pPr>
            <w:r w:rsidRPr="00AB72B8">
              <w:t>Classify the various types of fire arms</w:t>
            </w:r>
          </w:p>
        </w:tc>
      </w:tr>
      <w:tr w:rsidR="0063262A" w:rsidRPr="00AB72B8" w:rsidTr="00A24BFA">
        <w:trPr>
          <w:trHeight w:val="277"/>
        </w:trPr>
        <w:tc>
          <w:tcPr>
            <w:tcW w:w="935" w:type="dxa"/>
          </w:tcPr>
          <w:p w:rsidR="0063262A" w:rsidRPr="00AB72B8" w:rsidRDefault="0063262A" w:rsidP="00A6387A">
            <w:pPr>
              <w:contextualSpacing/>
            </w:pPr>
            <w:r w:rsidRPr="00AB72B8">
              <w:t>CO5</w:t>
            </w:r>
          </w:p>
        </w:tc>
        <w:tc>
          <w:tcPr>
            <w:tcW w:w="9762" w:type="dxa"/>
          </w:tcPr>
          <w:p w:rsidR="0063262A" w:rsidRPr="00AB72B8" w:rsidRDefault="0063262A" w:rsidP="00C2514F">
            <w:pPr>
              <w:contextualSpacing/>
              <w:jc w:val="both"/>
            </w:pPr>
            <w:r w:rsidRPr="00AB72B8">
              <w:t xml:space="preserve">Distinguish between, internal, external and terminal ballistics </w:t>
            </w:r>
          </w:p>
        </w:tc>
      </w:tr>
      <w:tr w:rsidR="0063262A" w:rsidRPr="00AB72B8" w:rsidTr="00A24BFA">
        <w:trPr>
          <w:trHeight w:val="277"/>
        </w:trPr>
        <w:tc>
          <w:tcPr>
            <w:tcW w:w="935" w:type="dxa"/>
          </w:tcPr>
          <w:p w:rsidR="0063262A" w:rsidRPr="00AB72B8" w:rsidRDefault="0063262A" w:rsidP="00A6387A">
            <w:pPr>
              <w:contextualSpacing/>
            </w:pPr>
            <w:r w:rsidRPr="00AB72B8">
              <w:t>CO6</w:t>
            </w:r>
          </w:p>
        </w:tc>
        <w:tc>
          <w:tcPr>
            <w:tcW w:w="9762" w:type="dxa"/>
          </w:tcPr>
          <w:p w:rsidR="0063262A" w:rsidRPr="00AB72B8" w:rsidRDefault="0063262A" w:rsidP="00C2514F">
            <w:pPr>
              <w:contextualSpacing/>
              <w:jc w:val="both"/>
            </w:pPr>
            <w:r w:rsidRPr="00AB72B8">
              <w:t>Summarize the procedure of writing ballistic report</w:t>
            </w:r>
          </w:p>
        </w:tc>
      </w:tr>
    </w:tbl>
    <w:p w:rsidR="0063262A" w:rsidRPr="00AB72B8"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AB72B8" w:rsidTr="00A24BFA">
        <w:trPr>
          <w:jc w:val="center"/>
        </w:trPr>
        <w:tc>
          <w:tcPr>
            <w:tcW w:w="10632" w:type="dxa"/>
            <w:gridSpan w:val="8"/>
          </w:tcPr>
          <w:p w:rsidR="0063262A" w:rsidRPr="00AB72B8" w:rsidRDefault="0063262A" w:rsidP="00A6387A">
            <w:pPr>
              <w:contextualSpacing/>
              <w:jc w:val="center"/>
              <w:rPr>
                <w:b/>
              </w:rPr>
            </w:pPr>
            <w:r w:rsidRPr="00AB72B8">
              <w:rPr>
                <w:b/>
              </w:rPr>
              <w:t>Assessment Pattern as per Bloom’s Taxonomy</w:t>
            </w:r>
          </w:p>
        </w:tc>
      </w:tr>
      <w:tr w:rsidR="0063262A" w:rsidRPr="00AB72B8" w:rsidTr="001705B3">
        <w:trPr>
          <w:trHeight w:val="294"/>
          <w:jc w:val="center"/>
        </w:trPr>
        <w:tc>
          <w:tcPr>
            <w:tcW w:w="1843" w:type="dxa"/>
          </w:tcPr>
          <w:p w:rsidR="0063262A" w:rsidRPr="00AB72B8" w:rsidRDefault="0063262A" w:rsidP="00A6387A">
            <w:pPr>
              <w:contextualSpacing/>
              <w:jc w:val="center"/>
              <w:rPr>
                <w:b/>
                <w:bCs/>
              </w:rPr>
            </w:pPr>
            <w:r w:rsidRPr="00AB72B8">
              <w:rPr>
                <w:b/>
                <w:bCs/>
              </w:rPr>
              <w:t>CO / P</w:t>
            </w:r>
          </w:p>
        </w:tc>
        <w:tc>
          <w:tcPr>
            <w:tcW w:w="1134" w:type="dxa"/>
          </w:tcPr>
          <w:p w:rsidR="0063262A" w:rsidRPr="00AB72B8" w:rsidRDefault="0063262A" w:rsidP="00A6387A">
            <w:pPr>
              <w:contextualSpacing/>
              <w:jc w:val="center"/>
              <w:rPr>
                <w:b/>
              </w:rPr>
            </w:pPr>
            <w:r w:rsidRPr="00AB72B8">
              <w:rPr>
                <w:b/>
              </w:rPr>
              <w:t>R</w:t>
            </w:r>
          </w:p>
        </w:tc>
        <w:tc>
          <w:tcPr>
            <w:tcW w:w="1418" w:type="dxa"/>
          </w:tcPr>
          <w:p w:rsidR="0063262A" w:rsidRPr="00AB72B8" w:rsidRDefault="0063262A" w:rsidP="00A6387A">
            <w:pPr>
              <w:contextualSpacing/>
              <w:jc w:val="center"/>
              <w:rPr>
                <w:b/>
              </w:rPr>
            </w:pPr>
            <w:r w:rsidRPr="00AB72B8">
              <w:rPr>
                <w:b/>
              </w:rPr>
              <w:t>U</w:t>
            </w:r>
          </w:p>
        </w:tc>
        <w:tc>
          <w:tcPr>
            <w:tcW w:w="992" w:type="dxa"/>
          </w:tcPr>
          <w:p w:rsidR="0063262A" w:rsidRPr="00AB72B8" w:rsidRDefault="0063262A" w:rsidP="00A6387A">
            <w:pPr>
              <w:contextualSpacing/>
              <w:jc w:val="center"/>
              <w:rPr>
                <w:b/>
              </w:rPr>
            </w:pPr>
            <w:r w:rsidRPr="00AB72B8">
              <w:rPr>
                <w:b/>
              </w:rPr>
              <w:t>A</w:t>
            </w:r>
          </w:p>
        </w:tc>
        <w:tc>
          <w:tcPr>
            <w:tcW w:w="1276" w:type="dxa"/>
          </w:tcPr>
          <w:p w:rsidR="0063262A" w:rsidRPr="00AB72B8" w:rsidRDefault="0063262A" w:rsidP="00A6387A">
            <w:pPr>
              <w:contextualSpacing/>
              <w:jc w:val="center"/>
              <w:rPr>
                <w:b/>
              </w:rPr>
            </w:pPr>
            <w:r w:rsidRPr="00AB72B8">
              <w:rPr>
                <w:b/>
              </w:rPr>
              <w:t>An</w:t>
            </w:r>
          </w:p>
        </w:tc>
        <w:tc>
          <w:tcPr>
            <w:tcW w:w="992" w:type="dxa"/>
          </w:tcPr>
          <w:p w:rsidR="0063262A" w:rsidRPr="00AB72B8" w:rsidRDefault="0063262A" w:rsidP="00A6387A">
            <w:pPr>
              <w:contextualSpacing/>
              <w:jc w:val="center"/>
              <w:rPr>
                <w:b/>
              </w:rPr>
            </w:pPr>
            <w:r w:rsidRPr="00AB72B8">
              <w:rPr>
                <w:b/>
              </w:rPr>
              <w:t>E</w:t>
            </w:r>
          </w:p>
        </w:tc>
        <w:tc>
          <w:tcPr>
            <w:tcW w:w="871" w:type="dxa"/>
          </w:tcPr>
          <w:p w:rsidR="0063262A" w:rsidRPr="00AB72B8" w:rsidRDefault="0063262A" w:rsidP="00A6387A">
            <w:pPr>
              <w:contextualSpacing/>
              <w:jc w:val="center"/>
              <w:rPr>
                <w:b/>
              </w:rPr>
            </w:pPr>
            <w:r w:rsidRPr="00AB72B8">
              <w:rPr>
                <w:b/>
              </w:rPr>
              <w:t>C</w:t>
            </w:r>
          </w:p>
        </w:tc>
        <w:tc>
          <w:tcPr>
            <w:tcW w:w="2106" w:type="dxa"/>
          </w:tcPr>
          <w:p w:rsidR="0063262A" w:rsidRPr="00AB72B8" w:rsidRDefault="0063262A" w:rsidP="00A6387A">
            <w:pPr>
              <w:contextualSpacing/>
              <w:jc w:val="center"/>
              <w:rPr>
                <w:b/>
              </w:rPr>
            </w:pPr>
            <w:r w:rsidRPr="00AB72B8">
              <w:rPr>
                <w:b/>
              </w:rPr>
              <w:t>Total</w:t>
            </w:r>
          </w:p>
        </w:tc>
      </w:tr>
      <w:tr w:rsidR="0063262A" w:rsidRPr="00AB72B8" w:rsidTr="00A24BFA">
        <w:trPr>
          <w:jc w:val="center"/>
        </w:trPr>
        <w:tc>
          <w:tcPr>
            <w:tcW w:w="1843" w:type="dxa"/>
          </w:tcPr>
          <w:p w:rsidR="0063262A" w:rsidRPr="00AB72B8" w:rsidRDefault="0063262A" w:rsidP="00A6387A">
            <w:pPr>
              <w:contextualSpacing/>
              <w:jc w:val="center"/>
            </w:pPr>
            <w:r w:rsidRPr="00AB72B8">
              <w:t>CO1</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r w:rsidRPr="00AB72B8">
              <w:t>20</w:t>
            </w:r>
          </w:p>
        </w:tc>
        <w:tc>
          <w:tcPr>
            <w:tcW w:w="992" w:type="dxa"/>
          </w:tcPr>
          <w:p w:rsidR="0063262A" w:rsidRPr="00AB72B8" w:rsidRDefault="0063262A" w:rsidP="00A6387A">
            <w:pPr>
              <w:contextualSpacing/>
              <w:jc w:val="center"/>
            </w:pPr>
            <w:r w:rsidRPr="00AB72B8">
              <w:t>10</w:t>
            </w:r>
          </w:p>
        </w:tc>
        <w:tc>
          <w:tcPr>
            <w:tcW w:w="1276" w:type="dxa"/>
          </w:tcPr>
          <w:p w:rsidR="0063262A" w:rsidRPr="00AB72B8" w:rsidRDefault="0063262A" w:rsidP="00A6387A">
            <w:pPr>
              <w:contextualSpacing/>
              <w:jc w:val="center"/>
            </w:pPr>
            <w:r w:rsidRPr="00AB72B8">
              <w:t>10</w:t>
            </w: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r w:rsidRPr="00AB72B8">
              <w:t>40</w:t>
            </w:r>
          </w:p>
        </w:tc>
      </w:tr>
      <w:tr w:rsidR="0063262A" w:rsidRPr="00AB72B8" w:rsidTr="00A24BFA">
        <w:trPr>
          <w:jc w:val="center"/>
        </w:trPr>
        <w:tc>
          <w:tcPr>
            <w:tcW w:w="1843" w:type="dxa"/>
          </w:tcPr>
          <w:p w:rsidR="0063262A" w:rsidRPr="00AB72B8" w:rsidRDefault="0063262A" w:rsidP="00A6387A">
            <w:pPr>
              <w:contextualSpacing/>
              <w:jc w:val="center"/>
            </w:pPr>
            <w:r w:rsidRPr="00AB72B8">
              <w:t>CO2</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r w:rsidRPr="00AB72B8">
              <w:t>10</w:t>
            </w:r>
          </w:p>
        </w:tc>
        <w:tc>
          <w:tcPr>
            <w:tcW w:w="992" w:type="dxa"/>
          </w:tcPr>
          <w:p w:rsidR="0063262A" w:rsidRPr="00AB72B8" w:rsidRDefault="0063262A" w:rsidP="00A6387A">
            <w:pPr>
              <w:contextualSpacing/>
              <w:jc w:val="center"/>
            </w:pPr>
            <w:r w:rsidRPr="00AB72B8">
              <w:t>10</w:t>
            </w:r>
          </w:p>
        </w:tc>
        <w:tc>
          <w:tcPr>
            <w:tcW w:w="1276"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r w:rsidRPr="00AB72B8">
              <w:t>20</w:t>
            </w:r>
          </w:p>
        </w:tc>
      </w:tr>
      <w:tr w:rsidR="0063262A" w:rsidRPr="00AB72B8" w:rsidTr="00A24BFA">
        <w:trPr>
          <w:jc w:val="center"/>
        </w:trPr>
        <w:tc>
          <w:tcPr>
            <w:tcW w:w="1843" w:type="dxa"/>
          </w:tcPr>
          <w:p w:rsidR="0063262A" w:rsidRPr="00AB72B8" w:rsidRDefault="0063262A" w:rsidP="00A6387A">
            <w:pPr>
              <w:contextualSpacing/>
              <w:jc w:val="center"/>
            </w:pPr>
            <w:r w:rsidRPr="00AB72B8">
              <w:t>CO3</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r w:rsidRPr="00AB72B8">
              <w:t>30</w:t>
            </w:r>
          </w:p>
        </w:tc>
        <w:tc>
          <w:tcPr>
            <w:tcW w:w="992" w:type="dxa"/>
          </w:tcPr>
          <w:p w:rsidR="0063262A" w:rsidRPr="00AB72B8" w:rsidRDefault="0063262A" w:rsidP="00A6387A">
            <w:pPr>
              <w:contextualSpacing/>
              <w:jc w:val="center"/>
            </w:pPr>
            <w:r w:rsidRPr="00AB72B8">
              <w:t>20</w:t>
            </w:r>
          </w:p>
        </w:tc>
        <w:tc>
          <w:tcPr>
            <w:tcW w:w="1276" w:type="dxa"/>
          </w:tcPr>
          <w:p w:rsidR="0063262A" w:rsidRPr="00AB72B8" w:rsidRDefault="0063262A" w:rsidP="00A6387A">
            <w:pPr>
              <w:contextualSpacing/>
              <w:jc w:val="center"/>
            </w:pPr>
            <w:r w:rsidRPr="00AB72B8">
              <w:t>10</w:t>
            </w: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r w:rsidRPr="00AB72B8">
              <w:t>60</w:t>
            </w:r>
          </w:p>
        </w:tc>
      </w:tr>
      <w:tr w:rsidR="0063262A" w:rsidRPr="00AB72B8" w:rsidTr="00A24BFA">
        <w:trPr>
          <w:jc w:val="center"/>
        </w:trPr>
        <w:tc>
          <w:tcPr>
            <w:tcW w:w="1843" w:type="dxa"/>
          </w:tcPr>
          <w:p w:rsidR="0063262A" w:rsidRPr="00AB72B8" w:rsidRDefault="0063262A" w:rsidP="00A6387A">
            <w:pPr>
              <w:contextualSpacing/>
              <w:jc w:val="center"/>
            </w:pPr>
            <w:r w:rsidRPr="00AB72B8">
              <w:t>CO4</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r w:rsidRPr="00AB72B8">
              <w:t>10</w:t>
            </w:r>
          </w:p>
        </w:tc>
        <w:tc>
          <w:tcPr>
            <w:tcW w:w="992" w:type="dxa"/>
          </w:tcPr>
          <w:p w:rsidR="0063262A" w:rsidRPr="00AB72B8" w:rsidRDefault="0063262A" w:rsidP="00A6387A">
            <w:pPr>
              <w:contextualSpacing/>
              <w:jc w:val="center"/>
            </w:pPr>
            <w:r w:rsidRPr="00AB72B8">
              <w:t>20</w:t>
            </w:r>
          </w:p>
        </w:tc>
        <w:tc>
          <w:tcPr>
            <w:tcW w:w="1276"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r w:rsidRPr="00AB72B8">
              <w:t>30</w:t>
            </w:r>
          </w:p>
        </w:tc>
      </w:tr>
      <w:tr w:rsidR="0063262A" w:rsidRPr="00AB72B8" w:rsidTr="00A24BFA">
        <w:trPr>
          <w:jc w:val="center"/>
        </w:trPr>
        <w:tc>
          <w:tcPr>
            <w:tcW w:w="1843" w:type="dxa"/>
          </w:tcPr>
          <w:p w:rsidR="0063262A" w:rsidRPr="00AB72B8" w:rsidRDefault="0063262A" w:rsidP="00A6387A">
            <w:pPr>
              <w:contextualSpacing/>
              <w:jc w:val="center"/>
            </w:pPr>
            <w:r w:rsidRPr="00AB72B8">
              <w:t>CO5</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r w:rsidRPr="00AB72B8">
              <w:t>30</w:t>
            </w:r>
          </w:p>
        </w:tc>
        <w:tc>
          <w:tcPr>
            <w:tcW w:w="1276"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r w:rsidRPr="00AB72B8">
              <w:t>30</w:t>
            </w:r>
          </w:p>
        </w:tc>
      </w:tr>
      <w:tr w:rsidR="0063262A" w:rsidRPr="00AB72B8" w:rsidTr="00A24BFA">
        <w:trPr>
          <w:jc w:val="center"/>
        </w:trPr>
        <w:tc>
          <w:tcPr>
            <w:tcW w:w="1843" w:type="dxa"/>
          </w:tcPr>
          <w:p w:rsidR="0063262A" w:rsidRPr="00AB72B8" w:rsidRDefault="0063262A" w:rsidP="00A6387A">
            <w:pPr>
              <w:contextualSpacing/>
              <w:jc w:val="center"/>
            </w:pPr>
            <w:r w:rsidRPr="00AB72B8">
              <w:t>CO6</w:t>
            </w:r>
          </w:p>
        </w:tc>
        <w:tc>
          <w:tcPr>
            <w:tcW w:w="1134" w:type="dxa"/>
          </w:tcPr>
          <w:p w:rsidR="0063262A" w:rsidRPr="00AB72B8" w:rsidRDefault="0063262A" w:rsidP="00A6387A">
            <w:pPr>
              <w:contextualSpacing/>
              <w:jc w:val="center"/>
            </w:pPr>
          </w:p>
        </w:tc>
        <w:tc>
          <w:tcPr>
            <w:tcW w:w="1418"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p>
        </w:tc>
        <w:tc>
          <w:tcPr>
            <w:tcW w:w="1276" w:type="dxa"/>
          </w:tcPr>
          <w:p w:rsidR="0063262A" w:rsidRPr="00AB72B8" w:rsidRDefault="0063262A" w:rsidP="00A6387A">
            <w:pPr>
              <w:contextualSpacing/>
              <w:jc w:val="center"/>
            </w:pPr>
          </w:p>
        </w:tc>
        <w:tc>
          <w:tcPr>
            <w:tcW w:w="992" w:type="dxa"/>
          </w:tcPr>
          <w:p w:rsidR="0063262A" w:rsidRPr="00AB72B8" w:rsidRDefault="0063262A" w:rsidP="00A6387A">
            <w:pPr>
              <w:contextualSpacing/>
              <w:jc w:val="center"/>
            </w:pPr>
          </w:p>
        </w:tc>
        <w:tc>
          <w:tcPr>
            <w:tcW w:w="871" w:type="dxa"/>
          </w:tcPr>
          <w:p w:rsidR="0063262A" w:rsidRPr="00AB72B8" w:rsidRDefault="0063262A" w:rsidP="00A6387A">
            <w:pPr>
              <w:contextualSpacing/>
              <w:jc w:val="center"/>
            </w:pPr>
          </w:p>
        </w:tc>
        <w:tc>
          <w:tcPr>
            <w:tcW w:w="2106" w:type="dxa"/>
          </w:tcPr>
          <w:p w:rsidR="0063262A" w:rsidRPr="00AB72B8" w:rsidRDefault="0063262A" w:rsidP="00A6387A">
            <w:pPr>
              <w:contextualSpacing/>
              <w:jc w:val="center"/>
            </w:pPr>
          </w:p>
        </w:tc>
      </w:tr>
      <w:tr w:rsidR="0063262A" w:rsidRPr="00AB72B8" w:rsidTr="00A24BFA">
        <w:trPr>
          <w:jc w:val="center"/>
        </w:trPr>
        <w:tc>
          <w:tcPr>
            <w:tcW w:w="8526" w:type="dxa"/>
            <w:gridSpan w:val="7"/>
          </w:tcPr>
          <w:p w:rsidR="0063262A" w:rsidRPr="00AB72B8" w:rsidRDefault="0063262A" w:rsidP="00A6387A">
            <w:pPr>
              <w:contextualSpacing/>
            </w:pPr>
          </w:p>
        </w:tc>
        <w:tc>
          <w:tcPr>
            <w:tcW w:w="2106" w:type="dxa"/>
          </w:tcPr>
          <w:p w:rsidR="0063262A" w:rsidRPr="00AB72B8" w:rsidRDefault="0063262A" w:rsidP="00A6387A">
            <w:pPr>
              <w:contextualSpacing/>
              <w:jc w:val="center"/>
              <w:rPr>
                <w:b/>
              </w:rPr>
            </w:pPr>
            <w:r w:rsidRPr="00AB72B8">
              <w:rPr>
                <w:b/>
              </w:rPr>
              <w:t>180</w:t>
            </w:r>
          </w:p>
        </w:tc>
      </w:tr>
    </w:tbl>
    <w:p w:rsidR="0063262A" w:rsidRDefault="0063262A" w:rsidP="00A6387A">
      <w:pPr>
        <w:contextualSpacing/>
      </w:pPr>
    </w:p>
    <w:p w:rsidR="0063262A" w:rsidRDefault="0063262A">
      <w:r>
        <w:br w:type="page"/>
      </w:r>
    </w:p>
    <w:p w:rsidR="0063262A" w:rsidRDefault="0063262A" w:rsidP="00A24BFA">
      <w:pPr>
        <w:jc w:val="center"/>
      </w:pPr>
      <w:r>
        <w:rPr>
          <w:noProof/>
        </w:rPr>
        <w:lastRenderedPageBreak/>
        <w:drawing>
          <wp:inline distT="0" distB="0" distL="0" distR="0" wp14:anchorId="722192BD" wp14:editId="0D076316">
            <wp:extent cx="5731510" cy="1570990"/>
            <wp:effectExtent l="0" t="0" r="2540" b="0"/>
            <wp:docPr id="2049" name="Picture 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8"/>
                    <a:stretch>
                      <a:fillRect/>
                    </a:stretch>
                  </pic:blipFill>
                  <pic:spPr>
                    <a:xfrm>
                      <a:off x="0" y="0"/>
                      <a:ext cx="5731510" cy="1570990"/>
                    </a:xfrm>
                    <a:prstGeom prst="rect">
                      <a:avLst/>
                    </a:prstGeom>
                  </pic:spPr>
                </pic:pic>
              </a:graphicData>
            </a:graphic>
          </wp:inline>
        </w:drawing>
      </w:r>
    </w:p>
    <w:p w:rsidR="0063262A" w:rsidRPr="008C6D4D" w:rsidRDefault="0063262A"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8C6D4D" w:rsidTr="00A24BFA">
        <w:trPr>
          <w:trHeight w:val="397"/>
          <w:jc w:val="center"/>
        </w:trPr>
        <w:tc>
          <w:tcPr>
            <w:tcW w:w="1702" w:type="dxa"/>
            <w:vAlign w:val="center"/>
          </w:tcPr>
          <w:p w:rsidR="0063262A" w:rsidRPr="008C6D4D" w:rsidRDefault="0063262A" w:rsidP="00D54806">
            <w:pPr>
              <w:pStyle w:val="Title"/>
              <w:jc w:val="left"/>
              <w:rPr>
                <w:b/>
                <w:szCs w:val="24"/>
              </w:rPr>
            </w:pPr>
            <w:r w:rsidRPr="008C6D4D">
              <w:rPr>
                <w:b/>
                <w:szCs w:val="24"/>
              </w:rPr>
              <w:t xml:space="preserve">Course Code      </w:t>
            </w:r>
          </w:p>
        </w:tc>
        <w:tc>
          <w:tcPr>
            <w:tcW w:w="6373" w:type="dxa"/>
            <w:vAlign w:val="center"/>
          </w:tcPr>
          <w:p w:rsidR="0063262A" w:rsidRPr="008C6D4D" w:rsidRDefault="0063262A" w:rsidP="00D54806">
            <w:pPr>
              <w:pStyle w:val="Title"/>
              <w:jc w:val="left"/>
              <w:rPr>
                <w:b/>
                <w:szCs w:val="24"/>
              </w:rPr>
            </w:pPr>
            <w:r w:rsidRPr="008C6D4D">
              <w:rPr>
                <w:b/>
                <w:szCs w:val="24"/>
              </w:rPr>
              <w:t>20FS3003</w:t>
            </w:r>
          </w:p>
        </w:tc>
        <w:tc>
          <w:tcPr>
            <w:tcW w:w="1706" w:type="dxa"/>
            <w:vAlign w:val="center"/>
          </w:tcPr>
          <w:p w:rsidR="0063262A" w:rsidRPr="008C6D4D" w:rsidRDefault="0063262A" w:rsidP="00D54806">
            <w:pPr>
              <w:pStyle w:val="Title"/>
              <w:ind w:left="-468" w:firstLine="468"/>
              <w:jc w:val="left"/>
              <w:rPr>
                <w:szCs w:val="24"/>
              </w:rPr>
            </w:pPr>
            <w:r w:rsidRPr="008C6D4D">
              <w:rPr>
                <w:b/>
                <w:bCs/>
                <w:szCs w:val="24"/>
              </w:rPr>
              <w:t xml:space="preserve">Duration       </w:t>
            </w:r>
          </w:p>
        </w:tc>
        <w:tc>
          <w:tcPr>
            <w:tcW w:w="704" w:type="dxa"/>
            <w:vAlign w:val="center"/>
          </w:tcPr>
          <w:p w:rsidR="0063262A" w:rsidRPr="008C6D4D" w:rsidRDefault="0063262A" w:rsidP="00D54806">
            <w:pPr>
              <w:pStyle w:val="Title"/>
              <w:jc w:val="left"/>
              <w:rPr>
                <w:b/>
                <w:szCs w:val="24"/>
              </w:rPr>
            </w:pPr>
            <w:r w:rsidRPr="008C6D4D">
              <w:rPr>
                <w:b/>
                <w:szCs w:val="24"/>
              </w:rPr>
              <w:t>3hrs</w:t>
            </w:r>
          </w:p>
        </w:tc>
      </w:tr>
      <w:tr w:rsidR="0063262A" w:rsidRPr="008C6D4D" w:rsidTr="00A24BFA">
        <w:trPr>
          <w:trHeight w:val="397"/>
          <w:jc w:val="center"/>
        </w:trPr>
        <w:tc>
          <w:tcPr>
            <w:tcW w:w="1702" w:type="dxa"/>
            <w:vAlign w:val="center"/>
          </w:tcPr>
          <w:p w:rsidR="0063262A" w:rsidRPr="008C6D4D" w:rsidRDefault="0063262A" w:rsidP="00D54806">
            <w:pPr>
              <w:pStyle w:val="Title"/>
              <w:ind w:right="-160"/>
              <w:jc w:val="left"/>
              <w:rPr>
                <w:b/>
                <w:szCs w:val="24"/>
              </w:rPr>
            </w:pPr>
            <w:r w:rsidRPr="008C6D4D">
              <w:rPr>
                <w:b/>
                <w:szCs w:val="24"/>
              </w:rPr>
              <w:t xml:space="preserve">Course Name     </w:t>
            </w:r>
          </w:p>
        </w:tc>
        <w:tc>
          <w:tcPr>
            <w:tcW w:w="6373" w:type="dxa"/>
            <w:vAlign w:val="center"/>
          </w:tcPr>
          <w:p w:rsidR="0063262A" w:rsidRPr="008C6D4D" w:rsidRDefault="0063262A" w:rsidP="00D54806">
            <w:pPr>
              <w:pStyle w:val="Title"/>
              <w:jc w:val="left"/>
              <w:rPr>
                <w:b/>
                <w:szCs w:val="24"/>
              </w:rPr>
            </w:pPr>
            <w:r w:rsidRPr="008C6D4D">
              <w:rPr>
                <w:b/>
                <w:szCs w:val="24"/>
              </w:rPr>
              <w:t>FORENSIC BIOLOGY</w:t>
            </w:r>
          </w:p>
        </w:tc>
        <w:tc>
          <w:tcPr>
            <w:tcW w:w="1706" w:type="dxa"/>
            <w:vAlign w:val="center"/>
          </w:tcPr>
          <w:p w:rsidR="0063262A" w:rsidRPr="008C6D4D" w:rsidRDefault="0063262A" w:rsidP="00D54806">
            <w:pPr>
              <w:pStyle w:val="Title"/>
              <w:jc w:val="left"/>
              <w:rPr>
                <w:b/>
                <w:bCs/>
                <w:szCs w:val="24"/>
              </w:rPr>
            </w:pPr>
            <w:r w:rsidRPr="008C6D4D">
              <w:rPr>
                <w:b/>
                <w:bCs/>
                <w:szCs w:val="24"/>
              </w:rPr>
              <w:t xml:space="preserve">Max. Marks </w:t>
            </w:r>
          </w:p>
        </w:tc>
        <w:tc>
          <w:tcPr>
            <w:tcW w:w="704" w:type="dxa"/>
            <w:vAlign w:val="center"/>
          </w:tcPr>
          <w:p w:rsidR="0063262A" w:rsidRPr="008C6D4D" w:rsidRDefault="0063262A" w:rsidP="00D54806">
            <w:pPr>
              <w:pStyle w:val="Title"/>
              <w:jc w:val="left"/>
              <w:rPr>
                <w:b/>
                <w:szCs w:val="24"/>
              </w:rPr>
            </w:pPr>
            <w:r w:rsidRPr="008C6D4D">
              <w:rPr>
                <w:b/>
                <w:szCs w:val="24"/>
              </w:rPr>
              <w:t>100</w:t>
            </w:r>
          </w:p>
        </w:tc>
      </w:tr>
    </w:tbl>
    <w:p w:rsidR="0063262A" w:rsidRPr="008C6D4D" w:rsidRDefault="0063262A" w:rsidP="00A6387A">
      <w:pPr>
        <w:contextualSpacing/>
      </w:pPr>
    </w:p>
    <w:tbl>
      <w:tblPr>
        <w:tblStyle w:val="TableGrid"/>
        <w:tblW w:w="5234" w:type="pct"/>
        <w:tblInd w:w="-306" w:type="dxa"/>
        <w:tblLook w:val="04A0" w:firstRow="1" w:lastRow="0" w:firstColumn="1" w:lastColumn="0" w:noHBand="0" w:noVBand="1"/>
      </w:tblPr>
      <w:tblGrid>
        <w:gridCol w:w="570"/>
        <w:gridCol w:w="396"/>
        <w:gridCol w:w="7520"/>
        <w:gridCol w:w="671"/>
        <w:gridCol w:w="538"/>
        <w:gridCol w:w="1191"/>
      </w:tblGrid>
      <w:tr w:rsidR="0063262A" w:rsidRPr="008C6D4D" w:rsidTr="00ED1D39">
        <w:trPr>
          <w:trHeight w:val="549"/>
        </w:trPr>
        <w:tc>
          <w:tcPr>
            <w:tcW w:w="262" w:type="pct"/>
            <w:vAlign w:val="center"/>
          </w:tcPr>
          <w:p w:rsidR="0063262A" w:rsidRPr="008C6D4D" w:rsidRDefault="0063262A" w:rsidP="00A6387A">
            <w:pPr>
              <w:contextualSpacing/>
              <w:jc w:val="center"/>
              <w:rPr>
                <w:b/>
              </w:rPr>
            </w:pPr>
            <w:r w:rsidRPr="008C6D4D">
              <w:rPr>
                <w:b/>
              </w:rPr>
              <w:t>Q. No.</w:t>
            </w:r>
          </w:p>
        </w:tc>
        <w:tc>
          <w:tcPr>
            <w:tcW w:w="3636" w:type="pct"/>
            <w:gridSpan w:val="2"/>
            <w:vAlign w:val="center"/>
          </w:tcPr>
          <w:p w:rsidR="0063262A" w:rsidRPr="008C6D4D" w:rsidRDefault="0063262A" w:rsidP="00A6387A">
            <w:pPr>
              <w:contextualSpacing/>
              <w:jc w:val="center"/>
              <w:rPr>
                <w:b/>
              </w:rPr>
            </w:pPr>
            <w:r w:rsidRPr="008C6D4D">
              <w:rPr>
                <w:b/>
              </w:rPr>
              <w:t>Questions</w:t>
            </w:r>
          </w:p>
        </w:tc>
        <w:tc>
          <w:tcPr>
            <w:tcW w:w="308" w:type="pct"/>
            <w:vAlign w:val="center"/>
          </w:tcPr>
          <w:p w:rsidR="0063262A" w:rsidRPr="008C6D4D" w:rsidRDefault="0063262A" w:rsidP="00A6387A">
            <w:pPr>
              <w:contextualSpacing/>
              <w:jc w:val="center"/>
              <w:rPr>
                <w:b/>
              </w:rPr>
            </w:pPr>
            <w:r w:rsidRPr="008C6D4D">
              <w:rPr>
                <w:b/>
              </w:rPr>
              <w:t>CO</w:t>
            </w:r>
          </w:p>
        </w:tc>
        <w:tc>
          <w:tcPr>
            <w:tcW w:w="247" w:type="pct"/>
            <w:vAlign w:val="center"/>
          </w:tcPr>
          <w:p w:rsidR="0063262A" w:rsidRPr="008C6D4D" w:rsidRDefault="0063262A" w:rsidP="00A6387A">
            <w:pPr>
              <w:contextualSpacing/>
              <w:jc w:val="center"/>
              <w:rPr>
                <w:b/>
              </w:rPr>
            </w:pPr>
            <w:r w:rsidRPr="008C6D4D">
              <w:rPr>
                <w:b/>
              </w:rPr>
              <w:t>BL</w:t>
            </w:r>
          </w:p>
        </w:tc>
        <w:tc>
          <w:tcPr>
            <w:tcW w:w="548" w:type="pct"/>
            <w:vAlign w:val="center"/>
          </w:tcPr>
          <w:p w:rsidR="0063262A" w:rsidRPr="008C6D4D" w:rsidRDefault="0063262A" w:rsidP="00A6387A">
            <w:pPr>
              <w:contextualSpacing/>
              <w:jc w:val="center"/>
              <w:rPr>
                <w:b/>
              </w:rPr>
            </w:pPr>
            <w:r w:rsidRPr="008C6D4D">
              <w:rPr>
                <w:b/>
              </w:rPr>
              <w:t>Marks</w:t>
            </w:r>
          </w:p>
        </w:tc>
      </w:tr>
      <w:tr w:rsidR="0063262A" w:rsidRPr="008C6D4D" w:rsidTr="00A24BFA">
        <w:trPr>
          <w:trHeight w:val="549"/>
        </w:trPr>
        <w:tc>
          <w:tcPr>
            <w:tcW w:w="5000" w:type="pct"/>
            <w:gridSpan w:val="6"/>
          </w:tcPr>
          <w:p w:rsidR="0063262A" w:rsidRPr="008C6D4D" w:rsidRDefault="0063262A" w:rsidP="00A6387A">
            <w:pPr>
              <w:contextualSpacing/>
              <w:jc w:val="center"/>
              <w:rPr>
                <w:b/>
                <w:u w:val="single"/>
              </w:rPr>
            </w:pPr>
            <w:r w:rsidRPr="008C6D4D">
              <w:rPr>
                <w:b/>
                <w:u w:val="single"/>
              </w:rPr>
              <w:t>PART – A (4 X 20 = 80 MARKS)</w:t>
            </w:r>
          </w:p>
          <w:p w:rsidR="0063262A" w:rsidRPr="008C6D4D" w:rsidRDefault="0063262A" w:rsidP="00A6387A">
            <w:pPr>
              <w:contextualSpacing/>
              <w:jc w:val="center"/>
              <w:rPr>
                <w:b/>
              </w:rPr>
            </w:pPr>
            <w:r w:rsidRPr="008C6D4D">
              <w:rPr>
                <w:b/>
              </w:rPr>
              <w:t>(Answer all the Questions)</w:t>
            </w: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1.</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5223AA">
            <w:pPr>
              <w:contextualSpacing/>
              <w:jc w:val="both"/>
            </w:pPr>
            <w:r w:rsidRPr="008C6D4D">
              <w:t>Write a note on botanical evidences and their forensic significance.</w:t>
            </w:r>
          </w:p>
        </w:tc>
        <w:tc>
          <w:tcPr>
            <w:tcW w:w="308" w:type="pct"/>
            <w:vAlign w:val="center"/>
          </w:tcPr>
          <w:p w:rsidR="0063262A" w:rsidRPr="008C6D4D" w:rsidRDefault="0063262A" w:rsidP="00A6387A">
            <w:pPr>
              <w:contextualSpacing/>
            </w:pPr>
            <w:r w:rsidRPr="008C6D4D">
              <w:t>CO1</w:t>
            </w:r>
          </w:p>
        </w:tc>
        <w:tc>
          <w:tcPr>
            <w:tcW w:w="247" w:type="pct"/>
            <w:vAlign w:val="center"/>
          </w:tcPr>
          <w:p w:rsidR="0063262A" w:rsidRPr="008C6D4D" w:rsidRDefault="0063262A" w:rsidP="00A6387A">
            <w:pPr>
              <w:contextualSpacing/>
            </w:pPr>
            <w:r w:rsidRPr="008C6D4D">
              <w:t>R</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5223AA">
            <w:pPr>
              <w:contextualSpacing/>
              <w:jc w:val="both"/>
              <w:rPr>
                <w:bCs/>
              </w:rPr>
            </w:pPr>
            <w:r w:rsidRPr="008C6D4D">
              <w:rPr>
                <w:bCs/>
              </w:rPr>
              <w:t>Explain the role of semen in forensic investigations and the methods used for analysis.</w:t>
            </w:r>
          </w:p>
        </w:tc>
        <w:tc>
          <w:tcPr>
            <w:tcW w:w="308" w:type="pct"/>
            <w:vAlign w:val="center"/>
          </w:tcPr>
          <w:p w:rsidR="0063262A" w:rsidRPr="008C6D4D" w:rsidRDefault="0063262A" w:rsidP="00A6387A">
            <w:pPr>
              <w:contextualSpacing/>
            </w:pPr>
            <w:r w:rsidRPr="008C6D4D">
              <w:t>CO2</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237"/>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A6387A">
            <w:pPr>
              <w:contextualSpacing/>
              <w:jc w:val="center"/>
              <w:rPr>
                <w:b/>
                <w:bCs/>
              </w:rPr>
            </w:pPr>
            <w:r w:rsidRPr="008C6D4D">
              <w:rPr>
                <w:b/>
                <w:bCs/>
              </w:rPr>
              <w:t>(OR)</w:t>
            </w: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2.</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5223AA">
            <w:pPr>
              <w:contextualSpacing/>
              <w:jc w:val="both"/>
            </w:pPr>
            <w:r w:rsidRPr="008C6D4D">
              <w:t>Describe the properties of wood considered for forensic analysis.</w:t>
            </w:r>
          </w:p>
        </w:tc>
        <w:tc>
          <w:tcPr>
            <w:tcW w:w="308" w:type="pct"/>
            <w:vAlign w:val="center"/>
          </w:tcPr>
          <w:p w:rsidR="0063262A" w:rsidRPr="008C6D4D" w:rsidRDefault="0063262A" w:rsidP="00A6387A">
            <w:pPr>
              <w:contextualSpacing/>
            </w:pPr>
            <w:r w:rsidRPr="008C6D4D">
              <w:t>CO1</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DE206D">
            <w:pPr>
              <w:contextualSpacing/>
              <w:jc w:val="both"/>
            </w:pPr>
            <w:r w:rsidRPr="008C6D4D">
              <w:t>Write a note on the composition of blood with appropriate diagrams.</w:t>
            </w:r>
          </w:p>
        </w:tc>
        <w:tc>
          <w:tcPr>
            <w:tcW w:w="308" w:type="pct"/>
            <w:vAlign w:val="center"/>
          </w:tcPr>
          <w:p w:rsidR="0063262A" w:rsidRPr="008C6D4D" w:rsidRDefault="0063262A" w:rsidP="00A6387A">
            <w:pPr>
              <w:contextualSpacing/>
            </w:pPr>
            <w:r w:rsidRPr="008C6D4D">
              <w:t>CO2</w:t>
            </w:r>
          </w:p>
        </w:tc>
        <w:tc>
          <w:tcPr>
            <w:tcW w:w="247" w:type="pct"/>
            <w:vAlign w:val="center"/>
          </w:tcPr>
          <w:p w:rsidR="0063262A" w:rsidRPr="008C6D4D" w:rsidRDefault="0063262A" w:rsidP="00A6387A">
            <w:pPr>
              <w:contextualSpacing/>
            </w:pPr>
            <w:r w:rsidRPr="008C6D4D">
              <w:t>R</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5223AA">
            <w:pPr>
              <w:contextualSpacing/>
              <w:jc w:val="both"/>
            </w:pP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3.</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D07023">
            <w:pPr>
              <w:contextualSpacing/>
              <w:jc w:val="both"/>
            </w:pPr>
            <w:r>
              <w:t xml:space="preserve">Differentiate </w:t>
            </w:r>
            <w:r w:rsidRPr="008C6D4D">
              <w:t>temporary and permanent teeth.</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An</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D07023">
            <w:pPr>
              <w:contextualSpacing/>
              <w:jc w:val="both"/>
              <w:rPr>
                <w:bCs/>
              </w:rPr>
            </w:pPr>
            <w:r w:rsidRPr="008C6D4D">
              <w:rPr>
                <w:bCs/>
              </w:rPr>
              <w:t>Differentiate human hair and animal hair.</w:t>
            </w:r>
          </w:p>
        </w:tc>
        <w:tc>
          <w:tcPr>
            <w:tcW w:w="308" w:type="pct"/>
            <w:vAlign w:val="center"/>
          </w:tcPr>
          <w:p w:rsidR="0063262A" w:rsidRPr="008C6D4D" w:rsidRDefault="0063262A" w:rsidP="00A6387A">
            <w:pPr>
              <w:contextualSpacing/>
            </w:pPr>
            <w:r w:rsidRPr="008C6D4D">
              <w:t>CO4</w:t>
            </w:r>
          </w:p>
        </w:tc>
        <w:tc>
          <w:tcPr>
            <w:tcW w:w="247" w:type="pct"/>
            <w:vAlign w:val="center"/>
          </w:tcPr>
          <w:p w:rsidR="0063262A" w:rsidRPr="008C6D4D" w:rsidRDefault="0063262A" w:rsidP="00A6387A">
            <w:pPr>
              <w:contextualSpacing/>
            </w:pPr>
            <w:r w:rsidRPr="008C6D4D">
              <w:t>An</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172"/>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A6387A">
            <w:pPr>
              <w:contextualSpacing/>
              <w:jc w:val="center"/>
            </w:pPr>
            <w:r w:rsidRPr="008C6D4D">
              <w:rPr>
                <w:b/>
                <w:bCs/>
              </w:rPr>
              <w:t>(OR)</w:t>
            </w: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4.</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5223AA">
            <w:pPr>
              <w:contextualSpacing/>
              <w:jc w:val="both"/>
            </w:pPr>
            <w:r w:rsidRPr="008C6D4D">
              <w:rPr>
                <w:bCs/>
              </w:rPr>
              <w:t>Give a detailed note on significance of skeletal remains in forensic investigation.</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R</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5223AA">
            <w:pPr>
              <w:contextualSpacing/>
              <w:jc w:val="both"/>
              <w:rPr>
                <w:bCs/>
              </w:rPr>
            </w:pPr>
            <w:r w:rsidRPr="008C6D4D">
              <w:rPr>
                <w:bCs/>
              </w:rPr>
              <w:t>Describe types of wildlife crimes and role of forensics in the investigation of wildlife crimes.</w:t>
            </w:r>
          </w:p>
        </w:tc>
        <w:tc>
          <w:tcPr>
            <w:tcW w:w="308" w:type="pct"/>
            <w:vAlign w:val="center"/>
          </w:tcPr>
          <w:p w:rsidR="0063262A" w:rsidRPr="008C6D4D" w:rsidRDefault="0063262A" w:rsidP="00A6387A">
            <w:pPr>
              <w:contextualSpacing/>
            </w:pPr>
            <w:r w:rsidRPr="008C6D4D">
              <w:t>CO5</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5223AA">
            <w:pPr>
              <w:contextualSpacing/>
              <w:jc w:val="both"/>
              <w:rPr>
                <w:bCs/>
              </w:rPr>
            </w:pP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5.</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5223AA">
            <w:pPr>
              <w:contextualSpacing/>
              <w:jc w:val="both"/>
            </w:pPr>
            <w:r w:rsidRPr="008C6D4D">
              <w:t>Explain the Gustafson’s method for age estimation in adults.</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5223AA">
            <w:pPr>
              <w:contextualSpacing/>
              <w:jc w:val="both"/>
              <w:rPr>
                <w:bCs/>
              </w:rPr>
            </w:pPr>
            <w:r w:rsidRPr="008C6D4D">
              <w:rPr>
                <w:bCs/>
              </w:rPr>
              <w:t>Describe the role of forensic anthropology in mass disaster victim identification.</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261"/>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A6387A">
            <w:pPr>
              <w:contextualSpacing/>
              <w:jc w:val="center"/>
            </w:pPr>
            <w:r w:rsidRPr="008C6D4D">
              <w:rPr>
                <w:b/>
                <w:bCs/>
              </w:rPr>
              <w:t>(OR)</w:t>
            </w: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6.</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DB22F0">
            <w:pPr>
              <w:contextualSpacing/>
              <w:jc w:val="both"/>
            </w:pPr>
            <w:r w:rsidRPr="008C6D4D">
              <w:t>Discuss medullary index (MI) and determination of origin from hair based on MI.</w:t>
            </w:r>
          </w:p>
        </w:tc>
        <w:tc>
          <w:tcPr>
            <w:tcW w:w="308" w:type="pct"/>
            <w:vAlign w:val="center"/>
          </w:tcPr>
          <w:p w:rsidR="0063262A" w:rsidRPr="008C6D4D" w:rsidRDefault="0063262A" w:rsidP="00A6387A">
            <w:pPr>
              <w:contextualSpacing/>
            </w:pPr>
            <w:r w:rsidRPr="008C6D4D">
              <w:t>CO4</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5223AA">
            <w:pPr>
              <w:contextualSpacing/>
              <w:jc w:val="both"/>
              <w:rPr>
                <w:bCs/>
              </w:rPr>
            </w:pPr>
            <w:r w:rsidRPr="008C6D4D">
              <w:rPr>
                <w:bCs/>
              </w:rPr>
              <w:t>Differentiate between male and female based on differences in skull.</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An</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5223AA">
            <w:pPr>
              <w:contextualSpacing/>
              <w:jc w:val="both"/>
            </w:pP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D07023">
        <w:trPr>
          <w:trHeight w:val="394"/>
        </w:trPr>
        <w:tc>
          <w:tcPr>
            <w:tcW w:w="262" w:type="pct"/>
            <w:vAlign w:val="center"/>
          </w:tcPr>
          <w:p w:rsidR="0063262A" w:rsidRPr="008C6D4D" w:rsidRDefault="0063262A" w:rsidP="00A6387A">
            <w:pPr>
              <w:contextualSpacing/>
              <w:jc w:val="center"/>
            </w:pPr>
            <w:r w:rsidRPr="008C6D4D">
              <w:t>7.</w:t>
            </w:r>
          </w:p>
        </w:tc>
        <w:tc>
          <w:tcPr>
            <w:tcW w:w="182" w:type="pct"/>
            <w:vAlign w:val="center"/>
          </w:tcPr>
          <w:p w:rsidR="0063262A" w:rsidRPr="008C6D4D" w:rsidRDefault="0063262A" w:rsidP="00A6387A">
            <w:pPr>
              <w:contextualSpacing/>
            </w:pPr>
            <w:r w:rsidRPr="008C6D4D">
              <w:t>a.</w:t>
            </w:r>
          </w:p>
        </w:tc>
        <w:tc>
          <w:tcPr>
            <w:tcW w:w="3454" w:type="pct"/>
            <w:vAlign w:val="center"/>
          </w:tcPr>
          <w:p w:rsidR="0063262A" w:rsidRPr="008C6D4D" w:rsidRDefault="0063262A" w:rsidP="00D07023">
            <w:pPr>
              <w:contextualSpacing/>
            </w:pPr>
            <w:r w:rsidRPr="008C6D4D">
              <w:t>Explain the role of blow fly in determining time since death.</w:t>
            </w:r>
          </w:p>
        </w:tc>
        <w:tc>
          <w:tcPr>
            <w:tcW w:w="308" w:type="pct"/>
            <w:vAlign w:val="center"/>
          </w:tcPr>
          <w:p w:rsidR="0063262A" w:rsidRPr="008C6D4D" w:rsidRDefault="0063262A" w:rsidP="00A6387A">
            <w:pPr>
              <w:contextualSpacing/>
            </w:pPr>
            <w:r w:rsidRPr="008C6D4D">
              <w:t>CO5</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2"/>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ED1D39">
            <w:pPr>
              <w:contextualSpacing/>
              <w:jc w:val="both"/>
              <w:rPr>
                <w:bCs/>
              </w:rPr>
            </w:pPr>
            <w:r w:rsidRPr="008C6D4D">
              <w:rPr>
                <w:bCs/>
              </w:rPr>
              <w:t>Write a case study in which facial reconstruction techniques were applied for investigation.</w:t>
            </w:r>
          </w:p>
        </w:tc>
        <w:tc>
          <w:tcPr>
            <w:tcW w:w="308" w:type="pct"/>
            <w:vAlign w:val="center"/>
          </w:tcPr>
          <w:p w:rsidR="0063262A" w:rsidRPr="008C6D4D" w:rsidRDefault="0063262A" w:rsidP="00A6387A">
            <w:pPr>
              <w:contextualSpacing/>
            </w:pPr>
            <w:r w:rsidRPr="008C6D4D">
              <w:t>CO3</w:t>
            </w:r>
          </w:p>
        </w:tc>
        <w:tc>
          <w:tcPr>
            <w:tcW w:w="247" w:type="pct"/>
            <w:vAlign w:val="center"/>
          </w:tcPr>
          <w:p w:rsidR="0063262A" w:rsidRPr="008C6D4D" w:rsidRDefault="0063262A" w:rsidP="00A6387A">
            <w:pPr>
              <w:contextualSpacing/>
            </w:pPr>
            <w:r w:rsidRPr="008C6D4D">
              <w:t>R</w:t>
            </w:r>
          </w:p>
        </w:tc>
        <w:tc>
          <w:tcPr>
            <w:tcW w:w="548" w:type="pct"/>
            <w:vAlign w:val="center"/>
          </w:tcPr>
          <w:p w:rsidR="0063262A" w:rsidRPr="008C6D4D" w:rsidRDefault="0063262A" w:rsidP="00ED1D39">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p>
        </w:tc>
        <w:tc>
          <w:tcPr>
            <w:tcW w:w="3454" w:type="pct"/>
            <w:vAlign w:val="bottom"/>
          </w:tcPr>
          <w:p w:rsidR="0063262A" w:rsidRPr="008C6D4D" w:rsidRDefault="0063262A" w:rsidP="00A6387A">
            <w:pPr>
              <w:contextualSpacing/>
              <w:jc w:val="center"/>
              <w:rPr>
                <w:bCs/>
              </w:rPr>
            </w:pPr>
            <w:r w:rsidRPr="008C6D4D">
              <w:rPr>
                <w:b/>
                <w:bCs/>
              </w:rPr>
              <w:t>(OR)</w:t>
            </w:r>
          </w:p>
        </w:tc>
        <w:tc>
          <w:tcPr>
            <w:tcW w:w="308" w:type="pct"/>
            <w:vAlign w:val="center"/>
          </w:tcPr>
          <w:p w:rsidR="0063262A" w:rsidRPr="008C6D4D" w:rsidRDefault="0063262A" w:rsidP="00A6387A">
            <w:pPr>
              <w:contextualSpacing/>
            </w:pPr>
          </w:p>
        </w:tc>
        <w:tc>
          <w:tcPr>
            <w:tcW w:w="247" w:type="pct"/>
            <w:vAlign w:val="center"/>
          </w:tcPr>
          <w:p w:rsidR="0063262A" w:rsidRPr="008C6D4D" w:rsidRDefault="0063262A" w:rsidP="00A6387A">
            <w:pPr>
              <w:contextualSpacing/>
            </w:pPr>
          </w:p>
        </w:tc>
        <w:tc>
          <w:tcPr>
            <w:tcW w:w="548" w:type="pct"/>
            <w:vAlign w:val="center"/>
          </w:tcPr>
          <w:p w:rsidR="0063262A" w:rsidRPr="008C6D4D" w:rsidRDefault="0063262A" w:rsidP="00A6387A">
            <w:pPr>
              <w:contextualSpacing/>
              <w:jc w:val="center"/>
            </w:pP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8.</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5223AA">
            <w:pPr>
              <w:contextualSpacing/>
              <w:jc w:val="both"/>
              <w:rPr>
                <w:bCs/>
              </w:rPr>
            </w:pPr>
            <w:r w:rsidRPr="008C6D4D">
              <w:rPr>
                <w:bCs/>
              </w:rPr>
              <w:t xml:space="preserve">A human skeleton is found while cleaning a water body. How will you </w:t>
            </w:r>
            <w:r w:rsidRPr="008C6D4D">
              <w:rPr>
                <w:bCs/>
              </w:rPr>
              <w:lastRenderedPageBreak/>
              <w:t>differentiate sex based on mandible remains?</w:t>
            </w:r>
          </w:p>
        </w:tc>
        <w:tc>
          <w:tcPr>
            <w:tcW w:w="308" w:type="pct"/>
            <w:vAlign w:val="center"/>
          </w:tcPr>
          <w:p w:rsidR="0063262A" w:rsidRPr="008C6D4D" w:rsidRDefault="0063262A" w:rsidP="00A6387A">
            <w:pPr>
              <w:contextualSpacing/>
            </w:pPr>
            <w:r w:rsidRPr="008C6D4D">
              <w:lastRenderedPageBreak/>
              <w:t>CO3</w:t>
            </w:r>
          </w:p>
        </w:tc>
        <w:tc>
          <w:tcPr>
            <w:tcW w:w="247" w:type="pct"/>
            <w:vAlign w:val="center"/>
          </w:tcPr>
          <w:p w:rsidR="0063262A" w:rsidRPr="008C6D4D" w:rsidRDefault="0063262A" w:rsidP="00A6387A">
            <w:pPr>
              <w:contextualSpacing/>
            </w:pPr>
            <w:r w:rsidRPr="008C6D4D">
              <w:t>An</w:t>
            </w:r>
          </w:p>
        </w:tc>
        <w:tc>
          <w:tcPr>
            <w:tcW w:w="548" w:type="pct"/>
            <w:vAlign w:val="center"/>
          </w:tcPr>
          <w:p w:rsidR="0063262A" w:rsidRPr="008C6D4D" w:rsidRDefault="0063262A" w:rsidP="00A6387A">
            <w:pPr>
              <w:contextualSpacing/>
              <w:jc w:val="center"/>
            </w:pPr>
            <w:r w:rsidRPr="008C6D4D">
              <w:t>10</w:t>
            </w:r>
          </w:p>
        </w:tc>
      </w:tr>
      <w:tr w:rsidR="0063262A" w:rsidRPr="008C6D4D" w:rsidTr="00D07023">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center"/>
          </w:tcPr>
          <w:p w:rsidR="0063262A" w:rsidRPr="008C6D4D" w:rsidRDefault="0063262A" w:rsidP="00D07023">
            <w:pPr>
              <w:contextualSpacing/>
              <w:rPr>
                <w:bCs/>
              </w:rPr>
            </w:pPr>
            <w:r w:rsidRPr="008C6D4D">
              <w:rPr>
                <w:bCs/>
              </w:rPr>
              <w:t>Summarize Kameido Anthrax incident.</w:t>
            </w:r>
          </w:p>
        </w:tc>
        <w:tc>
          <w:tcPr>
            <w:tcW w:w="308" w:type="pct"/>
            <w:vAlign w:val="center"/>
          </w:tcPr>
          <w:p w:rsidR="0063262A" w:rsidRPr="008C6D4D" w:rsidRDefault="0063262A" w:rsidP="00A6387A">
            <w:pPr>
              <w:contextualSpacing/>
            </w:pPr>
            <w:r w:rsidRPr="008C6D4D">
              <w:t>CO6</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C2514F">
        <w:trPr>
          <w:trHeight w:val="292"/>
        </w:trPr>
        <w:tc>
          <w:tcPr>
            <w:tcW w:w="5000" w:type="pct"/>
            <w:gridSpan w:val="6"/>
            <w:vAlign w:val="center"/>
          </w:tcPr>
          <w:p w:rsidR="0063262A" w:rsidRPr="008C6D4D" w:rsidRDefault="0063262A" w:rsidP="00A6387A">
            <w:pPr>
              <w:contextualSpacing/>
              <w:jc w:val="center"/>
              <w:rPr>
                <w:b/>
                <w:u w:val="single"/>
              </w:rPr>
            </w:pPr>
            <w:r w:rsidRPr="008C6D4D">
              <w:rPr>
                <w:b/>
                <w:u w:val="single"/>
              </w:rPr>
              <w:t>PART – B (1 X 20 = 20 MARKS)</w:t>
            </w:r>
          </w:p>
          <w:p w:rsidR="0063262A" w:rsidRPr="008C6D4D" w:rsidRDefault="0063262A" w:rsidP="00A6387A">
            <w:pPr>
              <w:contextualSpacing/>
              <w:jc w:val="center"/>
            </w:pPr>
            <w:r w:rsidRPr="008C6D4D">
              <w:rPr>
                <w:b/>
                <w:bCs/>
              </w:rPr>
              <w:t>COMPULSORY QUESTION</w:t>
            </w:r>
          </w:p>
        </w:tc>
      </w:tr>
      <w:tr w:rsidR="0063262A" w:rsidRPr="008C6D4D" w:rsidTr="00ED1D39">
        <w:trPr>
          <w:trHeight w:val="394"/>
        </w:trPr>
        <w:tc>
          <w:tcPr>
            <w:tcW w:w="262" w:type="pct"/>
            <w:vAlign w:val="center"/>
          </w:tcPr>
          <w:p w:rsidR="0063262A" w:rsidRPr="008C6D4D" w:rsidRDefault="0063262A" w:rsidP="00A6387A">
            <w:pPr>
              <w:contextualSpacing/>
              <w:jc w:val="center"/>
            </w:pPr>
            <w:r w:rsidRPr="008C6D4D">
              <w:t>9.</w:t>
            </w:r>
          </w:p>
        </w:tc>
        <w:tc>
          <w:tcPr>
            <w:tcW w:w="182" w:type="pct"/>
            <w:vAlign w:val="center"/>
          </w:tcPr>
          <w:p w:rsidR="0063262A" w:rsidRPr="008C6D4D" w:rsidRDefault="0063262A" w:rsidP="00A6387A">
            <w:pPr>
              <w:contextualSpacing/>
            </w:pPr>
            <w:r w:rsidRPr="008C6D4D">
              <w:t>a.</w:t>
            </w:r>
          </w:p>
        </w:tc>
        <w:tc>
          <w:tcPr>
            <w:tcW w:w="3454" w:type="pct"/>
            <w:vAlign w:val="bottom"/>
          </w:tcPr>
          <w:p w:rsidR="0063262A" w:rsidRPr="008C6D4D" w:rsidRDefault="0063262A" w:rsidP="00411513">
            <w:pPr>
              <w:contextualSpacing/>
              <w:jc w:val="both"/>
            </w:pPr>
            <w:r w:rsidRPr="008C6D4D">
              <w:t>Summarize electron microscopy based methods for microbial forensic investigations.</w:t>
            </w:r>
          </w:p>
        </w:tc>
        <w:tc>
          <w:tcPr>
            <w:tcW w:w="308" w:type="pct"/>
            <w:vAlign w:val="center"/>
          </w:tcPr>
          <w:p w:rsidR="0063262A" w:rsidRPr="008C6D4D" w:rsidRDefault="0063262A" w:rsidP="00A6387A">
            <w:pPr>
              <w:contextualSpacing/>
            </w:pPr>
            <w:r w:rsidRPr="008C6D4D">
              <w:t>CO6</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r w:rsidR="0063262A" w:rsidRPr="008C6D4D" w:rsidTr="00ED1D39">
        <w:trPr>
          <w:trHeight w:val="394"/>
        </w:trPr>
        <w:tc>
          <w:tcPr>
            <w:tcW w:w="262" w:type="pct"/>
            <w:vAlign w:val="center"/>
          </w:tcPr>
          <w:p w:rsidR="0063262A" w:rsidRPr="008C6D4D" w:rsidRDefault="0063262A" w:rsidP="00A6387A">
            <w:pPr>
              <w:contextualSpacing/>
              <w:jc w:val="center"/>
            </w:pPr>
          </w:p>
        </w:tc>
        <w:tc>
          <w:tcPr>
            <w:tcW w:w="182" w:type="pct"/>
            <w:vAlign w:val="center"/>
          </w:tcPr>
          <w:p w:rsidR="0063262A" w:rsidRPr="008C6D4D" w:rsidRDefault="0063262A" w:rsidP="00A6387A">
            <w:pPr>
              <w:contextualSpacing/>
            </w:pPr>
            <w:r w:rsidRPr="008C6D4D">
              <w:t>b.</w:t>
            </w:r>
          </w:p>
        </w:tc>
        <w:tc>
          <w:tcPr>
            <w:tcW w:w="3454" w:type="pct"/>
            <w:vAlign w:val="bottom"/>
          </w:tcPr>
          <w:p w:rsidR="0063262A" w:rsidRPr="008C6D4D" w:rsidRDefault="0063262A" w:rsidP="00411513">
            <w:pPr>
              <w:contextualSpacing/>
              <w:jc w:val="both"/>
              <w:rPr>
                <w:bCs/>
              </w:rPr>
            </w:pPr>
            <w:r w:rsidRPr="008C6D4D">
              <w:rPr>
                <w:bCs/>
              </w:rPr>
              <w:t xml:space="preserve">Discuss the different agents used historically as bioweapons and steps taken to eradicate them. </w:t>
            </w:r>
          </w:p>
        </w:tc>
        <w:tc>
          <w:tcPr>
            <w:tcW w:w="308" w:type="pct"/>
            <w:vAlign w:val="center"/>
          </w:tcPr>
          <w:p w:rsidR="0063262A" w:rsidRPr="008C6D4D" w:rsidRDefault="0063262A" w:rsidP="00A6387A">
            <w:pPr>
              <w:contextualSpacing/>
            </w:pPr>
            <w:r w:rsidRPr="008C6D4D">
              <w:t>CO6</w:t>
            </w:r>
          </w:p>
        </w:tc>
        <w:tc>
          <w:tcPr>
            <w:tcW w:w="247" w:type="pct"/>
            <w:vAlign w:val="center"/>
          </w:tcPr>
          <w:p w:rsidR="0063262A" w:rsidRPr="008C6D4D" w:rsidRDefault="0063262A" w:rsidP="00A6387A">
            <w:pPr>
              <w:contextualSpacing/>
            </w:pPr>
            <w:r w:rsidRPr="008C6D4D">
              <w:t>U</w:t>
            </w:r>
          </w:p>
        </w:tc>
        <w:tc>
          <w:tcPr>
            <w:tcW w:w="548" w:type="pct"/>
            <w:vAlign w:val="center"/>
          </w:tcPr>
          <w:p w:rsidR="0063262A" w:rsidRPr="008C6D4D" w:rsidRDefault="0063262A" w:rsidP="00A6387A">
            <w:pPr>
              <w:contextualSpacing/>
              <w:jc w:val="center"/>
            </w:pPr>
            <w:r w:rsidRPr="008C6D4D">
              <w:t>10</w:t>
            </w:r>
          </w:p>
        </w:tc>
      </w:tr>
    </w:tbl>
    <w:p w:rsidR="0063262A" w:rsidRPr="008C6D4D" w:rsidRDefault="0063262A" w:rsidP="00A6387A">
      <w:pPr>
        <w:contextualSpacing/>
      </w:pPr>
      <w:r w:rsidRPr="008C6D4D">
        <w:rPr>
          <w:b/>
          <w:bCs/>
        </w:rPr>
        <w:t>CO</w:t>
      </w:r>
      <w:r w:rsidRPr="008C6D4D">
        <w:t xml:space="preserve"> – COURSE OUTCOME</w:t>
      </w:r>
      <w:r w:rsidRPr="008C6D4D">
        <w:tab/>
      </w:r>
      <w:r w:rsidRPr="008C6D4D">
        <w:tab/>
      </w:r>
      <w:r w:rsidRPr="008C6D4D">
        <w:tab/>
      </w:r>
      <w:r w:rsidRPr="008C6D4D">
        <w:tab/>
      </w:r>
      <w:r w:rsidRPr="008C6D4D">
        <w:tab/>
      </w:r>
      <w:r w:rsidRPr="008C6D4D">
        <w:rPr>
          <w:b/>
          <w:bCs/>
        </w:rPr>
        <w:t>BL</w:t>
      </w:r>
      <w:r w:rsidRPr="008C6D4D">
        <w:t xml:space="preserve"> – BLOOM’S LEVEL</w:t>
      </w:r>
    </w:p>
    <w:p w:rsidR="0063262A" w:rsidRPr="008C6D4D"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8C6D4D" w:rsidTr="00A24BFA">
        <w:trPr>
          <w:trHeight w:val="277"/>
        </w:trPr>
        <w:tc>
          <w:tcPr>
            <w:tcW w:w="935" w:type="dxa"/>
          </w:tcPr>
          <w:p w:rsidR="0063262A" w:rsidRPr="008C6D4D" w:rsidRDefault="0063262A" w:rsidP="00A6387A">
            <w:pPr>
              <w:contextualSpacing/>
            </w:pPr>
          </w:p>
        </w:tc>
        <w:tc>
          <w:tcPr>
            <w:tcW w:w="9762" w:type="dxa"/>
          </w:tcPr>
          <w:p w:rsidR="0063262A" w:rsidRPr="008C6D4D" w:rsidRDefault="0063262A" w:rsidP="00A6387A">
            <w:pPr>
              <w:contextualSpacing/>
              <w:jc w:val="center"/>
              <w:rPr>
                <w:b/>
              </w:rPr>
            </w:pPr>
            <w:r w:rsidRPr="008C6D4D">
              <w:rPr>
                <w:b/>
              </w:rPr>
              <w:t>COURSE OUTCOMES</w:t>
            </w:r>
          </w:p>
        </w:tc>
      </w:tr>
      <w:tr w:rsidR="0063262A" w:rsidRPr="008C6D4D" w:rsidTr="00A24BFA">
        <w:trPr>
          <w:trHeight w:val="277"/>
        </w:trPr>
        <w:tc>
          <w:tcPr>
            <w:tcW w:w="935" w:type="dxa"/>
          </w:tcPr>
          <w:p w:rsidR="0063262A" w:rsidRPr="008C6D4D" w:rsidRDefault="0063262A" w:rsidP="00A6387A">
            <w:pPr>
              <w:contextualSpacing/>
            </w:pPr>
            <w:r w:rsidRPr="008C6D4D">
              <w:t>CO1</w:t>
            </w:r>
          </w:p>
        </w:tc>
        <w:tc>
          <w:tcPr>
            <w:tcW w:w="9762" w:type="dxa"/>
          </w:tcPr>
          <w:p w:rsidR="0063262A" w:rsidRPr="008C6D4D" w:rsidRDefault="0063262A" w:rsidP="00271E76">
            <w:pPr>
              <w:autoSpaceDE w:val="0"/>
              <w:autoSpaceDN w:val="0"/>
              <w:adjustRightInd w:val="0"/>
              <w:spacing w:after="21"/>
              <w:rPr>
                <w:rFonts w:eastAsiaTheme="minorHAnsi"/>
                <w:color w:val="000000"/>
                <w:lang w:val="en-IN"/>
              </w:rPr>
            </w:pPr>
            <w:r w:rsidRPr="008C6D4D">
              <w:rPr>
                <w:rFonts w:eastAsiaTheme="minorHAnsi"/>
                <w:color w:val="000000"/>
                <w:lang w:val="en-IN"/>
              </w:rPr>
              <w:t>understand the various forms of biological evidences</w:t>
            </w:r>
          </w:p>
        </w:tc>
      </w:tr>
      <w:tr w:rsidR="0063262A" w:rsidRPr="008C6D4D" w:rsidTr="00A24BFA">
        <w:trPr>
          <w:trHeight w:val="277"/>
        </w:trPr>
        <w:tc>
          <w:tcPr>
            <w:tcW w:w="935" w:type="dxa"/>
          </w:tcPr>
          <w:p w:rsidR="0063262A" w:rsidRPr="008C6D4D" w:rsidRDefault="0063262A" w:rsidP="00A6387A">
            <w:pPr>
              <w:contextualSpacing/>
            </w:pPr>
            <w:r w:rsidRPr="008C6D4D">
              <w:t>CO2</w:t>
            </w:r>
          </w:p>
        </w:tc>
        <w:tc>
          <w:tcPr>
            <w:tcW w:w="9762" w:type="dxa"/>
          </w:tcPr>
          <w:p w:rsidR="0063262A" w:rsidRPr="008C6D4D" w:rsidRDefault="0063262A" w:rsidP="00271E76">
            <w:pPr>
              <w:autoSpaceDE w:val="0"/>
              <w:autoSpaceDN w:val="0"/>
              <w:adjustRightInd w:val="0"/>
              <w:spacing w:after="21"/>
              <w:rPr>
                <w:rFonts w:eastAsiaTheme="minorHAnsi"/>
                <w:color w:val="000000"/>
                <w:lang w:val="en-IN"/>
              </w:rPr>
            </w:pPr>
            <w:r w:rsidRPr="008C6D4D">
              <w:rPr>
                <w:rFonts w:eastAsiaTheme="minorHAnsi"/>
                <w:color w:val="000000"/>
                <w:lang w:val="en-IN"/>
              </w:rPr>
              <w:t xml:space="preserve">know the chemistry of blood and semen </w:t>
            </w:r>
          </w:p>
        </w:tc>
      </w:tr>
      <w:tr w:rsidR="0063262A" w:rsidRPr="008C6D4D" w:rsidTr="00A24BFA">
        <w:trPr>
          <w:trHeight w:val="277"/>
        </w:trPr>
        <w:tc>
          <w:tcPr>
            <w:tcW w:w="935" w:type="dxa"/>
          </w:tcPr>
          <w:p w:rsidR="0063262A" w:rsidRPr="008C6D4D" w:rsidRDefault="0063262A" w:rsidP="00A6387A">
            <w:pPr>
              <w:contextualSpacing/>
            </w:pPr>
            <w:r w:rsidRPr="008C6D4D">
              <w:t>CO3</w:t>
            </w:r>
          </w:p>
        </w:tc>
        <w:tc>
          <w:tcPr>
            <w:tcW w:w="9762" w:type="dxa"/>
          </w:tcPr>
          <w:p w:rsidR="0063262A" w:rsidRPr="008C6D4D" w:rsidRDefault="0063262A" w:rsidP="00271E76">
            <w:pPr>
              <w:autoSpaceDE w:val="0"/>
              <w:autoSpaceDN w:val="0"/>
              <w:adjustRightInd w:val="0"/>
              <w:spacing w:after="21"/>
              <w:rPr>
                <w:rFonts w:eastAsiaTheme="minorHAnsi"/>
                <w:color w:val="000000"/>
                <w:lang w:val="en-IN"/>
              </w:rPr>
            </w:pPr>
            <w:r w:rsidRPr="008C6D4D">
              <w:rPr>
                <w:rFonts w:eastAsiaTheme="minorHAnsi"/>
                <w:color w:val="000000"/>
                <w:lang w:val="en-IN"/>
              </w:rPr>
              <w:t xml:space="preserve">become a forensic anthropologist </w:t>
            </w:r>
          </w:p>
        </w:tc>
      </w:tr>
      <w:tr w:rsidR="0063262A" w:rsidRPr="008C6D4D" w:rsidTr="00A24BFA">
        <w:trPr>
          <w:trHeight w:val="277"/>
        </w:trPr>
        <w:tc>
          <w:tcPr>
            <w:tcW w:w="935" w:type="dxa"/>
          </w:tcPr>
          <w:p w:rsidR="0063262A" w:rsidRPr="008C6D4D" w:rsidRDefault="0063262A" w:rsidP="00A6387A">
            <w:pPr>
              <w:contextualSpacing/>
            </w:pPr>
            <w:r w:rsidRPr="008C6D4D">
              <w:t>CO4</w:t>
            </w:r>
          </w:p>
        </w:tc>
        <w:tc>
          <w:tcPr>
            <w:tcW w:w="9762" w:type="dxa"/>
          </w:tcPr>
          <w:p w:rsidR="0063262A" w:rsidRPr="008C6D4D" w:rsidRDefault="0063262A" w:rsidP="00C2514F">
            <w:pPr>
              <w:contextualSpacing/>
              <w:jc w:val="both"/>
            </w:pPr>
            <w:r w:rsidRPr="008C6D4D">
              <w:rPr>
                <w:rFonts w:eastAsiaTheme="minorHAnsi"/>
                <w:color w:val="000000"/>
                <w:lang w:val="en-IN"/>
              </w:rPr>
              <w:t>to perform hair analysis</w:t>
            </w:r>
          </w:p>
        </w:tc>
      </w:tr>
      <w:tr w:rsidR="0063262A" w:rsidRPr="008C6D4D" w:rsidTr="00A24BFA">
        <w:trPr>
          <w:trHeight w:val="277"/>
        </w:trPr>
        <w:tc>
          <w:tcPr>
            <w:tcW w:w="935" w:type="dxa"/>
          </w:tcPr>
          <w:p w:rsidR="0063262A" w:rsidRPr="008C6D4D" w:rsidRDefault="0063262A" w:rsidP="00A6387A">
            <w:pPr>
              <w:contextualSpacing/>
            </w:pPr>
            <w:r w:rsidRPr="008C6D4D">
              <w:t>CO5</w:t>
            </w:r>
          </w:p>
        </w:tc>
        <w:tc>
          <w:tcPr>
            <w:tcW w:w="9762" w:type="dxa"/>
          </w:tcPr>
          <w:p w:rsidR="0063262A" w:rsidRPr="008C6D4D" w:rsidRDefault="0063262A" w:rsidP="00C2514F">
            <w:pPr>
              <w:contextualSpacing/>
              <w:jc w:val="both"/>
            </w:pPr>
            <w:r w:rsidRPr="008C6D4D">
              <w:rPr>
                <w:rFonts w:eastAsiaTheme="minorHAnsi"/>
                <w:color w:val="000000"/>
                <w:lang w:val="en-IN"/>
              </w:rPr>
              <w:t>know the importance of wildlife</w:t>
            </w:r>
          </w:p>
        </w:tc>
      </w:tr>
      <w:tr w:rsidR="0063262A" w:rsidRPr="008C6D4D" w:rsidTr="00A24BFA">
        <w:trPr>
          <w:trHeight w:val="277"/>
        </w:trPr>
        <w:tc>
          <w:tcPr>
            <w:tcW w:w="935" w:type="dxa"/>
          </w:tcPr>
          <w:p w:rsidR="0063262A" w:rsidRPr="008C6D4D" w:rsidRDefault="0063262A" w:rsidP="00A6387A">
            <w:pPr>
              <w:contextualSpacing/>
            </w:pPr>
            <w:r w:rsidRPr="008C6D4D">
              <w:t>CO6</w:t>
            </w:r>
          </w:p>
        </w:tc>
        <w:tc>
          <w:tcPr>
            <w:tcW w:w="9762" w:type="dxa"/>
          </w:tcPr>
          <w:p w:rsidR="0063262A" w:rsidRPr="008C6D4D" w:rsidRDefault="0063262A" w:rsidP="00271E76">
            <w:pPr>
              <w:autoSpaceDE w:val="0"/>
              <w:autoSpaceDN w:val="0"/>
              <w:adjustRightInd w:val="0"/>
              <w:rPr>
                <w:rFonts w:eastAsiaTheme="minorHAnsi"/>
                <w:color w:val="000000"/>
                <w:lang w:val="en-IN"/>
              </w:rPr>
            </w:pPr>
            <w:r w:rsidRPr="008C6D4D">
              <w:rPr>
                <w:rFonts w:eastAsiaTheme="minorHAnsi"/>
                <w:color w:val="000000"/>
                <w:lang w:val="en-IN"/>
              </w:rPr>
              <w:t xml:space="preserve">identify bacteria and viruses </w:t>
            </w:r>
          </w:p>
        </w:tc>
      </w:tr>
    </w:tbl>
    <w:p w:rsidR="0063262A" w:rsidRPr="008C6D4D"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8C6D4D" w:rsidTr="00A24BFA">
        <w:trPr>
          <w:jc w:val="center"/>
        </w:trPr>
        <w:tc>
          <w:tcPr>
            <w:tcW w:w="10632" w:type="dxa"/>
            <w:gridSpan w:val="8"/>
          </w:tcPr>
          <w:p w:rsidR="0063262A" w:rsidRPr="008C6D4D" w:rsidRDefault="0063262A" w:rsidP="00A6387A">
            <w:pPr>
              <w:contextualSpacing/>
              <w:jc w:val="center"/>
              <w:rPr>
                <w:b/>
              </w:rPr>
            </w:pPr>
            <w:r w:rsidRPr="008C6D4D">
              <w:rPr>
                <w:b/>
              </w:rPr>
              <w:t>Assessment Pattern as per Bloom’s Taxonomy</w:t>
            </w:r>
          </w:p>
        </w:tc>
      </w:tr>
      <w:tr w:rsidR="0063262A" w:rsidRPr="008C6D4D" w:rsidTr="00A24BFA">
        <w:trPr>
          <w:jc w:val="center"/>
        </w:trPr>
        <w:tc>
          <w:tcPr>
            <w:tcW w:w="1843" w:type="dxa"/>
          </w:tcPr>
          <w:p w:rsidR="0063262A" w:rsidRPr="008C6D4D" w:rsidRDefault="0063262A" w:rsidP="00A6387A">
            <w:pPr>
              <w:contextualSpacing/>
              <w:jc w:val="center"/>
              <w:rPr>
                <w:b/>
                <w:bCs/>
              </w:rPr>
            </w:pPr>
            <w:r w:rsidRPr="008C6D4D">
              <w:rPr>
                <w:b/>
                <w:bCs/>
              </w:rPr>
              <w:t>CO / P</w:t>
            </w:r>
          </w:p>
        </w:tc>
        <w:tc>
          <w:tcPr>
            <w:tcW w:w="1134" w:type="dxa"/>
          </w:tcPr>
          <w:p w:rsidR="0063262A" w:rsidRPr="008C6D4D" w:rsidRDefault="0063262A" w:rsidP="00A6387A">
            <w:pPr>
              <w:contextualSpacing/>
              <w:jc w:val="center"/>
              <w:rPr>
                <w:b/>
              </w:rPr>
            </w:pPr>
            <w:r w:rsidRPr="008C6D4D">
              <w:rPr>
                <w:b/>
              </w:rPr>
              <w:t>R</w:t>
            </w:r>
          </w:p>
        </w:tc>
        <w:tc>
          <w:tcPr>
            <w:tcW w:w="1418" w:type="dxa"/>
          </w:tcPr>
          <w:p w:rsidR="0063262A" w:rsidRPr="008C6D4D" w:rsidRDefault="0063262A" w:rsidP="00A6387A">
            <w:pPr>
              <w:contextualSpacing/>
              <w:jc w:val="center"/>
              <w:rPr>
                <w:b/>
              </w:rPr>
            </w:pPr>
            <w:r w:rsidRPr="008C6D4D">
              <w:rPr>
                <w:b/>
              </w:rPr>
              <w:t>U</w:t>
            </w:r>
          </w:p>
        </w:tc>
        <w:tc>
          <w:tcPr>
            <w:tcW w:w="992" w:type="dxa"/>
          </w:tcPr>
          <w:p w:rsidR="0063262A" w:rsidRPr="008C6D4D" w:rsidRDefault="0063262A" w:rsidP="00A6387A">
            <w:pPr>
              <w:contextualSpacing/>
              <w:jc w:val="center"/>
              <w:rPr>
                <w:b/>
              </w:rPr>
            </w:pPr>
            <w:r w:rsidRPr="008C6D4D">
              <w:rPr>
                <w:b/>
              </w:rPr>
              <w:t>A</w:t>
            </w:r>
          </w:p>
        </w:tc>
        <w:tc>
          <w:tcPr>
            <w:tcW w:w="1276" w:type="dxa"/>
          </w:tcPr>
          <w:p w:rsidR="0063262A" w:rsidRPr="008C6D4D" w:rsidRDefault="0063262A" w:rsidP="00A6387A">
            <w:pPr>
              <w:contextualSpacing/>
              <w:jc w:val="center"/>
              <w:rPr>
                <w:b/>
              </w:rPr>
            </w:pPr>
            <w:r w:rsidRPr="008C6D4D">
              <w:rPr>
                <w:b/>
              </w:rPr>
              <w:t>An</w:t>
            </w:r>
          </w:p>
        </w:tc>
        <w:tc>
          <w:tcPr>
            <w:tcW w:w="992" w:type="dxa"/>
          </w:tcPr>
          <w:p w:rsidR="0063262A" w:rsidRPr="008C6D4D" w:rsidRDefault="0063262A" w:rsidP="00A6387A">
            <w:pPr>
              <w:contextualSpacing/>
              <w:jc w:val="center"/>
              <w:rPr>
                <w:b/>
              </w:rPr>
            </w:pPr>
            <w:r w:rsidRPr="008C6D4D">
              <w:rPr>
                <w:b/>
              </w:rPr>
              <w:t>E</w:t>
            </w:r>
          </w:p>
        </w:tc>
        <w:tc>
          <w:tcPr>
            <w:tcW w:w="871" w:type="dxa"/>
          </w:tcPr>
          <w:p w:rsidR="0063262A" w:rsidRPr="008C6D4D" w:rsidRDefault="0063262A" w:rsidP="00A6387A">
            <w:pPr>
              <w:contextualSpacing/>
              <w:jc w:val="center"/>
              <w:rPr>
                <w:b/>
              </w:rPr>
            </w:pPr>
            <w:r w:rsidRPr="008C6D4D">
              <w:rPr>
                <w:b/>
              </w:rPr>
              <w:t>C</w:t>
            </w:r>
          </w:p>
        </w:tc>
        <w:tc>
          <w:tcPr>
            <w:tcW w:w="2106" w:type="dxa"/>
          </w:tcPr>
          <w:p w:rsidR="0063262A" w:rsidRPr="008C6D4D" w:rsidRDefault="0063262A" w:rsidP="00A6387A">
            <w:pPr>
              <w:contextualSpacing/>
              <w:jc w:val="center"/>
              <w:rPr>
                <w:b/>
              </w:rPr>
            </w:pPr>
            <w:r w:rsidRPr="008C6D4D">
              <w:rPr>
                <w:b/>
              </w:rPr>
              <w:t>Total</w:t>
            </w:r>
          </w:p>
        </w:tc>
      </w:tr>
      <w:tr w:rsidR="0063262A" w:rsidRPr="008C6D4D" w:rsidTr="00A24BFA">
        <w:trPr>
          <w:jc w:val="center"/>
        </w:trPr>
        <w:tc>
          <w:tcPr>
            <w:tcW w:w="1843" w:type="dxa"/>
          </w:tcPr>
          <w:p w:rsidR="0063262A" w:rsidRPr="008C6D4D" w:rsidRDefault="0063262A" w:rsidP="00A6387A">
            <w:pPr>
              <w:contextualSpacing/>
              <w:jc w:val="center"/>
            </w:pPr>
            <w:r w:rsidRPr="008C6D4D">
              <w:t>CO1</w:t>
            </w:r>
          </w:p>
        </w:tc>
        <w:tc>
          <w:tcPr>
            <w:tcW w:w="1134" w:type="dxa"/>
          </w:tcPr>
          <w:p w:rsidR="0063262A" w:rsidRPr="008C6D4D" w:rsidRDefault="0063262A" w:rsidP="00A6387A">
            <w:pPr>
              <w:contextualSpacing/>
              <w:jc w:val="center"/>
            </w:pPr>
            <w:r w:rsidRPr="008C6D4D">
              <w:t>10</w:t>
            </w:r>
          </w:p>
        </w:tc>
        <w:tc>
          <w:tcPr>
            <w:tcW w:w="1418" w:type="dxa"/>
          </w:tcPr>
          <w:p w:rsidR="0063262A" w:rsidRPr="008C6D4D" w:rsidRDefault="0063262A" w:rsidP="00A6387A">
            <w:pPr>
              <w:contextualSpacing/>
              <w:jc w:val="center"/>
            </w:pPr>
            <w:r w:rsidRPr="008C6D4D">
              <w:t>10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20</w:t>
            </w:r>
          </w:p>
        </w:tc>
      </w:tr>
      <w:tr w:rsidR="0063262A" w:rsidRPr="008C6D4D" w:rsidTr="00A24BFA">
        <w:trPr>
          <w:jc w:val="center"/>
        </w:trPr>
        <w:tc>
          <w:tcPr>
            <w:tcW w:w="1843" w:type="dxa"/>
          </w:tcPr>
          <w:p w:rsidR="0063262A" w:rsidRPr="008C6D4D" w:rsidRDefault="0063262A" w:rsidP="00A6387A">
            <w:pPr>
              <w:contextualSpacing/>
              <w:jc w:val="center"/>
            </w:pPr>
            <w:r w:rsidRPr="008C6D4D">
              <w:t>CO2</w:t>
            </w:r>
          </w:p>
        </w:tc>
        <w:tc>
          <w:tcPr>
            <w:tcW w:w="1134" w:type="dxa"/>
          </w:tcPr>
          <w:p w:rsidR="0063262A" w:rsidRPr="008C6D4D" w:rsidRDefault="0063262A" w:rsidP="00A6387A">
            <w:pPr>
              <w:contextualSpacing/>
              <w:jc w:val="center"/>
            </w:pPr>
            <w:r w:rsidRPr="008C6D4D">
              <w:t>10</w:t>
            </w:r>
          </w:p>
        </w:tc>
        <w:tc>
          <w:tcPr>
            <w:tcW w:w="1418" w:type="dxa"/>
          </w:tcPr>
          <w:p w:rsidR="0063262A" w:rsidRPr="008C6D4D" w:rsidRDefault="0063262A" w:rsidP="00A6387A">
            <w:pPr>
              <w:contextualSpacing/>
              <w:jc w:val="center"/>
            </w:pPr>
            <w:r w:rsidRPr="008C6D4D">
              <w:t>10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20</w:t>
            </w:r>
          </w:p>
        </w:tc>
      </w:tr>
      <w:tr w:rsidR="0063262A" w:rsidRPr="008C6D4D" w:rsidTr="00A24BFA">
        <w:trPr>
          <w:jc w:val="center"/>
        </w:trPr>
        <w:tc>
          <w:tcPr>
            <w:tcW w:w="1843" w:type="dxa"/>
          </w:tcPr>
          <w:p w:rsidR="0063262A" w:rsidRPr="008C6D4D" w:rsidRDefault="0063262A" w:rsidP="00A6387A">
            <w:pPr>
              <w:contextualSpacing/>
              <w:jc w:val="center"/>
            </w:pPr>
            <w:r w:rsidRPr="008C6D4D">
              <w:t>CO3</w:t>
            </w:r>
          </w:p>
        </w:tc>
        <w:tc>
          <w:tcPr>
            <w:tcW w:w="1134" w:type="dxa"/>
          </w:tcPr>
          <w:p w:rsidR="0063262A" w:rsidRPr="008C6D4D" w:rsidRDefault="0063262A" w:rsidP="00A6387A">
            <w:pPr>
              <w:contextualSpacing/>
              <w:jc w:val="center"/>
            </w:pPr>
            <w:r w:rsidRPr="008C6D4D">
              <w:t>20</w:t>
            </w:r>
          </w:p>
        </w:tc>
        <w:tc>
          <w:tcPr>
            <w:tcW w:w="1418" w:type="dxa"/>
          </w:tcPr>
          <w:p w:rsidR="0063262A" w:rsidRPr="008C6D4D" w:rsidRDefault="0063262A" w:rsidP="00A6387A">
            <w:pPr>
              <w:contextualSpacing/>
              <w:jc w:val="center"/>
            </w:pPr>
            <w:r w:rsidRPr="008C6D4D">
              <w:t>20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r w:rsidRPr="008C6D4D">
              <w:t>30</w:t>
            </w: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70</w:t>
            </w:r>
          </w:p>
        </w:tc>
      </w:tr>
      <w:tr w:rsidR="0063262A" w:rsidRPr="008C6D4D" w:rsidTr="00A24BFA">
        <w:trPr>
          <w:jc w:val="center"/>
        </w:trPr>
        <w:tc>
          <w:tcPr>
            <w:tcW w:w="1843" w:type="dxa"/>
          </w:tcPr>
          <w:p w:rsidR="0063262A" w:rsidRPr="008C6D4D" w:rsidRDefault="0063262A" w:rsidP="00A6387A">
            <w:pPr>
              <w:contextualSpacing/>
              <w:jc w:val="center"/>
            </w:pPr>
            <w:r w:rsidRPr="008C6D4D">
              <w:t>CO4</w:t>
            </w:r>
          </w:p>
        </w:tc>
        <w:tc>
          <w:tcPr>
            <w:tcW w:w="1134" w:type="dxa"/>
          </w:tcPr>
          <w:p w:rsidR="0063262A" w:rsidRPr="008C6D4D" w:rsidRDefault="0063262A" w:rsidP="00A6387A">
            <w:pPr>
              <w:contextualSpacing/>
              <w:jc w:val="center"/>
            </w:pPr>
          </w:p>
        </w:tc>
        <w:tc>
          <w:tcPr>
            <w:tcW w:w="1418" w:type="dxa"/>
          </w:tcPr>
          <w:p w:rsidR="0063262A" w:rsidRPr="008C6D4D" w:rsidRDefault="0063262A" w:rsidP="00A6387A">
            <w:pPr>
              <w:contextualSpacing/>
              <w:jc w:val="center"/>
            </w:pPr>
            <w:r w:rsidRPr="008C6D4D">
              <w:t>10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r w:rsidRPr="008C6D4D">
              <w:t>10</w:t>
            </w: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20</w:t>
            </w:r>
          </w:p>
        </w:tc>
      </w:tr>
      <w:tr w:rsidR="0063262A" w:rsidRPr="008C6D4D" w:rsidTr="00A24BFA">
        <w:trPr>
          <w:jc w:val="center"/>
        </w:trPr>
        <w:tc>
          <w:tcPr>
            <w:tcW w:w="1843" w:type="dxa"/>
          </w:tcPr>
          <w:p w:rsidR="0063262A" w:rsidRPr="008C6D4D" w:rsidRDefault="0063262A" w:rsidP="00A6387A">
            <w:pPr>
              <w:contextualSpacing/>
              <w:jc w:val="center"/>
            </w:pPr>
            <w:r w:rsidRPr="008C6D4D">
              <w:t>CO5</w:t>
            </w:r>
          </w:p>
        </w:tc>
        <w:tc>
          <w:tcPr>
            <w:tcW w:w="1134" w:type="dxa"/>
          </w:tcPr>
          <w:p w:rsidR="0063262A" w:rsidRPr="008C6D4D" w:rsidRDefault="0063262A" w:rsidP="00A6387A">
            <w:pPr>
              <w:contextualSpacing/>
              <w:jc w:val="center"/>
            </w:pPr>
          </w:p>
        </w:tc>
        <w:tc>
          <w:tcPr>
            <w:tcW w:w="1418" w:type="dxa"/>
          </w:tcPr>
          <w:p w:rsidR="0063262A" w:rsidRPr="008C6D4D" w:rsidRDefault="0063262A" w:rsidP="00A6387A">
            <w:pPr>
              <w:contextualSpacing/>
              <w:jc w:val="center"/>
            </w:pPr>
            <w:r w:rsidRPr="008C6D4D">
              <w:t>20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20</w:t>
            </w:r>
          </w:p>
        </w:tc>
      </w:tr>
      <w:tr w:rsidR="0063262A" w:rsidRPr="008C6D4D" w:rsidTr="00A24BFA">
        <w:trPr>
          <w:jc w:val="center"/>
        </w:trPr>
        <w:tc>
          <w:tcPr>
            <w:tcW w:w="1843" w:type="dxa"/>
          </w:tcPr>
          <w:p w:rsidR="0063262A" w:rsidRPr="008C6D4D" w:rsidRDefault="0063262A" w:rsidP="00A6387A">
            <w:pPr>
              <w:contextualSpacing/>
              <w:jc w:val="center"/>
            </w:pPr>
            <w:r w:rsidRPr="008C6D4D">
              <w:t>CO6</w:t>
            </w:r>
          </w:p>
        </w:tc>
        <w:tc>
          <w:tcPr>
            <w:tcW w:w="1134" w:type="dxa"/>
          </w:tcPr>
          <w:p w:rsidR="0063262A" w:rsidRPr="008C6D4D" w:rsidRDefault="0063262A" w:rsidP="00A6387A">
            <w:pPr>
              <w:contextualSpacing/>
              <w:jc w:val="center"/>
            </w:pPr>
          </w:p>
        </w:tc>
        <w:tc>
          <w:tcPr>
            <w:tcW w:w="1418" w:type="dxa"/>
          </w:tcPr>
          <w:p w:rsidR="0063262A" w:rsidRPr="008C6D4D" w:rsidRDefault="0063262A" w:rsidP="00A6387A">
            <w:pPr>
              <w:contextualSpacing/>
              <w:jc w:val="center"/>
            </w:pPr>
            <w:r w:rsidRPr="008C6D4D">
              <w:t>30</w:t>
            </w:r>
          </w:p>
        </w:tc>
        <w:tc>
          <w:tcPr>
            <w:tcW w:w="992" w:type="dxa"/>
          </w:tcPr>
          <w:p w:rsidR="0063262A" w:rsidRPr="008C6D4D" w:rsidRDefault="0063262A" w:rsidP="00A6387A">
            <w:pPr>
              <w:contextualSpacing/>
              <w:jc w:val="center"/>
            </w:pPr>
          </w:p>
        </w:tc>
        <w:tc>
          <w:tcPr>
            <w:tcW w:w="1276" w:type="dxa"/>
          </w:tcPr>
          <w:p w:rsidR="0063262A" w:rsidRPr="008C6D4D" w:rsidRDefault="0063262A" w:rsidP="00A6387A">
            <w:pPr>
              <w:contextualSpacing/>
              <w:jc w:val="center"/>
            </w:pPr>
          </w:p>
        </w:tc>
        <w:tc>
          <w:tcPr>
            <w:tcW w:w="992" w:type="dxa"/>
          </w:tcPr>
          <w:p w:rsidR="0063262A" w:rsidRPr="008C6D4D" w:rsidRDefault="0063262A" w:rsidP="00A6387A">
            <w:pPr>
              <w:contextualSpacing/>
              <w:jc w:val="center"/>
            </w:pPr>
          </w:p>
        </w:tc>
        <w:tc>
          <w:tcPr>
            <w:tcW w:w="871" w:type="dxa"/>
          </w:tcPr>
          <w:p w:rsidR="0063262A" w:rsidRPr="008C6D4D" w:rsidRDefault="0063262A" w:rsidP="00A6387A">
            <w:pPr>
              <w:contextualSpacing/>
              <w:jc w:val="center"/>
            </w:pPr>
          </w:p>
        </w:tc>
        <w:tc>
          <w:tcPr>
            <w:tcW w:w="2106" w:type="dxa"/>
          </w:tcPr>
          <w:p w:rsidR="0063262A" w:rsidRPr="008C6D4D" w:rsidRDefault="0063262A" w:rsidP="00A6387A">
            <w:pPr>
              <w:contextualSpacing/>
              <w:jc w:val="center"/>
            </w:pPr>
            <w:r w:rsidRPr="008C6D4D">
              <w:t>30</w:t>
            </w:r>
          </w:p>
        </w:tc>
      </w:tr>
      <w:tr w:rsidR="0063262A" w:rsidRPr="008C6D4D" w:rsidTr="00A24BFA">
        <w:trPr>
          <w:jc w:val="center"/>
        </w:trPr>
        <w:tc>
          <w:tcPr>
            <w:tcW w:w="8526" w:type="dxa"/>
            <w:gridSpan w:val="7"/>
          </w:tcPr>
          <w:p w:rsidR="0063262A" w:rsidRPr="008C6D4D" w:rsidRDefault="0063262A" w:rsidP="00A6387A">
            <w:pPr>
              <w:contextualSpacing/>
            </w:pPr>
          </w:p>
        </w:tc>
        <w:tc>
          <w:tcPr>
            <w:tcW w:w="2106" w:type="dxa"/>
          </w:tcPr>
          <w:p w:rsidR="0063262A" w:rsidRPr="008C6D4D" w:rsidRDefault="0063262A" w:rsidP="00A6387A">
            <w:pPr>
              <w:contextualSpacing/>
              <w:jc w:val="center"/>
              <w:rPr>
                <w:b/>
              </w:rPr>
            </w:pPr>
            <w:r w:rsidRPr="008C6D4D">
              <w:rPr>
                <w:b/>
              </w:rPr>
              <w:t>180</w:t>
            </w:r>
          </w:p>
        </w:tc>
      </w:tr>
    </w:tbl>
    <w:p w:rsidR="0063262A" w:rsidRDefault="0063262A" w:rsidP="00A6387A">
      <w:pPr>
        <w:contextualSpacing/>
      </w:pPr>
    </w:p>
    <w:p w:rsidR="0063262A" w:rsidRDefault="0063262A">
      <w:r>
        <w:br w:type="page"/>
      </w:r>
    </w:p>
    <w:p w:rsidR="0063262A" w:rsidRPr="004C026C" w:rsidRDefault="0063262A" w:rsidP="006F6982">
      <w:pPr>
        <w:jc w:val="center"/>
      </w:pPr>
      <w:r w:rsidRPr="004C026C">
        <w:rPr>
          <w:noProof/>
        </w:rPr>
        <w:lastRenderedPageBreak/>
        <w:drawing>
          <wp:inline distT="0" distB="0" distL="0" distR="0" wp14:anchorId="66334CCE" wp14:editId="5916604A">
            <wp:extent cx="5731510" cy="1570990"/>
            <wp:effectExtent l="0" t="0" r="2540" b="0"/>
            <wp:docPr id="2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4C026C"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4C026C" w:rsidTr="00A24BFA">
        <w:trPr>
          <w:trHeight w:val="397"/>
          <w:jc w:val="center"/>
        </w:trPr>
        <w:tc>
          <w:tcPr>
            <w:tcW w:w="1702" w:type="dxa"/>
            <w:vAlign w:val="center"/>
          </w:tcPr>
          <w:p w:rsidR="0063262A" w:rsidRPr="004C026C" w:rsidRDefault="0063262A" w:rsidP="00D54806">
            <w:pPr>
              <w:pStyle w:val="Title"/>
              <w:jc w:val="left"/>
              <w:rPr>
                <w:b/>
                <w:szCs w:val="24"/>
              </w:rPr>
            </w:pPr>
            <w:r w:rsidRPr="004C026C">
              <w:rPr>
                <w:b/>
                <w:szCs w:val="24"/>
              </w:rPr>
              <w:t xml:space="preserve">Course Code      </w:t>
            </w:r>
          </w:p>
        </w:tc>
        <w:tc>
          <w:tcPr>
            <w:tcW w:w="6373" w:type="dxa"/>
            <w:vAlign w:val="center"/>
          </w:tcPr>
          <w:p w:rsidR="0063262A" w:rsidRPr="004C026C" w:rsidRDefault="0063262A" w:rsidP="00D54806">
            <w:pPr>
              <w:pStyle w:val="Title"/>
              <w:jc w:val="left"/>
              <w:rPr>
                <w:b/>
                <w:szCs w:val="24"/>
              </w:rPr>
            </w:pPr>
            <w:r w:rsidRPr="004C026C">
              <w:rPr>
                <w:b/>
                <w:szCs w:val="24"/>
              </w:rPr>
              <w:t>20FS3004</w:t>
            </w:r>
          </w:p>
        </w:tc>
        <w:tc>
          <w:tcPr>
            <w:tcW w:w="1706" w:type="dxa"/>
            <w:vAlign w:val="center"/>
          </w:tcPr>
          <w:p w:rsidR="0063262A" w:rsidRPr="004C026C" w:rsidRDefault="0063262A" w:rsidP="00D54806">
            <w:pPr>
              <w:pStyle w:val="Title"/>
              <w:ind w:left="-468" w:firstLine="468"/>
              <w:jc w:val="left"/>
              <w:rPr>
                <w:szCs w:val="24"/>
              </w:rPr>
            </w:pPr>
            <w:r w:rsidRPr="004C026C">
              <w:rPr>
                <w:b/>
                <w:bCs/>
                <w:szCs w:val="24"/>
              </w:rPr>
              <w:t xml:space="preserve">Duration       </w:t>
            </w:r>
          </w:p>
        </w:tc>
        <w:tc>
          <w:tcPr>
            <w:tcW w:w="704" w:type="dxa"/>
            <w:vAlign w:val="center"/>
          </w:tcPr>
          <w:p w:rsidR="0063262A" w:rsidRPr="004C026C" w:rsidRDefault="0063262A" w:rsidP="00D54806">
            <w:pPr>
              <w:pStyle w:val="Title"/>
              <w:jc w:val="left"/>
              <w:rPr>
                <w:b/>
                <w:szCs w:val="24"/>
              </w:rPr>
            </w:pPr>
            <w:r w:rsidRPr="004C026C">
              <w:rPr>
                <w:b/>
                <w:szCs w:val="24"/>
              </w:rPr>
              <w:t>3hrs</w:t>
            </w:r>
          </w:p>
        </w:tc>
      </w:tr>
      <w:tr w:rsidR="0063262A" w:rsidRPr="004C026C" w:rsidTr="00A24BFA">
        <w:trPr>
          <w:trHeight w:val="397"/>
          <w:jc w:val="center"/>
        </w:trPr>
        <w:tc>
          <w:tcPr>
            <w:tcW w:w="1702" w:type="dxa"/>
            <w:vAlign w:val="center"/>
          </w:tcPr>
          <w:p w:rsidR="0063262A" w:rsidRPr="004C026C" w:rsidRDefault="0063262A" w:rsidP="00D54806">
            <w:pPr>
              <w:pStyle w:val="Title"/>
              <w:ind w:right="-160"/>
              <w:jc w:val="left"/>
              <w:rPr>
                <w:b/>
                <w:szCs w:val="24"/>
              </w:rPr>
            </w:pPr>
            <w:r w:rsidRPr="004C026C">
              <w:rPr>
                <w:b/>
                <w:szCs w:val="24"/>
              </w:rPr>
              <w:t xml:space="preserve">Course Name     </w:t>
            </w:r>
          </w:p>
        </w:tc>
        <w:tc>
          <w:tcPr>
            <w:tcW w:w="6373" w:type="dxa"/>
            <w:vAlign w:val="center"/>
          </w:tcPr>
          <w:p w:rsidR="0063262A" w:rsidRPr="004C026C" w:rsidRDefault="0063262A" w:rsidP="00D54806">
            <w:pPr>
              <w:pStyle w:val="Title"/>
              <w:jc w:val="left"/>
              <w:rPr>
                <w:b/>
                <w:szCs w:val="24"/>
              </w:rPr>
            </w:pPr>
            <w:r w:rsidRPr="004C026C">
              <w:rPr>
                <w:b/>
                <w:szCs w:val="24"/>
              </w:rPr>
              <w:t>ADVANCED QUESTIONED DOCUMENTS</w:t>
            </w:r>
          </w:p>
        </w:tc>
        <w:tc>
          <w:tcPr>
            <w:tcW w:w="1706" w:type="dxa"/>
            <w:vAlign w:val="center"/>
          </w:tcPr>
          <w:p w:rsidR="0063262A" w:rsidRPr="004C026C" w:rsidRDefault="0063262A" w:rsidP="00D54806">
            <w:pPr>
              <w:pStyle w:val="Title"/>
              <w:jc w:val="left"/>
              <w:rPr>
                <w:b/>
                <w:bCs/>
                <w:szCs w:val="24"/>
              </w:rPr>
            </w:pPr>
            <w:r w:rsidRPr="004C026C">
              <w:rPr>
                <w:b/>
                <w:bCs/>
                <w:szCs w:val="24"/>
              </w:rPr>
              <w:t xml:space="preserve">Max. Marks </w:t>
            </w:r>
          </w:p>
        </w:tc>
        <w:tc>
          <w:tcPr>
            <w:tcW w:w="704" w:type="dxa"/>
            <w:vAlign w:val="center"/>
          </w:tcPr>
          <w:p w:rsidR="0063262A" w:rsidRPr="004C026C" w:rsidRDefault="0063262A" w:rsidP="00D54806">
            <w:pPr>
              <w:pStyle w:val="Title"/>
              <w:jc w:val="left"/>
              <w:rPr>
                <w:b/>
                <w:szCs w:val="24"/>
              </w:rPr>
            </w:pPr>
            <w:r w:rsidRPr="004C026C">
              <w:rPr>
                <w:b/>
                <w:szCs w:val="24"/>
              </w:rPr>
              <w:t>100</w:t>
            </w:r>
          </w:p>
        </w:tc>
      </w:tr>
    </w:tbl>
    <w:p w:rsidR="0063262A" w:rsidRPr="004C026C" w:rsidRDefault="0063262A" w:rsidP="00A6387A">
      <w:pPr>
        <w:contextualSpacing/>
      </w:pPr>
    </w:p>
    <w:tbl>
      <w:tblPr>
        <w:tblStyle w:val="TableGrid"/>
        <w:tblW w:w="15232" w:type="pct"/>
        <w:tblInd w:w="-306" w:type="dxa"/>
        <w:tblLook w:val="04A0" w:firstRow="1" w:lastRow="0" w:firstColumn="1" w:lastColumn="0" w:noHBand="0" w:noVBand="1"/>
      </w:tblPr>
      <w:tblGrid>
        <w:gridCol w:w="570"/>
        <w:gridCol w:w="399"/>
        <w:gridCol w:w="7667"/>
        <w:gridCol w:w="710"/>
        <w:gridCol w:w="672"/>
        <w:gridCol w:w="900"/>
        <w:gridCol w:w="7020"/>
        <w:gridCol w:w="7020"/>
        <w:gridCol w:w="6722"/>
      </w:tblGrid>
      <w:tr w:rsidR="0063262A" w:rsidRPr="004C026C" w:rsidTr="007E5794">
        <w:trPr>
          <w:gridAfter w:val="3"/>
          <w:wAfter w:w="3277" w:type="pct"/>
          <w:trHeight w:val="549"/>
        </w:trPr>
        <w:tc>
          <w:tcPr>
            <w:tcW w:w="90" w:type="pct"/>
            <w:vAlign w:val="center"/>
          </w:tcPr>
          <w:p w:rsidR="0063262A" w:rsidRPr="004C026C" w:rsidRDefault="0063262A" w:rsidP="00A6387A">
            <w:pPr>
              <w:contextualSpacing/>
              <w:jc w:val="center"/>
              <w:rPr>
                <w:b/>
              </w:rPr>
            </w:pPr>
            <w:r w:rsidRPr="004C026C">
              <w:rPr>
                <w:b/>
              </w:rPr>
              <w:t>Q. No.</w:t>
            </w:r>
          </w:p>
        </w:tc>
        <w:tc>
          <w:tcPr>
            <w:tcW w:w="1273" w:type="pct"/>
            <w:gridSpan w:val="2"/>
            <w:vAlign w:val="center"/>
          </w:tcPr>
          <w:p w:rsidR="0063262A" w:rsidRPr="004C026C" w:rsidRDefault="0063262A" w:rsidP="00A6387A">
            <w:pPr>
              <w:contextualSpacing/>
              <w:jc w:val="center"/>
              <w:rPr>
                <w:b/>
              </w:rPr>
            </w:pPr>
            <w:r w:rsidRPr="004C026C">
              <w:rPr>
                <w:b/>
              </w:rPr>
              <w:t>Questions</w:t>
            </w:r>
          </w:p>
        </w:tc>
        <w:tc>
          <w:tcPr>
            <w:tcW w:w="112" w:type="pct"/>
            <w:vAlign w:val="center"/>
          </w:tcPr>
          <w:p w:rsidR="0063262A" w:rsidRPr="004C026C" w:rsidRDefault="0063262A" w:rsidP="00A6387A">
            <w:pPr>
              <w:contextualSpacing/>
              <w:jc w:val="center"/>
              <w:rPr>
                <w:b/>
              </w:rPr>
            </w:pPr>
            <w:r w:rsidRPr="004C026C">
              <w:rPr>
                <w:b/>
              </w:rPr>
              <w:t>CO</w:t>
            </w:r>
          </w:p>
        </w:tc>
        <w:tc>
          <w:tcPr>
            <w:tcW w:w="106" w:type="pct"/>
            <w:vAlign w:val="center"/>
          </w:tcPr>
          <w:p w:rsidR="0063262A" w:rsidRPr="004C026C" w:rsidRDefault="0063262A" w:rsidP="00A6387A">
            <w:pPr>
              <w:contextualSpacing/>
              <w:jc w:val="center"/>
              <w:rPr>
                <w:b/>
              </w:rPr>
            </w:pPr>
            <w:r w:rsidRPr="004C026C">
              <w:rPr>
                <w:b/>
              </w:rPr>
              <w:t>BL</w:t>
            </w:r>
          </w:p>
        </w:tc>
        <w:tc>
          <w:tcPr>
            <w:tcW w:w="142" w:type="pct"/>
            <w:vAlign w:val="center"/>
          </w:tcPr>
          <w:p w:rsidR="0063262A" w:rsidRPr="004C026C" w:rsidRDefault="0063262A" w:rsidP="00A6387A">
            <w:pPr>
              <w:contextualSpacing/>
              <w:jc w:val="center"/>
              <w:rPr>
                <w:b/>
              </w:rPr>
            </w:pPr>
            <w:r w:rsidRPr="004C026C">
              <w:rPr>
                <w:b/>
              </w:rPr>
              <w:t>Marks</w:t>
            </w:r>
          </w:p>
        </w:tc>
      </w:tr>
      <w:tr w:rsidR="0063262A" w:rsidRPr="004C026C" w:rsidTr="007E5794">
        <w:trPr>
          <w:gridAfter w:val="3"/>
          <w:wAfter w:w="3277" w:type="pct"/>
          <w:trHeight w:val="549"/>
        </w:trPr>
        <w:tc>
          <w:tcPr>
            <w:tcW w:w="1723" w:type="pct"/>
            <w:gridSpan w:val="6"/>
          </w:tcPr>
          <w:p w:rsidR="0063262A" w:rsidRPr="004C026C" w:rsidRDefault="0063262A" w:rsidP="00A6387A">
            <w:pPr>
              <w:contextualSpacing/>
              <w:jc w:val="center"/>
              <w:rPr>
                <w:b/>
                <w:u w:val="single"/>
              </w:rPr>
            </w:pPr>
            <w:r w:rsidRPr="004C026C">
              <w:rPr>
                <w:b/>
                <w:u w:val="single"/>
              </w:rPr>
              <w:t>PART – A (4 X 20 = 80 MARKS)</w:t>
            </w:r>
          </w:p>
          <w:p w:rsidR="0063262A" w:rsidRPr="004C026C" w:rsidRDefault="0063262A" w:rsidP="00A6387A">
            <w:pPr>
              <w:contextualSpacing/>
              <w:jc w:val="center"/>
              <w:rPr>
                <w:b/>
              </w:rPr>
            </w:pPr>
            <w:r w:rsidRPr="004C026C">
              <w:rPr>
                <w:b/>
              </w:rPr>
              <w:t>(Answer all the Questions)</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1.</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contextualSpacing/>
              <w:jc w:val="both"/>
            </w:pPr>
            <w:r w:rsidRPr="004C026C">
              <w:t>Give the rules of handwriting examination.</w:t>
            </w:r>
          </w:p>
        </w:tc>
        <w:tc>
          <w:tcPr>
            <w:tcW w:w="112" w:type="pct"/>
          </w:tcPr>
          <w:p w:rsidR="0063262A" w:rsidRPr="004C026C" w:rsidRDefault="0063262A" w:rsidP="007E5794">
            <w:pPr>
              <w:contextualSpacing/>
              <w:jc w:val="center"/>
            </w:pPr>
            <w:r w:rsidRPr="004C026C">
              <w:t>CO1</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rPr>
                <w:bCs/>
              </w:rPr>
              <w:t xml:space="preserve">Explain class and individual characteristics of handwriting. </w:t>
            </w:r>
          </w:p>
        </w:tc>
        <w:tc>
          <w:tcPr>
            <w:tcW w:w="112" w:type="pct"/>
          </w:tcPr>
          <w:p w:rsidR="0063262A" w:rsidRPr="004C026C" w:rsidRDefault="0063262A" w:rsidP="007E5794">
            <w:pPr>
              <w:contextualSpacing/>
              <w:jc w:val="center"/>
            </w:pPr>
            <w:r w:rsidRPr="004C026C">
              <w:t>CO1</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237"/>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center"/>
              <w:rPr>
                <w:b/>
                <w:bCs/>
              </w:rPr>
            </w:pPr>
            <w:r w:rsidRPr="004C026C">
              <w:rPr>
                <w:b/>
                <w:bCs/>
              </w:rPr>
              <w:t>(OR)</w:t>
            </w: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2.</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contextualSpacing/>
              <w:jc w:val="both"/>
            </w:pPr>
            <w:r w:rsidRPr="004C026C">
              <w:t>Explain the decipherment of indented writing using ESDA.</w:t>
            </w:r>
          </w:p>
        </w:tc>
        <w:tc>
          <w:tcPr>
            <w:tcW w:w="112" w:type="pct"/>
          </w:tcPr>
          <w:p w:rsidR="0063262A" w:rsidRPr="004C026C" w:rsidRDefault="0063262A" w:rsidP="007E5794">
            <w:pPr>
              <w:contextualSpacing/>
              <w:jc w:val="center"/>
            </w:pPr>
            <w:r w:rsidRPr="004C026C">
              <w:t>CO2</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pPr>
            <w:r w:rsidRPr="004C026C">
              <w:t xml:space="preserve">Illustrate how to examine signature. </w:t>
            </w:r>
          </w:p>
        </w:tc>
        <w:tc>
          <w:tcPr>
            <w:tcW w:w="112" w:type="pct"/>
          </w:tcPr>
          <w:p w:rsidR="0063262A" w:rsidRPr="004C026C" w:rsidRDefault="0063262A" w:rsidP="007E5794">
            <w:pPr>
              <w:contextualSpacing/>
              <w:jc w:val="center"/>
            </w:pPr>
            <w:r w:rsidRPr="004C026C">
              <w:t>CO2</w:t>
            </w:r>
          </w:p>
        </w:tc>
        <w:tc>
          <w:tcPr>
            <w:tcW w:w="106" w:type="pct"/>
          </w:tcPr>
          <w:p w:rsidR="0063262A" w:rsidRPr="004C026C" w:rsidRDefault="0063262A" w:rsidP="007E5794">
            <w:pPr>
              <w:contextualSpacing/>
              <w:jc w:val="center"/>
            </w:pPr>
            <w:r w:rsidRPr="004C026C">
              <w:t>A</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both"/>
            </w:pP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3.</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9C4DF7">
            <w:pPr>
              <w:contextualSpacing/>
              <w:jc w:val="both"/>
            </w:pPr>
            <w:r w:rsidRPr="004C026C">
              <w:t>Categorize and illustrate printing process in detail.</w:t>
            </w:r>
          </w:p>
        </w:tc>
        <w:tc>
          <w:tcPr>
            <w:tcW w:w="112" w:type="pct"/>
          </w:tcPr>
          <w:p w:rsidR="0063262A" w:rsidRPr="004C026C" w:rsidRDefault="0063262A" w:rsidP="007E5794">
            <w:pPr>
              <w:contextualSpacing/>
              <w:jc w:val="center"/>
            </w:pPr>
            <w:r w:rsidRPr="004C026C">
              <w:t>CO3</w:t>
            </w:r>
          </w:p>
        </w:tc>
        <w:tc>
          <w:tcPr>
            <w:tcW w:w="106" w:type="pct"/>
          </w:tcPr>
          <w:p w:rsidR="0063262A" w:rsidRPr="004C026C" w:rsidRDefault="0063262A" w:rsidP="007E5794">
            <w:pPr>
              <w:contextualSpacing/>
              <w:jc w:val="center"/>
            </w:pPr>
            <w:r w:rsidRPr="004C026C">
              <w:t>A</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rPr>
                <w:bCs/>
              </w:rPr>
              <w:t>Differentiate the characteristics of simulated and traced signature.</w:t>
            </w:r>
          </w:p>
        </w:tc>
        <w:tc>
          <w:tcPr>
            <w:tcW w:w="112" w:type="pct"/>
          </w:tcPr>
          <w:p w:rsidR="0063262A" w:rsidRPr="004C026C" w:rsidRDefault="0063262A" w:rsidP="007E5794">
            <w:pPr>
              <w:contextualSpacing/>
              <w:jc w:val="center"/>
            </w:pPr>
            <w:r w:rsidRPr="004C026C">
              <w:t>CO3</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172"/>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center"/>
            </w:pPr>
            <w:r w:rsidRPr="004C026C">
              <w:rPr>
                <w:b/>
                <w:bCs/>
              </w:rPr>
              <w:t>(OR)</w:t>
            </w: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4.</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jc w:val="both"/>
            </w:pPr>
            <w:r w:rsidRPr="004C026C">
              <w:t>Explain the forensic examination of typewritten documents.</w:t>
            </w:r>
          </w:p>
        </w:tc>
        <w:tc>
          <w:tcPr>
            <w:tcW w:w="112" w:type="pct"/>
          </w:tcPr>
          <w:p w:rsidR="0063262A" w:rsidRPr="004C026C" w:rsidRDefault="0063262A" w:rsidP="007E5794">
            <w:pPr>
              <w:contextualSpacing/>
              <w:jc w:val="center"/>
            </w:pPr>
            <w:r w:rsidRPr="004C026C">
              <w:t>CO4</w:t>
            </w:r>
          </w:p>
        </w:tc>
        <w:tc>
          <w:tcPr>
            <w:tcW w:w="106" w:type="pct"/>
          </w:tcPr>
          <w:p w:rsidR="0063262A" w:rsidRPr="004C026C" w:rsidRDefault="0063262A" w:rsidP="007E5794">
            <w:pPr>
              <w:contextualSpacing/>
              <w:jc w:val="center"/>
            </w:pPr>
            <w:r w:rsidRPr="004C026C">
              <w:t>An</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t>Explain the physical examination of xeroxed documents.</w:t>
            </w:r>
          </w:p>
        </w:tc>
        <w:tc>
          <w:tcPr>
            <w:tcW w:w="112" w:type="pct"/>
          </w:tcPr>
          <w:p w:rsidR="0063262A" w:rsidRPr="004C026C" w:rsidRDefault="0063262A" w:rsidP="007E5794">
            <w:pPr>
              <w:contextualSpacing/>
              <w:jc w:val="center"/>
            </w:pPr>
            <w:r w:rsidRPr="004C026C">
              <w:t>CO4</w:t>
            </w:r>
          </w:p>
        </w:tc>
        <w:tc>
          <w:tcPr>
            <w:tcW w:w="106" w:type="pct"/>
          </w:tcPr>
          <w:p w:rsidR="0063262A" w:rsidRPr="004C026C" w:rsidRDefault="0063262A" w:rsidP="007E5794">
            <w:pPr>
              <w:contextualSpacing/>
              <w:jc w:val="center"/>
            </w:pPr>
            <w:r w:rsidRPr="004C026C">
              <w:t>An</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both"/>
            </w:pP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5.</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jc w:val="both"/>
            </w:pPr>
            <w:r w:rsidRPr="004C026C">
              <w:t>Discuss inkjet printers and dot-matrix printer with their forensic aspects.</w:t>
            </w:r>
          </w:p>
        </w:tc>
        <w:tc>
          <w:tcPr>
            <w:tcW w:w="112" w:type="pct"/>
          </w:tcPr>
          <w:p w:rsidR="0063262A" w:rsidRPr="004C026C" w:rsidRDefault="0063262A" w:rsidP="007E5794">
            <w:pPr>
              <w:contextualSpacing/>
              <w:jc w:val="center"/>
            </w:pPr>
            <w:r w:rsidRPr="004C026C">
              <w:t>CO1</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rPr>
                <w:bCs/>
              </w:rPr>
              <w:t>Give the sections of IPC relating to the questioned documents.</w:t>
            </w:r>
          </w:p>
        </w:tc>
        <w:tc>
          <w:tcPr>
            <w:tcW w:w="112" w:type="pct"/>
          </w:tcPr>
          <w:p w:rsidR="0063262A" w:rsidRPr="004C026C" w:rsidRDefault="0063262A" w:rsidP="007E5794">
            <w:pPr>
              <w:contextualSpacing/>
              <w:jc w:val="center"/>
            </w:pPr>
            <w:r w:rsidRPr="004C026C">
              <w:t>CO1</w:t>
            </w:r>
          </w:p>
        </w:tc>
        <w:tc>
          <w:tcPr>
            <w:tcW w:w="106" w:type="pct"/>
          </w:tcPr>
          <w:p w:rsidR="0063262A" w:rsidRPr="004C026C" w:rsidRDefault="0063262A" w:rsidP="007E5794">
            <w:pPr>
              <w:contextualSpacing/>
              <w:jc w:val="center"/>
            </w:pPr>
            <w:r w:rsidRPr="004C026C">
              <w:t>R</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261"/>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center"/>
            </w:pPr>
            <w:r w:rsidRPr="004C026C">
              <w:rPr>
                <w:b/>
                <w:bCs/>
              </w:rPr>
              <w:t>(OR)</w:t>
            </w: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6.</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contextualSpacing/>
              <w:jc w:val="both"/>
            </w:pPr>
            <w:r w:rsidRPr="004C026C">
              <w:t>Explain how to decipher and restore secret writing.</w:t>
            </w:r>
          </w:p>
        </w:tc>
        <w:tc>
          <w:tcPr>
            <w:tcW w:w="112" w:type="pct"/>
          </w:tcPr>
          <w:p w:rsidR="0063262A" w:rsidRPr="004C026C" w:rsidRDefault="0063262A" w:rsidP="007E5794">
            <w:pPr>
              <w:contextualSpacing/>
              <w:jc w:val="center"/>
            </w:pPr>
            <w:r w:rsidRPr="004C026C">
              <w:t>CO4</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rPr>
                <w:bCs/>
              </w:rPr>
              <w:t xml:space="preserve">Elaborate the security features of Indian passports. </w:t>
            </w:r>
          </w:p>
        </w:tc>
        <w:tc>
          <w:tcPr>
            <w:tcW w:w="112" w:type="pct"/>
          </w:tcPr>
          <w:p w:rsidR="0063262A" w:rsidRPr="004C026C" w:rsidRDefault="0063262A" w:rsidP="007E5794">
            <w:pPr>
              <w:contextualSpacing/>
              <w:jc w:val="center"/>
            </w:pPr>
            <w:r w:rsidRPr="004C026C">
              <w:t>CO2</w:t>
            </w:r>
          </w:p>
        </w:tc>
        <w:tc>
          <w:tcPr>
            <w:tcW w:w="106" w:type="pct"/>
          </w:tcPr>
          <w:p w:rsidR="0063262A" w:rsidRPr="004C026C" w:rsidRDefault="0063262A" w:rsidP="007E5794">
            <w:pPr>
              <w:contextualSpacing/>
              <w:jc w:val="center"/>
            </w:pPr>
            <w:r w:rsidRPr="004C026C">
              <w:t>R</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both"/>
            </w:pP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7.</w:t>
            </w:r>
          </w:p>
        </w:tc>
        <w:tc>
          <w:tcPr>
            <w:tcW w:w="63" w:type="pct"/>
            <w:vAlign w:val="center"/>
          </w:tcPr>
          <w:p w:rsidR="0063262A" w:rsidRPr="004C026C" w:rsidRDefault="0063262A" w:rsidP="002F68EE">
            <w:pPr>
              <w:contextualSpacing/>
            </w:pPr>
            <w:r w:rsidRPr="004C026C">
              <w:t>a.</w:t>
            </w:r>
          </w:p>
        </w:tc>
        <w:tc>
          <w:tcPr>
            <w:tcW w:w="1210" w:type="pct"/>
            <w:vAlign w:val="bottom"/>
          </w:tcPr>
          <w:p w:rsidR="0063262A" w:rsidRPr="004C026C" w:rsidRDefault="0063262A" w:rsidP="002F68EE">
            <w:pPr>
              <w:contextualSpacing/>
              <w:jc w:val="both"/>
            </w:pPr>
            <w:r w:rsidRPr="004C026C">
              <w:t>Write a note on Video Spectral Comparator.</w:t>
            </w:r>
          </w:p>
        </w:tc>
        <w:tc>
          <w:tcPr>
            <w:tcW w:w="112" w:type="pct"/>
          </w:tcPr>
          <w:p w:rsidR="0063262A" w:rsidRPr="004C026C" w:rsidRDefault="0063262A" w:rsidP="007E5794">
            <w:pPr>
              <w:contextualSpacing/>
              <w:jc w:val="center"/>
            </w:pPr>
            <w:r w:rsidRPr="004C026C">
              <w:t>CO5</w:t>
            </w:r>
          </w:p>
        </w:tc>
        <w:tc>
          <w:tcPr>
            <w:tcW w:w="106" w:type="pct"/>
          </w:tcPr>
          <w:p w:rsidR="0063262A" w:rsidRPr="004C026C" w:rsidRDefault="0063262A" w:rsidP="007E5794">
            <w:pPr>
              <w:contextualSpacing/>
              <w:jc w:val="center"/>
            </w:pPr>
            <w:r w:rsidRPr="004C026C">
              <w:t>R</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bottom"/>
          </w:tcPr>
          <w:p w:rsidR="0063262A" w:rsidRPr="004C026C" w:rsidRDefault="0063262A" w:rsidP="002F68EE">
            <w:pPr>
              <w:contextualSpacing/>
              <w:jc w:val="both"/>
              <w:rPr>
                <w:bCs/>
              </w:rPr>
            </w:pPr>
            <w:r w:rsidRPr="004C026C">
              <w:rPr>
                <w:bCs/>
              </w:rPr>
              <w:t>Explain how to examine documents using X-Ray fluorimetry.</w:t>
            </w:r>
          </w:p>
        </w:tc>
        <w:tc>
          <w:tcPr>
            <w:tcW w:w="112" w:type="pct"/>
          </w:tcPr>
          <w:p w:rsidR="0063262A" w:rsidRPr="004C026C" w:rsidRDefault="0063262A" w:rsidP="007E5794">
            <w:pPr>
              <w:contextualSpacing/>
              <w:jc w:val="center"/>
            </w:pPr>
            <w:r w:rsidRPr="004C026C">
              <w:t>CO6</w:t>
            </w:r>
          </w:p>
        </w:tc>
        <w:tc>
          <w:tcPr>
            <w:tcW w:w="106" w:type="pct"/>
          </w:tcPr>
          <w:p w:rsidR="0063262A" w:rsidRPr="004C026C" w:rsidRDefault="0063262A" w:rsidP="007E5794">
            <w:pPr>
              <w:contextualSpacing/>
              <w:jc w:val="center"/>
            </w:pPr>
            <w:r w:rsidRPr="004C026C">
              <w:t>A</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p>
        </w:tc>
        <w:tc>
          <w:tcPr>
            <w:tcW w:w="1210" w:type="pct"/>
            <w:vAlign w:val="bottom"/>
          </w:tcPr>
          <w:p w:rsidR="0063262A" w:rsidRPr="004C026C" w:rsidRDefault="0063262A" w:rsidP="002F68EE">
            <w:pPr>
              <w:contextualSpacing/>
              <w:jc w:val="center"/>
              <w:rPr>
                <w:bCs/>
              </w:rPr>
            </w:pPr>
            <w:r w:rsidRPr="004C026C">
              <w:rPr>
                <w:b/>
                <w:bCs/>
              </w:rPr>
              <w:t>(OR)</w:t>
            </w:r>
          </w:p>
        </w:tc>
        <w:tc>
          <w:tcPr>
            <w:tcW w:w="112" w:type="pct"/>
          </w:tcPr>
          <w:p w:rsidR="0063262A" w:rsidRPr="004C026C" w:rsidRDefault="0063262A" w:rsidP="007E5794">
            <w:pPr>
              <w:contextualSpacing/>
              <w:jc w:val="center"/>
            </w:pPr>
          </w:p>
        </w:tc>
        <w:tc>
          <w:tcPr>
            <w:tcW w:w="106" w:type="pct"/>
          </w:tcPr>
          <w:p w:rsidR="0063262A" w:rsidRPr="004C026C" w:rsidRDefault="0063262A" w:rsidP="007E5794">
            <w:pPr>
              <w:contextualSpacing/>
              <w:jc w:val="center"/>
            </w:pPr>
          </w:p>
        </w:tc>
        <w:tc>
          <w:tcPr>
            <w:tcW w:w="142" w:type="pct"/>
          </w:tcPr>
          <w:p w:rsidR="0063262A" w:rsidRPr="004C026C" w:rsidRDefault="0063262A" w:rsidP="007E5794">
            <w:pPr>
              <w:contextualSpacing/>
              <w:jc w:val="center"/>
            </w:pP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t>8.</w:t>
            </w:r>
          </w:p>
        </w:tc>
        <w:tc>
          <w:tcPr>
            <w:tcW w:w="63" w:type="pct"/>
            <w:vAlign w:val="center"/>
          </w:tcPr>
          <w:p w:rsidR="0063262A" w:rsidRPr="004C026C" w:rsidRDefault="0063262A" w:rsidP="002F68EE">
            <w:pPr>
              <w:contextualSpacing/>
            </w:pPr>
            <w:r w:rsidRPr="004C026C">
              <w:t>a.</w:t>
            </w:r>
          </w:p>
        </w:tc>
        <w:tc>
          <w:tcPr>
            <w:tcW w:w="1210" w:type="pct"/>
            <w:vAlign w:val="center"/>
          </w:tcPr>
          <w:p w:rsidR="0063262A" w:rsidRPr="004C026C" w:rsidRDefault="0063262A" w:rsidP="009C4DF7">
            <w:pPr>
              <w:contextualSpacing/>
              <w:rPr>
                <w:bCs/>
              </w:rPr>
            </w:pPr>
            <w:r w:rsidRPr="004C026C">
              <w:rPr>
                <w:bCs/>
              </w:rPr>
              <w:t>Highlight opinion writing and court testimony.</w:t>
            </w:r>
          </w:p>
        </w:tc>
        <w:tc>
          <w:tcPr>
            <w:tcW w:w="112" w:type="pct"/>
          </w:tcPr>
          <w:p w:rsidR="0063262A" w:rsidRPr="004C026C" w:rsidRDefault="0063262A" w:rsidP="007E5794">
            <w:pPr>
              <w:contextualSpacing/>
              <w:jc w:val="center"/>
            </w:pPr>
            <w:r w:rsidRPr="004C026C">
              <w:t>CO3</w:t>
            </w:r>
          </w:p>
        </w:tc>
        <w:tc>
          <w:tcPr>
            <w:tcW w:w="106" w:type="pct"/>
          </w:tcPr>
          <w:p w:rsidR="0063262A" w:rsidRPr="004C026C" w:rsidRDefault="0063262A" w:rsidP="007E5794">
            <w:pPr>
              <w:contextualSpacing/>
              <w:jc w:val="center"/>
            </w:pPr>
            <w:r w:rsidRPr="004C026C">
              <w:t>An</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center"/>
          </w:tcPr>
          <w:p w:rsidR="0063262A" w:rsidRPr="004C026C" w:rsidRDefault="0063262A" w:rsidP="009C4DF7">
            <w:pPr>
              <w:contextualSpacing/>
              <w:rPr>
                <w:bCs/>
              </w:rPr>
            </w:pPr>
            <w:r w:rsidRPr="004C026C">
              <w:rPr>
                <w:bCs/>
              </w:rPr>
              <w:t xml:space="preserve">Differentiate the examination of photocopied and printed documents. </w:t>
            </w:r>
          </w:p>
        </w:tc>
        <w:tc>
          <w:tcPr>
            <w:tcW w:w="112" w:type="pct"/>
          </w:tcPr>
          <w:p w:rsidR="0063262A" w:rsidRPr="004C026C" w:rsidRDefault="0063262A" w:rsidP="007E5794">
            <w:pPr>
              <w:contextualSpacing/>
              <w:jc w:val="center"/>
            </w:pPr>
            <w:r w:rsidRPr="004C026C">
              <w:t>CO3</w:t>
            </w:r>
          </w:p>
        </w:tc>
        <w:tc>
          <w:tcPr>
            <w:tcW w:w="106" w:type="pct"/>
          </w:tcPr>
          <w:p w:rsidR="0063262A" w:rsidRPr="004C026C" w:rsidRDefault="0063262A" w:rsidP="007E5794">
            <w:pPr>
              <w:contextualSpacing/>
              <w:jc w:val="center"/>
            </w:pPr>
            <w:r w:rsidRPr="004C026C">
              <w:t>A</w:t>
            </w:r>
          </w:p>
        </w:tc>
        <w:tc>
          <w:tcPr>
            <w:tcW w:w="142" w:type="pct"/>
          </w:tcPr>
          <w:p w:rsidR="0063262A" w:rsidRPr="004C026C" w:rsidRDefault="0063262A" w:rsidP="007E5794">
            <w:pPr>
              <w:contextualSpacing/>
              <w:jc w:val="center"/>
            </w:pPr>
            <w:r w:rsidRPr="004C026C">
              <w:t>10</w:t>
            </w:r>
          </w:p>
        </w:tc>
      </w:tr>
      <w:tr w:rsidR="0063262A" w:rsidRPr="004C026C" w:rsidTr="007E5794">
        <w:trPr>
          <w:trHeight w:val="292"/>
        </w:trPr>
        <w:tc>
          <w:tcPr>
            <w:tcW w:w="1723" w:type="pct"/>
            <w:gridSpan w:val="6"/>
          </w:tcPr>
          <w:p w:rsidR="0063262A" w:rsidRPr="004C026C" w:rsidRDefault="0063262A" w:rsidP="007E5794">
            <w:pPr>
              <w:contextualSpacing/>
              <w:jc w:val="center"/>
              <w:rPr>
                <w:b/>
                <w:u w:val="single"/>
              </w:rPr>
            </w:pPr>
          </w:p>
          <w:p w:rsidR="0063262A" w:rsidRPr="004C026C" w:rsidRDefault="0063262A" w:rsidP="007E5794">
            <w:pPr>
              <w:contextualSpacing/>
              <w:jc w:val="center"/>
              <w:rPr>
                <w:b/>
                <w:u w:val="single"/>
              </w:rPr>
            </w:pPr>
          </w:p>
          <w:p w:rsidR="0063262A" w:rsidRPr="004C026C" w:rsidRDefault="0063262A" w:rsidP="007E5794">
            <w:pPr>
              <w:contextualSpacing/>
              <w:jc w:val="center"/>
              <w:rPr>
                <w:b/>
                <w:u w:val="single"/>
              </w:rPr>
            </w:pPr>
            <w:r w:rsidRPr="004C026C">
              <w:rPr>
                <w:b/>
                <w:u w:val="single"/>
              </w:rPr>
              <w:lastRenderedPageBreak/>
              <w:t>PART – B (1 X 20 = 20 MARKS)</w:t>
            </w:r>
          </w:p>
          <w:p w:rsidR="0063262A" w:rsidRPr="004C026C" w:rsidRDefault="0063262A" w:rsidP="007E5794">
            <w:pPr>
              <w:contextualSpacing/>
              <w:jc w:val="center"/>
            </w:pPr>
            <w:r w:rsidRPr="004C026C">
              <w:rPr>
                <w:b/>
                <w:bCs/>
              </w:rPr>
              <w:t>COMPULSORY QUESTION</w:t>
            </w:r>
          </w:p>
        </w:tc>
        <w:tc>
          <w:tcPr>
            <w:tcW w:w="1108" w:type="pct"/>
          </w:tcPr>
          <w:p w:rsidR="0063262A" w:rsidRPr="004C026C" w:rsidRDefault="0063262A" w:rsidP="002F68EE">
            <w:pPr>
              <w:spacing w:after="200" w:line="276" w:lineRule="auto"/>
            </w:pPr>
          </w:p>
        </w:tc>
        <w:tc>
          <w:tcPr>
            <w:tcW w:w="1108" w:type="pct"/>
          </w:tcPr>
          <w:p w:rsidR="0063262A" w:rsidRPr="004C026C" w:rsidRDefault="0063262A" w:rsidP="002F68EE">
            <w:pPr>
              <w:spacing w:after="200" w:line="276" w:lineRule="auto"/>
            </w:pPr>
          </w:p>
        </w:tc>
        <w:tc>
          <w:tcPr>
            <w:tcW w:w="1061" w:type="pct"/>
            <w:vAlign w:val="center"/>
          </w:tcPr>
          <w:p w:rsidR="0063262A" w:rsidRPr="004C026C" w:rsidRDefault="0063262A" w:rsidP="002F68EE">
            <w:pPr>
              <w:contextualSpacing/>
              <w:jc w:val="center"/>
              <w:rPr>
                <w:b/>
                <w:u w:val="single"/>
              </w:rPr>
            </w:pPr>
            <w:r w:rsidRPr="004C026C">
              <w:rPr>
                <w:b/>
                <w:u w:val="single"/>
              </w:rPr>
              <w:t>PART – B (1 X 20 = 20 MARKS)</w:t>
            </w:r>
          </w:p>
          <w:p w:rsidR="0063262A" w:rsidRPr="004C026C" w:rsidRDefault="0063262A" w:rsidP="002F68EE">
            <w:pPr>
              <w:spacing w:after="200" w:line="276" w:lineRule="auto"/>
            </w:pPr>
            <w:r w:rsidRPr="004C026C">
              <w:rPr>
                <w:b/>
                <w:bCs/>
              </w:rPr>
              <w:lastRenderedPageBreak/>
              <w:t>COMPULSORY QUESTION</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r w:rsidRPr="004C026C">
              <w:lastRenderedPageBreak/>
              <w:t>9.</w:t>
            </w:r>
          </w:p>
        </w:tc>
        <w:tc>
          <w:tcPr>
            <w:tcW w:w="63" w:type="pct"/>
            <w:vAlign w:val="center"/>
          </w:tcPr>
          <w:p w:rsidR="0063262A" w:rsidRPr="004C026C" w:rsidRDefault="0063262A" w:rsidP="002F68EE">
            <w:pPr>
              <w:contextualSpacing/>
            </w:pPr>
            <w:r w:rsidRPr="004C026C">
              <w:t>a.</w:t>
            </w:r>
          </w:p>
        </w:tc>
        <w:tc>
          <w:tcPr>
            <w:tcW w:w="1210" w:type="pct"/>
            <w:vAlign w:val="center"/>
          </w:tcPr>
          <w:p w:rsidR="0063262A" w:rsidRPr="004C026C" w:rsidRDefault="0063262A" w:rsidP="009C4DF7">
            <w:pPr>
              <w:contextualSpacing/>
            </w:pPr>
            <w:r w:rsidRPr="004C026C">
              <w:t>Give the format of forensic report in questioned document cases.</w:t>
            </w:r>
          </w:p>
        </w:tc>
        <w:tc>
          <w:tcPr>
            <w:tcW w:w="112" w:type="pct"/>
          </w:tcPr>
          <w:p w:rsidR="0063262A" w:rsidRPr="004C026C" w:rsidRDefault="0063262A" w:rsidP="007E5794">
            <w:pPr>
              <w:contextualSpacing/>
              <w:jc w:val="center"/>
            </w:pPr>
            <w:r w:rsidRPr="004C026C">
              <w:t>CO6</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r w:rsidR="0063262A" w:rsidRPr="004C026C" w:rsidTr="007E5794">
        <w:trPr>
          <w:gridAfter w:val="3"/>
          <w:wAfter w:w="3277" w:type="pct"/>
          <w:trHeight w:val="394"/>
        </w:trPr>
        <w:tc>
          <w:tcPr>
            <w:tcW w:w="90" w:type="pct"/>
            <w:vAlign w:val="center"/>
          </w:tcPr>
          <w:p w:rsidR="0063262A" w:rsidRPr="004C026C" w:rsidRDefault="0063262A" w:rsidP="002F68EE">
            <w:pPr>
              <w:contextualSpacing/>
              <w:jc w:val="center"/>
            </w:pPr>
          </w:p>
        </w:tc>
        <w:tc>
          <w:tcPr>
            <w:tcW w:w="63" w:type="pct"/>
            <w:vAlign w:val="center"/>
          </w:tcPr>
          <w:p w:rsidR="0063262A" w:rsidRPr="004C026C" w:rsidRDefault="0063262A" w:rsidP="002F68EE">
            <w:pPr>
              <w:contextualSpacing/>
            </w:pPr>
            <w:r w:rsidRPr="004C026C">
              <w:t>b.</w:t>
            </w:r>
          </w:p>
        </w:tc>
        <w:tc>
          <w:tcPr>
            <w:tcW w:w="1210" w:type="pct"/>
            <w:vAlign w:val="center"/>
          </w:tcPr>
          <w:p w:rsidR="0063262A" w:rsidRPr="004C026C" w:rsidRDefault="0063262A" w:rsidP="009C4DF7">
            <w:pPr>
              <w:contextualSpacing/>
              <w:rPr>
                <w:bCs/>
              </w:rPr>
            </w:pPr>
            <w:r w:rsidRPr="004C026C">
              <w:rPr>
                <w:bCs/>
              </w:rPr>
              <w:t xml:space="preserve">Elaborate the security features of denominations Rs.100. </w:t>
            </w:r>
          </w:p>
        </w:tc>
        <w:tc>
          <w:tcPr>
            <w:tcW w:w="112" w:type="pct"/>
          </w:tcPr>
          <w:p w:rsidR="0063262A" w:rsidRPr="004C026C" w:rsidRDefault="0063262A" w:rsidP="007E5794">
            <w:pPr>
              <w:contextualSpacing/>
              <w:jc w:val="center"/>
            </w:pPr>
            <w:r w:rsidRPr="004C026C">
              <w:t>CO6</w:t>
            </w:r>
          </w:p>
        </w:tc>
        <w:tc>
          <w:tcPr>
            <w:tcW w:w="106" w:type="pct"/>
          </w:tcPr>
          <w:p w:rsidR="0063262A" w:rsidRPr="004C026C" w:rsidRDefault="0063262A" w:rsidP="007E5794">
            <w:pPr>
              <w:contextualSpacing/>
              <w:jc w:val="center"/>
            </w:pPr>
            <w:r w:rsidRPr="004C026C">
              <w:t>U</w:t>
            </w:r>
          </w:p>
        </w:tc>
        <w:tc>
          <w:tcPr>
            <w:tcW w:w="142" w:type="pct"/>
          </w:tcPr>
          <w:p w:rsidR="0063262A" w:rsidRPr="004C026C" w:rsidRDefault="0063262A" w:rsidP="007E5794">
            <w:pPr>
              <w:contextualSpacing/>
              <w:jc w:val="center"/>
            </w:pPr>
            <w:r w:rsidRPr="004C026C">
              <w:t>10</w:t>
            </w:r>
          </w:p>
        </w:tc>
      </w:tr>
    </w:tbl>
    <w:p w:rsidR="0063262A" w:rsidRPr="004C026C" w:rsidRDefault="0063262A" w:rsidP="00A6387A">
      <w:pPr>
        <w:contextualSpacing/>
      </w:pPr>
      <w:r w:rsidRPr="004C026C">
        <w:rPr>
          <w:b/>
          <w:bCs/>
        </w:rPr>
        <w:t>CO</w:t>
      </w:r>
      <w:r w:rsidRPr="004C026C">
        <w:t xml:space="preserve"> – COURSE OUTCOME</w:t>
      </w:r>
      <w:r w:rsidRPr="004C026C">
        <w:tab/>
      </w:r>
      <w:r w:rsidRPr="004C026C">
        <w:tab/>
      </w:r>
      <w:r w:rsidRPr="004C026C">
        <w:tab/>
      </w:r>
      <w:r w:rsidRPr="004C026C">
        <w:tab/>
      </w:r>
      <w:r w:rsidRPr="004C026C">
        <w:tab/>
      </w:r>
      <w:r w:rsidRPr="004C026C">
        <w:rPr>
          <w:b/>
          <w:bCs/>
        </w:rPr>
        <w:t>BL</w:t>
      </w:r>
      <w:r w:rsidRPr="004C026C">
        <w:t xml:space="preserve"> – BLOOM’S LEVEL</w:t>
      </w:r>
    </w:p>
    <w:p w:rsidR="0063262A" w:rsidRPr="004C026C"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4C026C" w:rsidTr="00A24BFA">
        <w:trPr>
          <w:trHeight w:val="277"/>
        </w:trPr>
        <w:tc>
          <w:tcPr>
            <w:tcW w:w="935" w:type="dxa"/>
          </w:tcPr>
          <w:p w:rsidR="0063262A" w:rsidRPr="004C026C" w:rsidRDefault="0063262A" w:rsidP="00A6387A">
            <w:pPr>
              <w:contextualSpacing/>
            </w:pPr>
          </w:p>
        </w:tc>
        <w:tc>
          <w:tcPr>
            <w:tcW w:w="9762" w:type="dxa"/>
          </w:tcPr>
          <w:p w:rsidR="0063262A" w:rsidRPr="004C026C" w:rsidRDefault="0063262A" w:rsidP="00A6387A">
            <w:pPr>
              <w:contextualSpacing/>
              <w:jc w:val="center"/>
              <w:rPr>
                <w:b/>
              </w:rPr>
            </w:pPr>
            <w:r w:rsidRPr="004C026C">
              <w:rPr>
                <w:b/>
              </w:rPr>
              <w:t>COURSE OUTCOMES</w:t>
            </w:r>
          </w:p>
        </w:tc>
      </w:tr>
      <w:tr w:rsidR="0063262A" w:rsidRPr="004C026C" w:rsidTr="00A24BFA">
        <w:trPr>
          <w:trHeight w:val="277"/>
        </w:trPr>
        <w:tc>
          <w:tcPr>
            <w:tcW w:w="935" w:type="dxa"/>
          </w:tcPr>
          <w:p w:rsidR="0063262A" w:rsidRPr="004C026C" w:rsidRDefault="0063262A" w:rsidP="00A6387A">
            <w:pPr>
              <w:contextualSpacing/>
            </w:pPr>
            <w:r w:rsidRPr="004C026C">
              <w:t>CO1</w:t>
            </w:r>
          </w:p>
        </w:tc>
        <w:tc>
          <w:tcPr>
            <w:tcW w:w="9762" w:type="dxa"/>
          </w:tcPr>
          <w:p w:rsidR="0063262A" w:rsidRPr="004C026C" w:rsidRDefault="0063262A" w:rsidP="00C2514F">
            <w:pPr>
              <w:contextualSpacing/>
              <w:jc w:val="both"/>
            </w:pPr>
            <w:r w:rsidRPr="004C026C">
              <w:t>understand the various types of documents</w:t>
            </w:r>
          </w:p>
        </w:tc>
      </w:tr>
      <w:tr w:rsidR="0063262A" w:rsidRPr="004C026C" w:rsidTr="00A24BFA">
        <w:trPr>
          <w:trHeight w:val="277"/>
        </w:trPr>
        <w:tc>
          <w:tcPr>
            <w:tcW w:w="935" w:type="dxa"/>
          </w:tcPr>
          <w:p w:rsidR="0063262A" w:rsidRPr="004C026C" w:rsidRDefault="0063262A" w:rsidP="00A6387A">
            <w:pPr>
              <w:contextualSpacing/>
            </w:pPr>
            <w:r w:rsidRPr="004C026C">
              <w:t>CO2</w:t>
            </w:r>
          </w:p>
        </w:tc>
        <w:tc>
          <w:tcPr>
            <w:tcW w:w="9762" w:type="dxa"/>
          </w:tcPr>
          <w:p w:rsidR="0063262A" w:rsidRPr="004C026C" w:rsidRDefault="0063262A" w:rsidP="00C2514F">
            <w:pPr>
              <w:contextualSpacing/>
              <w:jc w:val="both"/>
            </w:pPr>
            <w:r w:rsidRPr="004C026C">
              <w:t>compare the questioned documents with standards</w:t>
            </w:r>
          </w:p>
        </w:tc>
      </w:tr>
      <w:tr w:rsidR="0063262A" w:rsidRPr="004C026C" w:rsidTr="00A24BFA">
        <w:trPr>
          <w:trHeight w:val="277"/>
        </w:trPr>
        <w:tc>
          <w:tcPr>
            <w:tcW w:w="935" w:type="dxa"/>
          </w:tcPr>
          <w:p w:rsidR="0063262A" w:rsidRPr="004C026C" w:rsidRDefault="0063262A" w:rsidP="00A6387A">
            <w:pPr>
              <w:contextualSpacing/>
            </w:pPr>
            <w:r w:rsidRPr="004C026C">
              <w:t>CO3</w:t>
            </w:r>
          </w:p>
        </w:tc>
        <w:tc>
          <w:tcPr>
            <w:tcW w:w="9762" w:type="dxa"/>
          </w:tcPr>
          <w:p w:rsidR="0063262A" w:rsidRPr="004C026C" w:rsidRDefault="0063262A" w:rsidP="00C2514F">
            <w:pPr>
              <w:contextualSpacing/>
              <w:jc w:val="both"/>
            </w:pPr>
            <w:r w:rsidRPr="004C026C">
              <w:t>identify the different types of forgery in the documents</w:t>
            </w:r>
          </w:p>
        </w:tc>
      </w:tr>
      <w:tr w:rsidR="0063262A" w:rsidRPr="004C026C" w:rsidTr="00A24BFA">
        <w:trPr>
          <w:trHeight w:val="277"/>
        </w:trPr>
        <w:tc>
          <w:tcPr>
            <w:tcW w:w="935" w:type="dxa"/>
          </w:tcPr>
          <w:p w:rsidR="0063262A" w:rsidRPr="004C026C" w:rsidRDefault="0063262A" w:rsidP="00A6387A">
            <w:pPr>
              <w:contextualSpacing/>
            </w:pPr>
            <w:r w:rsidRPr="004C026C">
              <w:t>CO4</w:t>
            </w:r>
          </w:p>
        </w:tc>
        <w:tc>
          <w:tcPr>
            <w:tcW w:w="9762" w:type="dxa"/>
          </w:tcPr>
          <w:p w:rsidR="0063262A" w:rsidRPr="004C026C" w:rsidRDefault="0063262A" w:rsidP="00C2514F">
            <w:pPr>
              <w:contextualSpacing/>
              <w:jc w:val="both"/>
            </w:pPr>
            <w:r w:rsidRPr="004C026C">
              <w:t>apply various method to analyze questioned documents</w:t>
            </w:r>
          </w:p>
        </w:tc>
      </w:tr>
      <w:tr w:rsidR="0063262A" w:rsidRPr="004C026C" w:rsidTr="00A24BFA">
        <w:trPr>
          <w:trHeight w:val="277"/>
        </w:trPr>
        <w:tc>
          <w:tcPr>
            <w:tcW w:w="935" w:type="dxa"/>
          </w:tcPr>
          <w:p w:rsidR="0063262A" w:rsidRPr="004C026C" w:rsidRDefault="0063262A" w:rsidP="00A6387A">
            <w:pPr>
              <w:contextualSpacing/>
            </w:pPr>
            <w:r w:rsidRPr="004C026C">
              <w:t>CO5</w:t>
            </w:r>
          </w:p>
        </w:tc>
        <w:tc>
          <w:tcPr>
            <w:tcW w:w="9762" w:type="dxa"/>
          </w:tcPr>
          <w:p w:rsidR="0063262A" w:rsidRPr="004C026C" w:rsidRDefault="0063262A" w:rsidP="00C2514F">
            <w:pPr>
              <w:contextualSpacing/>
              <w:jc w:val="both"/>
            </w:pPr>
            <w:r w:rsidRPr="004C026C">
              <w:t>analyze the questioned documents of various types</w:t>
            </w:r>
          </w:p>
        </w:tc>
      </w:tr>
      <w:tr w:rsidR="0063262A" w:rsidRPr="004C026C" w:rsidTr="00A24BFA">
        <w:trPr>
          <w:trHeight w:val="277"/>
        </w:trPr>
        <w:tc>
          <w:tcPr>
            <w:tcW w:w="935" w:type="dxa"/>
          </w:tcPr>
          <w:p w:rsidR="0063262A" w:rsidRPr="004C026C" w:rsidRDefault="0063262A" w:rsidP="00A6387A">
            <w:pPr>
              <w:contextualSpacing/>
            </w:pPr>
            <w:r w:rsidRPr="004C026C">
              <w:t>CO6</w:t>
            </w:r>
          </w:p>
        </w:tc>
        <w:tc>
          <w:tcPr>
            <w:tcW w:w="9762" w:type="dxa"/>
          </w:tcPr>
          <w:p w:rsidR="0063262A" w:rsidRPr="004C026C" w:rsidRDefault="0063262A" w:rsidP="004F7EAC">
            <w:pPr>
              <w:contextualSpacing/>
              <w:jc w:val="both"/>
            </w:pPr>
            <w:r w:rsidRPr="004C026C">
              <w:t>prepare the report</w:t>
            </w:r>
          </w:p>
        </w:tc>
      </w:tr>
    </w:tbl>
    <w:p w:rsidR="0063262A" w:rsidRPr="004C026C"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4C026C" w:rsidTr="00A24BFA">
        <w:trPr>
          <w:jc w:val="center"/>
        </w:trPr>
        <w:tc>
          <w:tcPr>
            <w:tcW w:w="10632" w:type="dxa"/>
            <w:gridSpan w:val="8"/>
          </w:tcPr>
          <w:p w:rsidR="0063262A" w:rsidRPr="004C026C" w:rsidRDefault="0063262A" w:rsidP="00A6387A">
            <w:pPr>
              <w:contextualSpacing/>
              <w:jc w:val="center"/>
              <w:rPr>
                <w:b/>
              </w:rPr>
            </w:pPr>
            <w:r w:rsidRPr="004C026C">
              <w:rPr>
                <w:b/>
              </w:rPr>
              <w:t>Assessment Pattern as per Bloom’s Taxonomy</w:t>
            </w:r>
          </w:p>
        </w:tc>
      </w:tr>
      <w:tr w:rsidR="0063262A" w:rsidRPr="004C026C" w:rsidTr="00A24BFA">
        <w:trPr>
          <w:jc w:val="center"/>
        </w:trPr>
        <w:tc>
          <w:tcPr>
            <w:tcW w:w="1843" w:type="dxa"/>
          </w:tcPr>
          <w:p w:rsidR="0063262A" w:rsidRPr="004C026C" w:rsidRDefault="0063262A" w:rsidP="00A6387A">
            <w:pPr>
              <w:contextualSpacing/>
              <w:jc w:val="center"/>
              <w:rPr>
                <w:b/>
                <w:bCs/>
              </w:rPr>
            </w:pPr>
            <w:r w:rsidRPr="004C026C">
              <w:rPr>
                <w:b/>
                <w:bCs/>
              </w:rPr>
              <w:t>CO / P</w:t>
            </w:r>
          </w:p>
        </w:tc>
        <w:tc>
          <w:tcPr>
            <w:tcW w:w="1134" w:type="dxa"/>
          </w:tcPr>
          <w:p w:rsidR="0063262A" w:rsidRPr="004C026C" w:rsidRDefault="0063262A" w:rsidP="00A6387A">
            <w:pPr>
              <w:contextualSpacing/>
              <w:jc w:val="center"/>
              <w:rPr>
                <w:b/>
              </w:rPr>
            </w:pPr>
            <w:r w:rsidRPr="004C026C">
              <w:rPr>
                <w:b/>
              </w:rPr>
              <w:t>R</w:t>
            </w:r>
          </w:p>
        </w:tc>
        <w:tc>
          <w:tcPr>
            <w:tcW w:w="1418" w:type="dxa"/>
          </w:tcPr>
          <w:p w:rsidR="0063262A" w:rsidRPr="004C026C" w:rsidRDefault="0063262A" w:rsidP="00A6387A">
            <w:pPr>
              <w:contextualSpacing/>
              <w:jc w:val="center"/>
              <w:rPr>
                <w:b/>
              </w:rPr>
            </w:pPr>
            <w:r w:rsidRPr="004C026C">
              <w:rPr>
                <w:b/>
              </w:rPr>
              <w:t>U</w:t>
            </w:r>
          </w:p>
        </w:tc>
        <w:tc>
          <w:tcPr>
            <w:tcW w:w="992" w:type="dxa"/>
          </w:tcPr>
          <w:p w:rsidR="0063262A" w:rsidRPr="004C026C" w:rsidRDefault="0063262A" w:rsidP="00A6387A">
            <w:pPr>
              <w:contextualSpacing/>
              <w:jc w:val="center"/>
              <w:rPr>
                <w:b/>
              </w:rPr>
            </w:pPr>
            <w:r w:rsidRPr="004C026C">
              <w:rPr>
                <w:b/>
              </w:rPr>
              <w:t>A</w:t>
            </w:r>
          </w:p>
        </w:tc>
        <w:tc>
          <w:tcPr>
            <w:tcW w:w="1276" w:type="dxa"/>
          </w:tcPr>
          <w:p w:rsidR="0063262A" w:rsidRPr="004C026C" w:rsidRDefault="0063262A" w:rsidP="00A6387A">
            <w:pPr>
              <w:contextualSpacing/>
              <w:jc w:val="center"/>
              <w:rPr>
                <w:b/>
              </w:rPr>
            </w:pPr>
            <w:r w:rsidRPr="004C026C">
              <w:rPr>
                <w:b/>
              </w:rPr>
              <w:t>An</w:t>
            </w:r>
          </w:p>
        </w:tc>
        <w:tc>
          <w:tcPr>
            <w:tcW w:w="992" w:type="dxa"/>
          </w:tcPr>
          <w:p w:rsidR="0063262A" w:rsidRPr="004C026C" w:rsidRDefault="0063262A" w:rsidP="00A6387A">
            <w:pPr>
              <w:contextualSpacing/>
              <w:jc w:val="center"/>
              <w:rPr>
                <w:b/>
              </w:rPr>
            </w:pPr>
            <w:r w:rsidRPr="004C026C">
              <w:rPr>
                <w:b/>
              </w:rPr>
              <w:t>E</w:t>
            </w:r>
          </w:p>
        </w:tc>
        <w:tc>
          <w:tcPr>
            <w:tcW w:w="871" w:type="dxa"/>
          </w:tcPr>
          <w:p w:rsidR="0063262A" w:rsidRPr="004C026C" w:rsidRDefault="0063262A" w:rsidP="00A6387A">
            <w:pPr>
              <w:contextualSpacing/>
              <w:jc w:val="center"/>
              <w:rPr>
                <w:b/>
              </w:rPr>
            </w:pPr>
            <w:r w:rsidRPr="004C026C">
              <w:rPr>
                <w:b/>
              </w:rPr>
              <w:t>C</w:t>
            </w:r>
          </w:p>
        </w:tc>
        <w:tc>
          <w:tcPr>
            <w:tcW w:w="2106" w:type="dxa"/>
          </w:tcPr>
          <w:p w:rsidR="0063262A" w:rsidRPr="004C026C" w:rsidRDefault="0063262A" w:rsidP="00A6387A">
            <w:pPr>
              <w:contextualSpacing/>
              <w:jc w:val="center"/>
              <w:rPr>
                <w:b/>
              </w:rPr>
            </w:pPr>
            <w:r w:rsidRPr="004C026C">
              <w:rPr>
                <w:b/>
              </w:rPr>
              <w:t>Total</w:t>
            </w:r>
          </w:p>
        </w:tc>
      </w:tr>
      <w:tr w:rsidR="0063262A" w:rsidRPr="004C026C" w:rsidTr="00A24BFA">
        <w:trPr>
          <w:jc w:val="center"/>
        </w:trPr>
        <w:tc>
          <w:tcPr>
            <w:tcW w:w="1843" w:type="dxa"/>
          </w:tcPr>
          <w:p w:rsidR="0063262A" w:rsidRPr="004C026C" w:rsidRDefault="0063262A" w:rsidP="001B71B6">
            <w:pPr>
              <w:contextualSpacing/>
              <w:jc w:val="center"/>
            </w:pPr>
            <w:r w:rsidRPr="004C026C">
              <w:t>CO1</w:t>
            </w:r>
          </w:p>
        </w:tc>
        <w:tc>
          <w:tcPr>
            <w:tcW w:w="1134" w:type="dxa"/>
          </w:tcPr>
          <w:p w:rsidR="0063262A" w:rsidRPr="004C026C" w:rsidRDefault="0063262A" w:rsidP="001B71B6">
            <w:pPr>
              <w:contextualSpacing/>
              <w:jc w:val="center"/>
            </w:pPr>
            <w:r w:rsidRPr="004C026C">
              <w:t>10</w:t>
            </w:r>
          </w:p>
        </w:tc>
        <w:tc>
          <w:tcPr>
            <w:tcW w:w="1418" w:type="dxa"/>
          </w:tcPr>
          <w:p w:rsidR="0063262A" w:rsidRPr="004C026C" w:rsidRDefault="0063262A" w:rsidP="001B71B6">
            <w:pPr>
              <w:contextualSpacing/>
              <w:jc w:val="center"/>
            </w:pPr>
            <w:r w:rsidRPr="004C026C">
              <w:t>30</w:t>
            </w:r>
          </w:p>
        </w:tc>
        <w:tc>
          <w:tcPr>
            <w:tcW w:w="992" w:type="dxa"/>
          </w:tcPr>
          <w:p w:rsidR="0063262A" w:rsidRPr="004C026C" w:rsidRDefault="0063262A" w:rsidP="001B71B6">
            <w:pPr>
              <w:contextualSpacing/>
              <w:jc w:val="center"/>
            </w:pPr>
          </w:p>
        </w:tc>
        <w:tc>
          <w:tcPr>
            <w:tcW w:w="1276" w:type="dxa"/>
          </w:tcPr>
          <w:p w:rsidR="0063262A" w:rsidRPr="004C026C" w:rsidRDefault="0063262A" w:rsidP="001B71B6">
            <w:pPr>
              <w:contextualSpacing/>
              <w:jc w:val="center"/>
            </w:pP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40</w:t>
            </w:r>
          </w:p>
        </w:tc>
      </w:tr>
      <w:tr w:rsidR="0063262A" w:rsidRPr="004C026C" w:rsidTr="00A24BFA">
        <w:trPr>
          <w:jc w:val="center"/>
        </w:trPr>
        <w:tc>
          <w:tcPr>
            <w:tcW w:w="1843" w:type="dxa"/>
          </w:tcPr>
          <w:p w:rsidR="0063262A" w:rsidRPr="004C026C" w:rsidRDefault="0063262A" w:rsidP="001B71B6">
            <w:pPr>
              <w:contextualSpacing/>
              <w:jc w:val="center"/>
            </w:pPr>
            <w:r w:rsidRPr="004C026C">
              <w:t>CO2</w:t>
            </w:r>
          </w:p>
        </w:tc>
        <w:tc>
          <w:tcPr>
            <w:tcW w:w="1134" w:type="dxa"/>
          </w:tcPr>
          <w:p w:rsidR="0063262A" w:rsidRPr="004C026C" w:rsidRDefault="0063262A" w:rsidP="001B71B6">
            <w:pPr>
              <w:contextualSpacing/>
              <w:jc w:val="center"/>
            </w:pPr>
            <w:r w:rsidRPr="004C026C">
              <w:t>10</w:t>
            </w:r>
          </w:p>
        </w:tc>
        <w:tc>
          <w:tcPr>
            <w:tcW w:w="1418" w:type="dxa"/>
          </w:tcPr>
          <w:p w:rsidR="0063262A" w:rsidRPr="004C026C" w:rsidRDefault="0063262A" w:rsidP="001B71B6">
            <w:pPr>
              <w:contextualSpacing/>
              <w:jc w:val="center"/>
            </w:pPr>
            <w:r w:rsidRPr="004C026C">
              <w:t>10</w:t>
            </w:r>
          </w:p>
        </w:tc>
        <w:tc>
          <w:tcPr>
            <w:tcW w:w="992" w:type="dxa"/>
          </w:tcPr>
          <w:p w:rsidR="0063262A" w:rsidRPr="004C026C" w:rsidRDefault="0063262A" w:rsidP="001B71B6">
            <w:pPr>
              <w:contextualSpacing/>
              <w:jc w:val="center"/>
            </w:pPr>
            <w:r w:rsidRPr="004C026C">
              <w:t>10</w:t>
            </w:r>
          </w:p>
        </w:tc>
        <w:tc>
          <w:tcPr>
            <w:tcW w:w="1276" w:type="dxa"/>
          </w:tcPr>
          <w:p w:rsidR="0063262A" w:rsidRPr="004C026C" w:rsidRDefault="0063262A" w:rsidP="001B71B6">
            <w:pPr>
              <w:contextualSpacing/>
              <w:jc w:val="center"/>
            </w:pP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30</w:t>
            </w:r>
          </w:p>
        </w:tc>
      </w:tr>
      <w:tr w:rsidR="0063262A" w:rsidRPr="004C026C" w:rsidTr="00A24BFA">
        <w:trPr>
          <w:jc w:val="center"/>
        </w:trPr>
        <w:tc>
          <w:tcPr>
            <w:tcW w:w="1843" w:type="dxa"/>
          </w:tcPr>
          <w:p w:rsidR="0063262A" w:rsidRPr="004C026C" w:rsidRDefault="0063262A" w:rsidP="001B71B6">
            <w:pPr>
              <w:contextualSpacing/>
              <w:jc w:val="center"/>
            </w:pPr>
            <w:r w:rsidRPr="004C026C">
              <w:t>CO3</w:t>
            </w:r>
          </w:p>
        </w:tc>
        <w:tc>
          <w:tcPr>
            <w:tcW w:w="1134" w:type="dxa"/>
          </w:tcPr>
          <w:p w:rsidR="0063262A" w:rsidRPr="004C026C" w:rsidRDefault="0063262A" w:rsidP="001B71B6">
            <w:pPr>
              <w:contextualSpacing/>
              <w:jc w:val="center"/>
            </w:pPr>
          </w:p>
        </w:tc>
        <w:tc>
          <w:tcPr>
            <w:tcW w:w="1418" w:type="dxa"/>
          </w:tcPr>
          <w:p w:rsidR="0063262A" w:rsidRPr="004C026C" w:rsidRDefault="0063262A" w:rsidP="001B71B6">
            <w:pPr>
              <w:contextualSpacing/>
              <w:jc w:val="center"/>
            </w:pPr>
            <w:r w:rsidRPr="004C026C">
              <w:t>10</w:t>
            </w:r>
          </w:p>
        </w:tc>
        <w:tc>
          <w:tcPr>
            <w:tcW w:w="992" w:type="dxa"/>
          </w:tcPr>
          <w:p w:rsidR="0063262A" w:rsidRPr="004C026C" w:rsidRDefault="0063262A" w:rsidP="001B71B6">
            <w:pPr>
              <w:contextualSpacing/>
              <w:jc w:val="center"/>
            </w:pPr>
            <w:r w:rsidRPr="004C026C">
              <w:t>20</w:t>
            </w:r>
          </w:p>
        </w:tc>
        <w:tc>
          <w:tcPr>
            <w:tcW w:w="1276" w:type="dxa"/>
          </w:tcPr>
          <w:p w:rsidR="0063262A" w:rsidRPr="004C026C" w:rsidRDefault="0063262A" w:rsidP="001B71B6">
            <w:pPr>
              <w:contextualSpacing/>
              <w:jc w:val="center"/>
            </w:pPr>
            <w:r w:rsidRPr="004C026C">
              <w:t>10</w:t>
            </w: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40</w:t>
            </w:r>
          </w:p>
        </w:tc>
      </w:tr>
      <w:tr w:rsidR="0063262A" w:rsidRPr="004C026C" w:rsidTr="00A24BFA">
        <w:trPr>
          <w:jc w:val="center"/>
        </w:trPr>
        <w:tc>
          <w:tcPr>
            <w:tcW w:w="1843" w:type="dxa"/>
          </w:tcPr>
          <w:p w:rsidR="0063262A" w:rsidRPr="004C026C" w:rsidRDefault="0063262A" w:rsidP="001B71B6">
            <w:pPr>
              <w:contextualSpacing/>
              <w:jc w:val="center"/>
            </w:pPr>
            <w:r w:rsidRPr="004C026C">
              <w:t>CO4</w:t>
            </w:r>
          </w:p>
        </w:tc>
        <w:tc>
          <w:tcPr>
            <w:tcW w:w="1134" w:type="dxa"/>
          </w:tcPr>
          <w:p w:rsidR="0063262A" w:rsidRPr="004C026C" w:rsidRDefault="0063262A" w:rsidP="001B71B6">
            <w:pPr>
              <w:contextualSpacing/>
              <w:jc w:val="center"/>
            </w:pPr>
          </w:p>
        </w:tc>
        <w:tc>
          <w:tcPr>
            <w:tcW w:w="1418" w:type="dxa"/>
          </w:tcPr>
          <w:p w:rsidR="0063262A" w:rsidRPr="004C026C" w:rsidRDefault="0063262A" w:rsidP="001B71B6">
            <w:pPr>
              <w:contextualSpacing/>
              <w:jc w:val="center"/>
            </w:pPr>
            <w:r w:rsidRPr="004C026C">
              <w:t>10</w:t>
            </w:r>
          </w:p>
        </w:tc>
        <w:tc>
          <w:tcPr>
            <w:tcW w:w="992" w:type="dxa"/>
          </w:tcPr>
          <w:p w:rsidR="0063262A" w:rsidRPr="004C026C" w:rsidRDefault="0063262A" w:rsidP="001B71B6">
            <w:pPr>
              <w:contextualSpacing/>
              <w:jc w:val="center"/>
            </w:pPr>
          </w:p>
        </w:tc>
        <w:tc>
          <w:tcPr>
            <w:tcW w:w="1276" w:type="dxa"/>
          </w:tcPr>
          <w:p w:rsidR="0063262A" w:rsidRPr="004C026C" w:rsidRDefault="0063262A" w:rsidP="001B71B6">
            <w:pPr>
              <w:contextualSpacing/>
              <w:jc w:val="center"/>
            </w:pPr>
            <w:r w:rsidRPr="004C026C">
              <w:t>20</w:t>
            </w: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30</w:t>
            </w:r>
          </w:p>
        </w:tc>
      </w:tr>
      <w:tr w:rsidR="0063262A" w:rsidRPr="004C026C" w:rsidTr="00A24BFA">
        <w:trPr>
          <w:jc w:val="center"/>
        </w:trPr>
        <w:tc>
          <w:tcPr>
            <w:tcW w:w="1843" w:type="dxa"/>
          </w:tcPr>
          <w:p w:rsidR="0063262A" w:rsidRPr="004C026C" w:rsidRDefault="0063262A" w:rsidP="001B71B6">
            <w:pPr>
              <w:contextualSpacing/>
              <w:jc w:val="center"/>
            </w:pPr>
            <w:r w:rsidRPr="004C026C">
              <w:t>CO5</w:t>
            </w:r>
          </w:p>
        </w:tc>
        <w:tc>
          <w:tcPr>
            <w:tcW w:w="1134" w:type="dxa"/>
          </w:tcPr>
          <w:p w:rsidR="0063262A" w:rsidRPr="004C026C" w:rsidRDefault="0063262A" w:rsidP="001B71B6">
            <w:pPr>
              <w:contextualSpacing/>
              <w:jc w:val="center"/>
            </w:pPr>
            <w:r w:rsidRPr="004C026C">
              <w:t>10</w:t>
            </w:r>
          </w:p>
        </w:tc>
        <w:tc>
          <w:tcPr>
            <w:tcW w:w="1418" w:type="dxa"/>
          </w:tcPr>
          <w:p w:rsidR="0063262A" w:rsidRPr="004C026C" w:rsidRDefault="0063262A" w:rsidP="001B71B6">
            <w:pPr>
              <w:contextualSpacing/>
              <w:jc w:val="center"/>
            </w:pPr>
          </w:p>
        </w:tc>
        <w:tc>
          <w:tcPr>
            <w:tcW w:w="992" w:type="dxa"/>
          </w:tcPr>
          <w:p w:rsidR="0063262A" w:rsidRPr="004C026C" w:rsidRDefault="0063262A" w:rsidP="001B71B6">
            <w:pPr>
              <w:contextualSpacing/>
              <w:jc w:val="center"/>
            </w:pPr>
          </w:p>
        </w:tc>
        <w:tc>
          <w:tcPr>
            <w:tcW w:w="1276" w:type="dxa"/>
          </w:tcPr>
          <w:p w:rsidR="0063262A" w:rsidRPr="004C026C" w:rsidRDefault="0063262A" w:rsidP="001B71B6">
            <w:pPr>
              <w:contextualSpacing/>
              <w:jc w:val="center"/>
            </w:pP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10</w:t>
            </w:r>
          </w:p>
        </w:tc>
      </w:tr>
      <w:tr w:rsidR="0063262A" w:rsidRPr="004C026C" w:rsidTr="00A24BFA">
        <w:trPr>
          <w:jc w:val="center"/>
        </w:trPr>
        <w:tc>
          <w:tcPr>
            <w:tcW w:w="1843" w:type="dxa"/>
          </w:tcPr>
          <w:p w:rsidR="0063262A" w:rsidRPr="004C026C" w:rsidRDefault="0063262A" w:rsidP="001B71B6">
            <w:pPr>
              <w:contextualSpacing/>
              <w:jc w:val="center"/>
            </w:pPr>
            <w:r w:rsidRPr="004C026C">
              <w:t>CO6</w:t>
            </w:r>
          </w:p>
        </w:tc>
        <w:tc>
          <w:tcPr>
            <w:tcW w:w="1134" w:type="dxa"/>
          </w:tcPr>
          <w:p w:rsidR="0063262A" w:rsidRPr="004C026C" w:rsidRDefault="0063262A" w:rsidP="001B71B6">
            <w:pPr>
              <w:contextualSpacing/>
              <w:jc w:val="center"/>
            </w:pPr>
          </w:p>
        </w:tc>
        <w:tc>
          <w:tcPr>
            <w:tcW w:w="1418" w:type="dxa"/>
          </w:tcPr>
          <w:p w:rsidR="0063262A" w:rsidRPr="004C026C" w:rsidRDefault="0063262A" w:rsidP="001B71B6">
            <w:pPr>
              <w:contextualSpacing/>
              <w:jc w:val="center"/>
            </w:pPr>
            <w:r w:rsidRPr="004C026C">
              <w:t>20</w:t>
            </w:r>
          </w:p>
        </w:tc>
        <w:tc>
          <w:tcPr>
            <w:tcW w:w="992" w:type="dxa"/>
          </w:tcPr>
          <w:p w:rsidR="0063262A" w:rsidRPr="004C026C" w:rsidRDefault="0063262A" w:rsidP="001B71B6">
            <w:pPr>
              <w:contextualSpacing/>
              <w:jc w:val="center"/>
            </w:pPr>
            <w:r w:rsidRPr="004C026C">
              <w:t>10</w:t>
            </w:r>
          </w:p>
        </w:tc>
        <w:tc>
          <w:tcPr>
            <w:tcW w:w="1276" w:type="dxa"/>
          </w:tcPr>
          <w:p w:rsidR="0063262A" w:rsidRPr="004C026C" w:rsidRDefault="0063262A" w:rsidP="001B71B6">
            <w:pPr>
              <w:contextualSpacing/>
              <w:jc w:val="center"/>
            </w:pPr>
          </w:p>
        </w:tc>
        <w:tc>
          <w:tcPr>
            <w:tcW w:w="992" w:type="dxa"/>
          </w:tcPr>
          <w:p w:rsidR="0063262A" w:rsidRPr="004C026C" w:rsidRDefault="0063262A" w:rsidP="001B71B6">
            <w:pPr>
              <w:contextualSpacing/>
              <w:jc w:val="center"/>
            </w:pPr>
          </w:p>
        </w:tc>
        <w:tc>
          <w:tcPr>
            <w:tcW w:w="871" w:type="dxa"/>
          </w:tcPr>
          <w:p w:rsidR="0063262A" w:rsidRPr="004C026C" w:rsidRDefault="0063262A" w:rsidP="001B71B6">
            <w:pPr>
              <w:contextualSpacing/>
              <w:jc w:val="center"/>
            </w:pPr>
          </w:p>
        </w:tc>
        <w:tc>
          <w:tcPr>
            <w:tcW w:w="2106" w:type="dxa"/>
          </w:tcPr>
          <w:p w:rsidR="0063262A" w:rsidRPr="004C026C" w:rsidRDefault="0063262A" w:rsidP="001B71B6">
            <w:pPr>
              <w:contextualSpacing/>
              <w:jc w:val="center"/>
            </w:pPr>
            <w:r w:rsidRPr="004C026C">
              <w:t>30</w:t>
            </w:r>
          </w:p>
        </w:tc>
      </w:tr>
      <w:tr w:rsidR="0063262A" w:rsidRPr="004C026C" w:rsidTr="00A24BFA">
        <w:trPr>
          <w:jc w:val="center"/>
        </w:trPr>
        <w:tc>
          <w:tcPr>
            <w:tcW w:w="8526" w:type="dxa"/>
            <w:gridSpan w:val="7"/>
          </w:tcPr>
          <w:p w:rsidR="0063262A" w:rsidRPr="004C026C" w:rsidRDefault="0063262A" w:rsidP="001B71B6">
            <w:pPr>
              <w:contextualSpacing/>
            </w:pPr>
          </w:p>
        </w:tc>
        <w:tc>
          <w:tcPr>
            <w:tcW w:w="2106" w:type="dxa"/>
          </w:tcPr>
          <w:p w:rsidR="0063262A" w:rsidRPr="004C026C" w:rsidRDefault="0063262A" w:rsidP="001B71B6">
            <w:pPr>
              <w:contextualSpacing/>
              <w:jc w:val="center"/>
              <w:rPr>
                <w:b/>
              </w:rPr>
            </w:pPr>
            <w:r w:rsidRPr="004C026C">
              <w:rPr>
                <w:b/>
              </w:rPr>
              <w:t>180</w:t>
            </w:r>
          </w:p>
        </w:tc>
      </w:tr>
    </w:tbl>
    <w:p w:rsidR="0063262A" w:rsidRDefault="0063262A" w:rsidP="00A6387A">
      <w:pPr>
        <w:contextualSpacing/>
      </w:pPr>
    </w:p>
    <w:p w:rsidR="0063262A" w:rsidRDefault="0063262A">
      <w:r>
        <w:br w:type="page"/>
      </w:r>
    </w:p>
    <w:p w:rsidR="0063262A" w:rsidRDefault="0063262A">
      <w:pPr>
        <w:jc w:val="center"/>
      </w:pPr>
      <w:r>
        <w:rPr>
          <w:noProof/>
        </w:rPr>
        <w:lastRenderedPageBreak/>
        <w:drawing>
          <wp:inline distT="0" distB="0" distL="0" distR="0">
            <wp:extent cx="6070763" cy="1571625"/>
            <wp:effectExtent l="0" t="0" r="0" b="0"/>
            <wp:docPr id="20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9"/>
                    <a:srcRect/>
                    <a:stretch>
                      <a:fillRect/>
                    </a:stretch>
                  </pic:blipFill>
                  <pic:spPr>
                    <a:xfrm>
                      <a:off x="0" y="0"/>
                      <a:ext cx="6070763" cy="1571625"/>
                    </a:xfrm>
                    <a:prstGeom prst="rect">
                      <a:avLst/>
                    </a:prstGeom>
                    <a:ln/>
                  </pic:spPr>
                </pic:pic>
              </a:graphicData>
            </a:graphic>
          </wp:inline>
        </w:drawing>
      </w:r>
    </w:p>
    <w:p w:rsidR="0063262A" w:rsidRDefault="0063262A">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6373"/>
        <w:gridCol w:w="1706"/>
        <w:gridCol w:w="704"/>
      </w:tblGrid>
      <w:tr w:rsidR="0063262A">
        <w:trPr>
          <w:trHeight w:val="397"/>
          <w:jc w:val="center"/>
        </w:trPr>
        <w:tc>
          <w:tcPr>
            <w:tcW w:w="1702" w:type="dxa"/>
            <w:vAlign w:val="center"/>
          </w:tcPr>
          <w:p w:rsidR="0063262A" w:rsidRDefault="0063262A">
            <w:pPr>
              <w:pStyle w:val="Title"/>
              <w:jc w:val="left"/>
              <w:rPr>
                <w:b/>
              </w:rPr>
            </w:pPr>
            <w:r>
              <w:rPr>
                <w:b/>
              </w:rPr>
              <w:t xml:space="preserve">Course Code      </w:t>
            </w:r>
          </w:p>
        </w:tc>
        <w:tc>
          <w:tcPr>
            <w:tcW w:w="6373" w:type="dxa"/>
            <w:vAlign w:val="center"/>
          </w:tcPr>
          <w:p w:rsidR="0063262A" w:rsidRDefault="0063262A">
            <w:pPr>
              <w:pStyle w:val="Title"/>
              <w:jc w:val="left"/>
              <w:rPr>
                <w:b/>
              </w:rPr>
            </w:pPr>
            <w:bookmarkStart w:id="14" w:name="_gjdgxs" w:colFirst="0" w:colLast="0"/>
            <w:bookmarkEnd w:id="14"/>
            <w:r>
              <w:rPr>
                <w:b/>
              </w:rPr>
              <w:t>20FS3005</w:t>
            </w:r>
          </w:p>
        </w:tc>
        <w:tc>
          <w:tcPr>
            <w:tcW w:w="1706" w:type="dxa"/>
            <w:vAlign w:val="center"/>
          </w:tcPr>
          <w:p w:rsidR="0063262A" w:rsidRDefault="0063262A">
            <w:pPr>
              <w:pStyle w:val="Title"/>
              <w:ind w:left="-468" w:firstLine="468"/>
              <w:jc w:val="left"/>
            </w:pPr>
            <w:r>
              <w:rPr>
                <w:b/>
              </w:rPr>
              <w:t xml:space="preserve">Duration       </w:t>
            </w:r>
          </w:p>
        </w:tc>
        <w:tc>
          <w:tcPr>
            <w:tcW w:w="704" w:type="dxa"/>
            <w:vAlign w:val="center"/>
          </w:tcPr>
          <w:p w:rsidR="0063262A" w:rsidRDefault="0063262A">
            <w:pPr>
              <w:pStyle w:val="Title"/>
              <w:jc w:val="left"/>
              <w:rPr>
                <w:b/>
              </w:rPr>
            </w:pPr>
            <w:r>
              <w:rPr>
                <w:b/>
              </w:rPr>
              <w:t>3hrs</w:t>
            </w:r>
          </w:p>
        </w:tc>
      </w:tr>
      <w:tr w:rsidR="0063262A">
        <w:trPr>
          <w:trHeight w:val="397"/>
          <w:jc w:val="center"/>
        </w:trPr>
        <w:tc>
          <w:tcPr>
            <w:tcW w:w="1702" w:type="dxa"/>
            <w:vAlign w:val="center"/>
          </w:tcPr>
          <w:p w:rsidR="0063262A" w:rsidRDefault="0063262A">
            <w:pPr>
              <w:pStyle w:val="Title"/>
              <w:ind w:right="-160"/>
              <w:jc w:val="left"/>
              <w:rPr>
                <w:b/>
              </w:rPr>
            </w:pPr>
            <w:r>
              <w:rPr>
                <w:b/>
              </w:rPr>
              <w:t xml:space="preserve">Course Name     </w:t>
            </w:r>
          </w:p>
        </w:tc>
        <w:tc>
          <w:tcPr>
            <w:tcW w:w="6373" w:type="dxa"/>
            <w:vAlign w:val="center"/>
          </w:tcPr>
          <w:p w:rsidR="0063262A" w:rsidRDefault="0063262A">
            <w:pPr>
              <w:pStyle w:val="Title"/>
              <w:jc w:val="left"/>
              <w:rPr>
                <w:b/>
              </w:rPr>
            </w:pPr>
            <w:r>
              <w:rPr>
                <w:b/>
              </w:rPr>
              <w:t>FINGERPRINTS AND OTHER IMPRESSIONS</w:t>
            </w:r>
          </w:p>
        </w:tc>
        <w:tc>
          <w:tcPr>
            <w:tcW w:w="1706" w:type="dxa"/>
            <w:vAlign w:val="center"/>
          </w:tcPr>
          <w:p w:rsidR="0063262A" w:rsidRDefault="0063262A">
            <w:pPr>
              <w:pStyle w:val="Title"/>
              <w:jc w:val="left"/>
              <w:rPr>
                <w:b/>
              </w:rPr>
            </w:pPr>
            <w:r>
              <w:rPr>
                <w:b/>
              </w:rPr>
              <w:t xml:space="preserve">Max. Marks </w:t>
            </w:r>
          </w:p>
        </w:tc>
        <w:tc>
          <w:tcPr>
            <w:tcW w:w="704" w:type="dxa"/>
            <w:vAlign w:val="center"/>
          </w:tcPr>
          <w:p w:rsidR="0063262A" w:rsidRDefault="0063262A">
            <w:pPr>
              <w:pStyle w:val="Title"/>
              <w:jc w:val="left"/>
              <w:rPr>
                <w:b/>
              </w:rPr>
            </w:pPr>
            <w:r>
              <w:rPr>
                <w:b/>
              </w:rPr>
              <w:t>100</w:t>
            </w:r>
          </w:p>
        </w:tc>
      </w:tr>
    </w:tbl>
    <w:p w:rsidR="0063262A" w:rsidRDefault="0063262A"/>
    <w:tbl>
      <w:tblPr>
        <w:tblW w:w="10890" w:type="dxa"/>
        <w:tblInd w:w="-4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405"/>
        <w:gridCol w:w="7485"/>
        <w:gridCol w:w="750"/>
        <w:gridCol w:w="660"/>
        <w:gridCol w:w="1005"/>
      </w:tblGrid>
      <w:tr w:rsidR="0063262A">
        <w:trPr>
          <w:trHeight w:val="549"/>
        </w:trPr>
        <w:tc>
          <w:tcPr>
            <w:tcW w:w="585" w:type="dxa"/>
            <w:vAlign w:val="center"/>
          </w:tcPr>
          <w:p w:rsidR="0063262A" w:rsidRDefault="0063262A">
            <w:pPr>
              <w:jc w:val="center"/>
              <w:rPr>
                <w:b/>
              </w:rPr>
            </w:pPr>
            <w:r>
              <w:rPr>
                <w:b/>
              </w:rPr>
              <w:t>Q. No.</w:t>
            </w:r>
          </w:p>
        </w:tc>
        <w:tc>
          <w:tcPr>
            <w:tcW w:w="7890" w:type="dxa"/>
            <w:gridSpan w:val="2"/>
            <w:vAlign w:val="center"/>
          </w:tcPr>
          <w:p w:rsidR="0063262A" w:rsidRDefault="0063262A">
            <w:pPr>
              <w:jc w:val="center"/>
              <w:rPr>
                <w:b/>
              </w:rPr>
            </w:pPr>
            <w:r>
              <w:rPr>
                <w:b/>
              </w:rPr>
              <w:t>Questions</w:t>
            </w:r>
          </w:p>
        </w:tc>
        <w:tc>
          <w:tcPr>
            <w:tcW w:w="750" w:type="dxa"/>
            <w:vAlign w:val="center"/>
          </w:tcPr>
          <w:p w:rsidR="0063262A" w:rsidRDefault="0063262A">
            <w:pPr>
              <w:jc w:val="center"/>
              <w:rPr>
                <w:b/>
              </w:rPr>
            </w:pPr>
            <w:r>
              <w:rPr>
                <w:b/>
              </w:rPr>
              <w:t>CO</w:t>
            </w:r>
          </w:p>
        </w:tc>
        <w:tc>
          <w:tcPr>
            <w:tcW w:w="660" w:type="dxa"/>
            <w:vAlign w:val="center"/>
          </w:tcPr>
          <w:p w:rsidR="0063262A" w:rsidRDefault="0063262A">
            <w:pPr>
              <w:jc w:val="center"/>
              <w:rPr>
                <w:b/>
              </w:rPr>
            </w:pPr>
            <w:r>
              <w:rPr>
                <w:b/>
              </w:rPr>
              <w:t>BL</w:t>
            </w:r>
          </w:p>
        </w:tc>
        <w:tc>
          <w:tcPr>
            <w:tcW w:w="1005" w:type="dxa"/>
            <w:vAlign w:val="center"/>
          </w:tcPr>
          <w:p w:rsidR="0063262A" w:rsidRDefault="0063262A">
            <w:pPr>
              <w:jc w:val="center"/>
              <w:rPr>
                <w:b/>
              </w:rPr>
            </w:pPr>
            <w:r>
              <w:rPr>
                <w:b/>
              </w:rPr>
              <w:t>Marks</w:t>
            </w:r>
          </w:p>
        </w:tc>
      </w:tr>
      <w:tr w:rsidR="0063262A">
        <w:trPr>
          <w:trHeight w:val="549"/>
        </w:trPr>
        <w:tc>
          <w:tcPr>
            <w:tcW w:w="10890" w:type="dxa"/>
            <w:gridSpan w:val="6"/>
          </w:tcPr>
          <w:p w:rsidR="0063262A" w:rsidRDefault="0063262A">
            <w:pPr>
              <w:jc w:val="center"/>
              <w:rPr>
                <w:b/>
                <w:u w:val="single"/>
              </w:rPr>
            </w:pPr>
            <w:r>
              <w:rPr>
                <w:b/>
                <w:u w:val="single"/>
              </w:rPr>
              <w:t>PART – A (4 X 20 = 80 MARKS)</w:t>
            </w:r>
          </w:p>
          <w:p w:rsidR="0063262A" w:rsidRDefault="0063262A">
            <w:pPr>
              <w:jc w:val="center"/>
              <w:rPr>
                <w:b/>
              </w:rPr>
            </w:pPr>
            <w:r>
              <w:rPr>
                <w:b/>
              </w:rPr>
              <w:t>(Answer all the Questions)</w:t>
            </w:r>
          </w:p>
        </w:tc>
      </w:tr>
      <w:tr w:rsidR="0063262A" w:rsidTr="00AB74BE">
        <w:trPr>
          <w:trHeight w:val="394"/>
        </w:trPr>
        <w:tc>
          <w:tcPr>
            <w:tcW w:w="585" w:type="dxa"/>
            <w:vAlign w:val="center"/>
          </w:tcPr>
          <w:p w:rsidR="0063262A" w:rsidRDefault="0063262A">
            <w:pPr>
              <w:jc w:val="center"/>
            </w:pPr>
            <w:r>
              <w:t>1.</w:t>
            </w:r>
          </w:p>
        </w:tc>
        <w:tc>
          <w:tcPr>
            <w:tcW w:w="405" w:type="dxa"/>
            <w:vAlign w:val="center"/>
          </w:tcPr>
          <w:p w:rsidR="0063262A" w:rsidRDefault="0063262A">
            <w:r>
              <w:t>a.</w:t>
            </w:r>
          </w:p>
        </w:tc>
        <w:tc>
          <w:tcPr>
            <w:tcW w:w="7485" w:type="dxa"/>
            <w:vAlign w:val="center"/>
          </w:tcPr>
          <w:p w:rsidR="0063262A" w:rsidRDefault="0063262A" w:rsidP="00AB74BE">
            <w:r>
              <w:t>Define Fingerprints and explain several contributions made by different experts.</w:t>
            </w:r>
          </w:p>
        </w:tc>
        <w:tc>
          <w:tcPr>
            <w:tcW w:w="750" w:type="dxa"/>
            <w:vAlign w:val="center"/>
          </w:tcPr>
          <w:p w:rsidR="0063262A" w:rsidRDefault="0063262A">
            <w:r>
              <w:t>CO1</w:t>
            </w:r>
          </w:p>
        </w:tc>
        <w:tc>
          <w:tcPr>
            <w:tcW w:w="660" w:type="dxa"/>
            <w:vAlign w:val="center"/>
          </w:tcPr>
          <w:p w:rsidR="0063262A" w:rsidRDefault="0063262A">
            <w:r>
              <w:t xml:space="preserve"> R</w:t>
            </w:r>
          </w:p>
        </w:tc>
        <w:tc>
          <w:tcPr>
            <w:tcW w:w="1005" w:type="dxa"/>
            <w:vAlign w:val="center"/>
          </w:tcPr>
          <w:p w:rsidR="0063262A" w:rsidRDefault="0063262A">
            <w:pPr>
              <w:jc w:val="center"/>
            </w:pPr>
            <w:r>
              <w:t>10</w:t>
            </w:r>
          </w:p>
        </w:tc>
      </w:tr>
      <w:tr w:rsidR="0063262A" w:rsidTr="00AB74BE">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63262A" w:rsidRDefault="0063262A" w:rsidP="00AB74BE">
            <w:r>
              <w:t>Recall the concept of Palm Prints and Poroscopy.</w:t>
            </w:r>
          </w:p>
        </w:tc>
        <w:tc>
          <w:tcPr>
            <w:tcW w:w="750" w:type="dxa"/>
            <w:vAlign w:val="center"/>
          </w:tcPr>
          <w:p w:rsidR="0063262A" w:rsidRDefault="0063262A">
            <w:r>
              <w:t>CO1</w:t>
            </w:r>
          </w:p>
        </w:tc>
        <w:tc>
          <w:tcPr>
            <w:tcW w:w="660" w:type="dxa"/>
            <w:vAlign w:val="center"/>
          </w:tcPr>
          <w:p w:rsidR="0063262A" w:rsidRDefault="0063262A">
            <w:r>
              <w:t xml:space="preserve"> R</w:t>
            </w:r>
          </w:p>
        </w:tc>
        <w:tc>
          <w:tcPr>
            <w:tcW w:w="1005" w:type="dxa"/>
            <w:vAlign w:val="center"/>
          </w:tcPr>
          <w:p w:rsidR="0063262A" w:rsidRDefault="0063262A">
            <w:pPr>
              <w:jc w:val="center"/>
            </w:pPr>
            <w:r>
              <w:t>10</w:t>
            </w:r>
          </w:p>
        </w:tc>
      </w:tr>
      <w:tr w:rsidR="0063262A">
        <w:trPr>
          <w:trHeight w:val="237"/>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center"/>
              <w:rPr>
                <w:b/>
              </w:rPr>
            </w:pPr>
            <w:r>
              <w:rPr>
                <w:b/>
              </w:rPr>
              <w:t>(OR)</w:t>
            </w: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bookmarkStart w:id="15" w:name="_30j0zll" w:colFirst="0" w:colLast="0"/>
            <w:bookmarkEnd w:id="15"/>
            <w:r>
              <w:t>2.</w:t>
            </w:r>
          </w:p>
        </w:tc>
        <w:tc>
          <w:tcPr>
            <w:tcW w:w="405" w:type="dxa"/>
            <w:vAlign w:val="center"/>
          </w:tcPr>
          <w:p w:rsidR="0063262A" w:rsidRDefault="0063262A">
            <w:r>
              <w:t>a.</w:t>
            </w:r>
          </w:p>
        </w:tc>
        <w:tc>
          <w:tcPr>
            <w:tcW w:w="7485" w:type="dxa"/>
            <w:vAlign w:val="bottom"/>
          </w:tcPr>
          <w:p w:rsidR="0063262A" w:rsidRDefault="0063262A" w:rsidP="00AB74BE">
            <w:pPr>
              <w:jc w:val="both"/>
            </w:pPr>
            <w:r>
              <w:t xml:space="preserve">Classify Fingerprints and interpret </w:t>
            </w:r>
            <w:r>
              <w:rPr>
                <w:b/>
              </w:rPr>
              <w:t>“MINUTIAE”</w:t>
            </w:r>
            <w:r>
              <w:t xml:space="preserve"> as an individual characteristic.</w:t>
            </w:r>
          </w:p>
        </w:tc>
        <w:tc>
          <w:tcPr>
            <w:tcW w:w="750" w:type="dxa"/>
            <w:vAlign w:val="center"/>
          </w:tcPr>
          <w:p w:rsidR="0063262A" w:rsidRDefault="0063262A">
            <w:r>
              <w:t>CO2</w:t>
            </w:r>
          </w:p>
        </w:tc>
        <w:tc>
          <w:tcPr>
            <w:tcW w:w="660" w:type="dxa"/>
            <w:vAlign w:val="center"/>
          </w:tcPr>
          <w:p w:rsidR="0063262A" w:rsidRDefault="0063262A">
            <w:r>
              <w:t xml:space="preserve"> U</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Summarize the collection process for Fingerprint evidence. Quote few examples of Preservation methods used while collecting finger prints.</w:t>
            </w:r>
          </w:p>
        </w:tc>
        <w:tc>
          <w:tcPr>
            <w:tcW w:w="750" w:type="dxa"/>
            <w:vAlign w:val="center"/>
          </w:tcPr>
          <w:p w:rsidR="0063262A" w:rsidRDefault="0063262A">
            <w:r>
              <w:t>CO2</w:t>
            </w:r>
          </w:p>
        </w:tc>
        <w:tc>
          <w:tcPr>
            <w:tcW w:w="660" w:type="dxa"/>
            <w:vAlign w:val="center"/>
          </w:tcPr>
          <w:p w:rsidR="0063262A" w:rsidRDefault="0063262A">
            <w:bookmarkStart w:id="16" w:name="_1fob9te" w:colFirst="0" w:colLast="0"/>
            <w:bookmarkEnd w:id="16"/>
            <w:r>
              <w:t xml:space="preserve"> U</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both"/>
            </w:pP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r>
              <w:t>3.</w:t>
            </w:r>
          </w:p>
        </w:tc>
        <w:tc>
          <w:tcPr>
            <w:tcW w:w="405" w:type="dxa"/>
            <w:vAlign w:val="center"/>
          </w:tcPr>
          <w:p w:rsidR="0063262A" w:rsidRDefault="0063262A">
            <w:r>
              <w:t>a.</w:t>
            </w:r>
          </w:p>
        </w:tc>
        <w:tc>
          <w:tcPr>
            <w:tcW w:w="7485" w:type="dxa"/>
            <w:vAlign w:val="bottom"/>
          </w:tcPr>
          <w:p w:rsidR="0063262A" w:rsidRDefault="0063262A">
            <w:pPr>
              <w:jc w:val="both"/>
            </w:pPr>
            <w:r>
              <w:t xml:space="preserve">Identify </w:t>
            </w:r>
            <w:r>
              <w:rPr>
                <w:b/>
              </w:rPr>
              <w:t>Pattern</w:t>
            </w:r>
            <w:r>
              <w:t xml:space="preserve"> and find out at least </w:t>
            </w:r>
            <w:r>
              <w:rPr>
                <w:b/>
              </w:rPr>
              <w:t>16 minutiae</w:t>
            </w:r>
            <w:r>
              <w:t xml:space="preserve"> from the image given below and </w:t>
            </w:r>
            <w:r>
              <w:rPr>
                <w:b/>
              </w:rPr>
              <w:t>define each minutiae</w:t>
            </w:r>
            <w:r>
              <w:t xml:space="preserve"> properly.</w:t>
            </w:r>
          </w:p>
          <w:p w:rsidR="0063262A" w:rsidRDefault="0063262A">
            <w:pPr>
              <w:jc w:val="both"/>
            </w:pPr>
            <w:r>
              <w:rPr>
                <w:noProof/>
              </w:rPr>
              <w:drawing>
                <wp:inline distT="114300" distB="114300" distL="114300" distR="114300">
                  <wp:extent cx="2657792" cy="2409825"/>
                  <wp:effectExtent l="0" t="0" r="0" b="0"/>
                  <wp:docPr id="205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2657792" cy="2409825"/>
                          </a:xfrm>
                          <a:prstGeom prst="rect">
                            <a:avLst/>
                          </a:prstGeom>
                          <a:ln/>
                        </pic:spPr>
                      </pic:pic>
                    </a:graphicData>
                  </a:graphic>
                </wp:inline>
              </w:drawing>
            </w:r>
          </w:p>
        </w:tc>
        <w:tc>
          <w:tcPr>
            <w:tcW w:w="750" w:type="dxa"/>
            <w:vAlign w:val="center"/>
          </w:tcPr>
          <w:p w:rsidR="0063262A" w:rsidRDefault="0063262A">
            <w:r>
              <w:t>CO3</w:t>
            </w:r>
          </w:p>
        </w:tc>
        <w:tc>
          <w:tcPr>
            <w:tcW w:w="660" w:type="dxa"/>
            <w:vAlign w:val="center"/>
          </w:tcPr>
          <w:p w:rsidR="0063262A" w:rsidRDefault="0063262A">
            <w:r>
              <w:t xml:space="preserve">  A</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Select any one method of fingerprint development from below and give your comment. Which stands better and why?</w:t>
            </w:r>
          </w:p>
          <w:p w:rsidR="0063262A" w:rsidRDefault="0063262A" w:rsidP="006C6B12">
            <w:pPr>
              <w:pStyle w:val="ListParagraph"/>
              <w:numPr>
                <w:ilvl w:val="0"/>
                <w:numId w:val="42"/>
              </w:numPr>
              <w:ind w:left="729" w:hanging="369"/>
              <w:jc w:val="both"/>
            </w:pPr>
            <w:r>
              <w:t>Iodine method</w:t>
            </w:r>
          </w:p>
          <w:p w:rsidR="0063262A" w:rsidRDefault="0063262A" w:rsidP="006C6B12">
            <w:pPr>
              <w:pStyle w:val="ListParagraph"/>
              <w:numPr>
                <w:ilvl w:val="0"/>
                <w:numId w:val="42"/>
              </w:numPr>
              <w:ind w:left="729" w:hanging="369"/>
              <w:jc w:val="both"/>
            </w:pPr>
            <w:r>
              <w:t>Super Glue method</w:t>
            </w:r>
          </w:p>
        </w:tc>
        <w:tc>
          <w:tcPr>
            <w:tcW w:w="750" w:type="dxa"/>
            <w:vAlign w:val="center"/>
          </w:tcPr>
          <w:p w:rsidR="0063262A" w:rsidRDefault="0063262A">
            <w:r>
              <w:t>CO3</w:t>
            </w:r>
          </w:p>
        </w:tc>
        <w:tc>
          <w:tcPr>
            <w:tcW w:w="660" w:type="dxa"/>
            <w:vAlign w:val="center"/>
          </w:tcPr>
          <w:p w:rsidR="0063262A" w:rsidRDefault="0063262A">
            <w:r>
              <w:t xml:space="preserve">  A</w:t>
            </w:r>
          </w:p>
        </w:tc>
        <w:tc>
          <w:tcPr>
            <w:tcW w:w="1005" w:type="dxa"/>
            <w:vAlign w:val="center"/>
          </w:tcPr>
          <w:p w:rsidR="0063262A" w:rsidRDefault="0063262A">
            <w:pPr>
              <w:jc w:val="center"/>
            </w:pPr>
            <w:r>
              <w:t>10</w:t>
            </w:r>
          </w:p>
        </w:tc>
      </w:tr>
      <w:tr w:rsidR="0063262A">
        <w:trPr>
          <w:trHeight w:val="172"/>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center"/>
            </w:pPr>
            <w:r>
              <w:rPr>
                <w:b/>
              </w:rPr>
              <w:t>(OR)</w:t>
            </w: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r>
              <w:t>4.</w:t>
            </w:r>
          </w:p>
        </w:tc>
        <w:tc>
          <w:tcPr>
            <w:tcW w:w="405" w:type="dxa"/>
            <w:vAlign w:val="center"/>
          </w:tcPr>
          <w:p w:rsidR="0063262A" w:rsidRDefault="0063262A">
            <w:r>
              <w:t>a.</w:t>
            </w:r>
          </w:p>
        </w:tc>
        <w:tc>
          <w:tcPr>
            <w:tcW w:w="7485" w:type="dxa"/>
            <w:vAlign w:val="bottom"/>
          </w:tcPr>
          <w:p w:rsidR="0063262A" w:rsidRDefault="0063262A" w:rsidP="0011658D">
            <w:pPr>
              <w:jc w:val="both"/>
            </w:pPr>
            <w:r>
              <w:t>Compare the Footwear impressions and Fingerprint Impressions. Which evidence will stand better in court as evidence?</w:t>
            </w:r>
          </w:p>
        </w:tc>
        <w:tc>
          <w:tcPr>
            <w:tcW w:w="750" w:type="dxa"/>
            <w:vAlign w:val="center"/>
          </w:tcPr>
          <w:p w:rsidR="0063262A" w:rsidRDefault="0063262A">
            <w:r>
              <w:t>CO4</w:t>
            </w:r>
          </w:p>
        </w:tc>
        <w:tc>
          <w:tcPr>
            <w:tcW w:w="660" w:type="dxa"/>
            <w:vAlign w:val="center"/>
          </w:tcPr>
          <w:p w:rsidR="0063262A" w:rsidRDefault="0063262A">
            <w:r>
              <w:t xml:space="preserve"> An</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 xml:space="preserve">Distinguish between Arch and Loop Patterns of Fingerprints. Quote one </w:t>
            </w:r>
            <w:r>
              <w:lastRenderedPageBreak/>
              <w:t>case study in regard to Fingerprint evidence.</w:t>
            </w:r>
          </w:p>
        </w:tc>
        <w:tc>
          <w:tcPr>
            <w:tcW w:w="750" w:type="dxa"/>
            <w:vAlign w:val="center"/>
          </w:tcPr>
          <w:p w:rsidR="0063262A" w:rsidRDefault="0063262A">
            <w:r>
              <w:lastRenderedPageBreak/>
              <w:t>CO4</w:t>
            </w:r>
          </w:p>
        </w:tc>
        <w:tc>
          <w:tcPr>
            <w:tcW w:w="660" w:type="dxa"/>
            <w:vAlign w:val="center"/>
          </w:tcPr>
          <w:p w:rsidR="0063262A" w:rsidRDefault="0063262A">
            <w:r>
              <w:t xml:space="preserve"> An</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both"/>
            </w:pP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r>
              <w:t>5.</w:t>
            </w:r>
          </w:p>
        </w:tc>
        <w:tc>
          <w:tcPr>
            <w:tcW w:w="405" w:type="dxa"/>
            <w:vAlign w:val="center"/>
          </w:tcPr>
          <w:p w:rsidR="0063262A" w:rsidRDefault="0063262A">
            <w:r>
              <w:t>a.</w:t>
            </w:r>
          </w:p>
        </w:tc>
        <w:tc>
          <w:tcPr>
            <w:tcW w:w="7485" w:type="dxa"/>
            <w:vAlign w:val="bottom"/>
          </w:tcPr>
          <w:p w:rsidR="0063262A" w:rsidRDefault="0063262A">
            <w:pPr>
              <w:jc w:val="both"/>
            </w:pPr>
            <w:r>
              <w:t>Explain the given image. What information you can derive out of the image?</w:t>
            </w:r>
          </w:p>
          <w:p w:rsidR="0063262A" w:rsidRDefault="0063262A">
            <w:pPr>
              <w:jc w:val="both"/>
            </w:pPr>
            <w:r>
              <w:rPr>
                <w:noProof/>
              </w:rPr>
              <w:drawing>
                <wp:inline distT="114300" distB="114300" distL="114300" distR="114300">
                  <wp:extent cx="4619625" cy="3086100"/>
                  <wp:effectExtent l="0" t="0" r="0" b="0"/>
                  <wp:docPr id="205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1"/>
                          <a:srcRect/>
                          <a:stretch>
                            <a:fillRect/>
                          </a:stretch>
                        </pic:blipFill>
                        <pic:spPr>
                          <a:xfrm>
                            <a:off x="0" y="0"/>
                            <a:ext cx="4619625" cy="3086100"/>
                          </a:xfrm>
                          <a:prstGeom prst="rect">
                            <a:avLst/>
                          </a:prstGeom>
                          <a:ln/>
                        </pic:spPr>
                      </pic:pic>
                    </a:graphicData>
                  </a:graphic>
                </wp:inline>
              </w:drawing>
            </w:r>
          </w:p>
        </w:tc>
        <w:tc>
          <w:tcPr>
            <w:tcW w:w="750" w:type="dxa"/>
            <w:vAlign w:val="center"/>
          </w:tcPr>
          <w:p w:rsidR="0063262A" w:rsidRDefault="0063262A">
            <w:r>
              <w:t>CO5</w:t>
            </w:r>
          </w:p>
        </w:tc>
        <w:tc>
          <w:tcPr>
            <w:tcW w:w="660" w:type="dxa"/>
            <w:vAlign w:val="center"/>
          </w:tcPr>
          <w:p w:rsidR="0063262A" w:rsidRDefault="0063262A">
            <w:r>
              <w:t xml:space="preserve">  E</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Select appropriate match:</w:t>
            </w:r>
          </w:p>
          <w:p w:rsidR="0063262A" w:rsidRDefault="0063262A">
            <w:pPr>
              <w:jc w:val="both"/>
            </w:pPr>
          </w:p>
          <w:p w:rsidR="0063262A" w:rsidRDefault="0063262A" w:rsidP="006C6B12">
            <w:pPr>
              <w:numPr>
                <w:ilvl w:val="0"/>
                <w:numId w:val="41"/>
              </w:numPr>
              <w:jc w:val="both"/>
            </w:pPr>
            <w:r>
              <w:t>92 y               a.Radial Construction</w:t>
            </w:r>
          </w:p>
          <w:p w:rsidR="0063262A" w:rsidRDefault="0063262A" w:rsidP="006C6B12">
            <w:pPr>
              <w:numPr>
                <w:ilvl w:val="0"/>
                <w:numId w:val="41"/>
              </w:numPr>
              <w:jc w:val="both"/>
            </w:pPr>
            <w:r>
              <w:t>R                    b.Date of Manufacturing of Tire</w:t>
            </w:r>
          </w:p>
          <w:p w:rsidR="0063262A" w:rsidRDefault="0063262A" w:rsidP="006C6B12">
            <w:pPr>
              <w:numPr>
                <w:ilvl w:val="0"/>
                <w:numId w:val="41"/>
              </w:numPr>
              <w:jc w:val="both"/>
            </w:pPr>
            <w:r>
              <w:t>AA                 c.Load Index</w:t>
            </w:r>
          </w:p>
          <w:p w:rsidR="0063262A" w:rsidRDefault="0063262A" w:rsidP="006C6B12">
            <w:pPr>
              <w:numPr>
                <w:ilvl w:val="0"/>
                <w:numId w:val="41"/>
              </w:numPr>
              <w:jc w:val="both"/>
            </w:pPr>
            <w:r>
              <w:t>4117               d.Traction</w:t>
            </w:r>
          </w:p>
          <w:p w:rsidR="0063262A" w:rsidRDefault="0063262A">
            <w:pPr>
              <w:ind w:left="720"/>
              <w:jc w:val="both"/>
            </w:pPr>
          </w:p>
          <w:p w:rsidR="0063262A" w:rsidRDefault="0063262A" w:rsidP="0011658D">
            <w:pPr>
              <w:jc w:val="both"/>
            </w:pPr>
            <w:r>
              <w:t xml:space="preserve">Define </w:t>
            </w:r>
            <w:r>
              <w:rPr>
                <w:b/>
              </w:rPr>
              <w:t>92Y, R and 4117.</w:t>
            </w:r>
          </w:p>
        </w:tc>
        <w:tc>
          <w:tcPr>
            <w:tcW w:w="750" w:type="dxa"/>
            <w:vAlign w:val="center"/>
          </w:tcPr>
          <w:p w:rsidR="0063262A" w:rsidRDefault="0063262A">
            <w:r>
              <w:t>CO5</w:t>
            </w:r>
          </w:p>
        </w:tc>
        <w:tc>
          <w:tcPr>
            <w:tcW w:w="660" w:type="dxa"/>
            <w:vAlign w:val="center"/>
          </w:tcPr>
          <w:p w:rsidR="0063262A" w:rsidRDefault="0063262A">
            <w:r>
              <w:t xml:space="preserve">  E</w:t>
            </w:r>
          </w:p>
        </w:tc>
        <w:tc>
          <w:tcPr>
            <w:tcW w:w="1005" w:type="dxa"/>
            <w:vAlign w:val="center"/>
          </w:tcPr>
          <w:p w:rsidR="0063262A" w:rsidRDefault="0063262A">
            <w:pPr>
              <w:jc w:val="center"/>
            </w:pPr>
            <w:r>
              <w:t>10</w:t>
            </w:r>
          </w:p>
        </w:tc>
      </w:tr>
      <w:tr w:rsidR="0063262A">
        <w:trPr>
          <w:trHeight w:val="261"/>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center"/>
            </w:pPr>
            <w:r>
              <w:rPr>
                <w:b/>
              </w:rPr>
              <w:t>(OR)</w:t>
            </w: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r>
              <w:t>6.</w:t>
            </w:r>
          </w:p>
        </w:tc>
        <w:tc>
          <w:tcPr>
            <w:tcW w:w="405" w:type="dxa"/>
            <w:vAlign w:val="center"/>
          </w:tcPr>
          <w:p w:rsidR="0063262A" w:rsidRDefault="0063262A">
            <w:r>
              <w:t>a.</w:t>
            </w:r>
          </w:p>
        </w:tc>
        <w:tc>
          <w:tcPr>
            <w:tcW w:w="7485" w:type="dxa"/>
            <w:vAlign w:val="bottom"/>
          </w:tcPr>
          <w:p w:rsidR="0063262A" w:rsidRDefault="0063262A">
            <w:pPr>
              <w:jc w:val="both"/>
            </w:pPr>
            <w:r>
              <w:t>Explain Suzuki and Tsuchihashi classification of Lip Prints.</w:t>
            </w:r>
          </w:p>
        </w:tc>
        <w:tc>
          <w:tcPr>
            <w:tcW w:w="750" w:type="dxa"/>
            <w:vAlign w:val="center"/>
          </w:tcPr>
          <w:p w:rsidR="0063262A" w:rsidRDefault="0063262A">
            <w:r>
              <w:t>CO6</w:t>
            </w:r>
          </w:p>
        </w:tc>
        <w:tc>
          <w:tcPr>
            <w:tcW w:w="660" w:type="dxa"/>
            <w:vAlign w:val="center"/>
          </w:tcPr>
          <w:p w:rsidR="0063262A" w:rsidRDefault="0063262A">
            <w:r>
              <w:t xml:space="preserve"> U</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Define Bite Mark and explain about the Ted Bundy case.</w:t>
            </w:r>
          </w:p>
        </w:tc>
        <w:tc>
          <w:tcPr>
            <w:tcW w:w="750" w:type="dxa"/>
            <w:vAlign w:val="center"/>
          </w:tcPr>
          <w:p w:rsidR="0063262A" w:rsidRDefault="0063262A">
            <w:r>
              <w:t>CO6</w:t>
            </w:r>
          </w:p>
        </w:tc>
        <w:tc>
          <w:tcPr>
            <w:tcW w:w="660" w:type="dxa"/>
            <w:vAlign w:val="center"/>
          </w:tcPr>
          <w:p w:rsidR="0063262A" w:rsidRDefault="0063262A">
            <w:r>
              <w:t xml:space="preserve"> R</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both"/>
            </w:pP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75"/>
        </w:trPr>
        <w:tc>
          <w:tcPr>
            <w:tcW w:w="585" w:type="dxa"/>
            <w:vAlign w:val="center"/>
          </w:tcPr>
          <w:p w:rsidR="0063262A" w:rsidRDefault="0063262A">
            <w:pPr>
              <w:jc w:val="center"/>
            </w:pPr>
            <w:r>
              <w:t>7.</w:t>
            </w:r>
          </w:p>
        </w:tc>
        <w:tc>
          <w:tcPr>
            <w:tcW w:w="405" w:type="dxa"/>
            <w:vAlign w:val="center"/>
          </w:tcPr>
          <w:p w:rsidR="0063262A" w:rsidRDefault="0063262A">
            <w:r>
              <w:t>a.</w:t>
            </w:r>
          </w:p>
        </w:tc>
        <w:tc>
          <w:tcPr>
            <w:tcW w:w="7485" w:type="dxa"/>
            <w:vAlign w:val="bottom"/>
          </w:tcPr>
          <w:p w:rsidR="0063262A" w:rsidRDefault="0063262A">
            <w:pPr>
              <w:jc w:val="both"/>
            </w:pPr>
            <w:r>
              <w:t>Define Tire Impressions and Examination of Tire Marks.</w:t>
            </w:r>
          </w:p>
        </w:tc>
        <w:tc>
          <w:tcPr>
            <w:tcW w:w="750" w:type="dxa"/>
            <w:vAlign w:val="center"/>
          </w:tcPr>
          <w:p w:rsidR="0063262A" w:rsidRDefault="0063262A">
            <w:r>
              <w:t>CO3</w:t>
            </w:r>
          </w:p>
        </w:tc>
        <w:tc>
          <w:tcPr>
            <w:tcW w:w="660" w:type="dxa"/>
            <w:vAlign w:val="center"/>
          </w:tcPr>
          <w:p w:rsidR="0063262A" w:rsidRDefault="0063262A">
            <w:r>
              <w:t xml:space="preserve"> R</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Explain different Chemical methods of Fingerprint Development.</w:t>
            </w:r>
          </w:p>
        </w:tc>
        <w:tc>
          <w:tcPr>
            <w:tcW w:w="750" w:type="dxa"/>
            <w:vAlign w:val="center"/>
          </w:tcPr>
          <w:p w:rsidR="0063262A" w:rsidRDefault="0063262A">
            <w:r>
              <w:t>CO2</w:t>
            </w:r>
          </w:p>
        </w:tc>
        <w:tc>
          <w:tcPr>
            <w:tcW w:w="660" w:type="dxa"/>
            <w:vAlign w:val="center"/>
          </w:tcPr>
          <w:p w:rsidR="0063262A" w:rsidRDefault="0063262A">
            <w:r>
              <w:t xml:space="preserve"> U</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tc>
        <w:tc>
          <w:tcPr>
            <w:tcW w:w="7485" w:type="dxa"/>
            <w:vAlign w:val="bottom"/>
          </w:tcPr>
          <w:p w:rsidR="0063262A" w:rsidRDefault="0063262A">
            <w:pPr>
              <w:jc w:val="center"/>
            </w:pPr>
            <w:r>
              <w:rPr>
                <w:b/>
              </w:rPr>
              <w:t>(OR)</w:t>
            </w:r>
          </w:p>
        </w:tc>
        <w:tc>
          <w:tcPr>
            <w:tcW w:w="750" w:type="dxa"/>
            <w:vAlign w:val="center"/>
          </w:tcPr>
          <w:p w:rsidR="0063262A" w:rsidRDefault="0063262A"/>
        </w:tc>
        <w:tc>
          <w:tcPr>
            <w:tcW w:w="660" w:type="dxa"/>
            <w:vAlign w:val="center"/>
          </w:tcPr>
          <w:p w:rsidR="0063262A" w:rsidRDefault="0063262A"/>
        </w:tc>
        <w:tc>
          <w:tcPr>
            <w:tcW w:w="1005" w:type="dxa"/>
            <w:vAlign w:val="center"/>
          </w:tcPr>
          <w:p w:rsidR="0063262A" w:rsidRDefault="0063262A">
            <w:pPr>
              <w:jc w:val="center"/>
            </w:pPr>
          </w:p>
        </w:tc>
      </w:tr>
      <w:tr w:rsidR="0063262A">
        <w:trPr>
          <w:trHeight w:val="394"/>
        </w:trPr>
        <w:tc>
          <w:tcPr>
            <w:tcW w:w="585" w:type="dxa"/>
            <w:vAlign w:val="center"/>
          </w:tcPr>
          <w:p w:rsidR="0063262A" w:rsidRDefault="0063262A">
            <w:pPr>
              <w:jc w:val="center"/>
            </w:pPr>
            <w:r>
              <w:t>8.</w:t>
            </w:r>
          </w:p>
        </w:tc>
        <w:tc>
          <w:tcPr>
            <w:tcW w:w="405" w:type="dxa"/>
            <w:vAlign w:val="center"/>
          </w:tcPr>
          <w:p w:rsidR="0063262A" w:rsidRDefault="0063262A">
            <w:r>
              <w:t>a.</w:t>
            </w:r>
          </w:p>
        </w:tc>
        <w:tc>
          <w:tcPr>
            <w:tcW w:w="7485" w:type="dxa"/>
            <w:vAlign w:val="bottom"/>
          </w:tcPr>
          <w:p w:rsidR="0063262A" w:rsidRDefault="0063262A">
            <w:pPr>
              <w:jc w:val="both"/>
            </w:pPr>
            <w:r>
              <w:t xml:space="preserve">Summarize the significance of </w:t>
            </w:r>
            <w:r>
              <w:rPr>
                <w:b/>
              </w:rPr>
              <w:t>Tread wear indicator</w:t>
            </w:r>
            <w:r>
              <w:t xml:space="preserve"> and also discuss OE tires and replacement tires.</w:t>
            </w:r>
          </w:p>
        </w:tc>
        <w:tc>
          <w:tcPr>
            <w:tcW w:w="750" w:type="dxa"/>
            <w:vAlign w:val="center"/>
          </w:tcPr>
          <w:p w:rsidR="0063262A" w:rsidRDefault="0063262A">
            <w:r>
              <w:t>CO5</w:t>
            </w:r>
          </w:p>
        </w:tc>
        <w:tc>
          <w:tcPr>
            <w:tcW w:w="660" w:type="dxa"/>
            <w:vAlign w:val="center"/>
          </w:tcPr>
          <w:p w:rsidR="0063262A" w:rsidRDefault="0063262A">
            <w:r>
              <w:t xml:space="preserve"> U</w:t>
            </w:r>
          </w:p>
        </w:tc>
        <w:tc>
          <w:tcPr>
            <w:tcW w:w="1005" w:type="dxa"/>
            <w:vAlign w:val="center"/>
          </w:tcPr>
          <w:p w:rsidR="0063262A" w:rsidRDefault="0063262A">
            <w:pPr>
              <w:jc w:val="center"/>
            </w:pPr>
            <w:r>
              <w:t>10</w:t>
            </w:r>
          </w:p>
        </w:tc>
      </w:tr>
      <w:tr w:rsidR="0063262A" w:rsidTr="0011658D">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center"/>
          </w:tcPr>
          <w:p w:rsidR="0063262A" w:rsidRDefault="0063262A" w:rsidP="0011658D">
            <w:r>
              <w:t>How to enhance the quality of Fingerprints contaminated with Blood and Grease?</w:t>
            </w:r>
          </w:p>
        </w:tc>
        <w:tc>
          <w:tcPr>
            <w:tcW w:w="750" w:type="dxa"/>
            <w:vAlign w:val="center"/>
          </w:tcPr>
          <w:p w:rsidR="0063262A" w:rsidRDefault="0063262A">
            <w:r>
              <w:t>CO5</w:t>
            </w:r>
          </w:p>
        </w:tc>
        <w:tc>
          <w:tcPr>
            <w:tcW w:w="660" w:type="dxa"/>
            <w:vAlign w:val="center"/>
          </w:tcPr>
          <w:p w:rsidR="0063262A" w:rsidRDefault="0063262A">
            <w:r>
              <w:t xml:space="preserve"> R</w:t>
            </w:r>
          </w:p>
        </w:tc>
        <w:tc>
          <w:tcPr>
            <w:tcW w:w="1005" w:type="dxa"/>
            <w:vAlign w:val="center"/>
          </w:tcPr>
          <w:p w:rsidR="0063262A" w:rsidRDefault="0063262A">
            <w:pPr>
              <w:jc w:val="center"/>
            </w:pPr>
            <w:r>
              <w:t>10</w:t>
            </w:r>
          </w:p>
        </w:tc>
      </w:tr>
      <w:tr w:rsidR="0063262A">
        <w:trPr>
          <w:trHeight w:val="292"/>
        </w:trPr>
        <w:tc>
          <w:tcPr>
            <w:tcW w:w="10890" w:type="dxa"/>
            <w:gridSpan w:val="6"/>
            <w:vAlign w:val="center"/>
          </w:tcPr>
          <w:p w:rsidR="0063262A" w:rsidRDefault="0063262A">
            <w:pPr>
              <w:jc w:val="center"/>
              <w:rPr>
                <w:b/>
                <w:u w:val="single"/>
              </w:rPr>
            </w:pPr>
            <w:r>
              <w:rPr>
                <w:b/>
                <w:u w:val="single"/>
              </w:rPr>
              <w:t>PART – B (1 X 20 = 20 MARKS)</w:t>
            </w:r>
          </w:p>
          <w:p w:rsidR="0063262A" w:rsidRDefault="0063262A">
            <w:pPr>
              <w:jc w:val="center"/>
            </w:pPr>
            <w:r>
              <w:rPr>
                <w:b/>
              </w:rPr>
              <w:t>COMPULSORY QUESTION</w:t>
            </w:r>
          </w:p>
        </w:tc>
      </w:tr>
      <w:tr w:rsidR="0063262A">
        <w:trPr>
          <w:trHeight w:val="394"/>
        </w:trPr>
        <w:tc>
          <w:tcPr>
            <w:tcW w:w="585" w:type="dxa"/>
            <w:vAlign w:val="center"/>
          </w:tcPr>
          <w:p w:rsidR="0063262A" w:rsidRDefault="0063262A">
            <w:pPr>
              <w:jc w:val="center"/>
            </w:pPr>
            <w:r>
              <w:t>9.</w:t>
            </w:r>
          </w:p>
        </w:tc>
        <w:tc>
          <w:tcPr>
            <w:tcW w:w="405" w:type="dxa"/>
            <w:vAlign w:val="center"/>
          </w:tcPr>
          <w:p w:rsidR="0063262A" w:rsidRDefault="0063262A">
            <w:r>
              <w:t>a.</w:t>
            </w:r>
          </w:p>
        </w:tc>
        <w:tc>
          <w:tcPr>
            <w:tcW w:w="7485" w:type="dxa"/>
            <w:vAlign w:val="bottom"/>
          </w:tcPr>
          <w:p w:rsidR="0063262A" w:rsidRDefault="0063262A">
            <w:pPr>
              <w:jc w:val="both"/>
            </w:pPr>
            <w:r>
              <w:t>Discuss different Lifting methods of 2D footwear impressions.</w:t>
            </w:r>
          </w:p>
        </w:tc>
        <w:tc>
          <w:tcPr>
            <w:tcW w:w="750" w:type="dxa"/>
            <w:vAlign w:val="center"/>
          </w:tcPr>
          <w:p w:rsidR="0063262A" w:rsidRDefault="0063262A">
            <w:r>
              <w:t>CO4</w:t>
            </w:r>
          </w:p>
        </w:tc>
        <w:tc>
          <w:tcPr>
            <w:tcW w:w="660" w:type="dxa"/>
            <w:vAlign w:val="center"/>
          </w:tcPr>
          <w:p w:rsidR="0063262A" w:rsidRDefault="0063262A">
            <w:r>
              <w:t>C</w:t>
            </w:r>
          </w:p>
        </w:tc>
        <w:tc>
          <w:tcPr>
            <w:tcW w:w="1005" w:type="dxa"/>
            <w:vAlign w:val="center"/>
          </w:tcPr>
          <w:p w:rsidR="0063262A" w:rsidRDefault="0063262A">
            <w:pPr>
              <w:jc w:val="center"/>
            </w:pPr>
            <w:r>
              <w:t>10</w:t>
            </w:r>
          </w:p>
        </w:tc>
      </w:tr>
      <w:tr w:rsidR="0063262A">
        <w:trPr>
          <w:trHeight w:val="394"/>
        </w:trPr>
        <w:tc>
          <w:tcPr>
            <w:tcW w:w="585" w:type="dxa"/>
            <w:vAlign w:val="center"/>
          </w:tcPr>
          <w:p w:rsidR="0063262A" w:rsidRDefault="0063262A">
            <w:pPr>
              <w:jc w:val="center"/>
            </w:pPr>
          </w:p>
        </w:tc>
        <w:tc>
          <w:tcPr>
            <w:tcW w:w="405" w:type="dxa"/>
            <w:vAlign w:val="center"/>
          </w:tcPr>
          <w:p w:rsidR="0063262A" w:rsidRDefault="0063262A">
            <w:r>
              <w:t>b.</w:t>
            </w:r>
          </w:p>
        </w:tc>
        <w:tc>
          <w:tcPr>
            <w:tcW w:w="7485" w:type="dxa"/>
            <w:vAlign w:val="bottom"/>
          </w:tcPr>
          <w:p w:rsidR="0063262A" w:rsidRDefault="0063262A">
            <w:pPr>
              <w:jc w:val="both"/>
            </w:pPr>
            <w:r>
              <w:t>Explain Collection and Preservation of Fingerprint with Powder method.</w:t>
            </w:r>
          </w:p>
        </w:tc>
        <w:tc>
          <w:tcPr>
            <w:tcW w:w="750" w:type="dxa"/>
            <w:vAlign w:val="center"/>
          </w:tcPr>
          <w:p w:rsidR="0063262A" w:rsidRDefault="0063262A">
            <w:r>
              <w:t>CO2</w:t>
            </w:r>
          </w:p>
        </w:tc>
        <w:tc>
          <w:tcPr>
            <w:tcW w:w="660" w:type="dxa"/>
            <w:vAlign w:val="center"/>
          </w:tcPr>
          <w:p w:rsidR="0063262A" w:rsidRDefault="0063262A">
            <w:r>
              <w:t>U</w:t>
            </w:r>
          </w:p>
        </w:tc>
        <w:tc>
          <w:tcPr>
            <w:tcW w:w="1005" w:type="dxa"/>
            <w:vAlign w:val="center"/>
          </w:tcPr>
          <w:p w:rsidR="0063262A" w:rsidRDefault="0063262A">
            <w:pPr>
              <w:jc w:val="center"/>
            </w:pPr>
            <w:r>
              <w:t>10</w:t>
            </w:r>
          </w:p>
        </w:tc>
      </w:tr>
    </w:tbl>
    <w:p w:rsidR="0063262A" w:rsidRDefault="0063262A">
      <w:r>
        <w:rPr>
          <w:b/>
        </w:rPr>
        <w:t xml:space="preserve">       CO</w:t>
      </w:r>
      <w:r>
        <w:t xml:space="preserve"> – COURSE OUTCOME</w:t>
      </w:r>
      <w:r>
        <w:tab/>
      </w:r>
      <w:r>
        <w:tab/>
      </w:r>
      <w:r>
        <w:tab/>
      </w:r>
      <w:r>
        <w:tab/>
      </w:r>
      <w:r>
        <w:tab/>
      </w:r>
      <w:r>
        <w:rPr>
          <w:b/>
        </w:rPr>
        <w:t>BL</w:t>
      </w:r>
      <w:r>
        <w:t xml:space="preserve"> – BLOOM’S LEVEL</w:t>
      </w:r>
    </w:p>
    <w:p w:rsidR="0063262A" w:rsidRDefault="0063262A"/>
    <w:p w:rsidR="0063262A" w:rsidRDefault="0063262A"/>
    <w:tbl>
      <w:tblPr>
        <w:tblW w:w="10697"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762"/>
      </w:tblGrid>
      <w:tr w:rsidR="0063262A">
        <w:trPr>
          <w:trHeight w:val="277"/>
        </w:trPr>
        <w:tc>
          <w:tcPr>
            <w:tcW w:w="935" w:type="dxa"/>
          </w:tcPr>
          <w:p w:rsidR="0063262A" w:rsidRDefault="0063262A"/>
        </w:tc>
        <w:tc>
          <w:tcPr>
            <w:tcW w:w="9762" w:type="dxa"/>
          </w:tcPr>
          <w:p w:rsidR="0063262A" w:rsidRDefault="0063262A">
            <w:pPr>
              <w:jc w:val="center"/>
              <w:rPr>
                <w:b/>
              </w:rPr>
            </w:pPr>
            <w:r>
              <w:rPr>
                <w:b/>
              </w:rPr>
              <w:t>COURSE OUTCOMES</w:t>
            </w:r>
          </w:p>
        </w:tc>
      </w:tr>
      <w:tr w:rsidR="0063262A">
        <w:trPr>
          <w:trHeight w:val="277"/>
        </w:trPr>
        <w:tc>
          <w:tcPr>
            <w:tcW w:w="935" w:type="dxa"/>
          </w:tcPr>
          <w:p w:rsidR="0063262A" w:rsidRDefault="0063262A">
            <w:r>
              <w:t>CO1</w:t>
            </w:r>
          </w:p>
        </w:tc>
        <w:tc>
          <w:tcPr>
            <w:tcW w:w="9762" w:type="dxa"/>
          </w:tcPr>
          <w:p w:rsidR="0063262A" w:rsidRDefault="0063262A">
            <w:pPr>
              <w:jc w:val="both"/>
            </w:pPr>
            <w:r>
              <w:t>Understand the various elements of fingerprints</w:t>
            </w:r>
          </w:p>
        </w:tc>
      </w:tr>
      <w:tr w:rsidR="0063262A">
        <w:trPr>
          <w:trHeight w:val="277"/>
        </w:trPr>
        <w:tc>
          <w:tcPr>
            <w:tcW w:w="935" w:type="dxa"/>
          </w:tcPr>
          <w:p w:rsidR="0063262A" w:rsidRDefault="0063262A">
            <w:r>
              <w:t>CO2</w:t>
            </w:r>
          </w:p>
        </w:tc>
        <w:tc>
          <w:tcPr>
            <w:tcW w:w="9762" w:type="dxa"/>
          </w:tcPr>
          <w:p w:rsidR="0063262A" w:rsidRDefault="0063262A">
            <w:pPr>
              <w:jc w:val="both"/>
            </w:pPr>
            <w:r>
              <w:t>Understand the types of Fingerprints</w:t>
            </w:r>
          </w:p>
        </w:tc>
      </w:tr>
      <w:tr w:rsidR="0063262A">
        <w:trPr>
          <w:trHeight w:val="277"/>
        </w:trPr>
        <w:tc>
          <w:tcPr>
            <w:tcW w:w="935" w:type="dxa"/>
          </w:tcPr>
          <w:p w:rsidR="0063262A" w:rsidRDefault="0063262A">
            <w:r>
              <w:t>CO3</w:t>
            </w:r>
          </w:p>
        </w:tc>
        <w:tc>
          <w:tcPr>
            <w:tcW w:w="9762" w:type="dxa"/>
          </w:tcPr>
          <w:p w:rsidR="0063262A" w:rsidRDefault="0063262A">
            <w:pPr>
              <w:jc w:val="both"/>
            </w:pPr>
            <w:r>
              <w:t>Analyze footwear reprints</w:t>
            </w:r>
          </w:p>
        </w:tc>
      </w:tr>
      <w:tr w:rsidR="0063262A">
        <w:trPr>
          <w:trHeight w:val="277"/>
        </w:trPr>
        <w:tc>
          <w:tcPr>
            <w:tcW w:w="935" w:type="dxa"/>
          </w:tcPr>
          <w:p w:rsidR="0063262A" w:rsidRDefault="0063262A">
            <w:r>
              <w:t>CO4</w:t>
            </w:r>
          </w:p>
        </w:tc>
        <w:tc>
          <w:tcPr>
            <w:tcW w:w="9762" w:type="dxa"/>
          </w:tcPr>
          <w:p w:rsidR="0063262A" w:rsidRDefault="0063262A">
            <w:pPr>
              <w:jc w:val="both"/>
            </w:pPr>
            <w:r>
              <w:t xml:space="preserve">Apply various methods to analyze tire reprints </w:t>
            </w:r>
          </w:p>
        </w:tc>
      </w:tr>
      <w:tr w:rsidR="0063262A">
        <w:trPr>
          <w:trHeight w:val="277"/>
        </w:trPr>
        <w:tc>
          <w:tcPr>
            <w:tcW w:w="935" w:type="dxa"/>
          </w:tcPr>
          <w:p w:rsidR="0063262A" w:rsidRDefault="0063262A">
            <w:r>
              <w:t>CO5</w:t>
            </w:r>
          </w:p>
        </w:tc>
        <w:tc>
          <w:tcPr>
            <w:tcW w:w="9762" w:type="dxa"/>
          </w:tcPr>
          <w:p w:rsidR="0063262A" w:rsidRDefault="0063262A">
            <w:pPr>
              <w:jc w:val="both"/>
            </w:pPr>
            <w:r>
              <w:t>Analyze the Lip reprints</w:t>
            </w:r>
          </w:p>
        </w:tc>
      </w:tr>
      <w:tr w:rsidR="0063262A">
        <w:trPr>
          <w:trHeight w:val="277"/>
        </w:trPr>
        <w:tc>
          <w:tcPr>
            <w:tcW w:w="935" w:type="dxa"/>
          </w:tcPr>
          <w:p w:rsidR="0063262A" w:rsidRDefault="0063262A">
            <w:r>
              <w:t>CO6</w:t>
            </w:r>
          </w:p>
        </w:tc>
        <w:tc>
          <w:tcPr>
            <w:tcW w:w="9762" w:type="dxa"/>
          </w:tcPr>
          <w:p w:rsidR="0063262A" w:rsidRDefault="0063262A">
            <w:pPr>
              <w:jc w:val="both"/>
            </w:pPr>
            <w:r>
              <w:t xml:space="preserve">Analyze the bite marks </w:t>
            </w:r>
          </w:p>
        </w:tc>
      </w:tr>
    </w:tbl>
    <w:p w:rsidR="0063262A" w:rsidRDefault="0063262A"/>
    <w:tbl>
      <w:tblPr>
        <w:tblW w:w="106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134"/>
        <w:gridCol w:w="1418"/>
        <w:gridCol w:w="992"/>
        <w:gridCol w:w="1276"/>
        <w:gridCol w:w="992"/>
        <w:gridCol w:w="871"/>
        <w:gridCol w:w="2106"/>
      </w:tblGrid>
      <w:tr w:rsidR="0063262A">
        <w:trPr>
          <w:jc w:val="center"/>
        </w:trPr>
        <w:tc>
          <w:tcPr>
            <w:tcW w:w="10632" w:type="dxa"/>
            <w:gridSpan w:val="8"/>
          </w:tcPr>
          <w:p w:rsidR="0063262A" w:rsidRDefault="0063262A">
            <w:pPr>
              <w:jc w:val="center"/>
              <w:rPr>
                <w:b/>
              </w:rPr>
            </w:pPr>
            <w:r>
              <w:rPr>
                <w:b/>
              </w:rPr>
              <w:t>Assessment Pattern as per Bloom’s Taxonomy</w:t>
            </w:r>
          </w:p>
        </w:tc>
      </w:tr>
      <w:tr w:rsidR="0063262A">
        <w:trPr>
          <w:jc w:val="center"/>
        </w:trPr>
        <w:tc>
          <w:tcPr>
            <w:tcW w:w="1843" w:type="dxa"/>
          </w:tcPr>
          <w:p w:rsidR="0063262A" w:rsidRDefault="0063262A">
            <w:pPr>
              <w:jc w:val="center"/>
              <w:rPr>
                <w:b/>
              </w:rPr>
            </w:pPr>
            <w:r>
              <w:rPr>
                <w:b/>
              </w:rPr>
              <w:t>CO / P</w:t>
            </w:r>
          </w:p>
        </w:tc>
        <w:tc>
          <w:tcPr>
            <w:tcW w:w="1134" w:type="dxa"/>
          </w:tcPr>
          <w:p w:rsidR="0063262A" w:rsidRDefault="0063262A">
            <w:pPr>
              <w:jc w:val="center"/>
              <w:rPr>
                <w:b/>
              </w:rPr>
            </w:pPr>
            <w:r>
              <w:rPr>
                <w:b/>
              </w:rPr>
              <w:t>R</w:t>
            </w:r>
          </w:p>
        </w:tc>
        <w:tc>
          <w:tcPr>
            <w:tcW w:w="1418" w:type="dxa"/>
          </w:tcPr>
          <w:p w:rsidR="0063262A" w:rsidRDefault="0063262A">
            <w:pPr>
              <w:jc w:val="center"/>
              <w:rPr>
                <w:b/>
              </w:rPr>
            </w:pPr>
            <w:r>
              <w:rPr>
                <w:b/>
              </w:rPr>
              <w:t>U</w:t>
            </w:r>
          </w:p>
        </w:tc>
        <w:tc>
          <w:tcPr>
            <w:tcW w:w="992" w:type="dxa"/>
          </w:tcPr>
          <w:p w:rsidR="0063262A" w:rsidRDefault="0063262A">
            <w:pPr>
              <w:jc w:val="center"/>
              <w:rPr>
                <w:b/>
              </w:rPr>
            </w:pPr>
            <w:r>
              <w:rPr>
                <w:b/>
              </w:rPr>
              <w:t>A</w:t>
            </w:r>
          </w:p>
        </w:tc>
        <w:tc>
          <w:tcPr>
            <w:tcW w:w="1276" w:type="dxa"/>
          </w:tcPr>
          <w:p w:rsidR="0063262A" w:rsidRDefault="0063262A">
            <w:pPr>
              <w:jc w:val="center"/>
              <w:rPr>
                <w:b/>
              </w:rPr>
            </w:pPr>
            <w:r>
              <w:rPr>
                <w:b/>
              </w:rPr>
              <w:t>An</w:t>
            </w:r>
          </w:p>
        </w:tc>
        <w:tc>
          <w:tcPr>
            <w:tcW w:w="992" w:type="dxa"/>
          </w:tcPr>
          <w:p w:rsidR="0063262A" w:rsidRDefault="0063262A">
            <w:pPr>
              <w:jc w:val="center"/>
              <w:rPr>
                <w:b/>
              </w:rPr>
            </w:pPr>
            <w:r>
              <w:rPr>
                <w:b/>
              </w:rPr>
              <w:t>E</w:t>
            </w:r>
          </w:p>
        </w:tc>
        <w:tc>
          <w:tcPr>
            <w:tcW w:w="871" w:type="dxa"/>
          </w:tcPr>
          <w:p w:rsidR="0063262A" w:rsidRDefault="0063262A">
            <w:pPr>
              <w:jc w:val="center"/>
              <w:rPr>
                <w:b/>
              </w:rPr>
            </w:pPr>
            <w:r>
              <w:rPr>
                <w:b/>
              </w:rPr>
              <w:t>C</w:t>
            </w:r>
          </w:p>
        </w:tc>
        <w:tc>
          <w:tcPr>
            <w:tcW w:w="2106" w:type="dxa"/>
          </w:tcPr>
          <w:p w:rsidR="0063262A" w:rsidRDefault="0063262A">
            <w:pPr>
              <w:jc w:val="center"/>
              <w:rPr>
                <w:b/>
              </w:rPr>
            </w:pPr>
            <w:r>
              <w:rPr>
                <w:b/>
              </w:rPr>
              <w:t>Total</w:t>
            </w:r>
          </w:p>
        </w:tc>
      </w:tr>
      <w:tr w:rsidR="0063262A">
        <w:trPr>
          <w:jc w:val="center"/>
        </w:trPr>
        <w:tc>
          <w:tcPr>
            <w:tcW w:w="1843" w:type="dxa"/>
          </w:tcPr>
          <w:p w:rsidR="0063262A" w:rsidRDefault="0063262A">
            <w:pPr>
              <w:jc w:val="center"/>
            </w:pPr>
            <w:r>
              <w:t>CO1</w:t>
            </w:r>
          </w:p>
        </w:tc>
        <w:tc>
          <w:tcPr>
            <w:tcW w:w="1134" w:type="dxa"/>
          </w:tcPr>
          <w:p w:rsidR="0063262A" w:rsidRDefault="0063262A">
            <w:pPr>
              <w:jc w:val="center"/>
            </w:pPr>
            <w:r>
              <w:t>20</w:t>
            </w:r>
          </w:p>
        </w:tc>
        <w:tc>
          <w:tcPr>
            <w:tcW w:w="1418" w:type="dxa"/>
          </w:tcPr>
          <w:p w:rsidR="0063262A" w:rsidRDefault="0063262A">
            <w:pPr>
              <w:jc w:val="center"/>
            </w:pPr>
            <w:r>
              <w:t>-</w:t>
            </w:r>
          </w:p>
        </w:tc>
        <w:tc>
          <w:tcPr>
            <w:tcW w:w="992" w:type="dxa"/>
          </w:tcPr>
          <w:p w:rsidR="0063262A" w:rsidRDefault="0063262A">
            <w:pPr>
              <w:jc w:val="center"/>
            </w:pPr>
            <w:r>
              <w:t>-</w:t>
            </w:r>
          </w:p>
        </w:tc>
        <w:tc>
          <w:tcPr>
            <w:tcW w:w="1276" w:type="dxa"/>
          </w:tcPr>
          <w:p w:rsidR="0063262A" w:rsidRDefault="0063262A">
            <w:pPr>
              <w:jc w:val="center"/>
            </w:pPr>
            <w:r>
              <w:t>-</w:t>
            </w:r>
          </w:p>
        </w:tc>
        <w:tc>
          <w:tcPr>
            <w:tcW w:w="992" w:type="dxa"/>
          </w:tcPr>
          <w:p w:rsidR="0063262A" w:rsidRDefault="0063262A">
            <w:pPr>
              <w:jc w:val="center"/>
            </w:pPr>
            <w:r>
              <w:t>-</w:t>
            </w:r>
          </w:p>
        </w:tc>
        <w:tc>
          <w:tcPr>
            <w:tcW w:w="871" w:type="dxa"/>
          </w:tcPr>
          <w:p w:rsidR="0063262A" w:rsidRDefault="0063262A">
            <w:pPr>
              <w:jc w:val="center"/>
            </w:pPr>
            <w:r>
              <w:t>-</w:t>
            </w:r>
          </w:p>
        </w:tc>
        <w:tc>
          <w:tcPr>
            <w:tcW w:w="2106" w:type="dxa"/>
          </w:tcPr>
          <w:p w:rsidR="0063262A" w:rsidRDefault="0063262A">
            <w:pPr>
              <w:jc w:val="center"/>
            </w:pPr>
            <w:r>
              <w:t>20</w:t>
            </w:r>
          </w:p>
        </w:tc>
      </w:tr>
      <w:tr w:rsidR="0063262A">
        <w:trPr>
          <w:jc w:val="center"/>
        </w:trPr>
        <w:tc>
          <w:tcPr>
            <w:tcW w:w="1843" w:type="dxa"/>
          </w:tcPr>
          <w:p w:rsidR="0063262A" w:rsidRDefault="0063262A">
            <w:pPr>
              <w:jc w:val="center"/>
            </w:pPr>
            <w:r>
              <w:t>CO2</w:t>
            </w:r>
          </w:p>
        </w:tc>
        <w:tc>
          <w:tcPr>
            <w:tcW w:w="1134" w:type="dxa"/>
          </w:tcPr>
          <w:p w:rsidR="0063262A" w:rsidRDefault="0063262A">
            <w:pPr>
              <w:jc w:val="center"/>
            </w:pPr>
            <w:r>
              <w:t>-</w:t>
            </w:r>
          </w:p>
        </w:tc>
        <w:tc>
          <w:tcPr>
            <w:tcW w:w="1418" w:type="dxa"/>
          </w:tcPr>
          <w:p w:rsidR="0063262A" w:rsidRDefault="0063262A">
            <w:pPr>
              <w:jc w:val="center"/>
            </w:pPr>
            <w:r>
              <w:t>40</w:t>
            </w:r>
          </w:p>
        </w:tc>
        <w:tc>
          <w:tcPr>
            <w:tcW w:w="992" w:type="dxa"/>
          </w:tcPr>
          <w:p w:rsidR="0063262A" w:rsidRDefault="0063262A">
            <w:pPr>
              <w:jc w:val="center"/>
            </w:pPr>
            <w:r>
              <w:t>-</w:t>
            </w:r>
          </w:p>
        </w:tc>
        <w:tc>
          <w:tcPr>
            <w:tcW w:w="1276" w:type="dxa"/>
          </w:tcPr>
          <w:p w:rsidR="0063262A" w:rsidRDefault="0063262A">
            <w:pPr>
              <w:jc w:val="center"/>
            </w:pPr>
            <w:r>
              <w:t>-</w:t>
            </w:r>
          </w:p>
        </w:tc>
        <w:tc>
          <w:tcPr>
            <w:tcW w:w="992" w:type="dxa"/>
          </w:tcPr>
          <w:p w:rsidR="0063262A" w:rsidRDefault="0063262A">
            <w:pPr>
              <w:jc w:val="center"/>
            </w:pPr>
            <w:r>
              <w:t>-</w:t>
            </w:r>
          </w:p>
        </w:tc>
        <w:tc>
          <w:tcPr>
            <w:tcW w:w="871" w:type="dxa"/>
          </w:tcPr>
          <w:p w:rsidR="0063262A" w:rsidRDefault="0063262A">
            <w:pPr>
              <w:jc w:val="center"/>
            </w:pPr>
            <w:r>
              <w:t>-</w:t>
            </w:r>
          </w:p>
        </w:tc>
        <w:tc>
          <w:tcPr>
            <w:tcW w:w="2106" w:type="dxa"/>
          </w:tcPr>
          <w:p w:rsidR="0063262A" w:rsidRDefault="0063262A">
            <w:pPr>
              <w:jc w:val="center"/>
            </w:pPr>
            <w:r>
              <w:t>40</w:t>
            </w:r>
          </w:p>
        </w:tc>
      </w:tr>
      <w:tr w:rsidR="0063262A">
        <w:trPr>
          <w:jc w:val="center"/>
        </w:trPr>
        <w:tc>
          <w:tcPr>
            <w:tcW w:w="1843" w:type="dxa"/>
          </w:tcPr>
          <w:p w:rsidR="0063262A" w:rsidRDefault="0063262A">
            <w:pPr>
              <w:jc w:val="center"/>
            </w:pPr>
            <w:r>
              <w:t>CO3</w:t>
            </w:r>
          </w:p>
        </w:tc>
        <w:tc>
          <w:tcPr>
            <w:tcW w:w="1134" w:type="dxa"/>
          </w:tcPr>
          <w:p w:rsidR="0063262A" w:rsidRDefault="0063262A">
            <w:pPr>
              <w:jc w:val="center"/>
            </w:pPr>
            <w:r>
              <w:t>10</w:t>
            </w:r>
          </w:p>
        </w:tc>
        <w:tc>
          <w:tcPr>
            <w:tcW w:w="1418" w:type="dxa"/>
          </w:tcPr>
          <w:p w:rsidR="0063262A" w:rsidRDefault="0063262A">
            <w:pPr>
              <w:jc w:val="center"/>
            </w:pPr>
            <w:r>
              <w:t>-</w:t>
            </w:r>
          </w:p>
        </w:tc>
        <w:tc>
          <w:tcPr>
            <w:tcW w:w="992" w:type="dxa"/>
          </w:tcPr>
          <w:p w:rsidR="0063262A" w:rsidRDefault="0063262A">
            <w:pPr>
              <w:jc w:val="center"/>
            </w:pPr>
            <w:r>
              <w:t>20</w:t>
            </w:r>
          </w:p>
        </w:tc>
        <w:tc>
          <w:tcPr>
            <w:tcW w:w="1276" w:type="dxa"/>
          </w:tcPr>
          <w:p w:rsidR="0063262A" w:rsidRDefault="0063262A">
            <w:pPr>
              <w:jc w:val="center"/>
            </w:pPr>
            <w:r>
              <w:t>-</w:t>
            </w:r>
          </w:p>
        </w:tc>
        <w:tc>
          <w:tcPr>
            <w:tcW w:w="992" w:type="dxa"/>
          </w:tcPr>
          <w:p w:rsidR="0063262A" w:rsidRDefault="0063262A">
            <w:pPr>
              <w:jc w:val="center"/>
            </w:pPr>
            <w:r>
              <w:t>-</w:t>
            </w:r>
          </w:p>
        </w:tc>
        <w:tc>
          <w:tcPr>
            <w:tcW w:w="871" w:type="dxa"/>
          </w:tcPr>
          <w:p w:rsidR="0063262A" w:rsidRDefault="0063262A">
            <w:pPr>
              <w:jc w:val="center"/>
            </w:pPr>
            <w:r>
              <w:t>-</w:t>
            </w:r>
          </w:p>
        </w:tc>
        <w:tc>
          <w:tcPr>
            <w:tcW w:w="2106" w:type="dxa"/>
          </w:tcPr>
          <w:p w:rsidR="0063262A" w:rsidRDefault="0063262A">
            <w:pPr>
              <w:jc w:val="center"/>
            </w:pPr>
            <w:r>
              <w:t>30</w:t>
            </w:r>
          </w:p>
        </w:tc>
      </w:tr>
      <w:tr w:rsidR="0063262A">
        <w:trPr>
          <w:jc w:val="center"/>
        </w:trPr>
        <w:tc>
          <w:tcPr>
            <w:tcW w:w="1843" w:type="dxa"/>
          </w:tcPr>
          <w:p w:rsidR="0063262A" w:rsidRDefault="0063262A">
            <w:pPr>
              <w:jc w:val="center"/>
            </w:pPr>
            <w:r>
              <w:t>CO4</w:t>
            </w:r>
          </w:p>
        </w:tc>
        <w:tc>
          <w:tcPr>
            <w:tcW w:w="1134" w:type="dxa"/>
          </w:tcPr>
          <w:p w:rsidR="0063262A" w:rsidRDefault="0063262A">
            <w:pPr>
              <w:jc w:val="center"/>
            </w:pPr>
            <w:r>
              <w:t>-</w:t>
            </w:r>
          </w:p>
        </w:tc>
        <w:tc>
          <w:tcPr>
            <w:tcW w:w="1418" w:type="dxa"/>
          </w:tcPr>
          <w:p w:rsidR="0063262A" w:rsidRDefault="0063262A">
            <w:pPr>
              <w:jc w:val="center"/>
            </w:pPr>
            <w:r>
              <w:t>-</w:t>
            </w:r>
          </w:p>
        </w:tc>
        <w:tc>
          <w:tcPr>
            <w:tcW w:w="992" w:type="dxa"/>
          </w:tcPr>
          <w:p w:rsidR="0063262A" w:rsidRDefault="0063262A">
            <w:pPr>
              <w:jc w:val="center"/>
            </w:pPr>
            <w:r>
              <w:t>-</w:t>
            </w:r>
          </w:p>
        </w:tc>
        <w:tc>
          <w:tcPr>
            <w:tcW w:w="1276" w:type="dxa"/>
          </w:tcPr>
          <w:p w:rsidR="0063262A" w:rsidRDefault="0063262A">
            <w:pPr>
              <w:jc w:val="center"/>
            </w:pPr>
            <w:r>
              <w:t>20</w:t>
            </w:r>
          </w:p>
        </w:tc>
        <w:tc>
          <w:tcPr>
            <w:tcW w:w="992" w:type="dxa"/>
          </w:tcPr>
          <w:p w:rsidR="0063262A" w:rsidRDefault="0063262A">
            <w:pPr>
              <w:jc w:val="center"/>
            </w:pPr>
            <w:r>
              <w:t>-</w:t>
            </w:r>
          </w:p>
        </w:tc>
        <w:tc>
          <w:tcPr>
            <w:tcW w:w="871" w:type="dxa"/>
          </w:tcPr>
          <w:p w:rsidR="0063262A" w:rsidRDefault="0063262A">
            <w:pPr>
              <w:jc w:val="center"/>
            </w:pPr>
            <w:r>
              <w:t>10</w:t>
            </w:r>
          </w:p>
        </w:tc>
        <w:tc>
          <w:tcPr>
            <w:tcW w:w="2106" w:type="dxa"/>
          </w:tcPr>
          <w:p w:rsidR="0063262A" w:rsidRDefault="0063262A">
            <w:pPr>
              <w:jc w:val="center"/>
            </w:pPr>
            <w:r>
              <w:t>30</w:t>
            </w:r>
          </w:p>
        </w:tc>
      </w:tr>
      <w:tr w:rsidR="0063262A">
        <w:trPr>
          <w:jc w:val="center"/>
        </w:trPr>
        <w:tc>
          <w:tcPr>
            <w:tcW w:w="1843" w:type="dxa"/>
          </w:tcPr>
          <w:p w:rsidR="0063262A" w:rsidRDefault="0063262A">
            <w:pPr>
              <w:jc w:val="center"/>
            </w:pPr>
            <w:r>
              <w:t>CO5</w:t>
            </w:r>
          </w:p>
        </w:tc>
        <w:tc>
          <w:tcPr>
            <w:tcW w:w="1134" w:type="dxa"/>
          </w:tcPr>
          <w:p w:rsidR="0063262A" w:rsidRDefault="0063262A">
            <w:pPr>
              <w:jc w:val="center"/>
            </w:pPr>
            <w:r>
              <w:t>10</w:t>
            </w:r>
          </w:p>
        </w:tc>
        <w:tc>
          <w:tcPr>
            <w:tcW w:w="1418" w:type="dxa"/>
          </w:tcPr>
          <w:p w:rsidR="0063262A" w:rsidRDefault="0063262A">
            <w:pPr>
              <w:jc w:val="center"/>
            </w:pPr>
            <w:r>
              <w:t>10</w:t>
            </w:r>
          </w:p>
        </w:tc>
        <w:tc>
          <w:tcPr>
            <w:tcW w:w="992" w:type="dxa"/>
          </w:tcPr>
          <w:p w:rsidR="0063262A" w:rsidRDefault="0063262A">
            <w:pPr>
              <w:jc w:val="center"/>
            </w:pPr>
            <w:r>
              <w:t>-</w:t>
            </w:r>
          </w:p>
        </w:tc>
        <w:tc>
          <w:tcPr>
            <w:tcW w:w="1276" w:type="dxa"/>
          </w:tcPr>
          <w:p w:rsidR="0063262A" w:rsidRDefault="0063262A">
            <w:pPr>
              <w:jc w:val="center"/>
            </w:pPr>
            <w:r>
              <w:t>-</w:t>
            </w:r>
          </w:p>
        </w:tc>
        <w:tc>
          <w:tcPr>
            <w:tcW w:w="992" w:type="dxa"/>
          </w:tcPr>
          <w:p w:rsidR="0063262A" w:rsidRDefault="0063262A">
            <w:pPr>
              <w:jc w:val="center"/>
            </w:pPr>
            <w:r>
              <w:t>20</w:t>
            </w:r>
          </w:p>
        </w:tc>
        <w:tc>
          <w:tcPr>
            <w:tcW w:w="871" w:type="dxa"/>
          </w:tcPr>
          <w:p w:rsidR="0063262A" w:rsidRDefault="0063262A">
            <w:pPr>
              <w:jc w:val="center"/>
            </w:pPr>
            <w:r>
              <w:t>-</w:t>
            </w:r>
          </w:p>
        </w:tc>
        <w:tc>
          <w:tcPr>
            <w:tcW w:w="2106" w:type="dxa"/>
          </w:tcPr>
          <w:p w:rsidR="0063262A" w:rsidRDefault="0063262A">
            <w:pPr>
              <w:jc w:val="center"/>
            </w:pPr>
            <w:r>
              <w:t>40</w:t>
            </w:r>
          </w:p>
        </w:tc>
      </w:tr>
      <w:tr w:rsidR="0063262A">
        <w:trPr>
          <w:jc w:val="center"/>
        </w:trPr>
        <w:tc>
          <w:tcPr>
            <w:tcW w:w="1843" w:type="dxa"/>
          </w:tcPr>
          <w:p w:rsidR="0063262A" w:rsidRDefault="0063262A">
            <w:pPr>
              <w:jc w:val="center"/>
            </w:pPr>
            <w:r>
              <w:t>CO6</w:t>
            </w:r>
          </w:p>
        </w:tc>
        <w:tc>
          <w:tcPr>
            <w:tcW w:w="1134" w:type="dxa"/>
          </w:tcPr>
          <w:p w:rsidR="0063262A" w:rsidRDefault="0063262A">
            <w:pPr>
              <w:jc w:val="center"/>
            </w:pPr>
            <w:r>
              <w:t>10</w:t>
            </w:r>
          </w:p>
        </w:tc>
        <w:tc>
          <w:tcPr>
            <w:tcW w:w="1418" w:type="dxa"/>
          </w:tcPr>
          <w:p w:rsidR="0063262A" w:rsidRDefault="0063262A">
            <w:pPr>
              <w:jc w:val="center"/>
            </w:pPr>
            <w:r>
              <w:t>10</w:t>
            </w:r>
          </w:p>
        </w:tc>
        <w:tc>
          <w:tcPr>
            <w:tcW w:w="992" w:type="dxa"/>
          </w:tcPr>
          <w:p w:rsidR="0063262A" w:rsidRDefault="0063262A">
            <w:pPr>
              <w:jc w:val="center"/>
            </w:pPr>
            <w:r>
              <w:t>-</w:t>
            </w:r>
          </w:p>
        </w:tc>
        <w:tc>
          <w:tcPr>
            <w:tcW w:w="1276" w:type="dxa"/>
          </w:tcPr>
          <w:p w:rsidR="0063262A" w:rsidRDefault="0063262A">
            <w:pPr>
              <w:jc w:val="center"/>
            </w:pPr>
            <w:r>
              <w:t>-</w:t>
            </w:r>
          </w:p>
        </w:tc>
        <w:tc>
          <w:tcPr>
            <w:tcW w:w="992" w:type="dxa"/>
          </w:tcPr>
          <w:p w:rsidR="0063262A" w:rsidRDefault="0063262A">
            <w:pPr>
              <w:jc w:val="center"/>
            </w:pPr>
            <w:r>
              <w:t>-</w:t>
            </w:r>
          </w:p>
        </w:tc>
        <w:tc>
          <w:tcPr>
            <w:tcW w:w="871" w:type="dxa"/>
          </w:tcPr>
          <w:p w:rsidR="0063262A" w:rsidRDefault="0063262A">
            <w:pPr>
              <w:jc w:val="center"/>
            </w:pPr>
            <w:r>
              <w:t>-</w:t>
            </w:r>
          </w:p>
        </w:tc>
        <w:tc>
          <w:tcPr>
            <w:tcW w:w="2106" w:type="dxa"/>
          </w:tcPr>
          <w:p w:rsidR="0063262A" w:rsidRDefault="0063262A">
            <w:pPr>
              <w:jc w:val="center"/>
            </w:pPr>
            <w:r>
              <w:t>20</w:t>
            </w:r>
          </w:p>
        </w:tc>
      </w:tr>
      <w:tr w:rsidR="0063262A">
        <w:trPr>
          <w:jc w:val="center"/>
        </w:trPr>
        <w:tc>
          <w:tcPr>
            <w:tcW w:w="8526" w:type="dxa"/>
            <w:gridSpan w:val="7"/>
          </w:tcPr>
          <w:p w:rsidR="0063262A" w:rsidRDefault="0063262A"/>
        </w:tc>
        <w:tc>
          <w:tcPr>
            <w:tcW w:w="2106" w:type="dxa"/>
          </w:tcPr>
          <w:p w:rsidR="0063262A" w:rsidRDefault="0063262A">
            <w:pPr>
              <w:jc w:val="center"/>
              <w:rPr>
                <w:b/>
              </w:rPr>
            </w:pPr>
            <w:r>
              <w:rPr>
                <w:b/>
              </w:rPr>
              <w:t>180</w:t>
            </w:r>
          </w:p>
        </w:tc>
      </w:tr>
    </w:tbl>
    <w:p w:rsidR="0063262A" w:rsidRDefault="0063262A"/>
    <w:p w:rsidR="0063262A" w:rsidRDefault="0063262A">
      <w:r>
        <w:br w:type="page"/>
      </w:r>
    </w:p>
    <w:p w:rsidR="0063262A" w:rsidRPr="006F0ADF" w:rsidRDefault="0063262A" w:rsidP="006F6982">
      <w:pPr>
        <w:jc w:val="center"/>
      </w:pPr>
      <w:r w:rsidRPr="006F0ADF">
        <w:rPr>
          <w:noProof/>
        </w:rPr>
        <w:lastRenderedPageBreak/>
        <w:drawing>
          <wp:inline distT="0" distB="0" distL="0" distR="0">
            <wp:extent cx="5731510" cy="1570990"/>
            <wp:effectExtent l="0" t="0" r="2540" b="0"/>
            <wp:docPr id="2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6F0ADF"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6F0ADF" w:rsidTr="00A24BFA">
        <w:trPr>
          <w:trHeight w:val="397"/>
          <w:jc w:val="center"/>
        </w:trPr>
        <w:tc>
          <w:tcPr>
            <w:tcW w:w="1702" w:type="dxa"/>
            <w:vAlign w:val="center"/>
          </w:tcPr>
          <w:p w:rsidR="0063262A" w:rsidRPr="006F0ADF" w:rsidRDefault="0063262A" w:rsidP="00D54806">
            <w:pPr>
              <w:pStyle w:val="Title"/>
              <w:jc w:val="left"/>
              <w:rPr>
                <w:b/>
                <w:szCs w:val="24"/>
              </w:rPr>
            </w:pPr>
            <w:r w:rsidRPr="006F0ADF">
              <w:rPr>
                <w:b/>
                <w:szCs w:val="24"/>
              </w:rPr>
              <w:t xml:space="preserve">Course Code      </w:t>
            </w:r>
          </w:p>
        </w:tc>
        <w:tc>
          <w:tcPr>
            <w:tcW w:w="6373" w:type="dxa"/>
            <w:vAlign w:val="center"/>
          </w:tcPr>
          <w:p w:rsidR="0063262A" w:rsidRPr="006F0ADF" w:rsidRDefault="0063262A" w:rsidP="00D54806">
            <w:pPr>
              <w:pStyle w:val="Title"/>
              <w:jc w:val="left"/>
              <w:rPr>
                <w:b/>
                <w:szCs w:val="24"/>
              </w:rPr>
            </w:pPr>
            <w:r w:rsidRPr="006F0ADF">
              <w:rPr>
                <w:b/>
                <w:szCs w:val="24"/>
              </w:rPr>
              <w:t>20FS3011</w:t>
            </w:r>
          </w:p>
        </w:tc>
        <w:tc>
          <w:tcPr>
            <w:tcW w:w="1706" w:type="dxa"/>
            <w:vAlign w:val="center"/>
          </w:tcPr>
          <w:p w:rsidR="0063262A" w:rsidRPr="006F0ADF" w:rsidRDefault="0063262A" w:rsidP="00D54806">
            <w:pPr>
              <w:pStyle w:val="Title"/>
              <w:ind w:left="-468" w:firstLine="468"/>
              <w:jc w:val="left"/>
              <w:rPr>
                <w:szCs w:val="24"/>
              </w:rPr>
            </w:pPr>
            <w:r w:rsidRPr="006F0ADF">
              <w:rPr>
                <w:b/>
                <w:bCs/>
                <w:szCs w:val="24"/>
              </w:rPr>
              <w:t xml:space="preserve">Duration       </w:t>
            </w:r>
          </w:p>
        </w:tc>
        <w:tc>
          <w:tcPr>
            <w:tcW w:w="704" w:type="dxa"/>
            <w:vAlign w:val="center"/>
          </w:tcPr>
          <w:p w:rsidR="0063262A" w:rsidRPr="006F0ADF" w:rsidRDefault="0063262A" w:rsidP="00D54806">
            <w:pPr>
              <w:pStyle w:val="Title"/>
              <w:jc w:val="left"/>
              <w:rPr>
                <w:b/>
                <w:szCs w:val="24"/>
              </w:rPr>
            </w:pPr>
            <w:r w:rsidRPr="006F0ADF">
              <w:rPr>
                <w:b/>
                <w:szCs w:val="24"/>
              </w:rPr>
              <w:t>3hrs</w:t>
            </w:r>
          </w:p>
        </w:tc>
      </w:tr>
      <w:tr w:rsidR="0063262A" w:rsidRPr="006F0ADF" w:rsidTr="00A24BFA">
        <w:trPr>
          <w:trHeight w:val="397"/>
          <w:jc w:val="center"/>
        </w:trPr>
        <w:tc>
          <w:tcPr>
            <w:tcW w:w="1702" w:type="dxa"/>
            <w:vAlign w:val="center"/>
          </w:tcPr>
          <w:p w:rsidR="0063262A" w:rsidRPr="006F0ADF" w:rsidRDefault="0063262A" w:rsidP="00D54806">
            <w:pPr>
              <w:pStyle w:val="Title"/>
              <w:ind w:right="-160"/>
              <w:jc w:val="left"/>
              <w:rPr>
                <w:b/>
                <w:szCs w:val="24"/>
              </w:rPr>
            </w:pPr>
            <w:r w:rsidRPr="006F0ADF">
              <w:rPr>
                <w:b/>
                <w:szCs w:val="24"/>
              </w:rPr>
              <w:t xml:space="preserve">Course Name     </w:t>
            </w:r>
          </w:p>
        </w:tc>
        <w:tc>
          <w:tcPr>
            <w:tcW w:w="6373" w:type="dxa"/>
            <w:vAlign w:val="center"/>
          </w:tcPr>
          <w:p w:rsidR="0063262A" w:rsidRPr="006F0ADF" w:rsidRDefault="0063262A" w:rsidP="00D54806">
            <w:pPr>
              <w:pStyle w:val="Title"/>
              <w:jc w:val="left"/>
              <w:rPr>
                <w:b/>
                <w:szCs w:val="24"/>
              </w:rPr>
            </w:pPr>
            <w:r w:rsidRPr="006F0ADF">
              <w:rPr>
                <w:b/>
                <w:szCs w:val="24"/>
              </w:rPr>
              <w:t>FORENSIC SEROLOGY &amp; MOLECULAR GENETICS</w:t>
            </w:r>
          </w:p>
        </w:tc>
        <w:tc>
          <w:tcPr>
            <w:tcW w:w="1706" w:type="dxa"/>
            <w:vAlign w:val="center"/>
          </w:tcPr>
          <w:p w:rsidR="0063262A" w:rsidRPr="006F0ADF" w:rsidRDefault="0063262A" w:rsidP="00D54806">
            <w:pPr>
              <w:pStyle w:val="Title"/>
              <w:jc w:val="left"/>
              <w:rPr>
                <w:b/>
                <w:bCs/>
                <w:szCs w:val="24"/>
              </w:rPr>
            </w:pPr>
            <w:r w:rsidRPr="006F0ADF">
              <w:rPr>
                <w:b/>
                <w:bCs/>
                <w:szCs w:val="24"/>
              </w:rPr>
              <w:t xml:space="preserve">Max. Marks </w:t>
            </w:r>
          </w:p>
        </w:tc>
        <w:tc>
          <w:tcPr>
            <w:tcW w:w="704" w:type="dxa"/>
            <w:vAlign w:val="center"/>
          </w:tcPr>
          <w:p w:rsidR="0063262A" w:rsidRPr="006F0ADF" w:rsidRDefault="0063262A" w:rsidP="00D54806">
            <w:pPr>
              <w:pStyle w:val="Title"/>
              <w:jc w:val="left"/>
              <w:rPr>
                <w:b/>
                <w:szCs w:val="24"/>
              </w:rPr>
            </w:pPr>
            <w:r w:rsidRPr="006F0ADF">
              <w:rPr>
                <w:b/>
                <w:szCs w:val="24"/>
              </w:rPr>
              <w:t>100</w:t>
            </w:r>
          </w:p>
        </w:tc>
      </w:tr>
    </w:tbl>
    <w:p w:rsidR="0063262A" w:rsidRPr="006F0ADF" w:rsidRDefault="0063262A" w:rsidP="00A6387A">
      <w:pPr>
        <w:contextualSpacing/>
      </w:pPr>
    </w:p>
    <w:tbl>
      <w:tblPr>
        <w:tblStyle w:val="TableGrid"/>
        <w:tblW w:w="5234" w:type="pct"/>
        <w:tblInd w:w="-306" w:type="dxa"/>
        <w:tblLayout w:type="fixed"/>
        <w:tblLook w:val="04A0" w:firstRow="1" w:lastRow="0" w:firstColumn="1" w:lastColumn="0" w:noHBand="0" w:noVBand="1"/>
      </w:tblPr>
      <w:tblGrid>
        <w:gridCol w:w="571"/>
        <w:gridCol w:w="397"/>
        <w:gridCol w:w="7520"/>
        <w:gridCol w:w="433"/>
        <w:gridCol w:w="237"/>
        <w:gridCol w:w="472"/>
        <w:gridCol w:w="67"/>
        <w:gridCol w:w="501"/>
        <w:gridCol w:w="688"/>
      </w:tblGrid>
      <w:tr w:rsidR="0063262A" w:rsidRPr="006F0ADF" w:rsidTr="006A4DF3">
        <w:trPr>
          <w:trHeight w:val="549"/>
        </w:trPr>
        <w:tc>
          <w:tcPr>
            <w:tcW w:w="262" w:type="pct"/>
            <w:vAlign w:val="center"/>
          </w:tcPr>
          <w:p w:rsidR="0063262A" w:rsidRPr="006F0ADF" w:rsidRDefault="0063262A" w:rsidP="00A6387A">
            <w:pPr>
              <w:contextualSpacing/>
              <w:jc w:val="center"/>
              <w:rPr>
                <w:b/>
              </w:rPr>
            </w:pPr>
            <w:r w:rsidRPr="006F0ADF">
              <w:rPr>
                <w:b/>
              </w:rPr>
              <w:t>Q. No.</w:t>
            </w:r>
          </w:p>
        </w:tc>
        <w:tc>
          <w:tcPr>
            <w:tcW w:w="3636" w:type="pct"/>
            <w:gridSpan w:val="2"/>
            <w:vAlign w:val="center"/>
          </w:tcPr>
          <w:p w:rsidR="0063262A" w:rsidRPr="006F0ADF" w:rsidRDefault="0063262A" w:rsidP="00A6387A">
            <w:pPr>
              <w:contextualSpacing/>
              <w:jc w:val="center"/>
              <w:rPr>
                <w:b/>
              </w:rPr>
            </w:pPr>
            <w:r w:rsidRPr="006F0ADF">
              <w:rPr>
                <w:b/>
              </w:rPr>
              <w:t>Questions</w:t>
            </w:r>
          </w:p>
        </w:tc>
        <w:tc>
          <w:tcPr>
            <w:tcW w:w="308" w:type="pct"/>
            <w:gridSpan w:val="2"/>
            <w:vAlign w:val="center"/>
          </w:tcPr>
          <w:p w:rsidR="0063262A" w:rsidRPr="006F0ADF" w:rsidRDefault="0063262A" w:rsidP="00A6387A">
            <w:pPr>
              <w:contextualSpacing/>
              <w:jc w:val="center"/>
              <w:rPr>
                <w:b/>
              </w:rPr>
            </w:pPr>
            <w:r w:rsidRPr="006F0ADF">
              <w:rPr>
                <w:b/>
              </w:rPr>
              <w:t>CO</w:t>
            </w:r>
          </w:p>
        </w:tc>
        <w:tc>
          <w:tcPr>
            <w:tcW w:w="248" w:type="pct"/>
            <w:gridSpan w:val="2"/>
            <w:vAlign w:val="center"/>
          </w:tcPr>
          <w:p w:rsidR="0063262A" w:rsidRPr="006F0ADF" w:rsidRDefault="0063262A" w:rsidP="00A6387A">
            <w:pPr>
              <w:contextualSpacing/>
              <w:jc w:val="center"/>
              <w:rPr>
                <w:b/>
              </w:rPr>
            </w:pPr>
            <w:r w:rsidRPr="006F0ADF">
              <w:rPr>
                <w:b/>
              </w:rPr>
              <w:t>BL</w:t>
            </w:r>
          </w:p>
        </w:tc>
        <w:tc>
          <w:tcPr>
            <w:tcW w:w="546" w:type="pct"/>
            <w:gridSpan w:val="2"/>
            <w:vAlign w:val="center"/>
          </w:tcPr>
          <w:p w:rsidR="0063262A" w:rsidRPr="006F0ADF" w:rsidRDefault="0063262A" w:rsidP="00A6387A">
            <w:pPr>
              <w:contextualSpacing/>
              <w:jc w:val="center"/>
              <w:rPr>
                <w:b/>
              </w:rPr>
            </w:pPr>
            <w:r w:rsidRPr="006F0ADF">
              <w:rPr>
                <w:b/>
              </w:rPr>
              <w:t>Marks</w:t>
            </w:r>
          </w:p>
        </w:tc>
      </w:tr>
      <w:tr w:rsidR="0063262A" w:rsidRPr="006F0ADF" w:rsidTr="006A4DF3">
        <w:trPr>
          <w:trHeight w:val="682"/>
        </w:trPr>
        <w:tc>
          <w:tcPr>
            <w:tcW w:w="5000" w:type="pct"/>
            <w:gridSpan w:val="9"/>
          </w:tcPr>
          <w:p w:rsidR="0063262A" w:rsidRPr="006F0ADF" w:rsidRDefault="0063262A" w:rsidP="00A6387A">
            <w:pPr>
              <w:contextualSpacing/>
              <w:jc w:val="center"/>
              <w:rPr>
                <w:b/>
                <w:u w:val="single"/>
              </w:rPr>
            </w:pPr>
            <w:r w:rsidRPr="006F0ADF">
              <w:rPr>
                <w:b/>
                <w:u w:val="single"/>
              </w:rPr>
              <w:t>PART – A (4 X 20 = 80 MARKS)</w:t>
            </w:r>
          </w:p>
          <w:p w:rsidR="0063262A" w:rsidRPr="006F0ADF" w:rsidRDefault="0063262A" w:rsidP="00A6387A">
            <w:pPr>
              <w:contextualSpacing/>
              <w:jc w:val="center"/>
              <w:rPr>
                <w:b/>
              </w:rPr>
            </w:pPr>
            <w:r w:rsidRPr="006F0ADF">
              <w:rPr>
                <w:b/>
              </w:rPr>
              <w:t>(Answer all the Questions)</w:t>
            </w: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1.</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Explain the preliminary and confirmatory tests for the examination of saliva.</w:t>
            </w:r>
          </w:p>
        </w:tc>
        <w:tc>
          <w:tcPr>
            <w:tcW w:w="325" w:type="pct"/>
            <w:gridSpan w:val="2"/>
            <w:vAlign w:val="center"/>
          </w:tcPr>
          <w:p w:rsidR="0063262A" w:rsidRPr="006F0ADF" w:rsidRDefault="0063262A" w:rsidP="00A6387A">
            <w:pPr>
              <w:contextualSpacing/>
            </w:pPr>
            <w:r w:rsidRPr="006F0ADF">
              <w:t>CO1</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Describe the biochemistry and genetics of ABO</w:t>
            </w:r>
            <w:r>
              <w:rPr>
                <w:bCs/>
              </w:rPr>
              <w:t xml:space="preserve"> blood</w:t>
            </w:r>
            <w:r w:rsidRPr="006F0ADF">
              <w:rPr>
                <w:bCs/>
              </w:rPr>
              <w:t xml:space="preserve"> system.</w:t>
            </w:r>
          </w:p>
        </w:tc>
        <w:tc>
          <w:tcPr>
            <w:tcW w:w="325" w:type="pct"/>
            <w:gridSpan w:val="2"/>
            <w:vAlign w:val="center"/>
          </w:tcPr>
          <w:p w:rsidR="0063262A" w:rsidRPr="006F0ADF" w:rsidRDefault="0063262A" w:rsidP="00A6387A">
            <w:pPr>
              <w:contextualSpacing/>
            </w:pPr>
            <w:r w:rsidRPr="006F0ADF">
              <w:t>CO2</w:t>
            </w:r>
          </w:p>
        </w:tc>
        <w:tc>
          <w:tcPr>
            <w:tcW w:w="261" w:type="pct"/>
            <w:gridSpan w:val="2"/>
            <w:vAlign w:val="center"/>
          </w:tcPr>
          <w:p w:rsidR="0063262A" w:rsidRPr="006F0ADF" w:rsidRDefault="0063262A" w:rsidP="00A6387A">
            <w:pPr>
              <w:contextualSpacing/>
            </w:pPr>
            <w:r w:rsidRPr="006F0ADF">
              <w:t>R</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237"/>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p>
        </w:tc>
        <w:tc>
          <w:tcPr>
            <w:tcW w:w="3653" w:type="pct"/>
            <w:gridSpan w:val="2"/>
            <w:vAlign w:val="bottom"/>
          </w:tcPr>
          <w:p w:rsidR="0063262A" w:rsidRPr="006F0ADF" w:rsidRDefault="0063262A" w:rsidP="00A6387A">
            <w:pPr>
              <w:contextualSpacing/>
              <w:jc w:val="center"/>
              <w:rPr>
                <w:b/>
                <w:bCs/>
              </w:rPr>
            </w:pPr>
            <w:r w:rsidRPr="006F0ADF">
              <w:rPr>
                <w:b/>
                <w:bCs/>
              </w:rPr>
              <w:t>(OR)</w:t>
            </w:r>
          </w:p>
        </w:tc>
        <w:tc>
          <w:tcPr>
            <w:tcW w:w="325" w:type="pct"/>
            <w:gridSpan w:val="2"/>
            <w:vAlign w:val="center"/>
          </w:tcPr>
          <w:p w:rsidR="0063262A" w:rsidRPr="006F0ADF" w:rsidRDefault="0063262A" w:rsidP="00A6387A">
            <w:pPr>
              <w:contextualSpacing/>
            </w:pPr>
          </w:p>
        </w:tc>
        <w:tc>
          <w:tcPr>
            <w:tcW w:w="261" w:type="pct"/>
            <w:gridSpan w:val="2"/>
            <w:vAlign w:val="center"/>
          </w:tcPr>
          <w:p w:rsidR="0063262A" w:rsidRPr="006F0ADF" w:rsidRDefault="0063262A" w:rsidP="00A6387A">
            <w:pPr>
              <w:contextualSpacing/>
            </w:pPr>
          </w:p>
        </w:tc>
        <w:tc>
          <w:tcPr>
            <w:tcW w:w="317" w:type="pct"/>
            <w:vAlign w:val="center"/>
          </w:tcPr>
          <w:p w:rsidR="0063262A" w:rsidRPr="006F0ADF" w:rsidRDefault="0063262A" w:rsidP="00A6387A">
            <w:pPr>
              <w:contextualSpacing/>
              <w:jc w:val="center"/>
            </w:pP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2.</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Describe different serum proteins and their forensic significance.</w:t>
            </w:r>
          </w:p>
        </w:tc>
        <w:tc>
          <w:tcPr>
            <w:tcW w:w="325" w:type="pct"/>
            <w:gridSpan w:val="2"/>
            <w:vAlign w:val="center"/>
          </w:tcPr>
          <w:p w:rsidR="0063262A" w:rsidRPr="006F0ADF" w:rsidRDefault="0063262A" w:rsidP="00A6387A">
            <w:pPr>
              <w:contextualSpacing/>
            </w:pPr>
            <w:r w:rsidRPr="006F0ADF">
              <w:t>CO2</w:t>
            </w:r>
          </w:p>
        </w:tc>
        <w:tc>
          <w:tcPr>
            <w:tcW w:w="261" w:type="pct"/>
            <w:gridSpan w:val="2"/>
            <w:vAlign w:val="center"/>
          </w:tcPr>
          <w:p w:rsidR="0063262A" w:rsidRPr="006F0ADF" w:rsidRDefault="0063262A" w:rsidP="00A6387A">
            <w:pPr>
              <w:contextualSpacing/>
            </w:pPr>
            <w:r w:rsidRPr="006F0ADF">
              <w:t>R</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pPr>
            <w:r w:rsidRPr="006F0ADF">
              <w:t>Explain the preliminary and confirmatory tests for the examination of blood.</w:t>
            </w:r>
          </w:p>
        </w:tc>
        <w:tc>
          <w:tcPr>
            <w:tcW w:w="325" w:type="pct"/>
            <w:gridSpan w:val="2"/>
            <w:vAlign w:val="center"/>
          </w:tcPr>
          <w:p w:rsidR="0063262A" w:rsidRPr="006F0ADF" w:rsidRDefault="0063262A" w:rsidP="00A6387A">
            <w:pPr>
              <w:contextualSpacing/>
            </w:pPr>
            <w:r w:rsidRPr="006F0ADF">
              <w:t>CO1</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3.</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List out the applications of protein profiling.</w:t>
            </w:r>
          </w:p>
        </w:tc>
        <w:tc>
          <w:tcPr>
            <w:tcW w:w="325" w:type="pct"/>
            <w:gridSpan w:val="2"/>
            <w:vAlign w:val="center"/>
          </w:tcPr>
          <w:p w:rsidR="0063262A" w:rsidRPr="006F0ADF" w:rsidRDefault="0063262A" w:rsidP="00A6387A">
            <w:pPr>
              <w:contextualSpacing/>
            </w:pPr>
            <w:r w:rsidRPr="006F0ADF">
              <w:t>CO3</w:t>
            </w:r>
          </w:p>
        </w:tc>
        <w:tc>
          <w:tcPr>
            <w:tcW w:w="261" w:type="pct"/>
            <w:gridSpan w:val="2"/>
            <w:vAlign w:val="center"/>
          </w:tcPr>
          <w:p w:rsidR="0063262A" w:rsidRPr="006F0ADF" w:rsidRDefault="0063262A" w:rsidP="00A6387A">
            <w:pPr>
              <w:contextualSpacing/>
            </w:pPr>
            <w:r w:rsidRPr="006F0ADF">
              <w:t>R</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Report the first case in which DNA fingerprinting was used for investigation.</w:t>
            </w:r>
          </w:p>
        </w:tc>
        <w:tc>
          <w:tcPr>
            <w:tcW w:w="325" w:type="pct"/>
            <w:gridSpan w:val="2"/>
            <w:vAlign w:val="center"/>
          </w:tcPr>
          <w:p w:rsidR="0063262A" w:rsidRPr="006F0ADF" w:rsidRDefault="0063262A" w:rsidP="00A6387A">
            <w:pPr>
              <w:contextualSpacing/>
            </w:pPr>
            <w:r w:rsidRPr="006F0ADF">
              <w:t>CO4</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172"/>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p>
        </w:tc>
        <w:tc>
          <w:tcPr>
            <w:tcW w:w="3653" w:type="pct"/>
            <w:gridSpan w:val="2"/>
            <w:vAlign w:val="bottom"/>
          </w:tcPr>
          <w:p w:rsidR="0063262A" w:rsidRPr="006F0ADF" w:rsidRDefault="0063262A" w:rsidP="00A6387A">
            <w:pPr>
              <w:contextualSpacing/>
              <w:jc w:val="center"/>
            </w:pPr>
            <w:r w:rsidRPr="006F0ADF">
              <w:rPr>
                <w:b/>
                <w:bCs/>
              </w:rPr>
              <w:t>(OR)</w:t>
            </w:r>
          </w:p>
        </w:tc>
        <w:tc>
          <w:tcPr>
            <w:tcW w:w="325" w:type="pct"/>
            <w:gridSpan w:val="2"/>
            <w:vAlign w:val="center"/>
          </w:tcPr>
          <w:p w:rsidR="0063262A" w:rsidRPr="006F0ADF" w:rsidRDefault="0063262A" w:rsidP="00A6387A">
            <w:pPr>
              <w:contextualSpacing/>
            </w:pPr>
          </w:p>
        </w:tc>
        <w:tc>
          <w:tcPr>
            <w:tcW w:w="261" w:type="pct"/>
            <w:gridSpan w:val="2"/>
            <w:vAlign w:val="center"/>
          </w:tcPr>
          <w:p w:rsidR="0063262A" w:rsidRPr="006F0ADF" w:rsidRDefault="0063262A" w:rsidP="00A6387A">
            <w:pPr>
              <w:contextualSpacing/>
            </w:pPr>
          </w:p>
        </w:tc>
        <w:tc>
          <w:tcPr>
            <w:tcW w:w="317" w:type="pct"/>
            <w:vAlign w:val="center"/>
          </w:tcPr>
          <w:p w:rsidR="0063262A" w:rsidRPr="006F0ADF" w:rsidRDefault="0063262A" w:rsidP="00A6387A">
            <w:pPr>
              <w:contextualSpacing/>
              <w:jc w:val="center"/>
            </w:pP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4.</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Explain the relevance of Human Leukocyte Antigen in Forensic Serology.</w:t>
            </w:r>
          </w:p>
        </w:tc>
        <w:tc>
          <w:tcPr>
            <w:tcW w:w="325" w:type="pct"/>
            <w:gridSpan w:val="2"/>
            <w:vAlign w:val="center"/>
          </w:tcPr>
          <w:p w:rsidR="0063262A" w:rsidRPr="006F0ADF" w:rsidRDefault="0063262A" w:rsidP="00A6387A">
            <w:pPr>
              <w:contextualSpacing/>
            </w:pPr>
            <w:r w:rsidRPr="006F0ADF">
              <w:t>CO3</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Discuss the nomenclature and physical location of DNA markers.</w:t>
            </w:r>
          </w:p>
        </w:tc>
        <w:tc>
          <w:tcPr>
            <w:tcW w:w="325" w:type="pct"/>
            <w:gridSpan w:val="2"/>
            <w:vAlign w:val="center"/>
          </w:tcPr>
          <w:p w:rsidR="0063262A" w:rsidRPr="006F0ADF" w:rsidRDefault="0063262A" w:rsidP="00A6387A">
            <w:pPr>
              <w:contextualSpacing/>
            </w:pPr>
            <w:r w:rsidRPr="006F0ADF">
              <w:t>CO4</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5395"/>
        </w:trPr>
        <w:tc>
          <w:tcPr>
            <w:tcW w:w="262" w:type="pct"/>
            <w:vAlign w:val="center"/>
          </w:tcPr>
          <w:p w:rsidR="0063262A" w:rsidRPr="006F0ADF" w:rsidRDefault="0063262A" w:rsidP="00A6387A">
            <w:pPr>
              <w:contextualSpacing/>
              <w:jc w:val="center"/>
            </w:pPr>
            <w:r w:rsidRPr="006F0ADF">
              <w:t>5.</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rPr>
                <w:noProof/>
                <w:lang w:val="en-IN" w:eastAsia="en-IN"/>
              </w:rPr>
            </w:pPr>
          </w:p>
          <w:p w:rsidR="0063262A" w:rsidRPr="006F0ADF" w:rsidRDefault="0063262A" w:rsidP="005223AA">
            <w:pPr>
              <w:contextualSpacing/>
              <w:jc w:val="both"/>
              <w:rPr>
                <w:noProof/>
                <w:lang w:val="en-IN" w:eastAsia="en-IN"/>
              </w:rPr>
            </w:pPr>
            <w:r w:rsidRPr="006F0ADF">
              <w:t>Analyze the paternity test results and report your findings.</w:t>
            </w:r>
          </w:p>
          <w:p w:rsidR="0063262A" w:rsidRPr="006F0ADF" w:rsidRDefault="0063262A" w:rsidP="005223AA">
            <w:pPr>
              <w:contextualSpacing/>
              <w:jc w:val="both"/>
              <w:rPr>
                <w:noProof/>
                <w:lang w:val="en-IN" w:eastAsia="en-IN"/>
              </w:rPr>
            </w:pPr>
            <w:r w:rsidRPr="006F0ADF">
              <w:rPr>
                <w:noProof/>
              </w:rPr>
              <w:drawing>
                <wp:inline distT="0" distB="0" distL="0" distR="0" wp14:anchorId="0D9A0309" wp14:editId="68732923">
                  <wp:extent cx="4948620" cy="3062176"/>
                  <wp:effectExtent l="0" t="0" r="4445" b="508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extLst>
                              <a:ext uri="{BEBA8EAE-BF5A-486C-A8C5-ECC9F3942E4B}">
                                <a14:imgProps xmlns:a14="http://schemas.microsoft.com/office/drawing/2010/main">
                                  <a14:imgLayer r:embed="rId43">
                                    <a14:imgEffect>
                                      <a14:sharpenSoften amount="31000"/>
                                    </a14:imgEffect>
                                    <a14:imgEffect>
                                      <a14:brightnessContrast bright="-10000" contrast="74000"/>
                                    </a14:imgEffect>
                                  </a14:imgLayer>
                                </a14:imgProps>
                              </a:ext>
                            </a:extLst>
                          </a:blip>
                          <a:srcRect l="18978" t="25475" r="23661" b="14262"/>
                          <a:stretch/>
                        </pic:blipFill>
                        <pic:spPr bwMode="auto">
                          <a:xfrm>
                            <a:off x="0" y="0"/>
                            <a:ext cx="4961834" cy="3070353"/>
                          </a:xfrm>
                          <a:prstGeom prst="rect">
                            <a:avLst/>
                          </a:prstGeom>
                          <a:ln>
                            <a:noFill/>
                          </a:ln>
                          <a:extLst>
                            <a:ext uri="{53640926-AAD7-44D8-BBD7-CCE9431645EC}">
                              <a14:shadowObscured xmlns:a14="http://schemas.microsoft.com/office/drawing/2010/main"/>
                            </a:ext>
                          </a:extLst>
                        </pic:spPr>
                      </pic:pic>
                    </a:graphicData>
                  </a:graphic>
                </wp:inline>
              </w:drawing>
            </w:r>
          </w:p>
        </w:tc>
        <w:tc>
          <w:tcPr>
            <w:tcW w:w="325" w:type="pct"/>
            <w:gridSpan w:val="2"/>
            <w:vAlign w:val="center"/>
          </w:tcPr>
          <w:p w:rsidR="0063262A" w:rsidRPr="006F0ADF" w:rsidRDefault="0063262A" w:rsidP="00A6387A">
            <w:pPr>
              <w:contextualSpacing/>
            </w:pPr>
            <w:r w:rsidRPr="006F0ADF">
              <w:t>CO5</w:t>
            </w:r>
          </w:p>
        </w:tc>
        <w:tc>
          <w:tcPr>
            <w:tcW w:w="261" w:type="pct"/>
            <w:gridSpan w:val="2"/>
            <w:vAlign w:val="center"/>
          </w:tcPr>
          <w:p w:rsidR="0063262A" w:rsidRPr="006F0ADF" w:rsidRDefault="0063262A" w:rsidP="00A6387A">
            <w:pPr>
              <w:contextualSpacing/>
            </w:pPr>
            <w:r w:rsidRPr="006F0ADF">
              <w:t>An</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Schematically represent the Q- K comparison in DNA typing.</w:t>
            </w:r>
          </w:p>
        </w:tc>
        <w:tc>
          <w:tcPr>
            <w:tcW w:w="325" w:type="pct"/>
            <w:gridSpan w:val="2"/>
            <w:vAlign w:val="center"/>
          </w:tcPr>
          <w:p w:rsidR="0063262A" w:rsidRPr="006F0ADF" w:rsidRDefault="0063262A" w:rsidP="00A6387A">
            <w:pPr>
              <w:contextualSpacing/>
            </w:pPr>
            <w:r w:rsidRPr="006F0ADF">
              <w:t>CO5</w:t>
            </w:r>
          </w:p>
        </w:tc>
        <w:tc>
          <w:tcPr>
            <w:tcW w:w="261" w:type="pct"/>
            <w:gridSpan w:val="2"/>
            <w:vAlign w:val="center"/>
          </w:tcPr>
          <w:p w:rsidR="0063262A" w:rsidRPr="006F0ADF" w:rsidRDefault="0063262A" w:rsidP="00A6387A">
            <w:pPr>
              <w:contextualSpacing/>
            </w:pPr>
            <w:r w:rsidRPr="006F0ADF">
              <w:t>An</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261"/>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p>
        </w:tc>
        <w:tc>
          <w:tcPr>
            <w:tcW w:w="3653" w:type="pct"/>
            <w:gridSpan w:val="2"/>
            <w:vAlign w:val="bottom"/>
          </w:tcPr>
          <w:p w:rsidR="0063262A" w:rsidRPr="006F0ADF" w:rsidRDefault="0063262A" w:rsidP="00A6387A">
            <w:pPr>
              <w:contextualSpacing/>
              <w:jc w:val="center"/>
            </w:pPr>
            <w:r w:rsidRPr="006F0ADF">
              <w:rPr>
                <w:b/>
                <w:bCs/>
              </w:rPr>
              <w:t>(OR)</w:t>
            </w:r>
          </w:p>
        </w:tc>
        <w:tc>
          <w:tcPr>
            <w:tcW w:w="325" w:type="pct"/>
            <w:gridSpan w:val="2"/>
            <w:vAlign w:val="center"/>
          </w:tcPr>
          <w:p w:rsidR="0063262A" w:rsidRPr="006F0ADF" w:rsidRDefault="0063262A" w:rsidP="00A6387A">
            <w:pPr>
              <w:contextualSpacing/>
            </w:pPr>
          </w:p>
        </w:tc>
        <w:tc>
          <w:tcPr>
            <w:tcW w:w="261" w:type="pct"/>
            <w:gridSpan w:val="2"/>
            <w:vAlign w:val="center"/>
          </w:tcPr>
          <w:p w:rsidR="0063262A" w:rsidRPr="006F0ADF" w:rsidRDefault="0063262A" w:rsidP="00A6387A">
            <w:pPr>
              <w:contextualSpacing/>
            </w:pPr>
          </w:p>
        </w:tc>
        <w:tc>
          <w:tcPr>
            <w:tcW w:w="317" w:type="pct"/>
            <w:vAlign w:val="center"/>
          </w:tcPr>
          <w:p w:rsidR="0063262A" w:rsidRPr="006F0ADF" w:rsidRDefault="0063262A" w:rsidP="00A6387A">
            <w:pPr>
              <w:contextualSpacing/>
              <w:jc w:val="center"/>
            </w:pP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6.</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Describe different methods to extract DNA.</w:t>
            </w:r>
          </w:p>
        </w:tc>
        <w:tc>
          <w:tcPr>
            <w:tcW w:w="325" w:type="pct"/>
            <w:gridSpan w:val="2"/>
            <w:vAlign w:val="center"/>
          </w:tcPr>
          <w:p w:rsidR="0063262A" w:rsidRPr="006F0ADF" w:rsidRDefault="0063262A" w:rsidP="00A6387A">
            <w:pPr>
              <w:contextualSpacing/>
            </w:pPr>
            <w:r w:rsidRPr="006F0ADF">
              <w:t>CO4</w:t>
            </w:r>
          </w:p>
        </w:tc>
        <w:tc>
          <w:tcPr>
            <w:tcW w:w="261" w:type="pct"/>
            <w:gridSpan w:val="2"/>
            <w:vAlign w:val="center"/>
          </w:tcPr>
          <w:p w:rsidR="0063262A" w:rsidRPr="006F0ADF" w:rsidRDefault="0063262A" w:rsidP="00A6387A">
            <w:pPr>
              <w:contextualSpacing/>
            </w:pPr>
            <w:r w:rsidRPr="006F0ADF">
              <w:t>R</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Explain Hardy Weinberg equilibrium with appropriate diagram.</w:t>
            </w:r>
          </w:p>
        </w:tc>
        <w:tc>
          <w:tcPr>
            <w:tcW w:w="325" w:type="pct"/>
            <w:gridSpan w:val="2"/>
            <w:vAlign w:val="center"/>
          </w:tcPr>
          <w:p w:rsidR="0063262A" w:rsidRPr="006F0ADF" w:rsidRDefault="0063262A" w:rsidP="00A6387A">
            <w:pPr>
              <w:contextualSpacing/>
            </w:pPr>
            <w:r w:rsidRPr="006F0ADF">
              <w:t>CO5</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7.</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t>Explain the polymerase chain reaction with appropriate diagram.</w:t>
            </w:r>
          </w:p>
        </w:tc>
        <w:tc>
          <w:tcPr>
            <w:tcW w:w="325" w:type="pct"/>
            <w:gridSpan w:val="2"/>
            <w:vAlign w:val="center"/>
          </w:tcPr>
          <w:p w:rsidR="0063262A" w:rsidRPr="006F0ADF" w:rsidRDefault="0063262A" w:rsidP="00A6387A">
            <w:pPr>
              <w:contextualSpacing/>
            </w:pPr>
            <w:r w:rsidRPr="006F0ADF">
              <w:t>CO5</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Explain the working principle and instrumentation of DNA analyzer.</w:t>
            </w:r>
          </w:p>
        </w:tc>
        <w:tc>
          <w:tcPr>
            <w:tcW w:w="325" w:type="pct"/>
            <w:gridSpan w:val="2"/>
            <w:vAlign w:val="center"/>
          </w:tcPr>
          <w:p w:rsidR="0063262A" w:rsidRPr="006F0ADF" w:rsidRDefault="0063262A" w:rsidP="00A6387A">
            <w:pPr>
              <w:contextualSpacing/>
            </w:pPr>
            <w:r w:rsidRPr="006F0ADF">
              <w:t>CO5</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p>
        </w:tc>
        <w:tc>
          <w:tcPr>
            <w:tcW w:w="3653" w:type="pct"/>
            <w:gridSpan w:val="2"/>
            <w:vAlign w:val="bottom"/>
          </w:tcPr>
          <w:p w:rsidR="0063262A" w:rsidRPr="006F0ADF" w:rsidRDefault="0063262A" w:rsidP="00A6387A">
            <w:pPr>
              <w:contextualSpacing/>
              <w:jc w:val="center"/>
              <w:rPr>
                <w:bCs/>
              </w:rPr>
            </w:pPr>
            <w:r w:rsidRPr="006F0ADF">
              <w:rPr>
                <w:b/>
                <w:bCs/>
              </w:rPr>
              <w:t>(OR)</w:t>
            </w:r>
          </w:p>
        </w:tc>
        <w:tc>
          <w:tcPr>
            <w:tcW w:w="325" w:type="pct"/>
            <w:gridSpan w:val="2"/>
            <w:vAlign w:val="center"/>
          </w:tcPr>
          <w:p w:rsidR="0063262A" w:rsidRPr="006F0ADF" w:rsidRDefault="0063262A" w:rsidP="00A6387A">
            <w:pPr>
              <w:contextualSpacing/>
            </w:pPr>
          </w:p>
        </w:tc>
        <w:tc>
          <w:tcPr>
            <w:tcW w:w="261" w:type="pct"/>
            <w:gridSpan w:val="2"/>
            <w:vAlign w:val="center"/>
          </w:tcPr>
          <w:p w:rsidR="0063262A" w:rsidRPr="006F0ADF" w:rsidRDefault="0063262A" w:rsidP="00A6387A">
            <w:pPr>
              <w:contextualSpacing/>
            </w:pPr>
          </w:p>
        </w:tc>
        <w:tc>
          <w:tcPr>
            <w:tcW w:w="317" w:type="pct"/>
            <w:vAlign w:val="center"/>
          </w:tcPr>
          <w:p w:rsidR="0063262A" w:rsidRPr="006F0ADF" w:rsidRDefault="0063262A" w:rsidP="00A6387A">
            <w:pPr>
              <w:contextualSpacing/>
              <w:jc w:val="center"/>
            </w:pPr>
          </w:p>
        </w:tc>
      </w:tr>
      <w:tr w:rsidR="0063262A" w:rsidRPr="006F0ADF" w:rsidTr="00665881">
        <w:trPr>
          <w:trHeight w:val="394"/>
        </w:trPr>
        <w:tc>
          <w:tcPr>
            <w:tcW w:w="262" w:type="pct"/>
            <w:vAlign w:val="center"/>
          </w:tcPr>
          <w:p w:rsidR="0063262A" w:rsidRPr="006F0ADF" w:rsidRDefault="0063262A" w:rsidP="00A6387A">
            <w:pPr>
              <w:contextualSpacing/>
              <w:jc w:val="center"/>
            </w:pPr>
            <w:r w:rsidRPr="006F0ADF">
              <w:t>8.</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024EA8">
            <w:pPr>
              <w:contextualSpacing/>
              <w:jc w:val="both"/>
              <w:rPr>
                <w:bCs/>
              </w:rPr>
            </w:pPr>
            <w:r w:rsidRPr="006F0ADF">
              <w:rPr>
                <w:bCs/>
              </w:rPr>
              <w:t>Schematically represent gel electrophoresis</w:t>
            </w:r>
            <w:r>
              <w:rPr>
                <w:bCs/>
              </w:rPr>
              <w:t xml:space="preserve"> and analyze its components.</w:t>
            </w:r>
          </w:p>
        </w:tc>
        <w:tc>
          <w:tcPr>
            <w:tcW w:w="325" w:type="pct"/>
            <w:gridSpan w:val="2"/>
            <w:vAlign w:val="center"/>
          </w:tcPr>
          <w:p w:rsidR="0063262A" w:rsidRPr="006F0ADF" w:rsidRDefault="0063262A" w:rsidP="00A6387A">
            <w:pPr>
              <w:contextualSpacing/>
            </w:pPr>
            <w:r w:rsidRPr="006F0ADF">
              <w:t>CO6</w:t>
            </w:r>
          </w:p>
        </w:tc>
        <w:tc>
          <w:tcPr>
            <w:tcW w:w="261" w:type="pct"/>
            <w:gridSpan w:val="2"/>
            <w:vAlign w:val="center"/>
          </w:tcPr>
          <w:p w:rsidR="0063262A" w:rsidRPr="006F0ADF" w:rsidRDefault="0063262A" w:rsidP="00A6387A">
            <w:pPr>
              <w:contextualSpacing/>
            </w:pPr>
            <w:r w:rsidRPr="006F0ADF">
              <w:t>An</w:t>
            </w:r>
          </w:p>
        </w:tc>
        <w:tc>
          <w:tcPr>
            <w:tcW w:w="317" w:type="pct"/>
            <w:vAlign w:val="center"/>
          </w:tcPr>
          <w:p w:rsidR="0063262A" w:rsidRPr="006F0ADF" w:rsidRDefault="0063262A" w:rsidP="00A6387A">
            <w:pPr>
              <w:contextualSpacing/>
              <w:jc w:val="center"/>
            </w:pPr>
            <w:r w:rsidRPr="006F0ADF">
              <w:t>10</w:t>
            </w:r>
          </w:p>
        </w:tc>
      </w:tr>
      <w:tr w:rsidR="0063262A" w:rsidRPr="006F0ADF" w:rsidTr="00665881">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5223AA">
            <w:pPr>
              <w:contextualSpacing/>
              <w:jc w:val="both"/>
              <w:rPr>
                <w:bCs/>
              </w:rPr>
            </w:pPr>
            <w:r w:rsidRPr="006F0ADF">
              <w:rPr>
                <w:bCs/>
              </w:rPr>
              <w:t>Differentiate between RFLP and STR analysis.</w:t>
            </w:r>
          </w:p>
        </w:tc>
        <w:tc>
          <w:tcPr>
            <w:tcW w:w="325" w:type="pct"/>
            <w:gridSpan w:val="2"/>
            <w:vAlign w:val="center"/>
          </w:tcPr>
          <w:p w:rsidR="0063262A" w:rsidRPr="006F0ADF" w:rsidRDefault="0063262A" w:rsidP="00A6387A">
            <w:pPr>
              <w:contextualSpacing/>
            </w:pPr>
            <w:r w:rsidRPr="006F0ADF">
              <w:t>CO6</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6A4DF3">
        <w:trPr>
          <w:trHeight w:val="292"/>
        </w:trPr>
        <w:tc>
          <w:tcPr>
            <w:tcW w:w="5000" w:type="pct"/>
            <w:gridSpan w:val="9"/>
            <w:vAlign w:val="center"/>
          </w:tcPr>
          <w:p w:rsidR="0063262A" w:rsidRPr="006F0ADF" w:rsidRDefault="0063262A" w:rsidP="00A6387A">
            <w:pPr>
              <w:contextualSpacing/>
              <w:jc w:val="center"/>
              <w:rPr>
                <w:b/>
                <w:u w:val="single"/>
              </w:rPr>
            </w:pPr>
            <w:r w:rsidRPr="006F0ADF">
              <w:rPr>
                <w:b/>
                <w:u w:val="single"/>
              </w:rPr>
              <w:t>PART – B (1 X 20 = 20 MARKS)</w:t>
            </w:r>
          </w:p>
          <w:p w:rsidR="0063262A" w:rsidRPr="006F0ADF" w:rsidRDefault="0063262A" w:rsidP="00A6387A">
            <w:pPr>
              <w:contextualSpacing/>
              <w:jc w:val="center"/>
            </w:pPr>
            <w:r w:rsidRPr="006F0ADF">
              <w:rPr>
                <w:b/>
                <w:bCs/>
              </w:rPr>
              <w:t>COMPULSORY QUESTION</w:t>
            </w:r>
          </w:p>
        </w:tc>
      </w:tr>
      <w:tr w:rsidR="0063262A" w:rsidRPr="006F0ADF" w:rsidTr="0003039D">
        <w:trPr>
          <w:trHeight w:val="394"/>
        </w:trPr>
        <w:tc>
          <w:tcPr>
            <w:tcW w:w="262" w:type="pct"/>
            <w:vAlign w:val="center"/>
          </w:tcPr>
          <w:p w:rsidR="0063262A" w:rsidRPr="006F0ADF" w:rsidRDefault="0063262A" w:rsidP="00A6387A">
            <w:pPr>
              <w:contextualSpacing/>
              <w:jc w:val="center"/>
            </w:pPr>
            <w:r w:rsidRPr="006F0ADF">
              <w:t>9.</w:t>
            </w:r>
          </w:p>
        </w:tc>
        <w:tc>
          <w:tcPr>
            <w:tcW w:w="182" w:type="pct"/>
            <w:vAlign w:val="center"/>
          </w:tcPr>
          <w:p w:rsidR="0063262A" w:rsidRPr="006F0ADF" w:rsidRDefault="0063262A" w:rsidP="00A6387A">
            <w:pPr>
              <w:contextualSpacing/>
            </w:pPr>
            <w:r w:rsidRPr="006F0ADF">
              <w:t>a.</w:t>
            </w:r>
          </w:p>
        </w:tc>
        <w:tc>
          <w:tcPr>
            <w:tcW w:w="3653" w:type="pct"/>
            <w:gridSpan w:val="2"/>
            <w:vAlign w:val="bottom"/>
          </w:tcPr>
          <w:p w:rsidR="0063262A" w:rsidRPr="006F0ADF" w:rsidRDefault="0063262A" w:rsidP="005223AA">
            <w:pPr>
              <w:contextualSpacing/>
              <w:jc w:val="both"/>
            </w:pPr>
            <w:r w:rsidRPr="006F0ADF">
              <w:rPr>
                <w:bCs/>
              </w:rPr>
              <w:t xml:space="preserve">Explain </w:t>
            </w:r>
            <w:r w:rsidRPr="006F0ADF">
              <w:rPr>
                <w:rFonts w:eastAsiaTheme="minorHAnsi"/>
                <w:iCs/>
                <w:lang w:val="en-IN"/>
              </w:rPr>
              <w:t>the steps involved in the genotyping process for STR profile determination.</w:t>
            </w:r>
          </w:p>
        </w:tc>
        <w:tc>
          <w:tcPr>
            <w:tcW w:w="326" w:type="pct"/>
            <w:gridSpan w:val="2"/>
            <w:vAlign w:val="center"/>
          </w:tcPr>
          <w:p w:rsidR="0063262A" w:rsidRPr="006F0ADF" w:rsidRDefault="0063262A" w:rsidP="00A6387A">
            <w:pPr>
              <w:contextualSpacing/>
            </w:pPr>
            <w:r w:rsidRPr="006F0ADF">
              <w:t>CO6</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r w:rsidR="0063262A" w:rsidRPr="006F0ADF" w:rsidTr="0003039D">
        <w:trPr>
          <w:trHeight w:val="394"/>
        </w:trPr>
        <w:tc>
          <w:tcPr>
            <w:tcW w:w="262" w:type="pct"/>
            <w:vAlign w:val="center"/>
          </w:tcPr>
          <w:p w:rsidR="0063262A" w:rsidRPr="006F0ADF" w:rsidRDefault="0063262A" w:rsidP="00A6387A">
            <w:pPr>
              <w:contextualSpacing/>
              <w:jc w:val="center"/>
            </w:pPr>
          </w:p>
        </w:tc>
        <w:tc>
          <w:tcPr>
            <w:tcW w:w="182" w:type="pct"/>
            <w:vAlign w:val="center"/>
          </w:tcPr>
          <w:p w:rsidR="0063262A" w:rsidRPr="006F0ADF" w:rsidRDefault="0063262A" w:rsidP="00A6387A">
            <w:pPr>
              <w:contextualSpacing/>
            </w:pPr>
            <w:r w:rsidRPr="006F0ADF">
              <w:t>b.</w:t>
            </w:r>
          </w:p>
        </w:tc>
        <w:tc>
          <w:tcPr>
            <w:tcW w:w="3653" w:type="pct"/>
            <w:gridSpan w:val="2"/>
            <w:vAlign w:val="bottom"/>
          </w:tcPr>
          <w:p w:rsidR="0063262A" w:rsidRPr="006F0ADF" w:rsidRDefault="0063262A" w:rsidP="00024EA8">
            <w:pPr>
              <w:contextualSpacing/>
              <w:jc w:val="both"/>
              <w:rPr>
                <w:bCs/>
              </w:rPr>
            </w:pPr>
            <w:r w:rsidRPr="006F0ADF">
              <w:rPr>
                <w:bCs/>
              </w:rPr>
              <w:t>Explain the quality assurance standards maintained by laboratories involved in</w:t>
            </w:r>
            <w:r>
              <w:rPr>
                <w:bCs/>
              </w:rPr>
              <w:t xml:space="preserve"> </w:t>
            </w:r>
            <w:r w:rsidRPr="006F0ADF">
              <w:rPr>
                <w:bCs/>
              </w:rPr>
              <w:t xml:space="preserve"> DNA typing.</w:t>
            </w:r>
          </w:p>
        </w:tc>
        <w:tc>
          <w:tcPr>
            <w:tcW w:w="326" w:type="pct"/>
            <w:gridSpan w:val="2"/>
            <w:vAlign w:val="center"/>
          </w:tcPr>
          <w:p w:rsidR="0063262A" w:rsidRPr="006F0ADF" w:rsidRDefault="0063262A" w:rsidP="00A6387A">
            <w:pPr>
              <w:contextualSpacing/>
            </w:pPr>
            <w:r w:rsidRPr="006F0ADF">
              <w:t>CO6</w:t>
            </w:r>
          </w:p>
        </w:tc>
        <w:tc>
          <w:tcPr>
            <w:tcW w:w="261" w:type="pct"/>
            <w:gridSpan w:val="2"/>
            <w:vAlign w:val="center"/>
          </w:tcPr>
          <w:p w:rsidR="0063262A" w:rsidRPr="006F0ADF" w:rsidRDefault="0063262A" w:rsidP="00A6387A">
            <w:pPr>
              <w:contextualSpacing/>
            </w:pPr>
            <w:r w:rsidRPr="006F0ADF">
              <w:t>U</w:t>
            </w:r>
          </w:p>
        </w:tc>
        <w:tc>
          <w:tcPr>
            <w:tcW w:w="317" w:type="pct"/>
            <w:vAlign w:val="center"/>
          </w:tcPr>
          <w:p w:rsidR="0063262A" w:rsidRPr="006F0ADF" w:rsidRDefault="0063262A" w:rsidP="00A6387A">
            <w:pPr>
              <w:contextualSpacing/>
              <w:jc w:val="center"/>
            </w:pPr>
            <w:r w:rsidRPr="006F0ADF">
              <w:t>10</w:t>
            </w:r>
          </w:p>
        </w:tc>
      </w:tr>
    </w:tbl>
    <w:p w:rsidR="0063262A" w:rsidRPr="006F0ADF" w:rsidRDefault="0063262A" w:rsidP="00A6387A">
      <w:pPr>
        <w:contextualSpacing/>
      </w:pPr>
      <w:r w:rsidRPr="006F0ADF">
        <w:rPr>
          <w:b/>
          <w:bCs/>
        </w:rPr>
        <w:t>CO</w:t>
      </w:r>
      <w:r w:rsidRPr="006F0ADF">
        <w:t xml:space="preserve"> – COURSE OUTCOME</w:t>
      </w:r>
      <w:r w:rsidRPr="006F0ADF">
        <w:tab/>
      </w:r>
      <w:r w:rsidRPr="006F0ADF">
        <w:tab/>
      </w:r>
      <w:r w:rsidRPr="006F0ADF">
        <w:tab/>
      </w:r>
      <w:r w:rsidRPr="006F0ADF">
        <w:tab/>
      </w:r>
      <w:r w:rsidRPr="006F0ADF">
        <w:tab/>
      </w:r>
      <w:r w:rsidRPr="006F0ADF">
        <w:rPr>
          <w:b/>
          <w:bCs/>
        </w:rPr>
        <w:t>BL</w:t>
      </w:r>
      <w:r w:rsidRPr="006F0ADF">
        <w:t xml:space="preserve"> – BLOOM’S LEVEL</w:t>
      </w:r>
    </w:p>
    <w:p w:rsidR="0063262A" w:rsidRPr="006F0ADF"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6F0ADF" w:rsidTr="00A24BFA">
        <w:trPr>
          <w:trHeight w:val="277"/>
        </w:trPr>
        <w:tc>
          <w:tcPr>
            <w:tcW w:w="935" w:type="dxa"/>
          </w:tcPr>
          <w:p w:rsidR="0063262A" w:rsidRPr="006F0ADF" w:rsidRDefault="0063262A" w:rsidP="00A6387A">
            <w:pPr>
              <w:contextualSpacing/>
            </w:pPr>
          </w:p>
        </w:tc>
        <w:tc>
          <w:tcPr>
            <w:tcW w:w="9762" w:type="dxa"/>
          </w:tcPr>
          <w:p w:rsidR="0063262A" w:rsidRPr="006F0ADF" w:rsidRDefault="0063262A" w:rsidP="00A6387A">
            <w:pPr>
              <w:contextualSpacing/>
              <w:jc w:val="center"/>
              <w:rPr>
                <w:b/>
              </w:rPr>
            </w:pPr>
            <w:r w:rsidRPr="006F0ADF">
              <w:rPr>
                <w:b/>
              </w:rPr>
              <w:t>COURSE OUTCOMES</w:t>
            </w:r>
          </w:p>
        </w:tc>
      </w:tr>
      <w:tr w:rsidR="0063262A" w:rsidRPr="006F0ADF" w:rsidTr="00A24BFA">
        <w:trPr>
          <w:trHeight w:val="277"/>
        </w:trPr>
        <w:tc>
          <w:tcPr>
            <w:tcW w:w="935" w:type="dxa"/>
          </w:tcPr>
          <w:p w:rsidR="0063262A" w:rsidRPr="006F0ADF" w:rsidRDefault="0063262A" w:rsidP="00A6387A">
            <w:pPr>
              <w:contextualSpacing/>
            </w:pPr>
            <w:r w:rsidRPr="006F0ADF">
              <w:t>CO1</w:t>
            </w:r>
          </w:p>
        </w:tc>
        <w:tc>
          <w:tcPr>
            <w:tcW w:w="9762" w:type="dxa"/>
          </w:tcPr>
          <w:p w:rsidR="0063262A" w:rsidRPr="006F0ADF" w:rsidRDefault="0063262A" w:rsidP="00A83449">
            <w:pPr>
              <w:autoSpaceDE w:val="0"/>
              <w:autoSpaceDN w:val="0"/>
              <w:adjustRightInd w:val="0"/>
              <w:spacing w:after="21"/>
              <w:rPr>
                <w:rFonts w:eastAsiaTheme="minorHAnsi"/>
                <w:color w:val="000000"/>
                <w:lang w:val="en-IN"/>
              </w:rPr>
            </w:pPr>
            <w:r w:rsidRPr="006F0ADF">
              <w:rPr>
                <w:rFonts w:eastAsiaTheme="minorHAnsi"/>
                <w:color w:val="000000"/>
                <w:lang w:val="en-IN"/>
              </w:rPr>
              <w:t xml:space="preserve">recognize the basic principle of Forensic Serology </w:t>
            </w:r>
          </w:p>
        </w:tc>
      </w:tr>
      <w:tr w:rsidR="0063262A" w:rsidRPr="006F0ADF" w:rsidTr="00A24BFA">
        <w:trPr>
          <w:trHeight w:val="277"/>
        </w:trPr>
        <w:tc>
          <w:tcPr>
            <w:tcW w:w="935" w:type="dxa"/>
          </w:tcPr>
          <w:p w:rsidR="0063262A" w:rsidRPr="006F0ADF" w:rsidRDefault="0063262A" w:rsidP="00A6387A">
            <w:pPr>
              <w:contextualSpacing/>
            </w:pPr>
            <w:r w:rsidRPr="006F0ADF">
              <w:t>CO2</w:t>
            </w:r>
          </w:p>
        </w:tc>
        <w:tc>
          <w:tcPr>
            <w:tcW w:w="9762" w:type="dxa"/>
          </w:tcPr>
          <w:p w:rsidR="0063262A" w:rsidRPr="006F0ADF" w:rsidRDefault="0063262A" w:rsidP="00C2514F">
            <w:pPr>
              <w:contextualSpacing/>
              <w:jc w:val="both"/>
            </w:pPr>
            <w:r w:rsidRPr="006F0ADF">
              <w:rPr>
                <w:rFonts w:eastAsiaTheme="minorHAnsi"/>
                <w:color w:val="000000"/>
                <w:lang w:val="en-IN"/>
              </w:rPr>
              <w:t>classify the biological stains</w:t>
            </w:r>
          </w:p>
        </w:tc>
      </w:tr>
      <w:tr w:rsidR="0063262A" w:rsidRPr="006F0ADF" w:rsidTr="00A24BFA">
        <w:trPr>
          <w:trHeight w:val="277"/>
        </w:trPr>
        <w:tc>
          <w:tcPr>
            <w:tcW w:w="935" w:type="dxa"/>
          </w:tcPr>
          <w:p w:rsidR="0063262A" w:rsidRPr="006F0ADF" w:rsidRDefault="0063262A" w:rsidP="00A6387A">
            <w:pPr>
              <w:contextualSpacing/>
            </w:pPr>
            <w:r w:rsidRPr="006F0ADF">
              <w:t>CO3</w:t>
            </w:r>
          </w:p>
        </w:tc>
        <w:tc>
          <w:tcPr>
            <w:tcW w:w="9762" w:type="dxa"/>
          </w:tcPr>
          <w:p w:rsidR="0063262A" w:rsidRPr="006F0ADF" w:rsidRDefault="0063262A" w:rsidP="00C2514F">
            <w:pPr>
              <w:contextualSpacing/>
              <w:jc w:val="both"/>
            </w:pPr>
            <w:r w:rsidRPr="006F0ADF">
              <w:rPr>
                <w:rFonts w:eastAsiaTheme="minorHAnsi"/>
                <w:color w:val="000000"/>
                <w:lang w:val="en-IN"/>
              </w:rPr>
              <w:t>understand about serogenic markers</w:t>
            </w:r>
          </w:p>
        </w:tc>
      </w:tr>
      <w:tr w:rsidR="0063262A" w:rsidRPr="006F0ADF" w:rsidTr="00A24BFA">
        <w:trPr>
          <w:trHeight w:val="277"/>
        </w:trPr>
        <w:tc>
          <w:tcPr>
            <w:tcW w:w="935" w:type="dxa"/>
          </w:tcPr>
          <w:p w:rsidR="0063262A" w:rsidRPr="006F0ADF" w:rsidRDefault="0063262A" w:rsidP="00A6387A">
            <w:pPr>
              <w:contextualSpacing/>
            </w:pPr>
            <w:r w:rsidRPr="006F0ADF">
              <w:t>CO4</w:t>
            </w:r>
          </w:p>
        </w:tc>
        <w:tc>
          <w:tcPr>
            <w:tcW w:w="9762" w:type="dxa"/>
          </w:tcPr>
          <w:p w:rsidR="0063262A" w:rsidRPr="006F0ADF" w:rsidRDefault="0063262A" w:rsidP="00C2514F">
            <w:pPr>
              <w:contextualSpacing/>
              <w:jc w:val="both"/>
            </w:pPr>
            <w:r w:rsidRPr="006F0ADF">
              <w:rPr>
                <w:rFonts w:eastAsiaTheme="minorHAnsi"/>
                <w:color w:val="000000"/>
                <w:lang w:val="en-IN"/>
              </w:rPr>
              <w:t>summarize about DNA typing and its forensic significance</w:t>
            </w:r>
          </w:p>
        </w:tc>
      </w:tr>
      <w:tr w:rsidR="0063262A" w:rsidRPr="006F0ADF" w:rsidTr="00A24BFA">
        <w:trPr>
          <w:trHeight w:val="277"/>
        </w:trPr>
        <w:tc>
          <w:tcPr>
            <w:tcW w:w="935" w:type="dxa"/>
          </w:tcPr>
          <w:p w:rsidR="0063262A" w:rsidRPr="006F0ADF" w:rsidRDefault="0063262A" w:rsidP="00A6387A">
            <w:pPr>
              <w:contextualSpacing/>
            </w:pPr>
            <w:r w:rsidRPr="006F0ADF">
              <w:t>CO5</w:t>
            </w:r>
          </w:p>
        </w:tc>
        <w:tc>
          <w:tcPr>
            <w:tcW w:w="9762" w:type="dxa"/>
          </w:tcPr>
          <w:p w:rsidR="0063262A" w:rsidRPr="006F0ADF" w:rsidRDefault="0063262A" w:rsidP="00C2514F">
            <w:pPr>
              <w:contextualSpacing/>
              <w:jc w:val="both"/>
            </w:pPr>
            <w:r w:rsidRPr="006F0ADF">
              <w:rPr>
                <w:rFonts w:eastAsiaTheme="minorHAnsi"/>
                <w:color w:val="000000"/>
                <w:lang w:val="en-IN"/>
              </w:rPr>
              <w:t>interpret the DNA typing results</w:t>
            </w:r>
          </w:p>
        </w:tc>
      </w:tr>
      <w:tr w:rsidR="0063262A" w:rsidRPr="006F0ADF" w:rsidTr="00A24BFA">
        <w:trPr>
          <w:trHeight w:val="277"/>
        </w:trPr>
        <w:tc>
          <w:tcPr>
            <w:tcW w:w="935" w:type="dxa"/>
          </w:tcPr>
          <w:p w:rsidR="0063262A" w:rsidRPr="006F0ADF" w:rsidRDefault="0063262A" w:rsidP="00A6387A">
            <w:pPr>
              <w:contextualSpacing/>
            </w:pPr>
            <w:r w:rsidRPr="006F0ADF">
              <w:t>CO6</w:t>
            </w:r>
          </w:p>
        </w:tc>
        <w:tc>
          <w:tcPr>
            <w:tcW w:w="9762" w:type="dxa"/>
          </w:tcPr>
          <w:p w:rsidR="0063262A" w:rsidRPr="006F0ADF" w:rsidRDefault="0063262A" w:rsidP="00A83449">
            <w:pPr>
              <w:autoSpaceDE w:val="0"/>
              <w:autoSpaceDN w:val="0"/>
              <w:adjustRightInd w:val="0"/>
              <w:rPr>
                <w:rFonts w:eastAsiaTheme="minorHAnsi"/>
                <w:color w:val="000000"/>
                <w:lang w:val="en-IN"/>
              </w:rPr>
            </w:pPr>
            <w:r w:rsidRPr="006F0ADF">
              <w:rPr>
                <w:rFonts w:eastAsiaTheme="minorHAnsi"/>
                <w:color w:val="000000"/>
                <w:lang w:val="en-IN"/>
              </w:rPr>
              <w:t xml:space="preserve">understand the basics of bioinformatics </w:t>
            </w:r>
          </w:p>
          <w:p w:rsidR="0063262A" w:rsidRPr="006F0ADF" w:rsidRDefault="0063262A" w:rsidP="00C2514F">
            <w:pPr>
              <w:contextualSpacing/>
              <w:jc w:val="both"/>
            </w:pPr>
          </w:p>
        </w:tc>
      </w:tr>
    </w:tbl>
    <w:p w:rsidR="0063262A" w:rsidRPr="006F0ADF"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6F0ADF" w:rsidTr="00A24BFA">
        <w:trPr>
          <w:jc w:val="center"/>
        </w:trPr>
        <w:tc>
          <w:tcPr>
            <w:tcW w:w="10632" w:type="dxa"/>
            <w:gridSpan w:val="8"/>
          </w:tcPr>
          <w:p w:rsidR="0063262A" w:rsidRPr="006F0ADF" w:rsidRDefault="0063262A" w:rsidP="00A6387A">
            <w:pPr>
              <w:contextualSpacing/>
              <w:jc w:val="center"/>
              <w:rPr>
                <w:b/>
              </w:rPr>
            </w:pPr>
            <w:r w:rsidRPr="006F0ADF">
              <w:rPr>
                <w:b/>
              </w:rPr>
              <w:t>Assessment Pattern as per Bloom’s Taxonomy</w:t>
            </w:r>
          </w:p>
        </w:tc>
      </w:tr>
      <w:tr w:rsidR="0063262A" w:rsidRPr="006F0ADF" w:rsidTr="00A24BFA">
        <w:trPr>
          <w:jc w:val="center"/>
        </w:trPr>
        <w:tc>
          <w:tcPr>
            <w:tcW w:w="1843" w:type="dxa"/>
          </w:tcPr>
          <w:p w:rsidR="0063262A" w:rsidRPr="006F0ADF" w:rsidRDefault="0063262A" w:rsidP="00A6387A">
            <w:pPr>
              <w:contextualSpacing/>
              <w:jc w:val="center"/>
              <w:rPr>
                <w:b/>
                <w:bCs/>
              </w:rPr>
            </w:pPr>
            <w:r w:rsidRPr="006F0ADF">
              <w:rPr>
                <w:b/>
                <w:bCs/>
              </w:rPr>
              <w:t>CO / P</w:t>
            </w:r>
          </w:p>
        </w:tc>
        <w:tc>
          <w:tcPr>
            <w:tcW w:w="1134" w:type="dxa"/>
          </w:tcPr>
          <w:p w:rsidR="0063262A" w:rsidRPr="006F0ADF" w:rsidRDefault="0063262A" w:rsidP="00A6387A">
            <w:pPr>
              <w:contextualSpacing/>
              <w:jc w:val="center"/>
              <w:rPr>
                <w:b/>
              </w:rPr>
            </w:pPr>
            <w:r w:rsidRPr="006F0ADF">
              <w:rPr>
                <w:b/>
              </w:rPr>
              <w:t>R</w:t>
            </w:r>
          </w:p>
        </w:tc>
        <w:tc>
          <w:tcPr>
            <w:tcW w:w="1418" w:type="dxa"/>
          </w:tcPr>
          <w:p w:rsidR="0063262A" w:rsidRPr="006F0ADF" w:rsidRDefault="0063262A" w:rsidP="00A6387A">
            <w:pPr>
              <w:contextualSpacing/>
              <w:jc w:val="center"/>
              <w:rPr>
                <w:b/>
              </w:rPr>
            </w:pPr>
            <w:r w:rsidRPr="006F0ADF">
              <w:rPr>
                <w:b/>
              </w:rPr>
              <w:t>U</w:t>
            </w:r>
          </w:p>
        </w:tc>
        <w:tc>
          <w:tcPr>
            <w:tcW w:w="992" w:type="dxa"/>
          </w:tcPr>
          <w:p w:rsidR="0063262A" w:rsidRPr="006F0ADF" w:rsidRDefault="0063262A" w:rsidP="00A6387A">
            <w:pPr>
              <w:contextualSpacing/>
              <w:jc w:val="center"/>
              <w:rPr>
                <w:b/>
              </w:rPr>
            </w:pPr>
            <w:r w:rsidRPr="006F0ADF">
              <w:rPr>
                <w:b/>
              </w:rPr>
              <w:t>A</w:t>
            </w:r>
          </w:p>
        </w:tc>
        <w:tc>
          <w:tcPr>
            <w:tcW w:w="1276" w:type="dxa"/>
          </w:tcPr>
          <w:p w:rsidR="0063262A" w:rsidRPr="006F0ADF" w:rsidRDefault="0063262A" w:rsidP="00A6387A">
            <w:pPr>
              <w:contextualSpacing/>
              <w:jc w:val="center"/>
              <w:rPr>
                <w:b/>
              </w:rPr>
            </w:pPr>
            <w:r w:rsidRPr="006F0ADF">
              <w:rPr>
                <w:b/>
              </w:rPr>
              <w:t>An</w:t>
            </w:r>
          </w:p>
        </w:tc>
        <w:tc>
          <w:tcPr>
            <w:tcW w:w="992" w:type="dxa"/>
          </w:tcPr>
          <w:p w:rsidR="0063262A" w:rsidRPr="006F0ADF" w:rsidRDefault="0063262A" w:rsidP="00A6387A">
            <w:pPr>
              <w:contextualSpacing/>
              <w:jc w:val="center"/>
              <w:rPr>
                <w:b/>
              </w:rPr>
            </w:pPr>
            <w:r w:rsidRPr="006F0ADF">
              <w:rPr>
                <w:b/>
              </w:rPr>
              <w:t>E</w:t>
            </w:r>
          </w:p>
        </w:tc>
        <w:tc>
          <w:tcPr>
            <w:tcW w:w="871" w:type="dxa"/>
          </w:tcPr>
          <w:p w:rsidR="0063262A" w:rsidRPr="006F0ADF" w:rsidRDefault="0063262A" w:rsidP="00A6387A">
            <w:pPr>
              <w:contextualSpacing/>
              <w:jc w:val="center"/>
              <w:rPr>
                <w:b/>
              </w:rPr>
            </w:pPr>
            <w:r w:rsidRPr="006F0ADF">
              <w:rPr>
                <w:b/>
              </w:rPr>
              <w:t>C</w:t>
            </w:r>
          </w:p>
        </w:tc>
        <w:tc>
          <w:tcPr>
            <w:tcW w:w="2106" w:type="dxa"/>
          </w:tcPr>
          <w:p w:rsidR="0063262A" w:rsidRPr="006F0ADF" w:rsidRDefault="0063262A" w:rsidP="00A6387A">
            <w:pPr>
              <w:contextualSpacing/>
              <w:jc w:val="center"/>
              <w:rPr>
                <w:b/>
              </w:rPr>
            </w:pPr>
            <w:r w:rsidRPr="006F0ADF">
              <w:rPr>
                <w:b/>
              </w:rPr>
              <w:t>Total</w:t>
            </w:r>
          </w:p>
        </w:tc>
      </w:tr>
      <w:tr w:rsidR="0063262A" w:rsidRPr="006F0ADF" w:rsidTr="00A24BFA">
        <w:trPr>
          <w:jc w:val="center"/>
        </w:trPr>
        <w:tc>
          <w:tcPr>
            <w:tcW w:w="1843" w:type="dxa"/>
          </w:tcPr>
          <w:p w:rsidR="0063262A" w:rsidRPr="006F0ADF" w:rsidRDefault="0063262A" w:rsidP="00A6387A">
            <w:pPr>
              <w:contextualSpacing/>
              <w:jc w:val="center"/>
            </w:pPr>
            <w:r w:rsidRPr="006F0ADF">
              <w:t>CO1</w:t>
            </w:r>
          </w:p>
        </w:tc>
        <w:tc>
          <w:tcPr>
            <w:tcW w:w="1134" w:type="dxa"/>
          </w:tcPr>
          <w:p w:rsidR="0063262A" w:rsidRPr="006F0ADF" w:rsidRDefault="0063262A" w:rsidP="00A6387A">
            <w:pPr>
              <w:contextualSpacing/>
              <w:jc w:val="center"/>
            </w:pPr>
          </w:p>
        </w:tc>
        <w:tc>
          <w:tcPr>
            <w:tcW w:w="1418" w:type="dxa"/>
          </w:tcPr>
          <w:p w:rsidR="0063262A" w:rsidRPr="006F0ADF" w:rsidRDefault="0063262A" w:rsidP="00A6387A">
            <w:pPr>
              <w:contextualSpacing/>
              <w:jc w:val="center"/>
            </w:pPr>
            <w:r w:rsidRPr="006F0ADF">
              <w:t>20</w:t>
            </w: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20</w:t>
            </w:r>
          </w:p>
        </w:tc>
      </w:tr>
      <w:tr w:rsidR="0063262A" w:rsidRPr="006F0ADF" w:rsidTr="00A24BFA">
        <w:trPr>
          <w:jc w:val="center"/>
        </w:trPr>
        <w:tc>
          <w:tcPr>
            <w:tcW w:w="1843" w:type="dxa"/>
          </w:tcPr>
          <w:p w:rsidR="0063262A" w:rsidRPr="006F0ADF" w:rsidRDefault="0063262A" w:rsidP="00A6387A">
            <w:pPr>
              <w:contextualSpacing/>
              <w:jc w:val="center"/>
            </w:pPr>
            <w:r w:rsidRPr="006F0ADF">
              <w:t>CO2</w:t>
            </w:r>
          </w:p>
        </w:tc>
        <w:tc>
          <w:tcPr>
            <w:tcW w:w="1134" w:type="dxa"/>
          </w:tcPr>
          <w:p w:rsidR="0063262A" w:rsidRPr="006F0ADF" w:rsidRDefault="0063262A" w:rsidP="00A6387A">
            <w:pPr>
              <w:contextualSpacing/>
              <w:jc w:val="center"/>
            </w:pPr>
            <w:r w:rsidRPr="006F0ADF">
              <w:t>20</w:t>
            </w:r>
          </w:p>
        </w:tc>
        <w:tc>
          <w:tcPr>
            <w:tcW w:w="1418" w:type="dxa"/>
          </w:tcPr>
          <w:p w:rsidR="0063262A" w:rsidRPr="006F0ADF" w:rsidRDefault="0063262A" w:rsidP="00A6387A">
            <w:pPr>
              <w:contextualSpacing/>
              <w:jc w:val="center"/>
            </w:pP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20</w:t>
            </w:r>
          </w:p>
        </w:tc>
      </w:tr>
      <w:tr w:rsidR="0063262A" w:rsidRPr="006F0ADF" w:rsidTr="00A24BFA">
        <w:trPr>
          <w:jc w:val="center"/>
        </w:trPr>
        <w:tc>
          <w:tcPr>
            <w:tcW w:w="1843" w:type="dxa"/>
          </w:tcPr>
          <w:p w:rsidR="0063262A" w:rsidRPr="006F0ADF" w:rsidRDefault="0063262A" w:rsidP="00A6387A">
            <w:pPr>
              <w:contextualSpacing/>
              <w:jc w:val="center"/>
            </w:pPr>
            <w:r w:rsidRPr="006F0ADF">
              <w:t>CO3</w:t>
            </w:r>
          </w:p>
        </w:tc>
        <w:tc>
          <w:tcPr>
            <w:tcW w:w="1134" w:type="dxa"/>
          </w:tcPr>
          <w:p w:rsidR="0063262A" w:rsidRPr="006F0ADF" w:rsidRDefault="0063262A" w:rsidP="00A6387A">
            <w:pPr>
              <w:contextualSpacing/>
              <w:jc w:val="center"/>
            </w:pPr>
            <w:r w:rsidRPr="006F0ADF">
              <w:t>10</w:t>
            </w:r>
          </w:p>
        </w:tc>
        <w:tc>
          <w:tcPr>
            <w:tcW w:w="1418" w:type="dxa"/>
          </w:tcPr>
          <w:p w:rsidR="0063262A" w:rsidRPr="006F0ADF" w:rsidRDefault="0063262A" w:rsidP="00A6387A">
            <w:pPr>
              <w:contextualSpacing/>
              <w:jc w:val="center"/>
            </w:pPr>
            <w:r w:rsidRPr="006F0ADF">
              <w:t>10</w:t>
            </w: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20</w:t>
            </w:r>
          </w:p>
        </w:tc>
      </w:tr>
      <w:tr w:rsidR="0063262A" w:rsidRPr="006F0ADF" w:rsidTr="00A24BFA">
        <w:trPr>
          <w:jc w:val="center"/>
        </w:trPr>
        <w:tc>
          <w:tcPr>
            <w:tcW w:w="1843" w:type="dxa"/>
          </w:tcPr>
          <w:p w:rsidR="0063262A" w:rsidRPr="006F0ADF" w:rsidRDefault="0063262A" w:rsidP="00A6387A">
            <w:pPr>
              <w:contextualSpacing/>
              <w:jc w:val="center"/>
            </w:pPr>
            <w:r w:rsidRPr="006F0ADF">
              <w:t>CO4</w:t>
            </w:r>
          </w:p>
        </w:tc>
        <w:tc>
          <w:tcPr>
            <w:tcW w:w="1134" w:type="dxa"/>
          </w:tcPr>
          <w:p w:rsidR="0063262A" w:rsidRPr="006F0ADF" w:rsidRDefault="0063262A" w:rsidP="00A6387A">
            <w:pPr>
              <w:contextualSpacing/>
              <w:jc w:val="center"/>
            </w:pPr>
            <w:r w:rsidRPr="006F0ADF">
              <w:t>10</w:t>
            </w:r>
          </w:p>
        </w:tc>
        <w:tc>
          <w:tcPr>
            <w:tcW w:w="1418" w:type="dxa"/>
          </w:tcPr>
          <w:p w:rsidR="0063262A" w:rsidRPr="006F0ADF" w:rsidRDefault="0063262A" w:rsidP="00A6387A">
            <w:pPr>
              <w:contextualSpacing/>
              <w:jc w:val="center"/>
            </w:pPr>
            <w:r w:rsidRPr="006F0ADF">
              <w:t>20</w:t>
            </w: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30</w:t>
            </w:r>
          </w:p>
        </w:tc>
      </w:tr>
      <w:tr w:rsidR="0063262A" w:rsidRPr="006F0ADF" w:rsidTr="00A24BFA">
        <w:trPr>
          <w:jc w:val="center"/>
        </w:trPr>
        <w:tc>
          <w:tcPr>
            <w:tcW w:w="1843" w:type="dxa"/>
          </w:tcPr>
          <w:p w:rsidR="0063262A" w:rsidRPr="006F0ADF" w:rsidRDefault="0063262A" w:rsidP="00A6387A">
            <w:pPr>
              <w:contextualSpacing/>
              <w:jc w:val="center"/>
            </w:pPr>
            <w:r w:rsidRPr="006F0ADF">
              <w:t>CO5</w:t>
            </w:r>
          </w:p>
        </w:tc>
        <w:tc>
          <w:tcPr>
            <w:tcW w:w="1134" w:type="dxa"/>
          </w:tcPr>
          <w:p w:rsidR="0063262A" w:rsidRPr="006F0ADF" w:rsidRDefault="0063262A" w:rsidP="00A6387A">
            <w:pPr>
              <w:contextualSpacing/>
              <w:jc w:val="center"/>
            </w:pPr>
          </w:p>
        </w:tc>
        <w:tc>
          <w:tcPr>
            <w:tcW w:w="1418" w:type="dxa"/>
          </w:tcPr>
          <w:p w:rsidR="0063262A" w:rsidRPr="006F0ADF" w:rsidRDefault="0063262A" w:rsidP="00A6387A">
            <w:pPr>
              <w:contextualSpacing/>
              <w:jc w:val="center"/>
            </w:pPr>
            <w:r w:rsidRPr="006F0ADF">
              <w:t>30</w:t>
            </w: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r w:rsidRPr="006F0ADF">
              <w:t>20</w:t>
            </w: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50</w:t>
            </w:r>
          </w:p>
        </w:tc>
      </w:tr>
      <w:tr w:rsidR="0063262A" w:rsidRPr="006F0ADF" w:rsidTr="00A24BFA">
        <w:trPr>
          <w:jc w:val="center"/>
        </w:trPr>
        <w:tc>
          <w:tcPr>
            <w:tcW w:w="1843" w:type="dxa"/>
          </w:tcPr>
          <w:p w:rsidR="0063262A" w:rsidRPr="006F0ADF" w:rsidRDefault="0063262A" w:rsidP="00A6387A">
            <w:pPr>
              <w:contextualSpacing/>
              <w:jc w:val="center"/>
            </w:pPr>
            <w:r w:rsidRPr="006F0ADF">
              <w:t>CO6</w:t>
            </w:r>
          </w:p>
        </w:tc>
        <w:tc>
          <w:tcPr>
            <w:tcW w:w="1134" w:type="dxa"/>
          </w:tcPr>
          <w:p w:rsidR="0063262A" w:rsidRPr="006F0ADF" w:rsidRDefault="0063262A" w:rsidP="00A6387A">
            <w:pPr>
              <w:contextualSpacing/>
              <w:jc w:val="center"/>
            </w:pPr>
          </w:p>
        </w:tc>
        <w:tc>
          <w:tcPr>
            <w:tcW w:w="1418" w:type="dxa"/>
          </w:tcPr>
          <w:p w:rsidR="0063262A" w:rsidRPr="006F0ADF" w:rsidRDefault="0063262A" w:rsidP="00A6387A">
            <w:pPr>
              <w:contextualSpacing/>
              <w:jc w:val="center"/>
            </w:pPr>
            <w:r w:rsidRPr="006F0ADF">
              <w:t>30</w:t>
            </w:r>
          </w:p>
        </w:tc>
        <w:tc>
          <w:tcPr>
            <w:tcW w:w="992" w:type="dxa"/>
          </w:tcPr>
          <w:p w:rsidR="0063262A" w:rsidRPr="006F0ADF" w:rsidRDefault="0063262A" w:rsidP="00A6387A">
            <w:pPr>
              <w:contextualSpacing/>
              <w:jc w:val="center"/>
            </w:pPr>
          </w:p>
        </w:tc>
        <w:tc>
          <w:tcPr>
            <w:tcW w:w="1276" w:type="dxa"/>
          </w:tcPr>
          <w:p w:rsidR="0063262A" w:rsidRPr="006F0ADF" w:rsidRDefault="0063262A" w:rsidP="00A6387A">
            <w:pPr>
              <w:contextualSpacing/>
              <w:jc w:val="center"/>
            </w:pPr>
            <w:r w:rsidRPr="006F0ADF">
              <w:t>10</w:t>
            </w:r>
          </w:p>
        </w:tc>
        <w:tc>
          <w:tcPr>
            <w:tcW w:w="992" w:type="dxa"/>
          </w:tcPr>
          <w:p w:rsidR="0063262A" w:rsidRPr="006F0ADF" w:rsidRDefault="0063262A" w:rsidP="00A6387A">
            <w:pPr>
              <w:contextualSpacing/>
              <w:jc w:val="center"/>
            </w:pPr>
          </w:p>
        </w:tc>
        <w:tc>
          <w:tcPr>
            <w:tcW w:w="871" w:type="dxa"/>
          </w:tcPr>
          <w:p w:rsidR="0063262A" w:rsidRPr="006F0ADF" w:rsidRDefault="0063262A" w:rsidP="00A6387A">
            <w:pPr>
              <w:contextualSpacing/>
              <w:jc w:val="center"/>
            </w:pPr>
          </w:p>
        </w:tc>
        <w:tc>
          <w:tcPr>
            <w:tcW w:w="2106" w:type="dxa"/>
          </w:tcPr>
          <w:p w:rsidR="0063262A" w:rsidRPr="006F0ADF" w:rsidRDefault="0063262A" w:rsidP="00A6387A">
            <w:pPr>
              <w:contextualSpacing/>
              <w:jc w:val="center"/>
            </w:pPr>
            <w:r w:rsidRPr="006F0ADF">
              <w:t>40</w:t>
            </w:r>
          </w:p>
        </w:tc>
      </w:tr>
      <w:tr w:rsidR="0063262A" w:rsidRPr="006F0ADF" w:rsidTr="00A24BFA">
        <w:trPr>
          <w:jc w:val="center"/>
        </w:trPr>
        <w:tc>
          <w:tcPr>
            <w:tcW w:w="8526" w:type="dxa"/>
            <w:gridSpan w:val="7"/>
          </w:tcPr>
          <w:p w:rsidR="0063262A" w:rsidRPr="006F0ADF" w:rsidRDefault="0063262A" w:rsidP="00A6387A">
            <w:pPr>
              <w:contextualSpacing/>
            </w:pPr>
          </w:p>
        </w:tc>
        <w:tc>
          <w:tcPr>
            <w:tcW w:w="2106" w:type="dxa"/>
          </w:tcPr>
          <w:p w:rsidR="0063262A" w:rsidRPr="006F0ADF" w:rsidRDefault="0063262A" w:rsidP="00A6387A">
            <w:pPr>
              <w:contextualSpacing/>
              <w:jc w:val="center"/>
              <w:rPr>
                <w:b/>
              </w:rPr>
            </w:pPr>
            <w:r w:rsidRPr="006F0ADF">
              <w:rPr>
                <w:b/>
              </w:rPr>
              <w:t>180</w:t>
            </w:r>
          </w:p>
        </w:tc>
      </w:tr>
    </w:tbl>
    <w:p w:rsidR="0063262A" w:rsidRDefault="0063262A" w:rsidP="00A6387A">
      <w:pPr>
        <w:contextualSpacing/>
      </w:pPr>
    </w:p>
    <w:p w:rsidR="0063262A" w:rsidRDefault="0063262A">
      <w:r>
        <w:br w:type="page"/>
      </w:r>
    </w:p>
    <w:p w:rsidR="0063262A" w:rsidRDefault="0063262A">
      <w:pPr>
        <w:jc w:val="center"/>
      </w:pPr>
      <w:r>
        <w:rPr>
          <w:noProof/>
        </w:rPr>
        <w:lastRenderedPageBreak/>
        <w:drawing>
          <wp:inline distT="0" distB="0" distL="0" distR="0">
            <wp:extent cx="5731510" cy="1570990"/>
            <wp:effectExtent l="0" t="0" r="0" b="0"/>
            <wp:docPr id="20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9"/>
                    <a:srcRect/>
                    <a:stretch>
                      <a:fillRect/>
                    </a:stretch>
                  </pic:blipFill>
                  <pic:spPr>
                    <a:xfrm>
                      <a:off x="0" y="0"/>
                      <a:ext cx="5731510" cy="1570990"/>
                    </a:xfrm>
                    <a:prstGeom prst="rect">
                      <a:avLst/>
                    </a:prstGeom>
                    <a:ln/>
                  </pic:spPr>
                </pic:pic>
              </a:graphicData>
            </a:graphic>
          </wp:inline>
        </w:drawing>
      </w:r>
    </w:p>
    <w:p w:rsidR="0063262A" w:rsidRDefault="0063262A">
      <w:pPr>
        <w:jc w:val="center"/>
      </w:pPr>
    </w:p>
    <w:tbl>
      <w:tblPr>
        <w:tblW w:w="108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55"/>
        <w:gridCol w:w="6375"/>
        <w:gridCol w:w="1710"/>
        <w:gridCol w:w="705"/>
      </w:tblGrid>
      <w:tr w:rsidR="0063262A">
        <w:trPr>
          <w:trHeight w:val="397"/>
          <w:jc w:val="center"/>
        </w:trPr>
        <w:tc>
          <w:tcPr>
            <w:tcW w:w="2055" w:type="dxa"/>
            <w:vAlign w:val="center"/>
          </w:tcPr>
          <w:p w:rsidR="0063262A" w:rsidRDefault="0063262A">
            <w:pPr>
              <w:pStyle w:val="Title"/>
              <w:jc w:val="left"/>
              <w:rPr>
                <w:b/>
              </w:rPr>
            </w:pPr>
            <w:r>
              <w:rPr>
                <w:b/>
              </w:rPr>
              <w:t xml:space="preserve">Course Code      </w:t>
            </w:r>
          </w:p>
        </w:tc>
        <w:tc>
          <w:tcPr>
            <w:tcW w:w="6375" w:type="dxa"/>
            <w:vAlign w:val="center"/>
          </w:tcPr>
          <w:p w:rsidR="0063262A" w:rsidRDefault="0063262A">
            <w:pPr>
              <w:pStyle w:val="Title"/>
              <w:jc w:val="left"/>
              <w:rPr>
                <w:b/>
              </w:rPr>
            </w:pPr>
            <w:r>
              <w:rPr>
                <w:b/>
              </w:rPr>
              <w:t>20FS3012</w:t>
            </w:r>
          </w:p>
        </w:tc>
        <w:tc>
          <w:tcPr>
            <w:tcW w:w="1710" w:type="dxa"/>
            <w:vAlign w:val="center"/>
          </w:tcPr>
          <w:p w:rsidR="0063262A" w:rsidRDefault="0063262A">
            <w:pPr>
              <w:pStyle w:val="Title"/>
              <w:ind w:left="-468" w:firstLine="468"/>
              <w:jc w:val="left"/>
            </w:pPr>
            <w:r>
              <w:rPr>
                <w:b/>
              </w:rPr>
              <w:t xml:space="preserve">Duration       </w:t>
            </w:r>
          </w:p>
        </w:tc>
        <w:tc>
          <w:tcPr>
            <w:tcW w:w="705" w:type="dxa"/>
            <w:vAlign w:val="center"/>
          </w:tcPr>
          <w:p w:rsidR="0063262A" w:rsidRDefault="0063262A">
            <w:pPr>
              <w:pStyle w:val="Title"/>
              <w:jc w:val="left"/>
              <w:rPr>
                <w:b/>
              </w:rPr>
            </w:pPr>
            <w:r>
              <w:rPr>
                <w:b/>
              </w:rPr>
              <w:t>3hrs</w:t>
            </w:r>
          </w:p>
        </w:tc>
      </w:tr>
      <w:tr w:rsidR="0063262A">
        <w:trPr>
          <w:trHeight w:val="397"/>
          <w:jc w:val="center"/>
        </w:trPr>
        <w:tc>
          <w:tcPr>
            <w:tcW w:w="2055" w:type="dxa"/>
            <w:vAlign w:val="center"/>
          </w:tcPr>
          <w:p w:rsidR="0063262A" w:rsidRDefault="0063262A">
            <w:pPr>
              <w:pStyle w:val="Title"/>
              <w:ind w:right="-160"/>
              <w:jc w:val="left"/>
              <w:rPr>
                <w:b/>
              </w:rPr>
            </w:pPr>
            <w:r>
              <w:rPr>
                <w:b/>
              </w:rPr>
              <w:t xml:space="preserve">Course Name     </w:t>
            </w:r>
          </w:p>
        </w:tc>
        <w:tc>
          <w:tcPr>
            <w:tcW w:w="6375" w:type="dxa"/>
            <w:vAlign w:val="center"/>
          </w:tcPr>
          <w:p w:rsidR="0063262A" w:rsidRDefault="0063262A">
            <w:pPr>
              <w:pStyle w:val="Title"/>
              <w:jc w:val="left"/>
              <w:rPr>
                <w:b/>
              </w:rPr>
            </w:pPr>
            <w:r>
              <w:rPr>
                <w:b/>
              </w:rPr>
              <w:t>FORENSIC PHONETICS, VOICE ANALYSIS AND SPEAKER RECOGNITION</w:t>
            </w:r>
          </w:p>
        </w:tc>
        <w:tc>
          <w:tcPr>
            <w:tcW w:w="1710" w:type="dxa"/>
            <w:vAlign w:val="center"/>
          </w:tcPr>
          <w:p w:rsidR="0063262A" w:rsidRDefault="0063262A">
            <w:pPr>
              <w:pStyle w:val="Title"/>
              <w:jc w:val="left"/>
              <w:rPr>
                <w:b/>
              </w:rPr>
            </w:pPr>
            <w:r>
              <w:rPr>
                <w:b/>
              </w:rPr>
              <w:t xml:space="preserve">Max. Marks </w:t>
            </w:r>
          </w:p>
        </w:tc>
        <w:tc>
          <w:tcPr>
            <w:tcW w:w="705" w:type="dxa"/>
            <w:vAlign w:val="center"/>
          </w:tcPr>
          <w:p w:rsidR="0063262A" w:rsidRDefault="0063262A">
            <w:pPr>
              <w:pStyle w:val="Title"/>
              <w:jc w:val="left"/>
              <w:rPr>
                <w:b/>
              </w:rPr>
            </w:pPr>
            <w:r>
              <w:rPr>
                <w:b/>
              </w:rPr>
              <w:t>100</w:t>
            </w:r>
          </w:p>
        </w:tc>
      </w:tr>
    </w:tbl>
    <w:p w:rsidR="0063262A" w:rsidRDefault="0063262A"/>
    <w:tbl>
      <w:tblPr>
        <w:tblW w:w="10890" w:type="dxa"/>
        <w:tblInd w:w="-4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405"/>
        <w:gridCol w:w="7380"/>
        <w:gridCol w:w="810"/>
        <w:gridCol w:w="585"/>
        <w:gridCol w:w="975"/>
      </w:tblGrid>
      <w:tr w:rsidR="0063262A">
        <w:trPr>
          <w:trHeight w:val="549"/>
        </w:trPr>
        <w:tc>
          <w:tcPr>
            <w:tcW w:w="735" w:type="dxa"/>
            <w:vAlign w:val="center"/>
          </w:tcPr>
          <w:p w:rsidR="0063262A" w:rsidRDefault="0063262A">
            <w:pPr>
              <w:jc w:val="center"/>
              <w:rPr>
                <w:b/>
              </w:rPr>
            </w:pPr>
            <w:r>
              <w:rPr>
                <w:b/>
              </w:rPr>
              <w:t>Q. No.</w:t>
            </w:r>
          </w:p>
        </w:tc>
        <w:tc>
          <w:tcPr>
            <w:tcW w:w="7785" w:type="dxa"/>
            <w:gridSpan w:val="2"/>
            <w:vAlign w:val="center"/>
          </w:tcPr>
          <w:p w:rsidR="0063262A" w:rsidRDefault="0063262A">
            <w:pPr>
              <w:jc w:val="center"/>
              <w:rPr>
                <w:b/>
              </w:rPr>
            </w:pPr>
            <w:r>
              <w:rPr>
                <w:b/>
              </w:rPr>
              <w:t>Questions</w:t>
            </w:r>
          </w:p>
        </w:tc>
        <w:tc>
          <w:tcPr>
            <w:tcW w:w="810" w:type="dxa"/>
            <w:vAlign w:val="center"/>
          </w:tcPr>
          <w:p w:rsidR="0063262A" w:rsidRDefault="0063262A">
            <w:pPr>
              <w:jc w:val="center"/>
              <w:rPr>
                <w:b/>
              </w:rPr>
            </w:pPr>
            <w:r>
              <w:rPr>
                <w:b/>
              </w:rPr>
              <w:t>CO</w:t>
            </w:r>
          </w:p>
        </w:tc>
        <w:tc>
          <w:tcPr>
            <w:tcW w:w="585" w:type="dxa"/>
            <w:vAlign w:val="center"/>
          </w:tcPr>
          <w:p w:rsidR="0063262A" w:rsidRDefault="0063262A">
            <w:pPr>
              <w:jc w:val="center"/>
              <w:rPr>
                <w:b/>
              </w:rPr>
            </w:pPr>
            <w:r>
              <w:rPr>
                <w:b/>
              </w:rPr>
              <w:t>BL</w:t>
            </w:r>
          </w:p>
        </w:tc>
        <w:tc>
          <w:tcPr>
            <w:tcW w:w="975" w:type="dxa"/>
            <w:vAlign w:val="center"/>
          </w:tcPr>
          <w:p w:rsidR="0063262A" w:rsidRDefault="0063262A">
            <w:pPr>
              <w:jc w:val="center"/>
              <w:rPr>
                <w:b/>
              </w:rPr>
            </w:pPr>
            <w:r>
              <w:rPr>
                <w:b/>
              </w:rPr>
              <w:t>Marks</w:t>
            </w:r>
          </w:p>
        </w:tc>
      </w:tr>
      <w:tr w:rsidR="0063262A">
        <w:trPr>
          <w:trHeight w:val="549"/>
        </w:trPr>
        <w:tc>
          <w:tcPr>
            <w:tcW w:w="10890" w:type="dxa"/>
            <w:gridSpan w:val="6"/>
          </w:tcPr>
          <w:p w:rsidR="0063262A" w:rsidRDefault="0063262A">
            <w:pPr>
              <w:jc w:val="center"/>
              <w:rPr>
                <w:b/>
                <w:u w:val="single"/>
              </w:rPr>
            </w:pPr>
            <w:r>
              <w:rPr>
                <w:b/>
                <w:u w:val="single"/>
              </w:rPr>
              <w:t>PART – A (4 X 20 = 80 MARKS)</w:t>
            </w:r>
          </w:p>
          <w:p w:rsidR="0063262A" w:rsidRDefault="0063262A">
            <w:pPr>
              <w:jc w:val="center"/>
              <w:rPr>
                <w:b/>
              </w:rPr>
            </w:pPr>
            <w:r>
              <w:rPr>
                <w:b/>
              </w:rPr>
              <w:t>(Answer all the Questions)</w:t>
            </w:r>
          </w:p>
        </w:tc>
      </w:tr>
      <w:tr w:rsidR="0063262A">
        <w:trPr>
          <w:trHeight w:val="394"/>
        </w:trPr>
        <w:tc>
          <w:tcPr>
            <w:tcW w:w="735" w:type="dxa"/>
            <w:vAlign w:val="center"/>
          </w:tcPr>
          <w:p w:rsidR="0063262A" w:rsidRDefault="0063262A">
            <w:pPr>
              <w:jc w:val="center"/>
            </w:pPr>
            <w:r>
              <w:t>1.</w:t>
            </w:r>
          </w:p>
        </w:tc>
        <w:tc>
          <w:tcPr>
            <w:tcW w:w="405" w:type="dxa"/>
            <w:vAlign w:val="center"/>
          </w:tcPr>
          <w:p w:rsidR="0063262A" w:rsidRDefault="0063262A">
            <w:r>
              <w:t>a.</w:t>
            </w:r>
          </w:p>
        </w:tc>
        <w:tc>
          <w:tcPr>
            <w:tcW w:w="7380" w:type="dxa"/>
            <w:vAlign w:val="bottom"/>
          </w:tcPr>
          <w:p w:rsidR="0063262A" w:rsidRDefault="0063262A">
            <w:pPr>
              <w:jc w:val="both"/>
            </w:pPr>
            <w:r>
              <w:t>Explain Phonetics &amp; its branches in detail.</w:t>
            </w:r>
          </w:p>
        </w:tc>
        <w:tc>
          <w:tcPr>
            <w:tcW w:w="810" w:type="dxa"/>
            <w:vAlign w:val="center"/>
          </w:tcPr>
          <w:p w:rsidR="0063262A" w:rsidRDefault="0063262A">
            <w:pPr>
              <w:jc w:val="center"/>
            </w:pPr>
            <w:r>
              <w:t>CO1</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r>
              <w:t>Distinguish between Speaker identification and Speaker verification. Give the steps for Forensic Speaker Identification.</w:t>
            </w:r>
          </w:p>
        </w:tc>
        <w:tc>
          <w:tcPr>
            <w:tcW w:w="810" w:type="dxa"/>
            <w:vAlign w:val="center"/>
          </w:tcPr>
          <w:p w:rsidR="0063262A" w:rsidRDefault="0063262A">
            <w:pPr>
              <w:jc w:val="center"/>
            </w:pPr>
            <w:r>
              <w:t>CO1</w:t>
            </w:r>
          </w:p>
        </w:tc>
        <w:tc>
          <w:tcPr>
            <w:tcW w:w="585" w:type="dxa"/>
            <w:vAlign w:val="center"/>
          </w:tcPr>
          <w:p w:rsidR="0063262A" w:rsidRDefault="0063262A">
            <w:pPr>
              <w:jc w:val="center"/>
            </w:pPr>
            <w:r>
              <w:t>An</w:t>
            </w:r>
          </w:p>
        </w:tc>
        <w:tc>
          <w:tcPr>
            <w:tcW w:w="975" w:type="dxa"/>
            <w:vAlign w:val="center"/>
          </w:tcPr>
          <w:p w:rsidR="0063262A" w:rsidRDefault="0063262A">
            <w:pPr>
              <w:jc w:val="center"/>
            </w:pPr>
            <w:r>
              <w:t>10</w:t>
            </w:r>
          </w:p>
        </w:tc>
      </w:tr>
      <w:tr w:rsidR="0063262A">
        <w:trPr>
          <w:trHeight w:val="237"/>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center"/>
              <w:rPr>
                <w:b/>
              </w:rPr>
            </w:pPr>
            <w:r>
              <w:rPr>
                <w:b/>
              </w:rPr>
              <w:t>(OR)</w:t>
            </w: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trPr>
          <w:trHeight w:val="394"/>
        </w:trPr>
        <w:tc>
          <w:tcPr>
            <w:tcW w:w="735" w:type="dxa"/>
            <w:vAlign w:val="center"/>
          </w:tcPr>
          <w:p w:rsidR="0063262A" w:rsidRDefault="0063262A">
            <w:pPr>
              <w:jc w:val="center"/>
            </w:pPr>
            <w:bookmarkStart w:id="17" w:name="_heading=h.gjdgxs" w:colFirst="0" w:colLast="0"/>
            <w:bookmarkEnd w:id="17"/>
            <w:r>
              <w:t>2.</w:t>
            </w:r>
          </w:p>
        </w:tc>
        <w:tc>
          <w:tcPr>
            <w:tcW w:w="405" w:type="dxa"/>
            <w:vAlign w:val="center"/>
          </w:tcPr>
          <w:p w:rsidR="0063262A" w:rsidRDefault="0063262A">
            <w:r>
              <w:t>a</w:t>
            </w:r>
          </w:p>
        </w:tc>
        <w:tc>
          <w:tcPr>
            <w:tcW w:w="7380" w:type="dxa"/>
            <w:vAlign w:val="bottom"/>
          </w:tcPr>
          <w:p w:rsidR="0063262A" w:rsidRDefault="0063262A">
            <w:r>
              <w:t>Discuss the aspects of Forensic Linguistics in crime investigation.</w:t>
            </w:r>
          </w:p>
        </w:tc>
        <w:tc>
          <w:tcPr>
            <w:tcW w:w="810" w:type="dxa"/>
            <w:vAlign w:val="center"/>
          </w:tcPr>
          <w:p w:rsidR="0063262A" w:rsidRDefault="0063262A">
            <w:pPr>
              <w:jc w:val="center"/>
            </w:pPr>
            <w:r>
              <w:t>CO2</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Describe the collection and handling of evidence in the case of forensic phonetics.</w:t>
            </w:r>
          </w:p>
        </w:tc>
        <w:tc>
          <w:tcPr>
            <w:tcW w:w="810" w:type="dxa"/>
            <w:vAlign w:val="center"/>
          </w:tcPr>
          <w:p w:rsidR="0063262A" w:rsidRDefault="0063262A">
            <w:pPr>
              <w:jc w:val="center"/>
            </w:pPr>
            <w:r>
              <w:t>CO2</w:t>
            </w:r>
          </w:p>
        </w:tc>
        <w:tc>
          <w:tcPr>
            <w:tcW w:w="585" w:type="dxa"/>
            <w:vAlign w:val="center"/>
          </w:tcPr>
          <w:p w:rsidR="0063262A" w:rsidRDefault="0063262A">
            <w:pPr>
              <w:jc w:val="center"/>
            </w:pPr>
            <w:bookmarkStart w:id="18" w:name="_heading=h.30j0zll" w:colFirst="0" w:colLast="0"/>
            <w:bookmarkEnd w:id="18"/>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both"/>
            </w:pP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trPr>
          <w:trHeight w:val="394"/>
        </w:trPr>
        <w:tc>
          <w:tcPr>
            <w:tcW w:w="735" w:type="dxa"/>
            <w:vAlign w:val="center"/>
          </w:tcPr>
          <w:p w:rsidR="0063262A" w:rsidRDefault="0063262A">
            <w:pPr>
              <w:jc w:val="center"/>
            </w:pPr>
            <w:r>
              <w:t>3.</w:t>
            </w:r>
          </w:p>
        </w:tc>
        <w:tc>
          <w:tcPr>
            <w:tcW w:w="405" w:type="dxa"/>
            <w:vAlign w:val="center"/>
          </w:tcPr>
          <w:p w:rsidR="0063262A" w:rsidRDefault="0063262A">
            <w:r>
              <w:t>a.</w:t>
            </w:r>
          </w:p>
        </w:tc>
        <w:tc>
          <w:tcPr>
            <w:tcW w:w="7380" w:type="dxa"/>
            <w:vAlign w:val="bottom"/>
          </w:tcPr>
          <w:p w:rsidR="0063262A" w:rsidRDefault="0063262A">
            <w:pPr>
              <w:jc w:val="both"/>
            </w:pPr>
            <w:r>
              <w:t>Explain the speech production mechanism with a diagram.</w:t>
            </w:r>
          </w:p>
        </w:tc>
        <w:tc>
          <w:tcPr>
            <w:tcW w:w="810" w:type="dxa"/>
            <w:vAlign w:val="center"/>
          </w:tcPr>
          <w:p w:rsidR="0063262A" w:rsidRDefault="0063262A">
            <w:pPr>
              <w:jc w:val="center"/>
            </w:pPr>
            <w:r>
              <w:t>CO3</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What is Speaker Variability? What are the reasons for speaker variability?</w:t>
            </w:r>
          </w:p>
        </w:tc>
        <w:tc>
          <w:tcPr>
            <w:tcW w:w="810" w:type="dxa"/>
            <w:vAlign w:val="center"/>
          </w:tcPr>
          <w:p w:rsidR="0063262A" w:rsidRDefault="0063262A">
            <w:pPr>
              <w:jc w:val="center"/>
            </w:pPr>
            <w:r>
              <w:t>CO3</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trPr>
          <w:trHeight w:val="172"/>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center"/>
            </w:pPr>
            <w:r>
              <w:rPr>
                <w:b/>
              </w:rPr>
              <w:t>(OR)</w:t>
            </w: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trPr>
          <w:trHeight w:val="394"/>
        </w:trPr>
        <w:tc>
          <w:tcPr>
            <w:tcW w:w="735" w:type="dxa"/>
            <w:vAlign w:val="center"/>
          </w:tcPr>
          <w:p w:rsidR="0063262A" w:rsidRDefault="0063262A">
            <w:pPr>
              <w:jc w:val="center"/>
            </w:pPr>
            <w:r>
              <w:t>4.</w:t>
            </w:r>
          </w:p>
        </w:tc>
        <w:tc>
          <w:tcPr>
            <w:tcW w:w="405" w:type="dxa"/>
            <w:vAlign w:val="center"/>
          </w:tcPr>
          <w:p w:rsidR="0063262A" w:rsidRDefault="0063262A">
            <w:r>
              <w:t>a.</w:t>
            </w:r>
          </w:p>
        </w:tc>
        <w:tc>
          <w:tcPr>
            <w:tcW w:w="7380" w:type="dxa"/>
            <w:vAlign w:val="bottom"/>
          </w:tcPr>
          <w:p w:rsidR="0063262A" w:rsidRDefault="0063262A">
            <w:pPr>
              <w:jc w:val="both"/>
            </w:pPr>
            <w:r>
              <w:t>Explain the four types of speaker identification in detail.</w:t>
            </w:r>
          </w:p>
        </w:tc>
        <w:tc>
          <w:tcPr>
            <w:tcW w:w="810" w:type="dxa"/>
            <w:vAlign w:val="center"/>
          </w:tcPr>
          <w:p w:rsidR="0063262A" w:rsidRDefault="0063262A">
            <w:pPr>
              <w:jc w:val="center"/>
            </w:pPr>
            <w:r>
              <w:t>CO4</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Describe the types of features in the Speaker Recognition System. Give the characteristics of an ideal feature.</w:t>
            </w:r>
          </w:p>
        </w:tc>
        <w:tc>
          <w:tcPr>
            <w:tcW w:w="810" w:type="dxa"/>
            <w:vAlign w:val="center"/>
          </w:tcPr>
          <w:p w:rsidR="0063262A" w:rsidRDefault="0063262A">
            <w:pPr>
              <w:jc w:val="center"/>
            </w:pPr>
            <w:r>
              <w:t>CO4</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both"/>
            </w:pP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trPr>
          <w:trHeight w:val="394"/>
        </w:trPr>
        <w:tc>
          <w:tcPr>
            <w:tcW w:w="735" w:type="dxa"/>
            <w:vAlign w:val="center"/>
          </w:tcPr>
          <w:p w:rsidR="0063262A" w:rsidRDefault="0063262A">
            <w:pPr>
              <w:jc w:val="center"/>
            </w:pPr>
            <w:r>
              <w:t>5.</w:t>
            </w:r>
          </w:p>
        </w:tc>
        <w:tc>
          <w:tcPr>
            <w:tcW w:w="405" w:type="dxa"/>
            <w:vAlign w:val="center"/>
          </w:tcPr>
          <w:p w:rsidR="0063262A" w:rsidRDefault="0063262A">
            <w:r>
              <w:t>a.</w:t>
            </w:r>
          </w:p>
        </w:tc>
        <w:tc>
          <w:tcPr>
            <w:tcW w:w="7380" w:type="dxa"/>
            <w:vAlign w:val="bottom"/>
          </w:tcPr>
          <w:p w:rsidR="0063262A" w:rsidRDefault="0063262A" w:rsidP="00CA6E31">
            <w:pPr>
              <w:jc w:val="both"/>
            </w:pPr>
            <w:r>
              <w:t>Name two normalization techniques. Explain the significance of normalization in ASR.</w:t>
            </w:r>
          </w:p>
        </w:tc>
        <w:tc>
          <w:tcPr>
            <w:tcW w:w="810" w:type="dxa"/>
            <w:vAlign w:val="center"/>
          </w:tcPr>
          <w:p w:rsidR="0063262A" w:rsidRDefault="0063262A">
            <w:pPr>
              <w:jc w:val="center"/>
            </w:pPr>
            <w:r>
              <w:t>CO5</w:t>
            </w:r>
          </w:p>
        </w:tc>
        <w:tc>
          <w:tcPr>
            <w:tcW w:w="585" w:type="dxa"/>
            <w:vAlign w:val="center"/>
          </w:tcPr>
          <w:p w:rsidR="0063262A" w:rsidRDefault="0063262A">
            <w:pPr>
              <w:jc w:val="center"/>
            </w:pPr>
            <w:r>
              <w:t>A</w:t>
            </w:r>
          </w:p>
        </w:tc>
        <w:tc>
          <w:tcPr>
            <w:tcW w:w="975" w:type="dxa"/>
            <w:vAlign w:val="center"/>
          </w:tcPr>
          <w:p w:rsidR="0063262A" w:rsidRDefault="0063262A">
            <w:pPr>
              <w:jc w:val="center"/>
            </w:pPr>
            <w:r>
              <w:t>10</w:t>
            </w:r>
          </w:p>
        </w:tc>
      </w:tr>
      <w:tr w:rsidR="0063262A" w:rsidTr="00CA6E31">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center"/>
          </w:tcPr>
          <w:p w:rsidR="0063262A" w:rsidRDefault="0063262A" w:rsidP="00CA6E31">
            <w:r>
              <w:t>Describe Feature extraction and comparison in detail.</w:t>
            </w:r>
          </w:p>
        </w:tc>
        <w:tc>
          <w:tcPr>
            <w:tcW w:w="810" w:type="dxa"/>
            <w:vAlign w:val="center"/>
          </w:tcPr>
          <w:p w:rsidR="0063262A" w:rsidRDefault="0063262A">
            <w:pPr>
              <w:jc w:val="center"/>
            </w:pPr>
            <w:r>
              <w:t>CO5</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261"/>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center"/>
            </w:pPr>
            <w:r>
              <w:rPr>
                <w:b/>
              </w:rPr>
              <w:t>(OR)</w:t>
            </w: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rsidTr="00CA6E31">
        <w:trPr>
          <w:trHeight w:val="394"/>
        </w:trPr>
        <w:tc>
          <w:tcPr>
            <w:tcW w:w="735" w:type="dxa"/>
            <w:vAlign w:val="center"/>
          </w:tcPr>
          <w:p w:rsidR="0063262A" w:rsidRDefault="0063262A">
            <w:pPr>
              <w:jc w:val="center"/>
            </w:pPr>
            <w:r>
              <w:t>6.</w:t>
            </w:r>
          </w:p>
        </w:tc>
        <w:tc>
          <w:tcPr>
            <w:tcW w:w="405" w:type="dxa"/>
            <w:vAlign w:val="center"/>
          </w:tcPr>
          <w:p w:rsidR="0063262A" w:rsidRDefault="0063262A">
            <w:r>
              <w:t>a.</w:t>
            </w:r>
          </w:p>
        </w:tc>
        <w:tc>
          <w:tcPr>
            <w:tcW w:w="7380" w:type="dxa"/>
            <w:vAlign w:val="center"/>
          </w:tcPr>
          <w:p w:rsidR="0063262A" w:rsidRDefault="0063262A" w:rsidP="00CA6E31">
            <w:r>
              <w:t>Explain the structure of the Automatic Speaker Recognition system.</w:t>
            </w:r>
          </w:p>
        </w:tc>
        <w:tc>
          <w:tcPr>
            <w:tcW w:w="810" w:type="dxa"/>
            <w:vAlign w:val="center"/>
          </w:tcPr>
          <w:p w:rsidR="0063262A" w:rsidRDefault="0063262A">
            <w:pPr>
              <w:jc w:val="center"/>
            </w:pPr>
            <w:r>
              <w:t>CO6</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Define the following terms:</w:t>
            </w:r>
          </w:p>
          <w:p w:rsidR="0063262A" w:rsidRDefault="0063262A" w:rsidP="006C6B12">
            <w:pPr>
              <w:numPr>
                <w:ilvl w:val="0"/>
                <w:numId w:val="43"/>
              </w:numPr>
              <w:jc w:val="both"/>
            </w:pPr>
            <w:r>
              <w:t>Speech Concatenation</w:t>
            </w:r>
          </w:p>
          <w:p w:rsidR="0063262A" w:rsidRDefault="0063262A" w:rsidP="006C6B12">
            <w:pPr>
              <w:numPr>
                <w:ilvl w:val="0"/>
                <w:numId w:val="43"/>
              </w:numPr>
              <w:jc w:val="both"/>
            </w:pPr>
            <w:r>
              <w:t>Transcription</w:t>
            </w:r>
          </w:p>
          <w:p w:rsidR="0063262A" w:rsidRDefault="0063262A" w:rsidP="006C6B12">
            <w:pPr>
              <w:numPr>
                <w:ilvl w:val="0"/>
                <w:numId w:val="43"/>
              </w:numPr>
              <w:jc w:val="both"/>
            </w:pPr>
            <w:r>
              <w:t>Noise Floor</w:t>
            </w:r>
          </w:p>
        </w:tc>
        <w:tc>
          <w:tcPr>
            <w:tcW w:w="810" w:type="dxa"/>
            <w:vAlign w:val="center"/>
          </w:tcPr>
          <w:p w:rsidR="0063262A" w:rsidRDefault="0063262A">
            <w:pPr>
              <w:jc w:val="center"/>
            </w:pPr>
            <w:r>
              <w:t>CO6</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both"/>
            </w:pPr>
          </w:p>
        </w:tc>
        <w:tc>
          <w:tcPr>
            <w:tcW w:w="810" w:type="dxa"/>
            <w:vAlign w:val="center"/>
          </w:tcPr>
          <w:p w:rsidR="0063262A" w:rsidRDefault="0063262A">
            <w:pPr>
              <w:jc w:val="center"/>
            </w:pPr>
          </w:p>
        </w:tc>
        <w:tc>
          <w:tcPr>
            <w:tcW w:w="585" w:type="dxa"/>
            <w:vAlign w:val="center"/>
          </w:tcPr>
          <w:p w:rsidR="0063262A" w:rsidRDefault="0063262A"/>
        </w:tc>
        <w:tc>
          <w:tcPr>
            <w:tcW w:w="975" w:type="dxa"/>
            <w:vAlign w:val="center"/>
          </w:tcPr>
          <w:p w:rsidR="0063262A" w:rsidRDefault="0063262A">
            <w:pPr>
              <w:jc w:val="center"/>
            </w:pPr>
          </w:p>
        </w:tc>
      </w:tr>
      <w:tr w:rsidR="0063262A">
        <w:trPr>
          <w:trHeight w:val="394"/>
        </w:trPr>
        <w:tc>
          <w:tcPr>
            <w:tcW w:w="735" w:type="dxa"/>
            <w:vAlign w:val="center"/>
          </w:tcPr>
          <w:p w:rsidR="0063262A" w:rsidRDefault="0063262A">
            <w:pPr>
              <w:jc w:val="center"/>
            </w:pPr>
            <w:r>
              <w:t>7.</w:t>
            </w:r>
          </w:p>
        </w:tc>
        <w:tc>
          <w:tcPr>
            <w:tcW w:w="405" w:type="dxa"/>
            <w:vAlign w:val="center"/>
          </w:tcPr>
          <w:p w:rsidR="0063262A" w:rsidRDefault="0063262A">
            <w:r>
              <w:t>a.</w:t>
            </w:r>
          </w:p>
        </w:tc>
        <w:tc>
          <w:tcPr>
            <w:tcW w:w="7380" w:type="dxa"/>
            <w:vAlign w:val="bottom"/>
          </w:tcPr>
          <w:p w:rsidR="0063262A" w:rsidRDefault="0063262A">
            <w:pPr>
              <w:jc w:val="both"/>
            </w:pPr>
            <w:r>
              <w:t>Define Earwitness line-up. Explain earwitness identification procedure in detail.</w:t>
            </w:r>
          </w:p>
        </w:tc>
        <w:tc>
          <w:tcPr>
            <w:tcW w:w="810" w:type="dxa"/>
            <w:vAlign w:val="center"/>
          </w:tcPr>
          <w:p w:rsidR="0063262A" w:rsidRDefault="0063262A">
            <w:pPr>
              <w:jc w:val="center"/>
            </w:pPr>
            <w:r>
              <w:t>CO1</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Who was Kersta? What were the works and contributions of Kersta in Voice print identification?</w:t>
            </w:r>
          </w:p>
        </w:tc>
        <w:tc>
          <w:tcPr>
            <w:tcW w:w="810" w:type="dxa"/>
            <w:vAlign w:val="center"/>
          </w:tcPr>
          <w:p w:rsidR="0063262A" w:rsidRDefault="0063262A">
            <w:pPr>
              <w:jc w:val="center"/>
            </w:pPr>
            <w:r>
              <w:t>CO4</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tc>
        <w:tc>
          <w:tcPr>
            <w:tcW w:w="7380" w:type="dxa"/>
            <w:vAlign w:val="bottom"/>
          </w:tcPr>
          <w:p w:rsidR="0063262A" w:rsidRDefault="0063262A">
            <w:pPr>
              <w:jc w:val="center"/>
            </w:pPr>
            <w:r>
              <w:rPr>
                <w:b/>
              </w:rPr>
              <w:t>(OR)</w:t>
            </w:r>
          </w:p>
        </w:tc>
        <w:tc>
          <w:tcPr>
            <w:tcW w:w="810" w:type="dxa"/>
            <w:vAlign w:val="center"/>
          </w:tcPr>
          <w:p w:rsidR="0063262A" w:rsidRDefault="0063262A">
            <w:pPr>
              <w:jc w:val="center"/>
            </w:pPr>
          </w:p>
        </w:tc>
        <w:tc>
          <w:tcPr>
            <w:tcW w:w="585" w:type="dxa"/>
            <w:vAlign w:val="center"/>
          </w:tcPr>
          <w:p w:rsidR="0063262A" w:rsidRDefault="0063262A">
            <w:pPr>
              <w:jc w:val="center"/>
            </w:pPr>
          </w:p>
        </w:tc>
        <w:tc>
          <w:tcPr>
            <w:tcW w:w="975" w:type="dxa"/>
            <w:vAlign w:val="center"/>
          </w:tcPr>
          <w:p w:rsidR="0063262A" w:rsidRDefault="0063262A">
            <w:pPr>
              <w:jc w:val="center"/>
            </w:pPr>
          </w:p>
        </w:tc>
      </w:tr>
      <w:tr w:rsidR="0063262A" w:rsidTr="00CA6E31">
        <w:trPr>
          <w:trHeight w:val="394"/>
        </w:trPr>
        <w:tc>
          <w:tcPr>
            <w:tcW w:w="735" w:type="dxa"/>
            <w:vAlign w:val="center"/>
          </w:tcPr>
          <w:p w:rsidR="0063262A" w:rsidRDefault="0063262A">
            <w:pPr>
              <w:jc w:val="center"/>
            </w:pPr>
            <w:r>
              <w:t>8.</w:t>
            </w:r>
          </w:p>
        </w:tc>
        <w:tc>
          <w:tcPr>
            <w:tcW w:w="405" w:type="dxa"/>
            <w:vAlign w:val="center"/>
          </w:tcPr>
          <w:p w:rsidR="0063262A" w:rsidRDefault="0063262A">
            <w:r>
              <w:t>a.</w:t>
            </w:r>
          </w:p>
        </w:tc>
        <w:tc>
          <w:tcPr>
            <w:tcW w:w="7380" w:type="dxa"/>
            <w:vAlign w:val="center"/>
          </w:tcPr>
          <w:p w:rsidR="0063262A" w:rsidRDefault="0063262A" w:rsidP="00CA6E31">
            <w:r>
              <w:t>Explain Voice evidence and its types.Illustrate MC Gurk effect.</w:t>
            </w:r>
          </w:p>
        </w:tc>
        <w:tc>
          <w:tcPr>
            <w:tcW w:w="810" w:type="dxa"/>
            <w:vAlign w:val="center"/>
          </w:tcPr>
          <w:p w:rsidR="0063262A" w:rsidRDefault="0063262A">
            <w:pPr>
              <w:jc w:val="center"/>
            </w:pPr>
            <w:r>
              <w:t>CO3</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r w:rsidR="0063262A">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bottom"/>
          </w:tcPr>
          <w:p w:rsidR="0063262A" w:rsidRDefault="0063262A">
            <w:pPr>
              <w:jc w:val="both"/>
            </w:pPr>
            <w:r>
              <w:t>What are the types of transmission channels? Describe transmission channel distortion with examples.</w:t>
            </w:r>
          </w:p>
        </w:tc>
        <w:tc>
          <w:tcPr>
            <w:tcW w:w="810" w:type="dxa"/>
            <w:vAlign w:val="center"/>
          </w:tcPr>
          <w:p w:rsidR="0063262A" w:rsidRDefault="0063262A">
            <w:pPr>
              <w:jc w:val="center"/>
            </w:pPr>
            <w:r>
              <w:t>CO5</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trPr>
          <w:trHeight w:val="292"/>
        </w:trPr>
        <w:tc>
          <w:tcPr>
            <w:tcW w:w="10890" w:type="dxa"/>
            <w:gridSpan w:val="6"/>
            <w:vAlign w:val="center"/>
          </w:tcPr>
          <w:p w:rsidR="0063262A" w:rsidRDefault="0063262A">
            <w:pPr>
              <w:jc w:val="center"/>
              <w:rPr>
                <w:b/>
                <w:u w:val="single"/>
              </w:rPr>
            </w:pPr>
            <w:r>
              <w:rPr>
                <w:b/>
                <w:u w:val="single"/>
              </w:rPr>
              <w:t>PART – B (1 X 20 = 20 MARKS)</w:t>
            </w:r>
          </w:p>
          <w:p w:rsidR="0063262A" w:rsidRDefault="0063262A">
            <w:pPr>
              <w:jc w:val="center"/>
            </w:pPr>
            <w:r>
              <w:rPr>
                <w:b/>
              </w:rPr>
              <w:t>COMPULSORY QUESTION</w:t>
            </w:r>
          </w:p>
        </w:tc>
      </w:tr>
      <w:tr w:rsidR="0063262A" w:rsidTr="00CA6E31">
        <w:trPr>
          <w:trHeight w:val="394"/>
        </w:trPr>
        <w:tc>
          <w:tcPr>
            <w:tcW w:w="735" w:type="dxa"/>
            <w:vAlign w:val="center"/>
          </w:tcPr>
          <w:p w:rsidR="0063262A" w:rsidRDefault="0063262A">
            <w:pPr>
              <w:jc w:val="center"/>
            </w:pPr>
            <w:r>
              <w:t>9.</w:t>
            </w:r>
          </w:p>
        </w:tc>
        <w:tc>
          <w:tcPr>
            <w:tcW w:w="405" w:type="dxa"/>
            <w:vAlign w:val="center"/>
          </w:tcPr>
          <w:p w:rsidR="0063262A" w:rsidRDefault="0063262A">
            <w:r>
              <w:t>a.</w:t>
            </w:r>
          </w:p>
        </w:tc>
        <w:tc>
          <w:tcPr>
            <w:tcW w:w="7380" w:type="dxa"/>
            <w:vAlign w:val="center"/>
          </w:tcPr>
          <w:p w:rsidR="0063262A" w:rsidRDefault="0063262A" w:rsidP="00CA6E31">
            <w:r>
              <w:t>List the merits and demerits of ASR.</w:t>
            </w:r>
          </w:p>
        </w:tc>
        <w:tc>
          <w:tcPr>
            <w:tcW w:w="810" w:type="dxa"/>
            <w:vAlign w:val="center"/>
          </w:tcPr>
          <w:p w:rsidR="0063262A" w:rsidRDefault="0063262A">
            <w:pPr>
              <w:jc w:val="center"/>
            </w:pPr>
            <w:r>
              <w:t>CO6</w:t>
            </w:r>
          </w:p>
        </w:tc>
        <w:tc>
          <w:tcPr>
            <w:tcW w:w="585" w:type="dxa"/>
            <w:vAlign w:val="center"/>
          </w:tcPr>
          <w:p w:rsidR="0063262A" w:rsidRDefault="0063262A">
            <w:pPr>
              <w:jc w:val="center"/>
            </w:pPr>
            <w:r>
              <w:t>R</w:t>
            </w:r>
          </w:p>
        </w:tc>
        <w:tc>
          <w:tcPr>
            <w:tcW w:w="975" w:type="dxa"/>
            <w:vAlign w:val="center"/>
          </w:tcPr>
          <w:p w:rsidR="0063262A" w:rsidRDefault="0063262A">
            <w:pPr>
              <w:jc w:val="center"/>
            </w:pPr>
            <w:r>
              <w:t>10</w:t>
            </w:r>
          </w:p>
        </w:tc>
      </w:tr>
      <w:tr w:rsidR="0063262A" w:rsidTr="00CA6E31">
        <w:trPr>
          <w:trHeight w:val="394"/>
        </w:trPr>
        <w:tc>
          <w:tcPr>
            <w:tcW w:w="735" w:type="dxa"/>
            <w:vAlign w:val="center"/>
          </w:tcPr>
          <w:p w:rsidR="0063262A" w:rsidRDefault="0063262A">
            <w:pPr>
              <w:jc w:val="center"/>
            </w:pPr>
          </w:p>
        </w:tc>
        <w:tc>
          <w:tcPr>
            <w:tcW w:w="405" w:type="dxa"/>
            <w:vAlign w:val="center"/>
          </w:tcPr>
          <w:p w:rsidR="0063262A" w:rsidRDefault="0063262A">
            <w:r>
              <w:t>b.</w:t>
            </w:r>
          </w:p>
        </w:tc>
        <w:tc>
          <w:tcPr>
            <w:tcW w:w="7380" w:type="dxa"/>
            <w:vAlign w:val="center"/>
          </w:tcPr>
          <w:p w:rsidR="0063262A" w:rsidRDefault="0063262A" w:rsidP="00CA6E31">
            <w:r>
              <w:t>Explain Speaker Profiling. Mention its significance in Forensic Science.</w:t>
            </w:r>
          </w:p>
        </w:tc>
        <w:tc>
          <w:tcPr>
            <w:tcW w:w="810" w:type="dxa"/>
            <w:vAlign w:val="center"/>
          </w:tcPr>
          <w:p w:rsidR="0063262A" w:rsidRDefault="0063262A">
            <w:pPr>
              <w:jc w:val="center"/>
            </w:pPr>
            <w:r>
              <w:t>CO6</w:t>
            </w:r>
          </w:p>
        </w:tc>
        <w:tc>
          <w:tcPr>
            <w:tcW w:w="585" w:type="dxa"/>
            <w:vAlign w:val="center"/>
          </w:tcPr>
          <w:p w:rsidR="0063262A" w:rsidRDefault="0063262A">
            <w:pPr>
              <w:jc w:val="center"/>
            </w:pPr>
            <w:r>
              <w:t>U</w:t>
            </w:r>
          </w:p>
        </w:tc>
        <w:tc>
          <w:tcPr>
            <w:tcW w:w="975" w:type="dxa"/>
            <w:vAlign w:val="center"/>
          </w:tcPr>
          <w:p w:rsidR="0063262A" w:rsidRDefault="0063262A">
            <w:pPr>
              <w:jc w:val="center"/>
            </w:pPr>
            <w:r>
              <w:t>10</w:t>
            </w:r>
          </w:p>
        </w:tc>
      </w:tr>
    </w:tbl>
    <w:p w:rsidR="0063262A" w:rsidRDefault="0063262A">
      <w:pPr>
        <w:rPr>
          <w:b/>
        </w:rPr>
      </w:pPr>
    </w:p>
    <w:p w:rsidR="0063262A" w:rsidRDefault="0063262A">
      <w:r>
        <w:rPr>
          <w:b/>
        </w:rPr>
        <w:t>CO</w:t>
      </w:r>
      <w:r>
        <w:t xml:space="preserve"> – COURSE OUTCOME</w:t>
      </w:r>
      <w:r>
        <w:tab/>
      </w:r>
      <w:r>
        <w:tab/>
      </w:r>
      <w:r>
        <w:tab/>
      </w:r>
      <w:r>
        <w:tab/>
      </w:r>
      <w:r>
        <w:tab/>
      </w:r>
      <w:r>
        <w:rPr>
          <w:b/>
        </w:rPr>
        <w:t>BL</w:t>
      </w:r>
      <w:r>
        <w:t xml:space="preserve"> – BLOOM’S LEVEL</w:t>
      </w:r>
    </w:p>
    <w:p w:rsidR="0063262A" w:rsidRDefault="0063262A"/>
    <w:tbl>
      <w:tblPr>
        <w:tblW w:w="10725"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9915"/>
      </w:tblGrid>
      <w:tr w:rsidR="0063262A">
        <w:trPr>
          <w:trHeight w:val="277"/>
        </w:trPr>
        <w:tc>
          <w:tcPr>
            <w:tcW w:w="810" w:type="dxa"/>
          </w:tcPr>
          <w:p w:rsidR="0063262A" w:rsidRDefault="0063262A"/>
        </w:tc>
        <w:tc>
          <w:tcPr>
            <w:tcW w:w="9915" w:type="dxa"/>
          </w:tcPr>
          <w:p w:rsidR="0063262A" w:rsidRDefault="0063262A">
            <w:pPr>
              <w:jc w:val="center"/>
              <w:rPr>
                <w:b/>
              </w:rPr>
            </w:pPr>
            <w:r>
              <w:rPr>
                <w:b/>
              </w:rPr>
              <w:t>COURSE OUTCOMES</w:t>
            </w:r>
          </w:p>
        </w:tc>
      </w:tr>
      <w:tr w:rsidR="0063262A">
        <w:trPr>
          <w:trHeight w:val="277"/>
        </w:trPr>
        <w:tc>
          <w:tcPr>
            <w:tcW w:w="810" w:type="dxa"/>
          </w:tcPr>
          <w:p w:rsidR="0063262A" w:rsidRDefault="0063262A">
            <w:r>
              <w:t>CO1</w:t>
            </w:r>
          </w:p>
        </w:tc>
        <w:tc>
          <w:tcPr>
            <w:tcW w:w="9915" w:type="dxa"/>
          </w:tcPr>
          <w:p w:rsidR="0063262A" w:rsidRDefault="0063262A">
            <w:pPr>
              <w:jc w:val="both"/>
            </w:pPr>
            <w:r>
              <w:t>Recognize the importance of phonetics</w:t>
            </w:r>
          </w:p>
        </w:tc>
      </w:tr>
      <w:tr w:rsidR="0063262A">
        <w:trPr>
          <w:trHeight w:val="277"/>
        </w:trPr>
        <w:tc>
          <w:tcPr>
            <w:tcW w:w="810" w:type="dxa"/>
          </w:tcPr>
          <w:p w:rsidR="0063262A" w:rsidRDefault="0063262A">
            <w:r>
              <w:t>CO2</w:t>
            </w:r>
          </w:p>
        </w:tc>
        <w:tc>
          <w:tcPr>
            <w:tcW w:w="9915" w:type="dxa"/>
          </w:tcPr>
          <w:p w:rsidR="0063262A" w:rsidRDefault="0063262A">
            <w:pPr>
              <w:jc w:val="both"/>
            </w:pPr>
            <w:r>
              <w:t>Understand the basics of psycholinguistics</w:t>
            </w:r>
          </w:p>
        </w:tc>
      </w:tr>
      <w:tr w:rsidR="0063262A">
        <w:trPr>
          <w:trHeight w:val="277"/>
        </w:trPr>
        <w:tc>
          <w:tcPr>
            <w:tcW w:w="810" w:type="dxa"/>
          </w:tcPr>
          <w:p w:rsidR="0063262A" w:rsidRDefault="0063262A">
            <w:r>
              <w:t>CO3</w:t>
            </w:r>
          </w:p>
        </w:tc>
        <w:tc>
          <w:tcPr>
            <w:tcW w:w="9915" w:type="dxa"/>
          </w:tcPr>
          <w:p w:rsidR="0063262A" w:rsidRDefault="0063262A">
            <w:pPr>
              <w:jc w:val="both"/>
            </w:pPr>
            <w:r>
              <w:t>Understand the methods involved in voice analysis</w:t>
            </w:r>
          </w:p>
        </w:tc>
      </w:tr>
      <w:tr w:rsidR="0063262A">
        <w:trPr>
          <w:trHeight w:val="277"/>
        </w:trPr>
        <w:tc>
          <w:tcPr>
            <w:tcW w:w="810" w:type="dxa"/>
          </w:tcPr>
          <w:p w:rsidR="0063262A" w:rsidRDefault="0063262A">
            <w:r>
              <w:t>CO4</w:t>
            </w:r>
          </w:p>
        </w:tc>
        <w:tc>
          <w:tcPr>
            <w:tcW w:w="9915" w:type="dxa"/>
          </w:tcPr>
          <w:p w:rsidR="0063262A" w:rsidRDefault="0063262A">
            <w:pPr>
              <w:jc w:val="both"/>
            </w:pPr>
            <w:r>
              <w:t>Summarize the various types of speaker recognition</w:t>
            </w:r>
          </w:p>
        </w:tc>
      </w:tr>
      <w:tr w:rsidR="0063262A">
        <w:trPr>
          <w:trHeight w:val="277"/>
        </w:trPr>
        <w:tc>
          <w:tcPr>
            <w:tcW w:w="810" w:type="dxa"/>
          </w:tcPr>
          <w:p w:rsidR="0063262A" w:rsidRDefault="0063262A">
            <w:r>
              <w:t>CO5</w:t>
            </w:r>
          </w:p>
        </w:tc>
        <w:tc>
          <w:tcPr>
            <w:tcW w:w="9915" w:type="dxa"/>
          </w:tcPr>
          <w:p w:rsidR="0063262A" w:rsidRDefault="0063262A">
            <w:pPr>
              <w:jc w:val="both"/>
            </w:pPr>
            <w:r>
              <w:t>Understand the methods involved in automatic speaker recognition</w:t>
            </w:r>
          </w:p>
        </w:tc>
      </w:tr>
      <w:tr w:rsidR="0063262A">
        <w:trPr>
          <w:trHeight w:val="277"/>
        </w:trPr>
        <w:tc>
          <w:tcPr>
            <w:tcW w:w="810" w:type="dxa"/>
          </w:tcPr>
          <w:p w:rsidR="0063262A" w:rsidRDefault="0063262A">
            <w:r>
              <w:t>CO6</w:t>
            </w:r>
          </w:p>
        </w:tc>
        <w:tc>
          <w:tcPr>
            <w:tcW w:w="9915" w:type="dxa"/>
          </w:tcPr>
          <w:p w:rsidR="0063262A" w:rsidRDefault="0063262A">
            <w:pPr>
              <w:jc w:val="both"/>
            </w:pPr>
            <w:r>
              <w:t>Realize the application of voice analysis in forensic science</w:t>
            </w:r>
          </w:p>
        </w:tc>
      </w:tr>
    </w:tbl>
    <w:p w:rsidR="0063262A" w:rsidRDefault="0063262A"/>
    <w:tbl>
      <w:tblPr>
        <w:tblW w:w="107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140"/>
        <w:gridCol w:w="1425"/>
        <w:gridCol w:w="990"/>
        <w:gridCol w:w="1275"/>
        <w:gridCol w:w="990"/>
        <w:gridCol w:w="870"/>
        <w:gridCol w:w="2100"/>
      </w:tblGrid>
      <w:tr w:rsidR="0063262A">
        <w:trPr>
          <w:jc w:val="center"/>
        </w:trPr>
        <w:tc>
          <w:tcPr>
            <w:tcW w:w="10770" w:type="dxa"/>
            <w:gridSpan w:val="8"/>
          </w:tcPr>
          <w:p w:rsidR="0063262A" w:rsidRDefault="0063262A">
            <w:pPr>
              <w:jc w:val="center"/>
              <w:rPr>
                <w:b/>
              </w:rPr>
            </w:pPr>
            <w:r>
              <w:rPr>
                <w:b/>
              </w:rPr>
              <w:t>Assessment Pattern as per Bloom’s Taxonomy</w:t>
            </w:r>
          </w:p>
        </w:tc>
      </w:tr>
      <w:tr w:rsidR="0063262A">
        <w:trPr>
          <w:jc w:val="center"/>
        </w:trPr>
        <w:tc>
          <w:tcPr>
            <w:tcW w:w="1980" w:type="dxa"/>
          </w:tcPr>
          <w:p w:rsidR="0063262A" w:rsidRDefault="0063262A">
            <w:pPr>
              <w:jc w:val="center"/>
              <w:rPr>
                <w:b/>
              </w:rPr>
            </w:pPr>
            <w:r>
              <w:rPr>
                <w:b/>
              </w:rPr>
              <w:t>CO / P</w:t>
            </w:r>
          </w:p>
        </w:tc>
        <w:tc>
          <w:tcPr>
            <w:tcW w:w="1140" w:type="dxa"/>
          </w:tcPr>
          <w:p w:rsidR="0063262A" w:rsidRDefault="0063262A">
            <w:pPr>
              <w:jc w:val="center"/>
              <w:rPr>
                <w:b/>
              </w:rPr>
            </w:pPr>
            <w:r>
              <w:rPr>
                <w:b/>
              </w:rPr>
              <w:t>R</w:t>
            </w:r>
          </w:p>
        </w:tc>
        <w:tc>
          <w:tcPr>
            <w:tcW w:w="1425" w:type="dxa"/>
          </w:tcPr>
          <w:p w:rsidR="0063262A" w:rsidRDefault="0063262A">
            <w:pPr>
              <w:jc w:val="center"/>
              <w:rPr>
                <w:b/>
              </w:rPr>
            </w:pPr>
            <w:r>
              <w:rPr>
                <w:b/>
              </w:rPr>
              <w:t>U</w:t>
            </w:r>
          </w:p>
        </w:tc>
        <w:tc>
          <w:tcPr>
            <w:tcW w:w="990" w:type="dxa"/>
          </w:tcPr>
          <w:p w:rsidR="0063262A" w:rsidRDefault="0063262A">
            <w:pPr>
              <w:jc w:val="center"/>
              <w:rPr>
                <w:b/>
              </w:rPr>
            </w:pPr>
            <w:r>
              <w:rPr>
                <w:b/>
              </w:rPr>
              <w:t>A</w:t>
            </w:r>
          </w:p>
        </w:tc>
        <w:tc>
          <w:tcPr>
            <w:tcW w:w="1275" w:type="dxa"/>
          </w:tcPr>
          <w:p w:rsidR="0063262A" w:rsidRDefault="0063262A">
            <w:pPr>
              <w:jc w:val="center"/>
              <w:rPr>
                <w:b/>
              </w:rPr>
            </w:pPr>
            <w:r>
              <w:rPr>
                <w:b/>
              </w:rPr>
              <w:t>An</w:t>
            </w:r>
          </w:p>
        </w:tc>
        <w:tc>
          <w:tcPr>
            <w:tcW w:w="990" w:type="dxa"/>
          </w:tcPr>
          <w:p w:rsidR="0063262A" w:rsidRDefault="0063262A">
            <w:pPr>
              <w:jc w:val="center"/>
              <w:rPr>
                <w:b/>
              </w:rPr>
            </w:pPr>
            <w:r>
              <w:rPr>
                <w:b/>
              </w:rPr>
              <w:t>E</w:t>
            </w:r>
          </w:p>
        </w:tc>
        <w:tc>
          <w:tcPr>
            <w:tcW w:w="870" w:type="dxa"/>
          </w:tcPr>
          <w:p w:rsidR="0063262A" w:rsidRDefault="0063262A">
            <w:pPr>
              <w:jc w:val="center"/>
              <w:rPr>
                <w:b/>
              </w:rPr>
            </w:pPr>
            <w:r>
              <w:rPr>
                <w:b/>
              </w:rPr>
              <w:t>C</w:t>
            </w:r>
          </w:p>
        </w:tc>
        <w:tc>
          <w:tcPr>
            <w:tcW w:w="2100" w:type="dxa"/>
          </w:tcPr>
          <w:p w:rsidR="0063262A" w:rsidRDefault="0063262A">
            <w:pPr>
              <w:jc w:val="center"/>
              <w:rPr>
                <w:b/>
              </w:rPr>
            </w:pPr>
            <w:r>
              <w:rPr>
                <w:b/>
              </w:rPr>
              <w:t>Total</w:t>
            </w:r>
          </w:p>
        </w:tc>
      </w:tr>
      <w:tr w:rsidR="0063262A">
        <w:trPr>
          <w:jc w:val="center"/>
        </w:trPr>
        <w:tc>
          <w:tcPr>
            <w:tcW w:w="1980" w:type="dxa"/>
          </w:tcPr>
          <w:p w:rsidR="0063262A" w:rsidRDefault="0063262A">
            <w:pPr>
              <w:jc w:val="center"/>
            </w:pPr>
            <w:r>
              <w:t>CO1</w:t>
            </w:r>
          </w:p>
        </w:tc>
        <w:tc>
          <w:tcPr>
            <w:tcW w:w="1140" w:type="dxa"/>
          </w:tcPr>
          <w:p w:rsidR="0063262A" w:rsidRDefault="0063262A">
            <w:pPr>
              <w:jc w:val="center"/>
            </w:pPr>
          </w:p>
        </w:tc>
        <w:tc>
          <w:tcPr>
            <w:tcW w:w="1425" w:type="dxa"/>
          </w:tcPr>
          <w:p w:rsidR="0063262A" w:rsidRDefault="0063262A">
            <w:pPr>
              <w:jc w:val="center"/>
            </w:pPr>
            <w:r>
              <w:t>20</w:t>
            </w:r>
          </w:p>
        </w:tc>
        <w:tc>
          <w:tcPr>
            <w:tcW w:w="990" w:type="dxa"/>
          </w:tcPr>
          <w:p w:rsidR="0063262A" w:rsidRDefault="0063262A">
            <w:pPr>
              <w:jc w:val="center"/>
            </w:pPr>
          </w:p>
        </w:tc>
        <w:tc>
          <w:tcPr>
            <w:tcW w:w="1275" w:type="dxa"/>
          </w:tcPr>
          <w:p w:rsidR="0063262A" w:rsidRDefault="0063262A">
            <w:pPr>
              <w:jc w:val="center"/>
            </w:pPr>
            <w:r>
              <w:t>10</w:t>
            </w: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30</w:t>
            </w:r>
          </w:p>
        </w:tc>
      </w:tr>
      <w:tr w:rsidR="0063262A">
        <w:trPr>
          <w:jc w:val="center"/>
        </w:trPr>
        <w:tc>
          <w:tcPr>
            <w:tcW w:w="1980" w:type="dxa"/>
          </w:tcPr>
          <w:p w:rsidR="0063262A" w:rsidRDefault="0063262A">
            <w:pPr>
              <w:jc w:val="center"/>
            </w:pPr>
            <w:r>
              <w:t>CO2</w:t>
            </w:r>
          </w:p>
        </w:tc>
        <w:tc>
          <w:tcPr>
            <w:tcW w:w="1140" w:type="dxa"/>
          </w:tcPr>
          <w:p w:rsidR="0063262A" w:rsidRDefault="0063262A">
            <w:pPr>
              <w:jc w:val="center"/>
            </w:pPr>
          </w:p>
        </w:tc>
        <w:tc>
          <w:tcPr>
            <w:tcW w:w="1425" w:type="dxa"/>
          </w:tcPr>
          <w:p w:rsidR="0063262A" w:rsidRDefault="0063262A">
            <w:pPr>
              <w:jc w:val="center"/>
            </w:pPr>
            <w:r>
              <w:t>20</w:t>
            </w:r>
          </w:p>
        </w:tc>
        <w:tc>
          <w:tcPr>
            <w:tcW w:w="990" w:type="dxa"/>
          </w:tcPr>
          <w:p w:rsidR="0063262A" w:rsidRDefault="0063262A">
            <w:pPr>
              <w:jc w:val="center"/>
            </w:pPr>
          </w:p>
        </w:tc>
        <w:tc>
          <w:tcPr>
            <w:tcW w:w="1275" w:type="dxa"/>
          </w:tcPr>
          <w:p w:rsidR="0063262A" w:rsidRDefault="0063262A">
            <w:pPr>
              <w:jc w:val="center"/>
            </w:pP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20</w:t>
            </w:r>
          </w:p>
        </w:tc>
      </w:tr>
      <w:tr w:rsidR="0063262A">
        <w:trPr>
          <w:jc w:val="center"/>
        </w:trPr>
        <w:tc>
          <w:tcPr>
            <w:tcW w:w="1980" w:type="dxa"/>
          </w:tcPr>
          <w:p w:rsidR="0063262A" w:rsidRDefault="0063262A">
            <w:pPr>
              <w:jc w:val="center"/>
            </w:pPr>
            <w:r>
              <w:t>CO3</w:t>
            </w:r>
          </w:p>
        </w:tc>
        <w:tc>
          <w:tcPr>
            <w:tcW w:w="1140" w:type="dxa"/>
          </w:tcPr>
          <w:p w:rsidR="0063262A" w:rsidRDefault="0063262A">
            <w:pPr>
              <w:jc w:val="center"/>
            </w:pPr>
            <w:r>
              <w:t>10</w:t>
            </w:r>
          </w:p>
        </w:tc>
        <w:tc>
          <w:tcPr>
            <w:tcW w:w="1425" w:type="dxa"/>
          </w:tcPr>
          <w:p w:rsidR="0063262A" w:rsidRDefault="0063262A">
            <w:pPr>
              <w:jc w:val="center"/>
            </w:pPr>
            <w:r>
              <w:t>20</w:t>
            </w:r>
          </w:p>
        </w:tc>
        <w:tc>
          <w:tcPr>
            <w:tcW w:w="990" w:type="dxa"/>
          </w:tcPr>
          <w:p w:rsidR="0063262A" w:rsidRDefault="0063262A">
            <w:pPr>
              <w:jc w:val="center"/>
            </w:pPr>
          </w:p>
        </w:tc>
        <w:tc>
          <w:tcPr>
            <w:tcW w:w="1275" w:type="dxa"/>
          </w:tcPr>
          <w:p w:rsidR="0063262A" w:rsidRDefault="0063262A">
            <w:pPr>
              <w:jc w:val="center"/>
            </w:pP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30</w:t>
            </w:r>
          </w:p>
        </w:tc>
      </w:tr>
      <w:tr w:rsidR="0063262A">
        <w:trPr>
          <w:jc w:val="center"/>
        </w:trPr>
        <w:tc>
          <w:tcPr>
            <w:tcW w:w="1980" w:type="dxa"/>
          </w:tcPr>
          <w:p w:rsidR="0063262A" w:rsidRDefault="0063262A">
            <w:pPr>
              <w:jc w:val="center"/>
            </w:pPr>
            <w:r>
              <w:t>CO4</w:t>
            </w:r>
          </w:p>
        </w:tc>
        <w:tc>
          <w:tcPr>
            <w:tcW w:w="1140" w:type="dxa"/>
          </w:tcPr>
          <w:p w:rsidR="0063262A" w:rsidRDefault="0063262A">
            <w:pPr>
              <w:jc w:val="center"/>
            </w:pPr>
            <w:r>
              <w:t>20</w:t>
            </w:r>
          </w:p>
        </w:tc>
        <w:tc>
          <w:tcPr>
            <w:tcW w:w="1425" w:type="dxa"/>
          </w:tcPr>
          <w:p w:rsidR="0063262A" w:rsidRDefault="0063262A">
            <w:pPr>
              <w:jc w:val="center"/>
            </w:pPr>
            <w:r>
              <w:t>10</w:t>
            </w:r>
          </w:p>
        </w:tc>
        <w:tc>
          <w:tcPr>
            <w:tcW w:w="990" w:type="dxa"/>
          </w:tcPr>
          <w:p w:rsidR="0063262A" w:rsidRDefault="0063262A">
            <w:pPr>
              <w:jc w:val="center"/>
            </w:pPr>
          </w:p>
        </w:tc>
        <w:tc>
          <w:tcPr>
            <w:tcW w:w="1275" w:type="dxa"/>
          </w:tcPr>
          <w:p w:rsidR="0063262A" w:rsidRDefault="0063262A">
            <w:pPr>
              <w:jc w:val="center"/>
            </w:pP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30</w:t>
            </w:r>
          </w:p>
        </w:tc>
      </w:tr>
      <w:tr w:rsidR="0063262A">
        <w:trPr>
          <w:jc w:val="center"/>
        </w:trPr>
        <w:tc>
          <w:tcPr>
            <w:tcW w:w="1980" w:type="dxa"/>
          </w:tcPr>
          <w:p w:rsidR="0063262A" w:rsidRDefault="0063262A">
            <w:pPr>
              <w:jc w:val="center"/>
            </w:pPr>
            <w:r>
              <w:t>CO5</w:t>
            </w:r>
          </w:p>
        </w:tc>
        <w:tc>
          <w:tcPr>
            <w:tcW w:w="1140" w:type="dxa"/>
          </w:tcPr>
          <w:p w:rsidR="0063262A" w:rsidRDefault="0063262A">
            <w:pPr>
              <w:jc w:val="center"/>
            </w:pPr>
            <w:r>
              <w:t>10</w:t>
            </w:r>
          </w:p>
        </w:tc>
        <w:tc>
          <w:tcPr>
            <w:tcW w:w="1425" w:type="dxa"/>
          </w:tcPr>
          <w:p w:rsidR="0063262A" w:rsidRDefault="0063262A">
            <w:pPr>
              <w:jc w:val="center"/>
            </w:pPr>
            <w:r>
              <w:t>10</w:t>
            </w:r>
          </w:p>
        </w:tc>
        <w:tc>
          <w:tcPr>
            <w:tcW w:w="990" w:type="dxa"/>
          </w:tcPr>
          <w:p w:rsidR="0063262A" w:rsidRDefault="0063262A">
            <w:pPr>
              <w:jc w:val="center"/>
            </w:pPr>
            <w:r>
              <w:t>10</w:t>
            </w:r>
          </w:p>
        </w:tc>
        <w:tc>
          <w:tcPr>
            <w:tcW w:w="1275" w:type="dxa"/>
          </w:tcPr>
          <w:p w:rsidR="0063262A" w:rsidRDefault="0063262A">
            <w:pPr>
              <w:jc w:val="center"/>
            </w:pP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30</w:t>
            </w:r>
          </w:p>
        </w:tc>
      </w:tr>
      <w:tr w:rsidR="0063262A">
        <w:trPr>
          <w:jc w:val="center"/>
        </w:trPr>
        <w:tc>
          <w:tcPr>
            <w:tcW w:w="1980" w:type="dxa"/>
          </w:tcPr>
          <w:p w:rsidR="0063262A" w:rsidRDefault="0063262A">
            <w:pPr>
              <w:jc w:val="center"/>
            </w:pPr>
            <w:r>
              <w:t>CO6</w:t>
            </w:r>
          </w:p>
        </w:tc>
        <w:tc>
          <w:tcPr>
            <w:tcW w:w="1140" w:type="dxa"/>
          </w:tcPr>
          <w:p w:rsidR="0063262A" w:rsidRDefault="0063262A">
            <w:pPr>
              <w:jc w:val="center"/>
            </w:pPr>
            <w:r>
              <w:t>20</w:t>
            </w:r>
          </w:p>
        </w:tc>
        <w:tc>
          <w:tcPr>
            <w:tcW w:w="1425" w:type="dxa"/>
          </w:tcPr>
          <w:p w:rsidR="0063262A" w:rsidRDefault="0063262A">
            <w:pPr>
              <w:jc w:val="center"/>
            </w:pPr>
            <w:r>
              <w:t>20</w:t>
            </w:r>
          </w:p>
        </w:tc>
        <w:tc>
          <w:tcPr>
            <w:tcW w:w="990" w:type="dxa"/>
          </w:tcPr>
          <w:p w:rsidR="0063262A" w:rsidRDefault="0063262A">
            <w:pPr>
              <w:jc w:val="center"/>
            </w:pPr>
          </w:p>
        </w:tc>
        <w:tc>
          <w:tcPr>
            <w:tcW w:w="1275" w:type="dxa"/>
          </w:tcPr>
          <w:p w:rsidR="0063262A" w:rsidRDefault="0063262A">
            <w:pPr>
              <w:jc w:val="center"/>
            </w:pPr>
          </w:p>
        </w:tc>
        <w:tc>
          <w:tcPr>
            <w:tcW w:w="990" w:type="dxa"/>
          </w:tcPr>
          <w:p w:rsidR="0063262A" w:rsidRDefault="0063262A">
            <w:pPr>
              <w:jc w:val="center"/>
            </w:pPr>
          </w:p>
        </w:tc>
        <w:tc>
          <w:tcPr>
            <w:tcW w:w="870" w:type="dxa"/>
          </w:tcPr>
          <w:p w:rsidR="0063262A" w:rsidRDefault="0063262A">
            <w:pPr>
              <w:jc w:val="center"/>
            </w:pPr>
          </w:p>
        </w:tc>
        <w:tc>
          <w:tcPr>
            <w:tcW w:w="2100" w:type="dxa"/>
          </w:tcPr>
          <w:p w:rsidR="0063262A" w:rsidRDefault="0063262A">
            <w:pPr>
              <w:jc w:val="center"/>
            </w:pPr>
            <w:r>
              <w:t>40</w:t>
            </w:r>
          </w:p>
        </w:tc>
      </w:tr>
      <w:tr w:rsidR="0063262A">
        <w:trPr>
          <w:jc w:val="center"/>
        </w:trPr>
        <w:tc>
          <w:tcPr>
            <w:tcW w:w="8670" w:type="dxa"/>
            <w:gridSpan w:val="7"/>
          </w:tcPr>
          <w:p w:rsidR="0063262A" w:rsidRDefault="0063262A"/>
        </w:tc>
        <w:tc>
          <w:tcPr>
            <w:tcW w:w="2100" w:type="dxa"/>
          </w:tcPr>
          <w:p w:rsidR="0063262A" w:rsidRDefault="0063262A">
            <w:pPr>
              <w:jc w:val="center"/>
              <w:rPr>
                <w:b/>
              </w:rPr>
            </w:pPr>
            <w:r>
              <w:rPr>
                <w:b/>
              </w:rPr>
              <w:t>180</w:t>
            </w:r>
          </w:p>
        </w:tc>
      </w:tr>
    </w:tbl>
    <w:p w:rsidR="0063262A" w:rsidRDefault="0063262A"/>
    <w:p w:rsidR="0063262A" w:rsidRDefault="0063262A">
      <w:r>
        <w:br w:type="page"/>
      </w:r>
    </w:p>
    <w:p w:rsidR="0063262A" w:rsidRPr="00B318DF" w:rsidRDefault="0063262A" w:rsidP="006F6982">
      <w:pPr>
        <w:jc w:val="center"/>
      </w:pPr>
      <w:r w:rsidRPr="00B318DF">
        <w:rPr>
          <w:noProof/>
        </w:rPr>
        <w:lastRenderedPageBreak/>
        <w:drawing>
          <wp:inline distT="0" distB="0" distL="0" distR="0" wp14:anchorId="7DCF9F7F" wp14:editId="2126C92B">
            <wp:extent cx="5731510" cy="1570990"/>
            <wp:effectExtent l="0" t="0" r="2540" b="0"/>
            <wp:docPr id="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B318DF"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B318DF" w:rsidTr="00A24BFA">
        <w:trPr>
          <w:trHeight w:val="397"/>
          <w:jc w:val="center"/>
        </w:trPr>
        <w:tc>
          <w:tcPr>
            <w:tcW w:w="1702" w:type="dxa"/>
            <w:vAlign w:val="center"/>
          </w:tcPr>
          <w:p w:rsidR="0063262A" w:rsidRPr="00B318DF" w:rsidRDefault="0063262A" w:rsidP="00D54806">
            <w:pPr>
              <w:pStyle w:val="Title"/>
              <w:jc w:val="left"/>
              <w:rPr>
                <w:b/>
                <w:szCs w:val="24"/>
              </w:rPr>
            </w:pPr>
            <w:r w:rsidRPr="00B318DF">
              <w:rPr>
                <w:b/>
                <w:szCs w:val="24"/>
              </w:rPr>
              <w:t xml:space="preserve">Course Code      </w:t>
            </w:r>
          </w:p>
        </w:tc>
        <w:tc>
          <w:tcPr>
            <w:tcW w:w="6373" w:type="dxa"/>
            <w:vAlign w:val="center"/>
          </w:tcPr>
          <w:p w:rsidR="0063262A" w:rsidRPr="00B318DF" w:rsidRDefault="0063262A" w:rsidP="00D54806">
            <w:pPr>
              <w:pStyle w:val="Title"/>
              <w:jc w:val="left"/>
              <w:rPr>
                <w:b/>
                <w:szCs w:val="24"/>
              </w:rPr>
            </w:pPr>
            <w:r w:rsidRPr="00B318DF">
              <w:rPr>
                <w:b/>
                <w:szCs w:val="24"/>
              </w:rPr>
              <w:t>20FS3017</w:t>
            </w:r>
          </w:p>
        </w:tc>
        <w:tc>
          <w:tcPr>
            <w:tcW w:w="1706" w:type="dxa"/>
            <w:vAlign w:val="center"/>
          </w:tcPr>
          <w:p w:rsidR="0063262A" w:rsidRPr="00B318DF" w:rsidRDefault="0063262A" w:rsidP="00D54806">
            <w:pPr>
              <w:pStyle w:val="Title"/>
              <w:ind w:left="-468" w:firstLine="468"/>
              <w:jc w:val="left"/>
              <w:rPr>
                <w:szCs w:val="24"/>
              </w:rPr>
            </w:pPr>
            <w:r w:rsidRPr="00B318DF">
              <w:rPr>
                <w:b/>
                <w:bCs/>
                <w:szCs w:val="24"/>
              </w:rPr>
              <w:t xml:space="preserve">Duration       </w:t>
            </w:r>
          </w:p>
        </w:tc>
        <w:tc>
          <w:tcPr>
            <w:tcW w:w="704" w:type="dxa"/>
            <w:vAlign w:val="center"/>
          </w:tcPr>
          <w:p w:rsidR="0063262A" w:rsidRPr="00B318DF" w:rsidRDefault="0063262A" w:rsidP="00D54806">
            <w:pPr>
              <w:pStyle w:val="Title"/>
              <w:jc w:val="left"/>
              <w:rPr>
                <w:b/>
                <w:szCs w:val="24"/>
              </w:rPr>
            </w:pPr>
            <w:r w:rsidRPr="00B318DF">
              <w:rPr>
                <w:b/>
                <w:szCs w:val="24"/>
              </w:rPr>
              <w:t>3hrs</w:t>
            </w:r>
          </w:p>
        </w:tc>
      </w:tr>
      <w:tr w:rsidR="0063262A" w:rsidRPr="00B318DF" w:rsidTr="00A24BFA">
        <w:trPr>
          <w:trHeight w:val="397"/>
          <w:jc w:val="center"/>
        </w:trPr>
        <w:tc>
          <w:tcPr>
            <w:tcW w:w="1702" w:type="dxa"/>
            <w:vAlign w:val="center"/>
          </w:tcPr>
          <w:p w:rsidR="0063262A" w:rsidRPr="00B318DF" w:rsidRDefault="0063262A" w:rsidP="00D54806">
            <w:pPr>
              <w:pStyle w:val="Title"/>
              <w:ind w:right="-160"/>
              <w:jc w:val="left"/>
              <w:rPr>
                <w:b/>
                <w:szCs w:val="24"/>
              </w:rPr>
            </w:pPr>
            <w:r w:rsidRPr="00B318DF">
              <w:rPr>
                <w:b/>
                <w:szCs w:val="24"/>
              </w:rPr>
              <w:t xml:space="preserve">Course Name     </w:t>
            </w:r>
          </w:p>
        </w:tc>
        <w:tc>
          <w:tcPr>
            <w:tcW w:w="6373" w:type="dxa"/>
            <w:vAlign w:val="center"/>
          </w:tcPr>
          <w:p w:rsidR="0063262A" w:rsidRPr="00B318DF" w:rsidRDefault="0063262A" w:rsidP="00D54806">
            <w:pPr>
              <w:pStyle w:val="Title"/>
              <w:jc w:val="left"/>
              <w:rPr>
                <w:b/>
                <w:szCs w:val="24"/>
              </w:rPr>
            </w:pPr>
            <w:r>
              <w:rPr>
                <w:b/>
                <w:szCs w:val="24"/>
              </w:rPr>
              <w:t>MEDICAL JURISPRUDENCE</w:t>
            </w:r>
          </w:p>
        </w:tc>
        <w:tc>
          <w:tcPr>
            <w:tcW w:w="1706" w:type="dxa"/>
            <w:vAlign w:val="center"/>
          </w:tcPr>
          <w:p w:rsidR="0063262A" w:rsidRPr="00B318DF" w:rsidRDefault="0063262A" w:rsidP="00D54806">
            <w:pPr>
              <w:pStyle w:val="Title"/>
              <w:jc w:val="left"/>
              <w:rPr>
                <w:b/>
                <w:bCs/>
                <w:szCs w:val="24"/>
              </w:rPr>
            </w:pPr>
            <w:r w:rsidRPr="00B318DF">
              <w:rPr>
                <w:b/>
                <w:bCs/>
                <w:szCs w:val="24"/>
              </w:rPr>
              <w:t xml:space="preserve">Max. Marks </w:t>
            </w:r>
          </w:p>
        </w:tc>
        <w:tc>
          <w:tcPr>
            <w:tcW w:w="704" w:type="dxa"/>
            <w:vAlign w:val="center"/>
          </w:tcPr>
          <w:p w:rsidR="0063262A" w:rsidRPr="00B318DF" w:rsidRDefault="0063262A" w:rsidP="00D54806">
            <w:pPr>
              <w:pStyle w:val="Title"/>
              <w:jc w:val="left"/>
              <w:rPr>
                <w:b/>
                <w:szCs w:val="24"/>
              </w:rPr>
            </w:pPr>
            <w:r w:rsidRPr="00B318DF">
              <w:rPr>
                <w:b/>
                <w:szCs w:val="24"/>
              </w:rPr>
              <w:t>100</w:t>
            </w:r>
          </w:p>
        </w:tc>
      </w:tr>
    </w:tbl>
    <w:p w:rsidR="0063262A" w:rsidRPr="00B318DF"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B318DF" w:rsidTr="00975E34">
        <w:trPr>
          <w:trHeight w:val="549"/>
        </w:trPr>
        <w:tc>
          <w:tcPr>
            <w:tcW w:w="262" w:type="pct"/>
            <w:vAlign w:val="center"/>
          </w:tcPr>
          <w:p w:rsidR="0063262A" w:rsidRPr="00B318DF" w:rsidRDefault="0063262A" w:rsidP="00A6387A">
            <w:pPr>
              <w:contextualSpacing/>
              <w:jc w:val="center"/>
              <w:rPr>
                <w:b/>
              </w:rPr>
            </w:pPr>
            <w:r w:rsidRPr="00B318DF">
              <w:rPr>
                <w:b/>
              </w:rPr>
              <w:t>Q. No.</w:t>
            </w:r>
          </w:p>
        </w:tc>
        <w:tc>
          <w:tcPr>
            <w:tcW w:w="3704" w:type="pct"/>
            <w:gridSpan w:val="2"/>
            <w:vAlign w:val="center"/>
          </w:tcPr>
          <w:p w:rsidR="0063262A" w:rsidRPr="00B318DF" w:rsidRDefault="0063262A" w:rsidP="00A6387A">
            <w:pPr>
              <w:contextualSpacing/>
              <w:jc w:val="center"/>
              <w:rPr>
                <w:b/>
              </w:rPr>
            </w:pPr>
            <w:r w:rsidRPr="00B318DF">
              <w:rPr>
                <w:b/>
              </w:rPr>
              <w:t>Questions</w:t>
            </w:r>
          </w:p>
        </w:tc>
        <w:tc>
          <w:tcPr>
            <w:tcW w:w="326" w:type="pct"/>
            <w:vAlign w:val="center"/>
          </w:tcPr>
          <w:p w:rsidR="0063262A" w:rsidRPr="00B318DF" w:rsidRDefault="0063262A" w:rsidP="00A6387A">
            <w:pPr>
              <w:contextualSpacing/>
              <w:jc w:val="center"/>
              <w:rPr>
                <w:b/>
              </w:rPr>
            </w:pPr>
            <w:r w:rsidRPr="00B318DF">
              <w:rPr>
                <w:b/>
              </w:rPr>
              <w:t>CO</w:t>
            </w:r>
          </w:p>
        </w:tc>
        <w:tc>
          <w:tcPr>
            <w:tcW w:w="261" w:type="pct"/>
            <w:vAlign w:val="center"/>
          </w:tcPr>
          <w:p w:rsidR="0063262A" w:rsidRPr="00B318DF" w:rsidRDefault="0063262A" w:rsidP="00A6387A">
            <w:pPr>
              <w:contextualSpacing/>
              <w:jc w:val="center"/>
              <w:rPr>
                <w:b/>
              </w:rPr>
            </w:pPr>
            <w:r w:rsidRPr="00B318DF">
              <w:rPr>
                <w:b/>
              </w:rPr>
              <w:t>BL</w:t>
            </w:r>
          </w:p>
        </w:tc>
        <w:tc>
          <w:tcPr>
            <w:tcW w:w="447" w:type="pct"/>
            <w:vAlign w:val="center"/>
          </w:tcPr>
          <w:p w:rsidR="0063262A" w:rsidRPr="00B318DF" w:rsidRDefault="0063262A" w:rsidP="00A6387A">
            <w:pPr>
              <w:contextualSpacing/>
              <w:jc w:val="center"/>
              <w:rPr>
                <w:b/>
              </w:rPr>
            </w:pPr>
            <w:r w:rsidRPr="00B318DF">
              <w:rPr>
                <w:b/>
              </w:rPr>
              <w:t>Marks</w:t>
            </w:r>
          </w:p>
        </w:tc>
      </w:tr>
      <w:tr w:rsidR="0063262A" w:rsidRPr="00B318DF" w:rsidTr="00A24BFA">
        <w:trPr>
          <w:trHeight w:val="549"/>
        </w:trPr>
        <w:tc>
          <w:tcPr>
            <w:tcW w:w="5000" w:type="pct"/>
            <w:gridSpan w:val="6"/>
          </w:tcPr>
          <w:p w:rsidR="0063262A" w:rsidRPr="00B318DF" w:rsidRDefault="0063262A" w:rsidP="00A6387A">
            <w:pPr>
              <w:contextualSpacing/>
              <w:jc w:val="center"/>
              <w:rPr>
                <w:b/>
                <w:u w:val="single"/>
              </w:rPr>
            </w:pPr>
            <w:r w:rsidRPr="00B318DF">
              <w:rPr>
                <w:b/>
                <w:u w:val="single"/>
              </w:rPr>
              <w:t>PART – A (4 X 20 = 80 MARKS)</w:t>
            </w:r>
          </w:p>
          <w:p w:rsidR="0063262A" w:rsidRPr="00B318DF" w:rsidRDefault="0063262A" w:rsidP="00A6387A">
            <w:pPr>
              <w:contextualSpacing/>
              <w:jc w:val="center"/>
              <w:rPr>
                <w:b/>
              </w:rPr>
            </w:pPr>
            <w:r w:rsidRPr="00B318DF">
              <w:rPr>
                <w:b/>
              </w:rPr>
              <w:t>(Answer all the Questions)</w:t>
            </w:r>
          </w:p>
        </w:tc>
      </w:tr>
      <w:tr w:rsidR="0063262A" w:rsidRPr="00B318DF" w:rsidTr="00975E34">
        <w:trPr>
          <w:trHeight w:val="394"/>
        </w:trPr>
        <w:tc>
          <w:tcPr>
            <w:tcW w:w="262" w:type="pct"/>
            <w:vAlign w:val="center"/>
          </w:tcPr>
          <w:p w:rsidR="0063262A" w:rsidRPr="00B318DF" w:rsidRDefault="0063262A" w:rsidP="00A6387A">
            <w:pPr>
              <w:contextualSpacing/>
              <w:jc w:val="center"/>
            </w:pPr>
            <w:r w:rsidRPr="00B318DF">
              <w:t>1.</w:t>
            </w:r>
          </w:p>
        </w:tc>
        <w:tc>
          <w:tcPr>
            <w:tcW w:w="182" w:type="pct"/>
            <w:vAlign w:val="center"/>
          </w:tcPr>
          <w:p w:rsidR="0063262A" w:rsidRPr="00B318DF" w:rsidRDefault="0063262A" w:rsidP="00A6387A">
            <w:pPr>
              <w:contextualSpacing/>
            </w:pPr>
            <w:r w:rsidRPr="00B318DF">
              <w:t>a.</w:t>
            </w:r>
          </w:p>
        </w:tc>
        <w:tc>
          <w:tcPr>
            <w:tcW w:w="3522" w:type="pct"/>
            <w:vAlign w:val="bottom"/>
          </w:tcPr>
          <w:p w:rsidR="0063262A" w:rsidRPr="00B318DF" w:rsidRDefault="0063262A" w:rsidP="005223AA">
            <w:pPr>
              <w:contextualSpacing/>
              <w:jc w:val="both"/>
            </w:pPr>
            <w:r w:rsidRPr="00B318DF">
              <w:t>Define inquest and expound on its various types.</w:t>
            </w:r>
          </w:p>
        </w:tc>
        <w:tc>
          <w:tcPr>
            <w:tcW w:w="326" w:type="pct"/>
          </w:tcPr>
          <w:p w:rsidR="0063262A" w:rsidRPr="00B318DF" w:rsidRDefault="0063262A" w:rsidP="00975E34">
            <w:pPr>
              <w:contextualSpacing/>
              <w:jc w:val="center"/>
            </w:pPr>
            <w:r w:rsidRPr="00B318DF">
              <w:t>CO1</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r w:rsidRPr="00B318DF">
              <w:t>b.</w:t>
            </w:r>
          </w:p>
        </w:tc>
        <w:tc>
          <w:tcPr>
            <w:tcW w:w="3522" w:type="pct"/>
            <w:vAlign w:val="bottom"/>
          </w:tcPr>
          <w:p w:rsidR="0063262A" w:rsidRPr="00B318DF" w:rsidRDefault="0063262A" w:rsidP="002266EC">
            <w:pPr>
              <w:contextualSpacing/>
              <w:jc w:val="both"/>
              <w:rPr>
                <w:bCs/>
              </w:rPr>
            </w:pPr>
            <w:r w:rsidRPr="00B318DF">
              <w:rPr>
                <w:bCs/>
              </w:rPr>
              <w:t>Explain the kinds of witnesses and elucidate the rules for giving evidence.</w:t>
            </w:r>
          </w:p>
        </w:tc>
        <w:tc>
          <w:tcPr>
            <w:tcW w:w="326" w:type="pct"/>
          </w:tcPr>
          <w:p w:rsidR="0063262A" w:rsidRPr="00B318DF" w:rsidRDefault="0063262A" w:rsidP="00975E34">
            <w:pPr>
              <w:contextualSpacing/>
              <w:jc w:val="center"/>
            </w:pPr>
            <w:r w:rsidRPr="00B318DF">
              <w:t>CO1</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237"/>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A6387A">
            <w:pPr>
              <w:contextualSpacing/>
              <w:jc w:val="center"/>
              <w:rPr>
                <w:b/>
                <w:bCs/>
              </w:rPr>
            </w:pPr>
            <w:r w:rsidRPr="00B318DF">
              <w:rPr>
                <w:b/>
                <w:bCs/>
              </w:rPr>
              <w:t>(OR)</w:t>
            </w: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2.</w:t>
            </w:r>
          </w:p>
        </w:tc>
        <w:tc>
          <w:tcPr>
            <w:tcW w:w="182" w:type="pct"/>
            <w:vAlign w:val="center"/>
          </w:tcPr>
          <w:p w:rsidR="0063262A" w:rsidRPr="00B318DF" w:rsidRDefault="0063262A" w:rsidP="008834F3">
            <w:pPr>
              <w:contextualSpacing/>
            </w:pPr>
            <w:r w:rsidRPr="00B318DF">
              <w:t>a.</w:t>
            </w:r>
          </w:p>
        </w:tc>
        <w:tc>
          <w:tcPr>
            <w:tcW w:w="3522" w:type="pct"/>
          </w:tcPr>
          <w:p w:rsidR="0063262A" w:rsidRPr="00B318DF" w:rsidRDefault="0063262A" w:rsidP="008834F3">
            <w:pPr>
              <w:contextualSpacing/>
              <w:jc w:val="both"/>
            </w:pPr>
            <w:r w:rsidRPr="00B318DF">
              <w:t>Define personal identity and explain its significance.</w:t>
            </w:r>
          </w:p>
        </w:tc>
        <w:tc>
          <w:tcPr>
            <w:tcW w:w="326" w:type="pct"/>
          </w:tcPr>
          <w:p w:rsidR="0063262A" w:rsidRPr="00B318DF" w:rsidRDefault="0063262A" w:rsidP="00975E34">
            <w:pPr>
              <w:contextualSpacing/>
              <w:jc w:val="center"/>
            </w:pPr>
            <w:r w:rsidRPr="00B318DF">
              <w:t>CO2</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tcPr>
          <w:p w:rsidR="0063262A" w:rsidRPr="00B318DF" w:rsidRDefault="0063262A" w:rsidP="008834F3">
            <w:pPr>
              <w:contextualSpacing/>
              <w:jc w:val="both"/>
            </w:pPr>
            <w:r w:rsidRPr="00B318DF">
              <w:t>Describe footprints and outline their advantages in forensic analysis.</w:t>
            </w:r>
          </w:p>
        </w:tc>
        <w:tc>
          <w:tcPr>
            <w:tcW w:w="326" w:type="pct"/>
          </w:tcPr>
          <w:p w:rsidR="0063262A" w:rsidRPr="00B318DF" w:rsidRDefault="0063262A" w:rsidP="00975E34">
            <w:pPr>
              <w:contextualSpacing/>
              <w:jc w:val="center"/>
            </w:pPr>
            <w:r w:rsidRPr="00B318DF">
              <w:t>CO2</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5223AA">
            <w:pPr>
              <w:contextualSpacing/>
              <w:jc w:val="both"/>
            </w:pP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3.</w:t>
            </w:r>
          </w:p>
        </w:tc>
        <w:tc>
          <w:tcPr>
            <w:tcW w:w="182" w:type="pct"/>
            <w:vAlign w:val="center"/>
          </w:tcPr>
          <w:p w:rsidR="0063262A" w:rsidRPr="00B318DF" w:rsidRDefault="0063262A" w:rsidP="008834F3">
            <w:pPr>
              <w:contextualSpacing/>
            </w:pPr>
            <w:r w:rsidRPr="00B318DF">
              <w:t>a.</w:t>
            </w:r>
          </w:p>
        </w:tc>
        <w:tc>
          <w:tcPr>
            <w:tcW w:w="3522" w:type="pct"/>
          </w:tcPr>
          <w:p w:rsidR="0063262A" w:rsidRPr="00B318DF" w:rsidRDefault="0063262A" w:rsidP="008834F3">
            <w:pPr>
              <w:contextualSpacing/>
              <w:jc w:val="both"/>
            </w:pPr>
            <w:r w:rsidRPr="00B318DF">
              <w:rPr>
                <w:bCs/>
              </w:rPr>
              <w:t>Provide an overview of external and internal examination procedures and outline the format of a post-mortem report.</w:t>
            </w:r>
          </w:p>
        </w:tc>
        <w:tc>
          <w:tcPr>
            <w:tcW w:w="326" w:type="pct"/>
          </w:tcPr>
          <w:p w:rsidR="0063262A" w:rsidRPr="00B318DF" w:rsidRDefault="0063262A" w:rsidP="00975E34">
            <w:pPr>
              <w:contextualSpacing/>
              <w:jc w:val="center"/>
            </w:pPr>
            <w:r w:rsidRPr="00B318DF">
              <w:t>CO3</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tcPr>
          <w:p w:rsidR="0063262A" w:rsidRPr="00B318DF" w:rsidRDefault="0063262A" w:rsidP="008834F3">
            <w:pPr>
              <w:contextualSpacing/>
              <w:jc w:val="both"/>
              <w:rPr>
                <w:bCs/>
              </w:rPr>
            </w:pPr>
            <w:r w:rsidRPr="00B318DF">
              <w:rPr>
                <w:bCs/>
              </w:rPr>
              <w:t>Explain the process of exhumation and its relevance in post-mortem examination.</w:t>
            </w:r>
          </w:p>
        </w:tc>
        <w:tc>
          <w:tcPr>
            <w:tcW w:w="326" w:type="pct"/>
          </w:tcPr>
          <w:p w:rsidR="0063262A" w:rsidRPr="00B318DF" w:rsidRDefault="0063262A" w:rsidP="00975E34">
            <w:pPr>
              <w:contextualSpacing/>
              <w:jc w:val="center"/>
            </w:pPr>
            <w:r w:rsidRPr="00B318DF">
              <w:t>CO3</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172"/>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A6387A">
            <w:pPr>
              <w:contextualSpacing/>
              <w:jc w:val="center"/>
            </w:pPr>
            <w:r w:rsidRPr="00B318DF">
              <w:rPr>
                <w:b/>
                <w:bCs/>
              </w:rPr>
              <w:t>(OR)</w:t>
            </w: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4.</w:t>
            </w:r>
          </w:p>
        </w:tc>
        <w:tc>
          <w:tcPr>
            <w:tcW w:w="182" w:type="pct"/>
            <w:vAlign w:val="center"/>
          </w:tcPr>
          <w:p w:rsidR="0063262A" w:rsidRPr="00B318DF" w:rsidRDefault="0063262A" w:rsidP="008834F3">
            <w:pPr>
              <w:contextualSpacing/>
            </w:pPr>
            <w:r w:rsidRPr="00B318DF">
              <w:t>a.</w:t>
            </w:r>
          </w:p>
        </w:tc>
        <w:tc>
          <w:tcPr>
            <w:tcW w:w="3522" w:type="pct"/>
          </w:tcPr>
          <w:p w:rsidR="0063262A" w:rsidRPr="00B318DF" w:rsidRDefault="0063262A" w:rsidP="008834F3">
            <w:pPr>
              <w:contextualSpacing/>
              <w:jc w:val="both"/>
            </w:pPr>
            <w:r w:rsidRPr="00B318DF">
              <w:rPr>
                <w:bCs/>
              </w:rPr>
              <w:t>Define wounds and identify their various types.</w:t>
            </w:r>
          </w:p>
        </w:tc>
        <w:tc>
          <w:tcPr>
            <w:tcW w:w="326" w:type="pct"/>
          </w:tcPr>
          <w:p w:rsidR="0063262A" w:rsidRPr="00B318DF" w:rsidRDefault="0063262A" w:rsidP="00975E34">
            <w:pPr>
              <w:contextualSpacing/>
              <w:jc w:val="center"/>
            </w:pPr>
            <w:r w:rsidRPr="00B318DF">
              <w:t>CO4</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tcPr>
          <w:p w:rsidR="0063262A" w:rsidRPr="00B318DF" w:rsidRDefault="0063262A" w:rsidP="008834F3">
            <w:pPr>
              <w:contextualSpacing/>
              <w:jc w:val="both"/>
              <w:rPr>
                <w:bCs/>
              </w:rPr>
            </w:pPr>
            <w:r w:rsidRPr="00B318DF">
              <w:rPr>
                <w:bCs/>
              </w:rPr>
              <w:t>Assess the forensic importance of wounds in various medico-legal contexts.</w:t>
            </w:r>
          </w:p>
        </w:tc>
        <w:tc>
          <w:tcPr>
            <w:tcW w:w="326" w:type="pct"/>
          </w:tcPr>
          <w:p w:rsidR="0063262A" w:rsidRPr="00B318DF" w:rsidRDefault="0063262A" w:rsidP="00975E34">
            <w:pPr>
              <w:contextualSpacing/>
              <w:jc w:val="center"/>
            </w:pPr>
            <w:r w:rsidRPr="00B318DF">
              <w:t>CO4</w:t>
            </w:r>
          </w:p>
        </w:tc>
        <w:tc>
          <w:tcPr>
            <w:tcW w:w="261" w:type="pct"/>
          </w:tcPr>
          <w:p w:rsidR="0063262A" w:rsidRPr="00B318DF" w:rsidRDefault="0063262A" w:rsidP="00975E34">
            <w:pPr>
              <w:contextualSpacing/>
              <w:jc w:val="center"/>
            </w:pPr>
            <w:r w:rsidRPr="00B318DF">
              <w:t>E</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5223AA">
            <w:pPr>
              <w:contextualSpacing/>
              <w:jc w:val="both"/>
            </w:pP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5.</w:t>
            </w:r>
          </w:p>
        </w:tc>
        <w:tc>
          <w:tcPr>
            <w:tcW w:w="182" w:type="pct"/>
            <w:vAlign w:val="center"/>
          </w:tcPr>
          <w:p w:rsidR="0063262A" w:rsidRPr="00B318DF" w:rsidRDefault="0063262A" w:rsidP="008834F3">
            <w:pPr>
              <w:contextualSpacing/>
            </w:pPr>
            <w:r w:rsidRPr="00B318DF">
              <w:t>a.</w:t>
            </w:r>
          </w:p>
        </w:tc>
        <w:tc>
          <w:tcPr>
            <w:tcW w:w="3522" w:type="pct"/>
          </w:tcPr>
          <w:p w:rsidR="0063262A" w:rsidRPr="00B318DF" w:rsidRDefault="0063262A" w:rsidP="008834F3">
            <w:pPr>
              <w:contextualSpacing/>
              <w:jc w:val="both"/>
            </w:pPr>
            <w:r w:rsidRPr="00B318DF">
              <w:rPr>
                <w:bCs/>
              </w:rPr>
              <w:t xml:space="preserve">Describe the </w:t>
            </w:r>
            <w:r>
              <w:rPr>
                <w:bCs/>
              </w:rPr>
              <w:t>later signs/changes after death due to medico-legal aspects.</w:t>
            </w:r>
          </w:p>
        </w:tc>
        <w:tc>
          <w:tcPr>
            <w:tcW w:w="326" w:type="pct"/>
          </w:tcPr>
          <w:p w:rsidR="0063262A" w:rsidRPr="00B318DF" w:rsidRDefault="0063262A" w:rsidP="00975E34">
            <w:pPr>
              <w:contextualSpacing/>
              <w:jc w:val="center"/>
            </w:pPr>
            <w:r w:rsidRPr="00B318DF">
              <w:t>CO5</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tcPr>
          <w:p w:rsidR="0063262A" w:rsidRPr="00B318DF" w:rsidRDefault="0063262A" w:rsidP="008834F3">
            <w:pPr>
              <w:contextualSpacing/>
              <w:jc w:val="both"/>
              <w:rPr>
                <w:bCs/>
              </w:rPr>
            </w:pPr>
            <w:r w:rsidRPr="00B318DF">
              <w:rPr>
                <w:bCs/>
              </w:rPr>
              <w:t>Evaluate methods for estimating the time since death.</w:t>
            </w:r>
          </w:p>
        </w:tc>
        <w:tc>
          <w:tcPr>
            <w:tcW w:w="326" w:type="pct"/>
          </w:tcPr>
          <w:p w:rsidR="0063262A" w:rsidRPr="00B318DF" w:rsidRDefault="0063262A" w:rsidP="00975E34">
            <w:pPr>
              <w:contextualSpacing/>
              <w:jc w:val="center"/>
            </w:pPr>
            <w:r w:rsidRPr="00B318DF">
              <w:t>CO5</w:t>
            </w:r>
          </w:p>
        </w:tc>
        <w:tc>
          <w:tcPr>
            <w:tcW w:w="261" w:type="pct"/>
          </w:tcPr>
          <w:p w:rsidR="0063262A" w:rsidRPr="00B318DF" w:rsidRDefault="0063262A" w:rsidP="00975E34">
            <w:pPr>
              <w:contextualSpacing/>
              <w:jc w:val="center"/>
            </w:pPr>
            <w:r w:rsidRPr="00B318DF">
              <w:t>An</w:t>
            </w:r>
          </w:p>
        </w:tc>
        <w:tc>
          <w:tcPr>
            <w:tcW w:w="447" w:type="pct"/>
          </w:tcPr>
          <w:p w:rsidR="0063262A" w:rsidRPr="00B318DF" w:rsidRDefault="0063262A" w:rsidP="00975E34">
            <w:pPr>
              <w:contextualSpacing/>
              <w:jc w:val="center"/>
            </w:pPr>
            <w:r w:rsidRPr="00B318DF">
              <w:t>10</w:t>
            </w:r>
          </w:p>
        </w:tc>
      </w:tr>
      <w:tr w:rsidR="0063262A" w:rsidRPr="00B318DF" w:rsidTr="00975E34">
        <w:trPr>
          <w:trHeight w:val="261"/>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A6387A">
            <w:pPr>
              <w:contextualSpacing/>
              <w:jc w:val="center"/>
            </w:pPr>
            <w:r w:rsidRPr="00B318DF">
              <w:rPr>
                <w:b/>
                <w:bCs/>
              </w:rPr>
              <w:t>(OR)</w:t>
            </w: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6.</w:t>
            </w:r>
          </w:p>
        </w:tc>
        <w:tc>
          <w:tcPr>
            <w:tcW w:w="182" w:type="pct"/>
            <w:vAlign w:val="center"/>
          </w:tcPr>
          <w:p w:rsidR="0063262A" w:rsidRPr="00B318DF" w:rsidRDefault="0063262A" w:rsidP="008834F3">
            <w:pPr>
              <w:contextualSpacing/>
            </w:pPr>
            <w:r w:rsidRPr="00B318DF">
              <w:t>a.</w:t>
            </w:r>
          </w:p>
        </w:tc>
        <w:tc>
          <w:tcPr>
            <w:tcW w:w="3522" w:type="pct"/>
            <w:vAlign w:val="bottom"/>
          </w:tcPr>
          <w:p w:rsidR="0063262A" w:rsidRPr="00B318DF" w:rsidRDefault="0063262A" w:rsidP="008834F3">
            <w:pPr>
              <w:contextualSpacing/>
              <w:jc w:val="both"/>
            </w:pPr>
            <w:r w:rsidRPr="00B318DF">
              <w:t>Discuss the concept of disputed paternity and its relevance in establishing personal identity.</w:t>
            </w:r>
          </w:p>
        </w:tc>
        <w:tc>
          <w:tcPr>
            <w:tcW w:w="326" w:type="pct"/>
          </w:tcPr>
          <w:p w:rsidR="0063262A" w:rsidRPr="00B318DF" w:rsidRDefault="0063262A" w:rsidP="00975E34">
            <w:pPr>
              <w:contextualSpacing/>
              <w:jc w:val="center"/>
            </w:pPr>
            <w:r w:rsidRPr="00B318DF">
              <w:t>CO1</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vAlign w:val="bottom"/>
          </w:tcPr>
          <w:p w:rsidR="0063262A" w:rsidRPr="00B318DF" w:rsidRDefault="0063262A" w:rsidP="008834F3">
            <w:pPr>
              <w:contextualSpacing/>
              <w:jc w:val="both"/>
              <w:rPr>
                <w:bCs/>
              </w:rPr>
            </w:pPr>
            <w:r w:rsidRPr="00B318DF">
              <w:rPr>
                <w:bCs/>
              </w:rPr>
              <w:t>Describe the processes of Examination-in-Chief, Cross-Examination, and Re-examination.</w:t>
            </w:r>
          </w:p>
        </w:tc>
        <w:tc>
          <w:tcPr>
            <w:tcW w:w="326" w:type="pct"/>
          </w:tcPr>
          <w:p w:rsidR="0063262A" w:rsidRPr="00B318DF" w:rsidRDefault="0063262A" w:rsidP="00975E34">
            <w:pPr>
              <w:contextualSpacing/>
              <w:jc w:val="center"/>
            </w:pPr>
            <w:r w:rsidRPr="00B318DF">
              <w:t>CO1</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5223AA">
            <w:pPr>
              <w:contextualSpacing/>
              <w:jc w:val="both"/>
            </w:pP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7.</w:t>
            </w:r>
          </w:p>
        </w:tc>
        <w:tc>
          <w:tcPr>
            <w:tcW w:w="182" w:type="pct"/>
            <w:vAlign w:val="center"/>
          </w:tcPr>
          <w:p w:rsidR="0063262A" w:rsidRPr="00B318DF" w:rsidRDefault="0063262A" w:rsidP="008834F3">
            <w:pPr>
              <w:contextualSpacing/>
            </w:pPr>
            <w:r w:rsidRPr="00B318DF">
              <w:t>a.</w:t>
            </w:r>
          </w:p>
        </w:tc>
        <w:tc>
          <w:tcPr>
            <w:tcW w:w="3522" w:type="pct"/>
            <w:vAlign w:val="bottom"/>
          </w:tcPr>
          <w:p w:rsidR="0063262A" w:rsidRPr="00B318DF" w:rsidRDefault="0063262A" w:rsidP="008834F3">
            <w:pPr>
              <w:contextualSpacing/>
              <w:jc w:val="both"/>
              <w:rPr>
                <w:highlight w:val="yellow"/>
              </w:rPr>
            </w:pPr>
            <w:r w:rsidRPr="00B318DF">
              <w:t>Distinguish between a dying declaration and a dying deposition.</w:t>
            </w:r>
          </w:p>
        </w:tc>
        <w:tc>
          <w:tcPr>
            <w:tcW w:w="326" w:type="pct"/>
          </w:tcPr>
          <w:p w:rsidR="0063262A" w:rsidRPr="00B318DF" w:rsidRDefault="0063262A" w:rsidP="00975E34">
            <w:pPr>
              <w:contextualSpacing/>
              <w:jc w:val="center"/>
            </w:pPr>
            <w:r w:rsidRPr="00B318DF">
              <w:t>CO1</w:t>
            </w:r>
          </w:p>
        </w:tc>
        <w:tc>
          <w:tcPr>
            <w:tcW w:w="261" w:type="pct"/>
          </w:tcPr>
          <w:p w:rsidR="0063262A" w:rsidRPr="00B318DF" w:rsidRDefault="0063262A" w:rsidP="00975E34">
            <w:pPr>
              <w:contextualSpacing/>
              <w:jc w:val="center"/>
            </w:pPr>
            <w:r w:rsidRPr="00B318DF">
              <w:t>An</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vAlign w:val="bottom"/>
          </w:tcPr>
          <w:p w:rsidR="0063262A" w:rsidRPr="00B318DF" w:rsidRDefault="0063262A" w:rsidP="008834F3">
            <w:pPr>
              <w:contextualSpacing/>
              <w:jc w:val="both"/>
              <w:rPr>
                <w:bCs/>
              </w:rPr>
            </w:pPr>
            <w:r w:rsidRPr="00B318DF">
              <w:rPr>
                <w:bCs/>
              </w:rPr>
              <w:t>Evaluate the significance of viscera and describe methods for its preservation during post-mortem examination.</w:t>
            </w:r>
          </w:p>
        </w:tc>
        <w:tc>
          <w:tcPr>
            <w:tcW w:w="326" w:type="pct"/>
          </w:tcPr>
          <w:p w:rsidR="0063262A" w:rsidRPr="00B318DF" w:rsidRDefault="0063262A" w:rsidP="00975E34">
            <w:pPr>
              <w:contextualSpacing/>
              <w:jc w:val="center"/>
            </w:pPr>
            <w:r w:rsidRPr="00B318DF">
              <w:t>CO3</w:t>
            </w:r>
          </w:p>
        </w:tc>
        <w:tc>
          <w:tcPr>
            <w:tcW w:w="261" w:type="pct"/>
          </w:tcPr>
          <w:p w:rsidR="0063262A" w:rsidRPr="00B318DF" w:rsidRDefault="0063262A" w:rsidP="00975E34">
            <w:pPr>
              <w:contextualSpacing/>
              <w:jc w:val="center"/>
            </w:pPr>
            <w:r w:rsidRPr="00B318DF">
              <w:t>E</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A6387A">
            <w:pPr>
              <w:contextualSpacing/>
              <w:jc w:val="center"/>
            </w:pPr>
          </w:p>
        </w:tc>
        <w:tc>
          <w:tcPr>
            <w:tcW w:w="182" w:type="pct"/>
            <w:vAlign w:val="center"/>
          </w:tcPr>
          <w:p w:rsidR="0063262A" w:rsidRPr="00B318DF" w:rsidRDefault="0063262A" w:rsidP="00A6387A">
            <w:pPr>
              <w:contextualSpacing/>
            </w:pPr>
          </w:p>
        </w:tc>
        <w:tc>
          <w:tcPr>
            <w:tcW w:w="3522" w:type="pct"/>
            <w:vAlign w:val="bottom"/>
          </w:tcPr>
          <w:p w:rsidR="0063262A" w:rsidRPr="00B318DF" w:rsidRDefault="0063262A" w:rsidP="00A6387A">
            <w:pPr>
              <w:contextualSpacing/>
              <w:jc w:val="center"/>
              <w:rPr>
                <w:bCs/>
              </w:rPr>
            </w:pPr>
            <w:r w:rsidRPr="00B318DF">
              <w:rPr>
                <w:b/>
                <w:bCs/>
              </w:rPr>
              <w:t>(OR)</w:t>
            </w:r>
          </w:p>
        </w:tc>
        <w:tc>
          <w:tcPr>
            <w:tcW w:w="326" w:type="pct"/>
          </w:tcPr>
          <w:p w:rsidR="0063262A" w:rsidRPr="00B318DF" w:rsidRDefault="0063262A" w:rsidP="00975E34">
            <w:pPr>
              <w:contextualSpacing/>
              <w:jc w:val="center"/>
            </w:pPr>
          </w:p>
        </w:tc>
        <w:tc>
          <w:tcPr>
            <w:tcW w:w="261" w:type="pct"/>
          </w:tcPr>
          <w:p w:rsidR="0063262A" w:rsidRPr="00B318DF" w:rsidRDefault="0063262A" w:rsidP="00975E34">
            <w:pPr>
              <w:contextualSpacing/>
              <w:jc w:val="center"/>
            </w:pPr>
          </w:p>
        </w:tc>
        <w:tc>
          <w:tcPr>
            <w:tcW w:w="447" w:type="pct"/>
          </w:tcPr>
          <w:p w:rsidR="0063262A" w:rsidRPr="00B318DF" w:rsidRDefault="0063262A" w:rsidP="00975E34">
            <w:pPr>
              <w:contextualSpacing/>
              <w:jc w:val="center"/>
            </w:pP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8.</w:t>
            </w:r>
          </w:p>
        </w:tc>
        <w:tc>
          <w:tcPr>
            <w:tcW w:w="182" w:type="pct"/>
            <w:vAlign w:val="center"/>
          </w:tcPr>
          <w:p w:rsidR="0063262A" w:rsidRPr="00B318DF" w:rsidRDefault="0063262A" w:rsidP="008834F3">
            <w:pPr>
              <w:contextualSpacing/>
            </w:pPr>
            <w:r w:rsidRPr="00B318DF">
              <w:t>a.</w:t>
            </w:r>
          </w:p>
        </w:tc>
        <w:tc>
          <w:tcPr>
            <w:tcW w:w="3522" w:type="pct"/>
            <w:vAlign w:val="bottom"/>
          </w:tcPr>
          <w:p w:rsidR="0063262A" w:rsidRPr="00B318DF" w:rsidRDefault="0063262A" w:rsidP="008834F3">
            <w:pPr>
              <w:contextualSpacing/>
              <w:jc w:val="both"/>
              <w:rPr>
                <w:bCs/>
              </w:rPr>
            </w:pPr>
            <w:r w:rsidRPr="00B318DF">
              <w:rPr>
                <w:bCs/>
              </w:rPr>
              <w:t xml:space="preserve">Distinguish between post-mortem and antemortem wounds. </w:t>
            </w:r>
          </w:p>
        </w:tc>
        <w:tc>
          <w:tcPr>
            <w:tcW w:w="326" w:type="pct"/>
          </w:tcPr>
          <w:p w:rsidR="0063262A" w:rsidRPr="00B318DF" w:rsidRDefault="0063262A" w:rsidP="00975E34">
            <w:pPr>
              <w:contextualSpacing/>
              <w:jc w:val="center"/>
            </w:pPr>
            <w:r w:rsidRPr="00B318DF">
              <w:t>CO6</w:t>
            </w:r>
          </w:p>
        </w:tc>
        <w:tc>
          <w:tcPr>
            <w:tcW w:w="261" w:type="pct"/>
          </w:tcPr>
          <w:p w:rsidR="0063262A" w:rsidRPr="00B318DF" w:rsidRDefault="0063262A" w:rsidP="00975E34">
            <w:pPr>
              <w:contextualSpacing/>
              <w:jc w:val="center"/>
            </w:pPr>
            <w:r w:rsidRPr="00B318DF">
              <w:t>An</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vAlign w:val="bottom"/>
          </w:tcPr>
          <w:p w:rsidR="0063262A" w:rsidRPr="00B318DF" w:rsidRDefault="0063262A" w:rsidP="008834F3">
            <w:pPr>
              <w:contextualSpacing/>
              <w:jc w:val="both"/>
              <w:rPr>
                <w:bCs/>
              </w:rPr>
            </w:pPr>
            <w:r w:rsidRPr="00B318DF">
              <w:rPr>
                <w:bCs/>
              </w:rPr>
              <w:t>Provide a detailed explanation of Rigor Mortis.</w:t>
            </w:r>
          </w:p>
        </w:tc>
        <w:tc>
          <w:tcPr>
            <w:tcW w:w="326" w:type="pct"/>
          </w:tcPr>
          <w:p w:rsidR="0063262A" w:rsidRPr="00B318DF" w:rsidRDefault="0063262A" w:rsidP="00975E34">
            <w:pPr>
              <w:contextualSpacing/>
              <w:jc w:val="center"/>
            </w:pPr>
            <w:r w:rsidRPr="00B318DF">
              <w:t>CO6</w:t>
            </w:r>
          </w:p>
        </w:tc>
        <w:tc>
          <w:tcPr>
            <w:tcW w:w="261" w:type="pct"/>
          </w:tcPr>
          <w:p w:rsidR="0063262A" w:rsidRPr="00B318DF" w:rsidRDefault="0063262A" w:rsidP="00975E34">
            <w:pPr>
              <w:contextualSpacing/>
              <w:jc w:val="center"/>
            </w:pPr>
            <w:r w:rsidRPr="00B318DF">
              <w:t>U</w:t>
            </w:r>
          </w:p>
        </w:tc>
        <w:tc>
          <w:tcPr>
            <w:tcW w:w="447" w:type="pct"/>
          </w:tcPr>
          <w:p w:rsidR="0063262A" w:rsidRPr="00B318DF" w:rsidRDefault="0063262A" w:rsidP="00975E34">
            <w:pPr>
              <w:contextualSpacing/>
              <w:jc w:val="center"/>
            </w:pPr>
            <w:r w:rsidRPr="00B318DF">
              <w:t>10</w:t>
            </w:r>
          </w:p>
        </w:tc>
      </w:tr>
      <w:tr w:rsidR="0063262A" w:rsidRPr="00B318DF" w:rsidTr="00975E34">
        <w:trPr>
          <w:trHeight w:val="292"/>
        </w:trPr>
        <w:tc>
          <w:tcPr>
            <w:tcW w:w="5000" w:type="pct"/>
            <w:gridSpan w:val="6"/>
          </w:tcPr>
          <w:p w:rsidR="0063262A" w:rsidRPr="00B318DF" w:rsidRDefault="0063262A" w:rsidP="00975E34">
            <w:pPr>
              <w:contextualSpacing/>
              <w:jc w:val="center"/>
              <w:rPr>
                <w:b/>
                <w:u w:val="single"/>
              </w:rPr>
            </w:pPr>
            <w:r w:rsidRPr="00B318DF">
              <w:rPr>
                <w:b/>
                <w:u w:val="single"/>
              </w:rPr>
              <w:t>PART – B (1 X 20 = 20 MARKS)</w:t>
            </w:r>
          </w:p>
          <w:p w:rsidR="0063262A" w:rsidRPr="00B318DF" w:rsidRDefault="0063262A" w:rsidP="00975E34">
            <w:pPr>
              <w:contextualSpacing/>
              <w:jc w:val="center"/>
            </w:pPr>
            <w:r w:rsidRPr="00B318DF">
              <w:rPr>
                <w:b/>
                <w:bCs/>
              </w:rPr>
              <w:t>COMPULSORY QUESTION</w:t>
            </w:r>
          </w:p>
        </w:tc>
      </w:tr>
      <w:tr w:rsidR="0063262A" w:rsidRPr="00B318DF" w:rsidTr="00975E34">
        <w:trPr>
          <w:trHeight w:val="394"/>
        </w:trPr>
        <w:tc>
          <w:tcPr>
            <w:tcW w:w="262" w:type="pct"/>
            <w:vAlign w:val="center"/>
          </w:tcPr>
          <w:p w:rsidR="0063262A" w:rsidRPr="00B318DF" w:rsidRDefault="0063262A" w:rsidP="008834F3">
            <w:pPr>
              <w:contextualSpacing/>
              <w:jc w:val="center"/>
            </w:pPr>
            <w:r w:rsidRPr="00B318DF">
              <w:t>9.</w:t>
            </w:r>
          </w:p>
        </w:tc>
        <w:tc>
          <w:tcPr>
            <w:tcW w:w="182" w:type="pct"/>
            <w:vAlign w:val="center"/>
          </w:tcPr>
          <w:p w:rsidR="0063262A" w:rsidRPr="00B318DF" w:rsidRDefault="0063262A" w:rsidP="008834F3">
            <w:pPr>
              <w:contextualSpacing/>
            </w:pPr>
            <w:r w:rsidRPr="00B318DF">
              <w:t>a.</w:t>
            </w:r>
          </w:p>
        </w:tc>
        <w:tc>
          <w:tcPr>
            <w:tcW w:w="3522" w:type="pct"/>
            <w:vAlign w:val="bottom"/>
          </w:tcPr>
          <w:p w:rsidR="0063262A" w:rsidRPr="00B318DF" w:rsidRDefault="0063262A" w:rsidP="008834F3">
            <w:pPr>
              <w:contextualSpacing/>
              <w:jc w:val="both"/>
            </w:pPr>
            <w:r w:rsidRPr="00B318DF">
              <w:rPr>
                <w:bCs/>
              </w:rPr>
              <w:t>Explain the importance of entomological evidence in estimating the post-mortem interval.</w:t>
            </w:r>
          </w:p>
        </w:tc>
        <w:tc>
          <w:tcPr>
            <w:tcW w:w="326" w:type="pct"/>
          </w:tcPr>
          <w:p w:rsidR="0063262A" w:rsidRPr="00B318DF" w:rsidRDefault="0063262A" w:rsidP="00975E34">
            <w:pPr>
              <w:contextualSpacing/>
              <w:jc w:val="center"/>
            </w:pPr>
            <w:r w:rsidRPr="00B318DF">
              <w:t>CO6</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r w:rsidR="0063262A" w:rsidRPr="00B318DF" w:rsidTr="00975E34">
        <w:trPr>
          <w:trHeight w:val="394"/>
        </w:trPr>
        <w:tc>
          <w:tcPr>
            <w:tcW w:w="262" w:type="pct"/>
            <w:vAlign w:val="center"/>
          </w:tcPr>
          <w:p w:rsidR="0063262A" w:rsidRPr="00B318DF" w:rsidRDefault="0063262A" w:rsidP="008834F3">
            <w:pPr>
              <w:contextualSpacing/>
              <w:jc w:val="center"/>
            </w:pPr>
          </w:p>
        </w:tc>
        <w:tc>
          <w:tcPr>
            <w:tcW w:w="182" w:type="pct"/>
            <w:vAlign w:val="center"/>
          </w:tcPr>
          <w:p w:rsidR="0063262A" w:rsidRPr="00B318DF" w:rsidRDefault="0063262A" w:rsidP="008834F3">
            <w:pPr>
              <w:contextualSpacing/>
            </w:pPr>
            <w:r w:rsidRPr="00B318DF">
              <w:t>b.</w:t>
            </w:r>
          </w:p>
        </w:tc>
        <w:tc>
          <w:tcPr>
            <w:tcW w:w="3522" w:type="pct"/>
            <w:vAlign w:val="bottom"/>
          </w:tcPr>
          <w:p w:rsidR="0063262A" w:rsidRPr="00B318DF" w:rsidRDefault="0063262A" w:rsidP="008834F3">
            <w:pPr>
              <w:contextualSpacing/>
              <w:jc w:val="both"/>
              <w:rPr>
                <w:bCs/>
              </w:rPr>
            </w:pPr>
            <w:r w:rsidRPr="00B318DF">
              <w:rPr>
                <w:bCs/>
              </w:rPr>
              <w:t>Provide an explanation of immediate and early changes that occur after death.</w:t>
            </w:r>
          </w:p>
        </w:tc>
        <w:tc>
          <w:tcPr>
            <w:tcW w:w="326" w:type="pct"/>
          </w:tcPr>
          <w:p w:rsidR="0063262A" w:rsidRPr="00B318DF" w:rsidRDefault="0063262A" w:rsidP="00975E34">
            <w:pPr>
              <w:contextualSpacing/>
              <w:jc w:val="center"/>
            </w:pPr>
            <w:r w:rsidRPr="00B318DF">
              <w:t>CO6</w:t>
            </w:r>
          </w:p>
        </w:tc>
        <w:tc>
          <w:tcPr>
            <w:tcW w:w="261" w:type="pct"/>
          </w:tcPr>
          <w:p w:rsidR="0063262A" w:rsidRPr="00B318DF" w:rsidRDefault="0063262A" w:rsidP="00975E34">
            <w:pPr>
              <w:contextualSpacing/>
              <w:jc w:val="center"/>
            </w:pPr>
            <w:r w:rsidRPr="00B318DF">
              <w:t>R</w:t>
            </w:r>
          </w:p>
        </w:tc>
        <w:tc>
          <w:tcPr>
            <w:tcW w:w="447" w:type="pct"/>
          </w:tcPr>
          <w:p w:rsidR="0063262A" w:rsidRPr="00B318DF" w:rsidRDefault="0063262A" w:rsidP="00975E34">
            <w:pPr>
              <w:contextualSpacing/>
              <w:jc w:val="center"/>
            </w:pPr>
            <w:r w:rsidRPr="00B318DF">
              <w:t>10</w:t>
            </w:r>
          </w:p>
        </w:tc>
      </w:tr>
    </w:tbl>
    <w:p w:rsidR="0063262A" w:rsidRPr="00B318DF" w:rsidRDefault="0063262A" w:rsidP="00A6387A">
      <w:pPr>
        <w:contextualSpacing/>
      </w:pPr>
      <w:r w:rsidRPr="00B318DF">
        <w:rPr>
          <w:b/>
          <w:bCs/>
        </w:rPr>
        <w:t>CO</w:t>
      </w:r>
      <w:r w:rsidRPr="00B318DF">
        <w:t xml:space="preserve"> – COURSE OUTCOME</w:t>
      </w:r>
      <w:r w:rsidRPr="00B318DF">
        <w:tab/>
      </w:r>
      <w:r w:rsidRPr="00B318DF">
        <w:tab/>
      </w:r>
      <w:r w:rsidRPr="00B318DF">
        <w:tab/>
      </w:r>
      <w:r w:rsidRPr="00B318DF">
        <w:tab/>
      </w:r>
      <w:r w:rsidRPr="00B318DF">
        <w:tab/>
      </w:r>
      <w:r w:rsidRPr="00B318DF">
        <w:rPr>
          <w:b/>
          <w:bCs/>
        </w:rPr>
        <w:t>BL</w:t>
      </w:r>
      <w:r w:rsidRPr="00B318DF">
        <w:t xml:space="preserve"> – BLOOM’S LEVEL</w:t>
      </w:r>
    </w:p>
    <w:p w:rsidR="0063262A" w:rsidRPr="00B318DF" w:rsidRDefault="0063262A" w:rsidP="00A6387A">
      <w:pPr>
        <w:contextualSpacing/>
      </w:pPr>
    </w:p>
    <w:tbl>
      <w:tblPr>
        <w:tblStyle w:val="TableGrid"/>
        <w:tblW w:w="10887" w:type="dxa"/>
        <w:tblInd w:w="-289" w:type="dxa"/>
        <w:tblLook w:val="04A0" w:firstRow="1" w:lastRow="0" w:firstColumn="1" w:lastColumn="0" w:noHBand="0" w:noVBand="1"/>
      </w:tblPr>
      <w:tblGrid>
        <w:gridCol w:w="935"/>
        <w:gridCol w:w="9952"/>
      </w:tblGrid>
      <w:tr w:rsidR="0063262A" w:rsidRPr="00B318DF" w:rsidTr="00B318DF">
        <w:trPr>
          <w:trHeight w:val="277"/>
        </w:trPr>
        <w:tc>
          <w:tcPr>
            <w:tcW w:w="935" w:type="dxa"/>
          </w:tcPr>
          <w:p w:rsidR="0063262A" w:rsidRPr="00B318DF" w:rsidRDefault="0063262A" w:rsidP="00A6387A">
            <w:pPr>
              <w:contextualSpacing/>
            </w:pPr>
          </w:p>
        </w:tc>
        <w:tc>
          <w:tcPr>
            <w:tcW w:w="9952" w:type="dxa"/>
          </w:tcPr>
          <w:p w:rsidR="0063262A" w:rsidRPr="00B318DF" w:rsidRDefault="0063262A" w:rsidP="00A6387A">
            <w:pPr>
              <w:contextualSpacing/>
              <w:jc w:val="center"/>
              <w:rPr>
                <w:b/>
              </w:rPr>
            </w:pPr>
            <w:r w:rsidRPr="00B318DF">
              <w:rPr>
                <w:b/>
              </w:rPr>
              <w:t>COURSE OUTCOMES</w:t>
            </w:r>
          </w:p>
        </w:tc>
      </w:tr>
      <w:tr w:rsidR="0063262A" w:rsidRPr="00B318DF" w:rsidTr="00B318DF">
        <w:trPr>
          <w:trHeight w:val="277"/>
        </w:trPr>
        <w:tc>
          <w:tcPr>
            <w:tcW w:w="935" w:type="dxa"/>
          </w:tcPr>
          <w:p w:rsidR="0063262A" w:rsidRPr="00B318DF" w:rsidRDefault="0063262A" w:rsidP="00A6387A">
            <w:pPr>
              <w:contextualSpacing/>
            </w:pPr>
            <w:r w:rsidRPr="00B318DF">
              <w:t>CO1</w:t>
            </w:r>
          </w:p>
        </w:tc>
        <w:tc>
          <w:tcPr>
            <w:tcW w:w="9952" w:type="dxa"/>
          </w:tcPr>
          <w:p w:rsidR="0063262A" w:rsidRPr="00B318DF" w:rsidRDefault="0063262A" w:rsidP="00C2514F">
            <w:pPr>
              <w:contextualSpacing/>
              <w:jc w:val="both"/>
            </w:pPr>
            <w:r w:rsidRPr="00B318DF">
              <w:t>Know about various legal procedures</w:t>
            </w:r>
          </w:p>
        </w:tc>
      </w:tr>
      <w:tr w:rsidR="0063262A" w:rsidRPr="00B318DF" w:rsidTr="00B318DF">
        <w:trPr>
          <w:trHeight w:val="277"/>
        </w:trPr>
        <w:tc>
          <w:tcPr>
            <w:tcW w:w="935" w:type="dxa"/>
          </w:tcPr>
          <w:p w:rsidR="0063262A" w:rsidRPr="00B318DF" w:rsidRDefault="0063262A" w:rsidP="00A6387A">
            <w:pPr>
              <w:contextualSpacing/>
            </w:pPr>
            <w:r w:rsidRPr="00B318DF">
              <w:t>CO2</w:t>
            </w:r>
          </w:p>
        </w:tc>
        <w:tc>
          <w:tcPr>
            <w:tcW w:w="9952" w:type="dxa"/>
          </w:tcPr>
          <w:p w:rsidR="0063262A" w:rsidRPr="00B318DF" w:rsidRDefault="0063262A" w:rsidP="00C2514F">
            <w:pPr>
              <w:contextualSpacing/>
              <w:jc w:val="both"/>
            </w:pPr>
            <w:r w:rsidRPr="00B318DF">
              <w:t>Know about the parameters contributing to personal identity</w:t>
            </w:r>
          </w:p>
        </w:tc>
      </w:tr>
      <w:tr w:rsidR="0063262A" w:rsidRPr="00B318DF" w:rsidTr="00B318DF">
        <w:trPr>
          <w:trHeight w:val="277"/>
        </w:trPr>
        <w:tc>
          <w:tcPr>
            <w:tcW w:w="935" w:type="dxa"/>
          </w:tcPr>
          <w:p w:rsidR="0063262A" w:rsidRPr="00B318DF" w:rsidRDefault="0063262A" w:rsidP="00A6387A">
            <w:pPr>
              <w:contextualSpacing/>
            </w:pPr>
            <w:r w:rsidRPr="00B318DF">
              <w:t>CO3</w:t>
            </w:r>
          </w:p>
        </w:tc>
        <w:tc>
          <w:tcPr>
            <w:tcW w:w="9952" w:type="dxa"/>
          </w:tcPr>
          <w:p w:rsidR="0063262A" w:rsidRPr="00B318DF" w:rsidRDefault="0063262A" w:rsidP="00C2514F">
            <w:pPr>
              <w:contextualSpacing/>
              <w:jc w:val="both"/>
            </w:pPr>
            <w:r w:rsidRPr="00B318DF">
              <w:t>Understand the importance of post-mortem examination</w:t>
            </w:r>
          </w:p>
        </w:tc>
      </w:tr>
      <w:tr w:rsidR="0063262A" w:rsidRPr="00B318DF" w:rsidTr="00B318DF">
        <w:trPr>
          <w:trHeight w:val="277"/>
        </w:trPr>
        <w:tc>
          <w:tcPr>
            <w:tcW w:w="935" w:type="dxa"/>
          </w:tcPr>
          <w:p w:rsidR="0063262A" w:rsidRPr="00B318DF" w:rsidRDefault="0063262A" w:rsidP="00A6387A">
            <w:pPr>
              <w:contextualSpacing/>
            </w:pPr>
            <w:r w:rsidRPr="00B318DF">
              <w:t>CO4</w:t>
            </w:r>
          </w:p>
        </w:tc>
        <w:tc>
          <w:tcPr>
            <w:tcW w:w="9952" w:type="dxa"/>
          </w:tcPr>
          <w:p w:rsidR="0063262A" w:rsidRPr="00B318DF" w:rsidRDefault="0063262A" w:rsidP="00C2514F">
            <w:pPr>
              <w:contextualSpacing/>
              <w:jc w:val="both"/>
            </w:pPr>
            <w:r w:rsidRPr="00B318DF">
              <w:t>Know about wounds</w:t>
            </w:r>
          </w:p>
        </w:tc>
      </w:tr>
      <w:tr w:rsidR="0063262A" w:rsidRPr="00B318DF" w:rsidTr="00B318DF">
        <w:trPr>
          <w:trHeight w:val="277"/>
        </w:trPr>
        <w:tc>
          <w:tcPr>
            <w:tcW w:w="935" w:type="dxa"/>
          </w:tcPr>
          <w:p w:rsidR="0063262A" w:rsidRPr="00B318DF" w:rsidRDefault="0063262A" w:rsidP="00A6387A">
            <w:pPr>
              <w:contextualSpacing/>
            </w:pPr>
            <w:r w:rsidRPr="00B318DF">
              <w:t>CO5</w:t>
            </w:r>
          </w:p>
        </w:tc>
        <w:tc>
          <w:tcPr>
            <w:tcW w:w="9952" w:type="dxa"/>
          </w:tcPr>
          <w:p w:rsidR="0063262A" w:rsidRPr="00B318DF" w:rsidRDefault="0063262A" w:rsidP="00C2514F">
            <w:pPr>
              <w:contextualSpacing/>
              <w:jc w:val="both"/>
            </w:pPr>
            <w:r w:rsidRPr="00B318DF">
              <w:t>Understand the modes of death</w:t>
            </w:r>
          </w:p>
        </w:tc>
      </w:tr>
      <w:tr w:rsidR="0063262A" w:rsidRPr="00B318DF" w:rsidTr="00B318DF">
        <w:trPr>
          <w:trHeight w:val="277"/>
        </w:trPr>
        <w:tc>
          <w:tcPr>
            <w:tcW w:w="935" w:type="dxa"/>
          </w:tcPr>
          <w:p w:rsidR="0063262A" w:rsidRPr="00B318DF" w:rsidRDefault="0063262A" w:rsidP="00A6387A">
            <w:pPr>
              <w:contextualSpacing/>
            </w:pPr>
            <w:r w:rsidRPr="00B318DF">
              <w:t>CO6</w:t>
            </w:r>
          </w:p>
        </w:tc>
        <w:tc>
          <w:tcPr>
            <w:tcW w:w="9952" w:type="dxa"/>
          </w:tcPr>
          <w:p w:rsidR="0063262A" w:rsidRPr="00B318DF" w:rsidRDefault="0063262A" w:rsidP="00C2514F">
            <w:pPr>
              <w:contextualSpacing/>
              <w:jc w:val="both"/>
            </w:pPr>
            <w:r w:rsidRPr="00B318DF">
              <w:t>Acquire knowledge to estimate the time since death</w:t>
            </w:r>
          </w:p>
        </w:tc>
      </w:tr>
    </w:tbl>
    <w:p w:rsidR="0063262A" w:rsidRPr="00B318DF" w:rsidRDefault="0063262A" w:rsidP="00A6387A">
      <w:pPr>
        <w:contextualSpacing/>
      </w:pPr>
    </w:p>
    <w:tbl>
      <w:tblPr>
        <w:tblStyle w:val="TableGrid"/>
        <w:tblW w:w="10749" w:type="dxa"/>
        <w:jc w:val="center"/>
        <w:tblLook w:val="04A0" w:firstRow="1" w:lastRow="0" w:firstColumn="1" w:lastColumn="0" w:noHBand="0" w:noVBand="1"/>
      </w:tblPr>
      <w:tblGrid>
        <w:gridCol w:w="1843"/>
        <w:gridCol w:w="1134"/>
        <w:gridCol w:w="1418"/>
        <w:gridCol w:w="992"/>
        <w:gridCol w:w="1276"/>
        <w:gridCol w:w="992"/>
        <w:gridCol w:w="871"/>
        <w:gridCol w:w="2223"/>
      </w:tblGrid>
      <w:tr w:rsidR="0063262A" w:rsidRPr="00B318DF" w:rsidTr="00B318DF">
        <w:trPr>
          <w:jc w:val="center"/>
        </w:trPr>
        <w:tc>
          <w:tcPr>
            <w:tcW w:w="10749" w:type="dxa"/>
            <w:gridSpan w:val="8"/>
          </w:tcPr>
          <w:p w:rsidR="0063262A" w:rsidRPr="00B318DF" w:rsidRDefault="0063262A" w:rsidP="00A6387A">
            <w:pPr>
              <w:contextualSpacing/>
              <w:jc w:val="center"/>
              <w:rPr>
                <w:b/>
              </w:rPr>
            </w:pPr>
            <w:r w:rsidRPr="00B318DF">
              <w:rPr>
                <w:b/>
              </w:rPr>
              <w:t>Assessment Pattern as per Bloom’s Taxonomy</w:t>
            </w:r>
          </w:p>
        </w:tc>
      </w:tr>
      <w:tr w:rsidR="0063262A" w:rsidRPr="00B318DF" w:rsidTr="00B318DF">
        <w:trPr>
          <w:jc w:val="center"/>
        </w:trPr>
        <w:tc>
          <w:tcPr>
            <w:tcW w:w="1843" w:type="dxa"/>
          </w:tcPr>
          <w:p w:rsidR="0063262A" w:rsidRPr="00B318DF" w:rsidRDefault="0063262A" w:rsidP="00A6387A">
            <w:pPr>
              <w:contextualSpacing/>
              <w:jc w:val="center"/>
              <w:rPr>
                <w:b/>
                <w:bCs/>
              </w:rPr>
            </w:pPr>
            <w:r w:rsidRPr="00B318DF">
              <w:rPr>
                <w:b/>
                <w:bCs/>
              </w:rPr>
              <w:t>CO / P</w:t>
            </w:r>
          </w:p>
        </w:tc>
        <w:tc>
          <w:tcPr>
            <w:tcW w:w="1134" w:type="dxa"/>
          </w:tcPr>
          <w:p w:rsidR="0063262A" w:rsidRPr="00B318DF" w:rsidRDefault="0063262A" w:rsidP="00A6387A">
            <w:pPr>
              <w:contextualSpacing/>
              <w:jc w:val="center"/>
              <w:rPr>
                <w:b/>
              </w:rPr>
            </w:pPr>
            <w:r w:rsidRPr="00B318DF">
              <w:rPr>
                <w:b/>
              </w:rPr>
              <w:t>R</w:t>
            </w:r>
          </w:p>
        </w:tc>
        <w:tc>
          <w:tcPr>
            <w:tcW w:w="1418" w:type="dxa"/>
          </w:tcPr>
          <w:p w:rsidR="0063262A" w:rsidRPr="00B318DF" w:rsidRDefault="0063262A" w:rsidP="00A6387A">
            <w:pPr>
              <w:contextualSpacing/>
              <w:jc w:val="center"/>
              <w:rPr>
                <w:b/>
              </w:rPr>
            </w:pPr>
            <w:r w:rsidRPr="00B318DF">
              <w:rPr>
                <w:b/>
              </w:rPr>
              <w:t>U</w:t>
            </w:r>
          </w:p>
        </w:tc>
        <w:tc>
          <w:tcPr>
            <w:tcW w:w="992" w:type="dxa"/>
          </w:tcPr>
          <w:p w:rsidR="0063262A" w:rsidRPr="00B318DF" w:rsidRDefault="0063262A" w:rsidP="00A6387A">
            <w:pPr>
              <w:contextualSpacing/>
              <w:jc w:val="center"/>
              <w:rPr>
                <w:b/>
              </w:rPr>
            </w:pPr>
            <w:r w:rsidRPr="00B318DF">
              <w:rPr>
                <w:b/>
              </w:rPr>
              <w:t>A</w:t>
            </w:r>
          </w:p>
        </w:tc>
        <w:tc>
          <w:tcPr>
            <w:tcW w:w="1276" w:type="dxa"/>
          </w:tcPr>
          <w:p w:rsidR="0063262A" w:rsidRPr="00B318DF" w:rsidRDefault="0063262A" w:rsidP="00A6387A">
            <w:pPr>
              <w:contextualSpacing/>
              <w:jc w:val="center"/>
              <w:rPr>
                <w:b/>
              </w:rPr>
            </w:pPr>
            <w:r w:rsidRPr="00B318DF">
              <w:rPr>
                <w:b/>
              </w:rPr>
              <w:t>An</w:t>
            </w:r>
          </w:p>
        </w:tc>
        <w:tc>
          <w:tcPr>
            <w:tcW w:w="992" w:type="dxa"/>
          </w:tcPr>
          <w:p w:rsidR="0063262A" w:rsidRPr="00B318DF" w:rsidRDefault="0063262A" w:rsidP="00A6387A">
            <w:pPr>
              <w:contextualSpacing/>
              <w:jc w:val="center"/>
              <w:rPr>
                <w:b/>
              </w:rPr>
            </w:pPr>
            <w:r w:rsidRPr="00B318DF">
              <w:rPr>
                <w:b/>
              </w:rPr>
              <w:t>E</w:t>
            </w:r>
          </w:p>
        </w:tc>
        <w:tc>
          <w:tcPr>
            <w:tcW w:w="871" w:type="dxa"/>
          </w:tcPr>
          <w:p w:rsidR="0063262A" w:rsidRPr="00B318DF" w:rsidRDefault="0063262A" w:rsidP="00A6387A">
            <w:pPr>
              <w:contextualSpacing/>
              <w:jc w:val="center"/>
              <w:rPr>
                <w:b/>
              </w:rPr>
            </w:pPr>
            <w:r w:rsidRPr="00B318DF">
              <w:rPr>
                <w:b/>
              </w:rPr>
              <w:t>C</w:t>
            </w:r>
          </w:p>
        </w:tc>
        <w:tc>
          <w:tcPr>
            <w:tcW w:w="2223" w:type="dxa"/>
          </w:tcPr>
          <w:p w:rsidR="0063262A" w:rsidRPr="00B318DF" w:rsidRDefault="0063262A" w:rsidP="00A6387A">
            <w:pPr>
              <w:contextualSpacing/>
              <w:jc w:val="center"/>
              <w:rPr>
                <w:b/>
              </w:rPr>
            </w:pPr>
            <w:r w:rsidRPr="00B318DF">
              <w:rPr>
                <w:b/>
              </w:rPr>
              <w:t>Total</w:t>
            </w:r>
          </w:p>
        </w:tc>
      </w:tr>
      <w:tr w:rsidR="0063262A" w:rsidRPr="00B318DF" w:rsidTr="00B318DF">
        <w:trPr>
          <w:jc w:val="center"/>
        </w:trPr>
        <w:tc>
          <w:tcPr>
            <w:tcW w:w="1843" w:type="dxa"/>
          </w:tcPr>
          <w:p w:rsidR="0063262A" w:rsidRPr="00B318DF" w:rsidRDefault="0063262A" w:rsidP="00A6387A">
            <w:pPr>
              <w:contextualSpacing/>
              <w:jc w:val="center"/>
            </w:pPr>
            <w:r w:rsidRPr="00B318DF">
              <w:t>CO1</w:t>
            </w:r>
          </w:p>
        </w:tc>
        <w:tc>
          <w:tcPr>
            <w:tcW w:w="1134" w:type="dxa"/>
          </w:tcPr>
          <w:p w:rsidR="0063262A" w:rsidRPr="00B318DF" w:rsidRDefault="0063262A" w:rsidP="00A6387A">
            <w:pPr>
              <w:contextualSpacing/>
              <w:jc w:val="center"/>
            </w:pPr>
            <w:r w:rsidRPr="00B318DF">
              <w:t>20</w:t>
            </w:r>
          </w:p>
        </w:tc>
        <w:tc>
          <w:tcPr>
            <w:tcW w:w="1418" w:type="dxa"/>
          </w:tcPr>
          <w:p w:rsidR="0063262A" w:rsidRPr="00B318DF" w:rsidRDefault="0063262A" w:rsidP="00A6387A">
            <w:pPr>
              <w:contextualSpacing/>
              <w:jc w:val="center"/>
            </w:pPr>
            <w:r w:rsidRPr="00B318DF">
              <w:t>20</w:t>
            </w: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r w:rsidRPr="00B318DF">
              <w:t>10</w:t>
            </w:r>
          </w:p>
        </w:tc>
        <w:tc>
          <w:tcPr>
            <w:tcW w:w="992" w:type="dxa"/>
          </w:tcPr>
          <w:p w:rsidR="0063262A" w:rsidRPr="00B318DF" w:rsidRDefault="0063262A" w:rsidP="00A6387A">
            <w:pPr>
              <w:contextualSpacing/>
              <w:jc w:val="center"/>
            </w:pP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50</w:t>
            </w:r>
          </w:p>
        </w:tc>
      </w:tr>
      <w:tr w:rsidR="0063262A" w:rsidRPr="00B318DF" w:rsidTr="00B318DF">
        <w:trPr>
          <w:jc w:val="center"/>
        </w:trPr>
        <w:tc>
          <w:tcPr>
            <w:tcW w:w="1843" w:type="dxa"/>
          </w:tcPr>
          <w:p w:rsidR="0063262A" w:rsidRPr="00B318DF" w:rsidRDefault="0063262A" w:rsidP="00A6387A">
            <w:pPr>
              <w:contextualSpacing/>
              <w:jc w:val="center"/>
            </w:pPr>
            <w:r w:rsidRPr="00B318DF">
              <w:t>CO2</w:t>
            </w:r>
          </w:p>
        </w:tc>
        <w:tc>
          <w:tcPr>
            <w:tcW w:w="1134" w:type="dxa"/>
          </w:tcPr>
          <w:p w:rsidR="0063262A" w:rsidRPr="00B318DF" w:rsidRDefault="0063262A" w:rsidP="00A6387A">
            <w:pPr>
              <w:contextualSpacing/>
              <w:jc w:val="center"/>
            </w:pPr>
            <w:r w:rsidRPr="00B318DF">
              <w:t>20</w:t>
            </w:r>
          </w:p>
        </w:tc>
        <w:tc>
          <w:tcPr>
            <w:tcW w:w="1418" w:type="dxa"/>
          </w:tcPr>
          <w:p w:rsidR="0063262A" w:rsidRPr="00B318DF" w:rsidRDefault="0063262A" w:rsidP="00A6387A">
            <w:pPr>
              <w:contextualSpacing/>
              <w:jc w:val="center"/>
            </w:pP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p>
        </w:tc>
        <w:tc>
          <w:tcPr>
            <w:tcW w:w="992" w:type="dxa"/>
          </w:tcPr>
          <w:p w:rsidR="0063262A" w:rsidRPr="00B318DF" w:rsidRDefault="0063262A" w:rsidP="00A6387A">
            <w:pPr>
              <w:contextualSpacing/>
              <w:jc w:val="center"/>
            </w:pP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20</w:t>
            </w:r>
          </w:p>
        </w:tc>
      </w:tr>
      <w:tr w:rsidR="0063262A" w:rsidRPr="00B318DF" w:rsidTr="00B318DF">
        <w:trPr>
          <w:jc w:val="center"/>
        </w:trPr>
        <w:tc>
          <w:tcPr>
            <w:tcW w:w="1843" w:type="dxa"/>
          </w:tcPr>
          <w:p w:rsidR="0063262A" w:rsidRPr="00B318DF" w:rsidRDefault="0063262A" w:rsidP="00A6387A">
            <w:pPr>
              <w:contextualSpacing/>
              <w:jc w:val="center"/>
            </w:pPr>
            <w:r w:rsidRPr="00B318DF">
              <w:t>CO3</w:t>
            </w:r>
          </w:p>
        </w:tc>
        <w:tc>
          <w:tcPr>
            <w:tcW w:w="1134" w:type="dxa"/>
          </w:tcPr>
          <w:p w:rsidR="0063262A" w:rsidRPr="00B318DF" w:rsidRDefault="0063262A" w:rsidP="00A6387A">
            <w:pPr>
              <w:contextualSpacing/>
              <w:jc w:val="center"/>
            </w:pPr>
          </w:p>
        </w:tc>
        <w:tc>
          <w:tcPr>
            <w:tcW w:w="1418" w:type="dxa"/>
          </w:tcPr>
          <w:p w:rsidR="0063262A" w:rsidRPr="00B318DF" w:rsidRDefault="0063262A" w:rsidP="00A6387A">
            <w:pPr>
              <w:contextualSpacing/>
              <w:jc w:val="center"/>
            </w:pPr>
            <w:r w:rsidRPr="00B318DF">
              <w:t>20</w:t>
            </w: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p>
        </w:tc>
        <w:tc>
          <w:tcPr>
            <w:tcW w:w="992" w:type="dxa"/>
          </w:tcPr>
          <w:p w:rsidR="0063262A" w:rsidRPr="00B318DF" w:rsidRDefault="0063262A" w:rsidP="00A6387A">
            <w:pPr>
              <w:contextualSpacing/>
              <w:jc w:val="center"/>
            </w:pPr>
            <w:r w:rsidRPr="00B318DF">
              <w:t>10</w:t>
            </w: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30</w:t>
            </w:r>
          </w:p>
        </w:tc>
      </w:tr>
      <w:tr w:rsidR="0063262A" w:rsidRPr="00B318DF" w:rsidTr="00B318DF">
        <w:trPr>
          <w:jc w:val="center"/>
        </w:trPr>
        <w:tc>
          <w:tcPr>
            <w:tcW w:w="1843" w:type="dxa"/>
          </w:tcPr>
          <w:p w:rsidR="0063262A" w:rsidRPr="00B318DF" w:rsidRDefault="0063262A" w:rsidP="00A6387A">
            <w:pPr>
              <w:contextualSpacing/>
              <w:jc w:val="center"/>
            </w:pPr>
            <w:r w:rsidRPr="00B318DF">
              <w:t>CO4</w:t>
            </w:r>
          </w:p>
        </w:tc>
        <w:tc>
          <w:tcPr>
            <w:tcW w:w="1134" w:type="dxa"/>
          </w:tcPr>
          <w:p w:rsidR="0063262A" w:rsidRPr="00B318DF" w:rsidRDefault="0063262A" w:rsidP="00A6387A">
            <w:pPr>
              <w:contextualSpacing/>
              <w:jc w:val="center"/>
            </w:pPr>
            <w:r w:rsidRPr="00B318DF">
              <w:t>10</w:t>
            </w:r>
          </w:p>
        </w:tc>
        <w:tc>
          <w:tcPr>
            <w:tcW w:w="1418" w:type="dxa"/>
          </w:tcPr>
          <w:p w:rsidR="0063262A" w:rsidRPr="00B318DF" w:rsidRDefault="0063262A" w:rsidP="00A6387A">
            <w:pPr>
              <w:contextualSpacing/>
              <w:jc w:val="center"/>
            </w:pP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p>
        </w:tc>
        <w:tc>
          <w:tcPr>
            <w:tcW w:w="992" w:type="dxa"/>
          </w:tcPr>
          <w:p w:rsidR="0063262A" w:rsidRPr="00B318DF" w:rsidRDefault="0063262A" w:rsidP="00A6387A">
            <w:pPr>
              <w:contextualSpacing/>
              <w:jc w:val="center"/>
            </w:pPr>
            <w:r w:rsidRPr="00B318DF">
              <w:t>10</w:t>
            </w: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20</w:t>
            </w:r>
          </w:p>
        </w:tc>
      </w:tr>
      <w:tr w:rsidR="0063262A" w:rsidRPr="00B318DF" w:rsidTr="00B318DF">
        <w:trPr>
          <w:jc w:val="center"/>
        </w:trPr>
        <w:tc>
          <w:tcPr>
            <w:tcW w:w="1843" w:type="dxa"/>
          </w:tcPr>
          <w:p w:rsidR="0063262A" w:rsidRPr="00B318DF" w:rsidRDefault="0063262A" w:rsidP="00A6387A">
            <w:pPr>
              <w:contextualSpacing/>
              <w:jc w:val="center"/>
            </w:pPr>
            <w:r w:rsidRPr="00B318DF">
              <w:t>CO5</w:t>
            </w:r>
          </w:p>
        </w:tc>
        <w:tc>
          <w:tcPr>
            <w:tcW w:w="1134" w:type="dxa"/>
          </w:tcPr>
          <w:p w:rsidR="0063262A" w:rsidRPr="00B318DF" w:rsidRDefault="0063262A" w:rsidP="00A6387A">
            <w:pPr>
              <w:contextualSpacing/>
              <w:jc w:val="center"/>
            </w:pPr>
          </w:p>
        </w:tc>
        <w:tc>
          <w:tcPr>
            <w:tcW w:w="1418" w:type="dxa"/>
          </w:tcPr>
          <w:p w:rsidR="0063262A" w:rsidRPr="00B318DF" w:rsidRDefault="0063262A" w:rsidP="00A6387A">
            <w:pPr>
              <w:contextualSpacing/>
              <w:jc w:val="center"/>
            </w:pPr>
            <w:r w:rsidRPr="00B318DF">
              <w:t>10</w:t>
            </w: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r w:rsidRPr="00B318DF">
              <w:t>10</w:t>
            </w:r>
          </w:p>
        </w:tc>
        <w:tc>
          <w:tcPr>
            <w:tcW w:w="992" w:type="dxa"/>
          </w:tcPr>
          <w:p w:rsidR="0063262A" w:rsidRPr="00B318DF" w:rsidRDefault="0063262A" w:rsidP="00A6387A">
            <w:pPr>
              <w:contextualSpacing/>
              <w:jc w:val="center"/>
            </w:pP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20</w:t>
            </w:r>
          </w:p>
        </w:tc>
      </w:tr>
      <w:tr w:rsidR="0063262A" w:rsidRPr="00B318DF" w:rsidTr="00B318DF">
        <w:trPr>
          <w:jc w:val="center"/>
        </w:trPr>
        <w:tc>
          <w:tcPr>
            <w:tcW w:w="1843" w:type="dxa"/>
          </w:tcPr>
          <w:p w:rsidR="0063262A" w:rsidRPr="00B318DF" w:rsidRDefault="0063262A" w:rsidP="00A6387A">
            <w:pPr>
              <w:contextualSpacing/>
              <w:jc w:val="center"/>
            </w:pPr>
            <w:r w:rsidRPr="00B318DF">
              <w:t>CO6</w:t>
            </w:r>
          </w:p>
        </w:tc>
        <w:tc>
          <w:tcPr>
            <w:tcW w:w="1134" w:type="dxa"/>
          </w:tcPr>
          <w:p w:rsidR="0063262A" w:rsidRPr="00B318DF" w:rsidRDefault="0063262A" w:rsidP="00A6387A">
            <w:pPr>
              <w:contextualSpacing/>
              <w:jc w:val="center"/>
            </w:pPr>
            <w:r w:rsidRPr="00B318DF">
              <w:t>20</w:t>
            </w:r>
          </w:p>
        </w:tc>
        <w:tc>
          <w:tcPr>
            <w:tcW w:w="1418" w:type="dxa"/>
          </w:tcPr>
          <w:p w:rsidR="0063262A" w:rsidRPr="00B318DF" w:rsidRDefault="0063262A" w:rsidP="00A6387A">
            <w:pPr>
              <w:contextualSpacing/>
              <w:jc w:val="center"/>
            </w:pPr>
            <w:r w:rsidRPr="00B318DF">
              <w:t>10</w:t>
            </w:r>
          </w:p>
        </w:tc>
        <w:tc>
          <w:tcPr>
            <w:tcW w:w="992" w:type="dxa"/>
          </w:tcPr>
          <w:p w:rsidR="0063262A" w:rsidRPr="00B318DF" w:rsidRDefault="0063262A" w:rsidP="00A6387A">
            <w:pPr>
              <w:contextualSpacing/>
              <w:jc w:val="center"/>
            </w:pPr>
          </w:p>
        </w:tc>
        <w:tc>
          <w:tcPr>
            <w:tcW w:w="1276" w:type="dxa"/>
          </w:tcPr>
          <w:p w:rsidR="0063262A" w:rsidRPr="00B318DF" w:rsidRDefault="0063262A" w:rsidP="00A6387A">
            <w:pPr>
              <w:contextualSpacing/>
              <w:jc w:val="center"/>
            </w:pPr>
            <w:r w:rsidRPr="00B318DF">
              <w:t>10</w:t>
            </w:r>
          </w:p>
        </w:tc>
        <w:tc>
          <w:tcPr>
            <w:tcW w:w="992" w:type="dxa"/>
          </w:tcPr>
          <w:p w:rsidR="0063262A" w:rsidRPr="00B318DF" w:rsidRDefault="0063262A" w:rsidP="00A6387A">
            <w:pPr>
              <w:contextualSpacing/>
              <w:jc w:val="center"/>
            </w:pPr>
          </w:p>
        </w:tc>
        <w:tc>
          <w:tcPr>
            <w:tcW w:w="871" w:type="dxa"/>
          </w:tcPr>
          <w:p w:rsidR="0063262A" w:rsidRPr="00B318DF" w:rsidRDefault="0063262A" w:rsidP="00A6387A">
            <w:pPr>
              <w:contextualSpacing/>
              <w:jc w:val="center"/>
            </w:pPr>
          </w:p>
        </w:tc>
        <w:tc>
          <w:tcPr>
            <w:tcW w:w="2223" w:type="dxa"/>
          </w:tcPr>
          <w:p w:rsidR="0063262A" w:rsidRPr="00B318DF" w:rsidRDefault="0063262A" w:rsidP="00A6387A">
            <w:pPr>
              <w:contextualSpacing/>
              <w:jc w:val="center"/>
            </w:pPr>
            <w:r w:rsidRPr="00B318DF">
              <w:t>40</w:t>
            </w:r>
          </w:p>
        </w:tc>
      </w:tr>
      <w:tr w:rsidR="0063262A" w:rsidRPr="00B318DF" w:rsidTr="00B318DF">
        <w:trPr>
          <w:jc w:val="center"/>
        </w:trPr>
        <w:tc>
          <w:tcPr>
            <w:tcW w:w="8526" w:type="dxa"/>
            <w:gridSpan w:val="7"/>
          </w:tcPr>
          <w:p w:rsidR="0063262A" w:rsidRPr="00B318DF" w:rsidRDefault="0063262A" w:rsidP="00A6387A">
            <w:pPr>
              <w:contextualSpacing/>
            </w:pPr>
          </w:p>
        </w:tc>
        <w:tc>
          <w:tcPr>
            <w:tcW w:w="2223" w:type="dxa"/>
          </w:tcPr>
          <w:p w:rsidR="0063262A" w:rsidRPr="00B318DF" w:rsidRDefault="0063262A" w:rsidP="00A6387A">
            <w:pPr>
              <w:contextualSpacing/>
              <w:jc w:val="center"/>
              <w:rPr>
                <w:b/>
              </w:rPr>
            </w:pPr>
            <w:r w:rsidRPr="00B318DF">
              <w:rPr>
                <w:b/>
              </w:rPr>
              <w:t>180</w:t>
            </w:r>
          </w:p>
        </w:tc>
      </w:tr>
    </w:tbl>
    <w:p w:rsidR="0063262A" w:rsidRDefault="0063262A" w:rsidP="00A6387A">
      <w:pPr>
        <w:contextualSpacing/>
      </w:pPr>
    </w:p>
    <w:p w:rsidR="0063262A" w:rsidRDefault="0063262A">
      <w:r>
        <w:br w:type="page"/>
      </w:r>
    </w:p>
    <w:p w:rsidR="0063262A" w:rsidRPr="00AC67AF" w:rsidRDefault="0063262A" w:rsidP="00E40AC8">
      <w:pPr>
        <w:jc w:val="center"/>
        <w:rPr>
          <w:b/>
        </w:rPr>
      </w:pPr>
      <w:r w:rsidRPr="00AC67AF">
        <w:rPr>
          <w:noProof/>
        </w:rPr>
        <w:lastRenderedPageBreak/>
        <w:drawing>
          <wp:inline distT="0" distB="0" distL="0" distR="0" wp14:anchorId="3F00E517" wp14:editId="20618969">
            <wp:extent cx="5731510" cy="1570990"/>
            <wp:effectExtent l="0" t="0" r="2540" b="0"/>
            <wp:docPr id="2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AC67AF" w:rsidRDefault="0063262A"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63262A" w:rsidRPr="00AC67AF" w:rsidTr="009932B6">
        <w:trPr>
          <w:trHeight w:val="397"/>
          <w:jc w:val="center"/>
        </w:trPr>
        <w:tc>
          <w:tcPr>
            <w:tcW w:w="1555" w:type="dxa"/>
            <w:vAlign w:val="center"/>
          </w:tcPr>
          <w:p w:rsidR="0063262A" w:rsidRPr="00AC67AF" w:rsidRDefault="0063262A" w:rsidP="00A81194">
            <w:pPr>
              <w:pStyle w:val="Title"/>
              <w:contextualSpacing/>
              <w:jc w:val="left"/>
              <w:rPr>
                <w:b/>
                <w:szCs w:val="24"/>
              </w:rPr>
            </w:pPr>
            <w:r w:rsidRPr="00AC67AF">
              <w:rPr>
                <w:b/>
                <w:szCs w:val="24"/>
              </w:rPr>
              <w:t xml:space="preserve">Course Code      </w:t>
            </w:r>
          </w:p>
        </w:tc>
        <w:tc>
          <w:tcPr>
            <w:tcW w:w="6393" w:type="dxa"/>
            <w:vAlign w:val="center"/>
          </w:tcPr>
          <w:p w:rsidR="0063262A" w:rsidRPr="00313F0C" w:rsidRDefault="0063262A" w:rsidP="00A81194">
            <w:pPr>
              <w:pStyle w:val="Title"/>
              <w:contextualSpacing/>
              <w:jc w:val="left"/>
              <w:rPr>
                <w:b/>
                <w:szCs w:val="24"/>
              </w:rPr>
            </w:pPr>
            <w:r w:rsidRPr="00313F0C">
              <w:rPr>
                <w:b/>
                <w:bCs/>
                <w:szCs w:val="24"/>
              </w:rPr>
              <w:t>21CH2068</w:t>
            </w:r>
          </w:p>
        </w:tc>
        <w:tc>
          <w:tcPr>
            <w:tcW w:w="1686" w:type="dxa"/>
            <w:vAlign w:val="center"/>
          </w:tcPr>
          <w:p w:rsidR="0063262A" w:rsidRPr="00AC67AF" w:rsidRDefault="0063262A" w:rsidP="00A81194">
            <w:pPr>
              <w:pStyle w:val="Title"/>
              <w:ind w:left="-468" w:firstLine="468"/>
              <w:contextualSpacing/>
              <w:jc w:val="left"/>
              <w:rPr>
                <w:szCs w:val="24"/>
              </w:rPr>
            </w:pPr>
            <w:r w:rsidRPr="00AC67AF">
              <w:rPr>
                <w:b/>
                <w:bCs/>
                <w:szCs w:val="24"/>
              </w:rPr>
              <w:t xml:space="preserve">Duration       </w:t>
            </w:r>
          </w:p>
        </w:tc>
        <w:tc>
          <w:tcPr>
            <w:tcW w:w="851" w:type="dxa"/>
            <w:vAlign w:val="center"/>
          </w:tcPr>
          <w:p w:rsidR="0063262A" w:rsidRPr="00AC67AF" w:rsidRDefault="0063262A" w:rsidP="00A81194">
            <w:pPr>
              <w:pStyle w:val="Title"/>
              <w:contextualSpacing/>
              <w:jc w:val="left"/>
              <w:rPr>
                <w:b/>
                <w:szCs w:val="24"/>
              </w:rPr>
            </w:pPr>
            <w:r w:rsidRPr="00AC67AF">
              <w:rPr>
                <w:b/>
                <w:szCs w:val="24"/>
              </w:rPr>
              <w:t>3hrs</w:t>
            </w:r>
          </w:p>
        </w:tc>
      </w:tr>
      <w:tr w:rsidR="0063262A" w:rsidRPr="00AC67AF" w:rsidTr="009932B6">
        <w:trPr>
          <w:trHeight w:val="397"/>
          <w:jc w:val="center"/>
        </w:trPr>
        <w:tc>
          <w:tcPr>
            <w:tcW w:w="1555" w:type="dxa"/>
            <w:vAlign w:val="center"/>
          </w:tcPr>
          <w:p w:rsidR="0063262A" w:rsidRPr="00AC67AF" w:rsidRDefault="0063262A" w:rsidP="00A81194">
            <w:pPr>
              <w:pStyle w:val="Title"/>
              <w:ind w:right="-160"/>
              <w:contextualSpacing/>
              <w:jc w:val="left"/>
              <w:rPr>
                <w:b/>
                <w:szCs w:val="24"/>
              </w:rPr>
            </w:pPr>
            <w:r w:rsidRPr="00AC67AF">
              <w:rPr>
                <w:b/>
                <w:szCs w:val="24"/>
              </w:rPr>
              <w:t xml:space="preserve">Course Name     </w:t>
            </w:r>
          </w:p>
        </w:tc>
        <w:tc>
          <w:tcPr>
            <w:tcW w:w="6393" w:type="dxa"/>
            <w:vAlign w:val="center"/>
          </w:tcPr>
          <w:p w:rsidR="0063262A" w:rsidRPr="00313F0C" w:rsidRDefault="0063262A" w:rsidP="00A81194">
            <w:pPr>
              <w:pStyle w:val="Title"/>
              <w:contextualSpacing/>
              <w:jc w:val="left"/>
              <w:rPr>
                <w:b/>
                <w:szCs w:val="24"/>
              </w:rPr>
            </w:pPr>
            <w:r w:rsidRPr="00313F0C">
              <w:rPr>
                <w:b/>
                <w:bCs/>
                <w:szCs w:val="24"/>
              </w:rPr>
              <w:t>RECENT TRENDS IN FORENSIC SCIENCE</w:t>
            </w:r>
          </w:p>
        </w:tc>
        <w:tc>
          <w:tcPr>
            <w:tcW w:w="1686" w:type="dxa"/>
            <w:vAlign w:val="center"/>
          </w:tcPr>
          <w:p w:rsidR="0063262A" w:rsidRPr="00AC67AF" w:rsidRDefault="0063262A" w:rsidP="00A81194">
            <w:pPr>
              <w:pStyle w:val="Title"/>
              <w:contextualSpacing/>
              <w:jc w:val="left"/>
              <w:rPr>
                <w:b/>
                <w:bCs/>
                <w:szCs w:val="24"/>
              </w:rPr>
            </w:pPr>
            <w:r w:rsidRPr="00AC67AF">
              <w:rPr>
                <w:b/>
                <w:bCs/>
                <w:szCs w:val="24"/>
              </w:rPr>
              <w:t xml:space="preserve">Max. Marks </w:t>
            </w:r>
          </w:p>
        </w:tc>
        <w:tc>
          <w:tcPr>
            <w:tcW w:w="851" w:type="dxa"/>
            <w:vAlign w:val="center"/>
          </w:tcPr>
          <w:p w:rsidR="0063262A" w:rsidRPr="00AC67AF" w:rsidRDefault="0063262A" w:rsidP="00A81194">
            <w:pPr>
              <w:pStyle w:val="Title"/>
              <w:contextualSpacing/>
              <w:jc w:val="left"/>
              <w:rPr>
                <w:b/>
                <w:szCs w:val="24"/>
              </w:rPr>
            </w:pPr>
            <w:r w:rsidRPr="00AC67AF">
              <w:rPr>
                <w:b/>
                <w:szCs w:val="24"/>
              </w:rPr>
              <w:t>100</w:t>
            </w:r>
          </w:p>
        </w:tc>
      </w:tr>
    </w:tbl>
    <w:p w:rsidR="0063262A" w:rsidRPr="00AC67AF" w:rsidRDefault="0063262A" w:rsidP="00A81194">
      <w:pPr>
        <w:ind w:left="720"/>
        <w:contextualSpacing/>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63262A" w:rsidRPr="00AC67AF" w:rsidTr="00A81194">
        <w:trPr>
          <w:trHeight w:val="551"/>
        </w:trPr>
        <w:tc>
          <w:tcPr>
            <w:tcW w:w="272" w:type="pct"/>
            <w:vAlign w:val="center"/>
          </w:tcPr>
          <w:p w:rsidR="0063262A" w:rsidRPr="00AC67AF" w:rsidRDefault="0063262A" w:rsidP="009932B6">
            <w:pPr>
              <w:spacing w:line="276" w:lineRule="auto"/>
              <w:contextualSpacing/>
              <w:jc w:val="center"/>
              <w:rPr>
                <w:b/>
              </w:rPr>
            </w:pPr>
            <w:r w:rsidRPr="00AC67AF">
              <w:rPr>
                <w:b/>
              </w:rPr>
              <w:t>Q. No.</w:t>
            </w:r>
          </w:p>
        </w:tc>
        <w:tc>
          <w:tcPr>
            <w:tcW w:w="3512" w:type="pct"/>
            <w:gridSpan w:val="2"/>
            <w:vAlign w:val="center"/>
          </w:tcPr>
          <w:p w:rsidR="0063262A" w:rsidRPr="00AC67AF" w:rsidRDefault="0063262A" w:rsidP="009932B6">
            <w:pPr>
              <w:spacing w:line="276" w:lineRule="auto"/>
              <w:contextualSpacing/>
              <w:jc w:val="center"/>
              <w:rPr>
                <w:b/>
              </w:rPr>
            </w:pPr>
            <w:r w:rsidRPr="00AC67AF">
              <w:rPr>
                <w:b/>
              </w:rPr>
              <w:t>Questions</w:t>
            </w:r>
          </w:p>
        </w:tc>
        <w:tc>
          <w:tcPr>
            <w:tcW w:w="388" w:type="pct"/>
            <w:vAlign w:val="center"/>
          </w:tcPr>
          <w:p w:rsidR="0063262A" w:rsidRPr="00AC67AF" w:rsidRDefault="0063262A" w:rsidP="009932B6">
            <w:pPr>
              <w:spacing w:line="276" w:lineRule="auto"/>
              <w:contextualSpacing/>
              <w:jc w:val="center"/>
              <w:rPr>
                <w:b/>
              </w:rPr>
            </w:pPr>
            <w:r w:rsidRPr="00AC67AF">
              <w:rPr>
                <w:b/>
              </w:rPr>
              <w:t>CO</w:t>
            </w:r>
          </w:p>
        </w:tc>
        <w:tc>
          <w:tcPr>
            <w:tcW w:w="355" w:type="pct"/>
            <w:vAlign w:val="center"/>
          </w:tcPr>
          <w:p w:rsidR="0063262A" w:rsidRPr="00AC67AF" w:rsidRDefault="0063262A" w:rsidP="009932B6">
            <w:pPr>
              <w:spacing w:line="276" w:lineRule="auto"/>
              <w:contextualSpacing/>
              <w:jc w:val="center"/>
              <w:rPr>
                <w:b/>
              </w:rPr>
            </w:pPr>
            <w:r w:rsidRPr="00AC67AF">
              <w:rPr>
                <w:b/>
              </w:rPr>
              <w:t>BL</w:t>
            </w:r>
          </w:p>
        </w:tc>
        <w:tc>
          <w:tcPr>
            <w:tcW w:w="473" w:type="pct"/>
            <w:vAlign w:val="center"/>
          </w:tcPr>
          <w:p w:rsidR="0063262A" w:rsidRPr="00AC67AF" w:rsidRDefault="0063262A" w:rsidP="009932B6">
            <w:pPr>
              <w:spacing w:line="276" w:lineRule="auto"/>
              <w:contextualSpacing/>
              <w:jc w:val="center"/>
              <w:rPr>
                <w:b/>
              </w:rPr>
            </w:pPr>
            <w:r w:rsidRPr="00AC67AF">
              <w:rPr>
                <w:b/>
              </w:rPr>
              <w:t>Marks</w:t>
            </w:r>
          </w:p>
        </w:tc>
      </w:tr>
      <w:tr w:rsidR="0063262A" w:rsidRPr="00AC67AF" w:rsidTr="00A81194">
        <w:trPr>
          <w:trHeight w:val="487"/>
        </w:trPr>
        <w:tc>
          <w:tcPr>
            <w:tcW w:w="5000" w:type="pct"/>
            <w:gridSpan w:val="6"/>
            <w:vAlign w:val="center"/>
          </w:tcPr>
          <w:p w:rsidR="0063262A" w:rsidRPr="00AC67AF" w:rsidRDefault="0063262A" w:rsidP="009932B6">
            <w:pPr>
              <w:spacing w:line="276" w:lineRule="auto"/>
              <w:contextualSpacing/>
              <w:jc w:val="center"/>
              <w:rPr>
                <w:b/>
                <w:u w:val="single"/>
              </w:rPr>
            </w:pPr>
            <w:r w:rsidRPr="00AC67AF">
              <w:rPr>
                <w:b/>
                <w:u w:val="single"/>
              </w:rPr>
              <w:t>PART – A (10 X 1 = 10 MARKS)</w:t>
            </w:r>
          </w:p>
          <w:p w:rsidR="0063262A" w:rsidRPr="00AC67AF" w:rsidRDefault="0063262A" w:rsidP="009932B6">
            <w:pPr>
              <w:spacing w:line="276" w:lineRule="auto"/>
              <w:contextualSpacing/>
              <w:jc w:val="center"/>
              <w:rPr>
                <w:b/>
              </w:rPr>
            </w:pPr>
            <w:r w:rsidRPr="00AC67AF">
              <w:rPr>
                <w:b/>
              </w:rPr>
              <w:t>(Answer all the questions)</w:t>
            </w:r>
          </w:p>
        </w:tc>
      </w:tr>
      <w:tr w:rsidR="0063262A" w:rsidRPr="00AC67AF" w:rsidTr="00EA0254">
        <w:trPr>
          <w:trHeight w:val="252"/>
        </w:trPr>
        <w:tc>
          <w:tcPr>
            <w:tcW w:w="272" w:type="pct"/>
            <w:vAlign w:val="center"/>
          </w:tcPr>
          <w:p w:rsidR="0063262A" w:rsidRPr="00AC67AF" w:rsidRDefault="0063262A" w:rsidP="009932B6">
            <w:pPr>
              <w:spacing w:line="276" w:lineRule="auto"/>
              <w:contextualSpacing/>
              <w:jc w:val="center"/>
            </w:pPr>
            <w:r w:rsidRPr="00AC67AF">
              <w:t>1.</w:t>
            </w:r>
          </w:p>
        </w:tc>
        <w:tc>
          <w:tcPr>
            <w:tcW w:w="3512" w:type="pct"/>
            <w:gridSpan w:val="2"/>
            <w:vAlign w:val="center"/>
          </w:tcPr>
          <w:p w:rsidR="0063262A" w:rsidRPr="00AC67AF" w:rsidRDefault="0063262A" w:rsidP="009932B6">
            <w:pPr>
              <w:spacing w:line="276" w:lineRule="auto"/>
              <w:jc w:val="both"/>
            </w:pPr>
            <w:r>
              <w:rPr>
                <w:iCs/>
                <w:color w:val="000000"/>
              </w:rPr>
              <w:t xml:space="preserve">Which CFSL </w:t>
            </w:r>
            <w:r>
              <w:rPr>
                <w:bCs/>
                <w:color w:val="000000" w:themeColor="text1"/>
              </w:rPr>
              <w:t>recognized as a Centre of Excellence for biological sciences by the Ministry of Home Affairs?</w:t>
            </w:r>
          </w:p>
        </w:tc>
        <w:tc>
          <w:tcPr>
            <w:tcW w:w="388" w:type="pct"/>
            <w:vAlign w:val="center"/>
          </w:tcPr>
          <w:p w:rsidR="0063262A" w:rsidRPr="00AC67AF" w:rsidRDefault="0063262A" w:rsidP="009932B6">
            <w:pPr>
              <w:spacing w:line="276" w:lineRule="auto"/>
            </w:pPr>
            <w:r w:rsidRPr="00AC67AF">
              <w:t>CO1</w:t>
            </w:r>
          </w:p>
        </w:tc>
        <w:tc>
          <w:tcPr>
            <w:tcW w:w="355" w:type="pct"/>
            <w:vAlign w:val="center"/>
          </w:tcPr>
          <w:p w:rsidR="0063262A" w:rsidRPr="00AC67AF" w:rsidRDefault="0063262A" w:rsidP="009932B6">
            <w:pPr>
              <w:spacing w:line="276" w:lineRule="auto"/>
              <w:jc w:val="center"/>
            </w:pPr>
            <w:r w:rsidRPr="00AC67AF">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72"/>
        </w:trPr>
        <w:tc>
          <w:tcPr>
            <w:tcW w:w="272" w:type="pct"/>
            <w:vAlign w:val="center"/>
          </w:tcPr>
          <w:p w:rsidR="0063262A" w:rsidRPr="00AC67AF" w:rsidRDefault="0063262A" w:rsidP="009932B6">
            <w:pPr>
              <w:spacing w:line="276" w:lineRule="auto"/>
              <w:contextualSpacing/>
              <w:jc w:val="center"/>
            </w:pPr>
            <w:r w:rsidRPr="00AC67AF">
              <w:t>2.</w:t>
            </w:r>
          </w:p>
        </w:tc>
        <w:tc>
          <w:tcPr>
            <w:tcW w:w="3512" w:type="pct"/>
            <w:gridSpan w:val="2"/>
            <w:vAlign w:val="center"/>
          </w:tcPr>
          <w:p w:rsidR="0063262A" w:rsidRPr="00AC67AF" w:rsidRDefault="0063262A" w:rsidP="009932B6">
            <w:pPr>
              <w:spacing w:line="276" w:lineRule="auto"/>
              <w:jc w:val="both"/>
            </w:pPr>
            <w:r w:rsidRPr="00AC67AF">
              <w:rPr>
                <w:bCs/>
              </w:rPr>
              <w:t>Define forensic science.</w:t>
            </w:r>
          </w:p>
        </w:tc>
        <w:tc>
          <w:tcPr>
            <w:tcW w:w="388" w:type="pct"/>
            <w:vAlign w:val="center"/>
          </w:tcPr>
          <w:p w:rsidR="0063262A" w:rsidRPr="00AC67AF" w:rsidRDefault="0063262A" w:rsidP="009932B6">
            <w:pPr>
              <w:spacing w:line="276" w:lineRule="auto"/>
            </w:pPr>
            <w:r w:rsidRPr="00AC67AF">
              <w:t>CO2</w:t>
            </w:r>
          </w:p>
        </w:tc>
        <w:tc>
          <w:tcPr>
            <w:tcW w:w="355" w:type="pct"/>
            <w:vAlign w:val="center"/>
          </w:tcPr>
          <w:p w:rsidR="0063262A" w:rsidRPr="00AC67AF" w:rsidRDefault="0063262A" w:rsidP="009932B6">
            <w:pPr>
              <w:spacing w:line="276" w:lineRule="auto"/>
              <w:jc w:val="center"/>
            </w:pPr>
            <w:r w:rsidRPr="00AC67AF">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32"/>
        </w:trPr>
        <w:tc>
          <w:tcPr>
            <w:tcW w:w="272" w:type="pct"/>
            <w:vAlign w:val="center"/>
          </w:tcPr>
          <w:p w:rsidR="0063262A" w:rsidRPr="00AC67AF" w:rsidRDefault="0063262A" w:rsidP="009932B6">
            <w:pPr>
              <w:spacing w:line="276" w:lineRule="auto"/>
              <w:contextualSpacing/>
              <w:jc w:val="center"/>
            </w:pPr>
            <w:r w:rsidRPr="00AC67AF">
              <w:t>3.</w:t>
            </w:r>
          </w:p>
        </w:tc>
        <w:tc>
          <w:tcPr>
            <w:tcW w:w="3512" w:type="pct"/>
            <w:gridSpan w:val="2"/>
            <w:vAlign w:val="center"/>
          </w:tcPr>
          <w:p w:rsidR="0063262A" w:rsidRPr="00AC67AF" w:rsidRDefault="0063262A" w:rsidP="009932B6">
            <w:pPr>
              <w:spacing w:line="276" w:lineRule="auto"/>
            </w:pPr>
            <w:r w:rsidRPr="00AC67AF">
              <w:rPr>
                <w:color w:val="000000" w:themeColor="text1"/>
                <w:sz w:val="23"/>
                <w:szCs w:val="23"/>
              </w:rPr>
              <w:t>Who is the father of modern forensic toxicology?</w:t>
            </w:r>
          </w:p>
        </w:tc>
        <w:tc>
          <w:tcPr>
            <w:tcW w:w="388" w:type="pct"/>
            <w:vAlign w:val="center"/>
          </w:tcPr>
          <w:p w:rsidR="0063262A" w:rsidRPr="00AC67AF" w:rsidRDefault="0063262A" w:rsidP="009932B6">
            <w:pPr>
              <w:spacing w:line="276" w:lineRule="auto"/>
            </w:pPr>
            <w:r w:rsidRPr="00AC67AF">
              <w:t>CO3</w:t>
            </w:r>
          </w:p>
        </w:tc>
        <w:tc>
          <w:tcPr>
            <w:tcW w:w="355" w:type="pct"/>
            <w:vAlign w:val="center"/>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80"/>
        </w:trPr>
        <w:tc>
          <w:tcPr>
            <w:tcW w:w="272" w:type="pct"/>
            <w:vAlign w:val="center"/>
          </w:tcPr>
          <w:p w:rsidR="0063262A" w:rsidRPr="00AC67AF" w:rsidRDefault="0063262A" w:rsidP="009932B6">
            <w:pPr>
              <w:spacing w:line="276" w:lineRule="auto"/>
              <w:contextualSpacing/>
              <w:jc w:val="center"/>
            </w:pPr>
            <w:r w:rsidRPr="00AC67AF">
              <w:t>4.</w:t>
            </w:r>
          </w:p>
        </w:tc>
        <w:tc>
          <w:tcPr>
            <w:tcW w:w="3512" w:type="pct"/>
            <w:gridSpan w:val="2"/>
            <w:vAlign w:val="center"/>
          </w:tcPr>
          <w:p w:rsidR="0063262A" w:rsidRPr="00AC67AF" w:rsidRDefault="0063262A" w:rsidP="009932B6">
            <w:pPr>
              <w:spacing w:line="276" w:lineRule="auto"/>
            </w:pPr>
            <w:r>
              <w:t xml:space="preserve">What is </w:t>
            </w:r>
            <w:r>
              <w:rPr>
                <w:bCs/>
              </w:rPr>
              <w:t>NCRB?</w:t>
            </w:r>
          </w:p>
        </w:tc>
        <w:tc>
          <w:tcPr>
            <w:tcW w:w="388" w:type="pct"/>
            <w:vAlign w:val="center"/>
          </w:tcPr>
          <w:p w:rsidR="0063262A" w:rsidRPr="00AC67AF" w:rsidRDefault="0063262A" w:rsidP="009932B6">
            <w:pPr>
              <w:spacing w:line="276" w:lineRule="auto"/>
            </w:pPr>
            <w:r w:rsidRPr="00AC67AF">
              <w:t>CO</w:t>
            </w:r>
            <w:r>
              <w:t>2</w:t>
            </w:r>
          </w:p>
        </w:tc>
        <w:tc>
          <w:tcPr>
            <w:tcW w:w="355" w:type="pct"/>
            <w:vAlign w:val="center"/>
          </w:tcPr>
          <w:p w:rsidR="0063262A" w:rsidRPr="00AC67AF" w:rsidRDefault="0063262A" w:rsidP="009932B6">
            <w:pPr>
              <w:spacing w:line="276" w:lineRule="auto"/>
              <w:jc w:val="center"/>
            </w:pPr>
            <w:r w:rsidRPr="00AC67AF">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84"/>
        </w:trPr>
        <w:tc>
          <w:tcPr>
            <w:tcW w:w="272" w:type="pct"/>
            <w:vAlign w:val="center"/>
          </w:tcPr>
          <w:p w:rsidR="0063262A" w:rsidRPr="00AC67AF" w:rsidRDefault="0063262A" w:rsidP="009932B6">
            <w:pPr>
              <w:spacing w:line="276" w:lineRule="auto"/>
              <w:contextualSpacing/>
              <w:jc w:val="center"/>
            </w:pPr>
            <w:r w:rsidRPr="00AC67AF">
              <w:t>5.</w:t>
            </w:r>
          </w:p>
        </w:tc>
        <w:tc>
          <w:tcPr>
            <w:tcW w:w="3512" w:type="pct"/>
            <w:gridSpan w:val="2"/>
            <w:vAlign w:val="center"/>
          </w:tcPr>
          <w:p w:rsidR="0063262A" w:rsidRPr="00AC67AF" w:rsidRDefault="0063262A" w:rsidP="009932B6">
            <w:pPr>
              <w:spacing w:line="276" w:lineRule="auto"/>
              <w:jc w:val="both"/>
            </w:pPr>
            <w:r w:rsidRPr="00AC67AF">
              <w:t>Which branch of forensic science that deals dental evidence in forensic investigation?</w:t>
            </w:r>
          </w:p>
        </w:tc>
        <w:tc>
          <w:tcPr>
            <w:tcW w:w="388" w:type="pct"/>
            <w:vAlign w:val="center"/>
          </w:tcPr>
          <w:p w:rsidR="0063262A" w:rsidRPr="00AC67AF" w:rsidRDefault="0063262A" w:rsidP="009932B6">
            <w:pPr>
              <w:spacing w:line="276" w:lineRule="auto"/>
            </w:pPr>
            <w:r w:rsidRPr="00AC67AF">
              <w:t>CO</w:t>
            </w:r>
            <w:r>
              <w:t>1</w:t>
            </w:r>
          </w:p>
        </w:tc>
        <w:tc>
          <w:tcPr>
            <w:tcW w:w="355" w:type="pct"/>
            <w:vAlign w:val="center"/>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74"/>
        </w:trPr>
        <w:tc>
          <w:tcPr>
            <w:tcW w:w="272" w:type="pct"/>
            <w:vAlign w:val="center"/>
          </w:tcPr>
          <w:p w:rsidR="0063262A" w:rsidRPr="00AC67AF" w:rsidRDefault="0063262A" w:rsidP="009932B6">
            <w:pPr>
              <w:spacing w:line="276" w:lineRule="auto"/>
              <w:contextualSpacing/>
              <w:jc w:val="center"/>
            </w:pPr>
            <w:r w:rsidRPr="00AC67AF">
              <w:t>6.</w:t>
            </w:r>
          </w:p>
        </w:tc>
        <w:tc>
          <w:tcPr>
            <w:tcW w:w="3512" w:type="pct"/>
            <w:gridSpan w:val="2"/>
            <w:vAlign w:val="center"/>
          </w:tcPr>
          <w:p w:rsidR="0063262A" w:rsidRPr="00AC67AF" w:rsidRDefault="0063262A" w:rsidP="009932B6">
            <w:pPr>
              <w:spacing w:line="276" w:lineRule="auto"/>
            </w:pPr>
            <w:r w:rsidRPr="004D05B2">
              <w:t>The Indian Penal Code is established in the year</w:t>
            </w:r>
            <w:r>
              <w:t xml:space="preserve"> of</w:t>
            </w:r>
            <w:r w:rsidRPr="004D05B2">
              <w:t xml:space="preserve"> _______.</w:t>
            </w:r>
          </w:p>
        </w:tc>
        <w:tc>
          <w:tcPr>
            <w:tcW w:w="388" w:type="pct"/>
            <w:vAlign w:val="center"/>
          </w:tcPr>
          <w:p w:rsidR="0063262A" w:rsidRPr="00AC67AF" w:rsidRDefault="0063262A" w:rsidP="009932B6">
            <w:pPr>
              <w:spacing w:line="276" w:lineRule="auto"/>
            </w:pPr>
            <w:r w:rsidRPr="00AC67AF">
              <w:t>CO</w:t>
            </w:r>
            <w:r>
              <w:t>2</w:t>
            </w:r>
          </w:p>
        </w:tc>
        <w:tc>
          <w:tcPr>
            <w:tcW w:w="355" w:type="pct"/>
            <w:vAlign w:val="center"/>
          </w:tcPr>
          <w:p w:rsidR="0063262A" w:rsidRPr="00AC67AF" w:rsidRDefault="0063262A" w:rsidP="009932B6">
            <w:pPr>
              <w:spacing w:line="276" w:lineRule="auto"/>
              <w:jc w:val="center"/>
            </w:pPr>
            <w:r>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64"/>
        </w:trPr>
        <w:tc>
          <w:tcPr>
            <w:tcW w:w="272" w:type="pct"/>
            <w:vAlign w:val="center"/>
          </w:tcPr>
          <w:p w:rsidR="0063262A" w:rsidRPr="00AC67AF" w:rsidRDefault="0063262A" w:rsidP="009932B6">
            <w:pPr>
              <w:spacing w:line="276" w:lineRule="auto"/>
              <w:contextualSpacing/>
              <w:jc w:val="center"/>
            </w:pPr>
            <w:r w:rsidRPr="00AC67AF">
              <w:t>7.</w:t>
            </w:r>
          </w:p>
        </w:tc>
        <w:tc>
          <w:tcPr>
            <w:tcW w:w="3512" w:type="pct"/>
            <w:gridSpan w:val="2"/>
            <w:vAlign w:val="center"/>
          </w:tcPr>
          <w:p w:rsidR="0063262A" w:rsidRPr="00AC67AF" w:rsidRDefault="0063262A" w:rsidP="009932B6">
            <w:pPr>
              <w:spacing w:line="276" w:lineRule="auto"/>
              <w:rPr>
                <w:bCs/>
                <w:lang w:val="en-IN"/>
              </w:rPr>
            </w:pPr>
            <w:r>
              <w:t>Give any two security features present in Indian currency notes.</w:t>
            </w:r>
          </w:p>
        </w:tc>
        <w:tc>
          <w:tcPr>
            <w:tcW w:w="388" w:type="pct"/>
            <w:vAlign w:val="center"/>
          </w:tcPr>
          <w:p w:rsidR="0063262A" w:rsidRPr="00AC67AF" w:rsidRDefault="0063262A" w:rsidP="009932B6">
            <w:pPr>
              <w:spacing w:line="276" w:lineRule="auto"/>
            </w:pPr>
            <w:r w:rsidRPr="00AC67AF">
              <w:t>CO</w:t>
            </w:r>
            <w:r>
              <w:t>4</w:t>
            </w:r>
          </w:p>
        </w:tc>
        <w:tc>
          <w:tcPr>
            <w:tcW w:w="355" w:type="pct"/>
            <w:vAlign w:val="center"/>
          </w:tcPr>
          <w:p w:rsidR="0063262A" w:rsidRPr="00AC67AF" w:rsidRDefault="0063262A" w:rsidP="009932B6">
            <w:pPr>
              <w:spacing w:line="276" w:lineRule="auto"/>
              <w:jc w:val="center"/>
            </w:pPr>
            <w:r>
              <w:t>A</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68"/>
        </w:trPr>
        <w:tc>
          <w:tcPr>
            <w:tcW w:w="272" w:type="pct"/>
            <w:vAlign w:val="center"/>
          </w:tcPr>
          <w:p w:rsidR="0063262A" w:rsidRPr="00AC67AF" w:rsidRDefault="0063262A" w:rsidP="009932B6">
            <w:pPr>
              <w:spacing w:line="276" w:lineRule="auto"/>
              <w:contextualSpacing/>
              <w:jc w:val="center"/>
            </w:pPr>
            <w:r w:rsidRPr="00AC67AF">
              <w:t>8.</w:t>
            </w:r>
          </w:p>
        </w:tc>
        <w:tc>
          <w:tcPr>
            <w:tcW w:w="3512" w:type="pct"/>
            <w:gridSpan w:val="2"/>
            <w:vAlign w:val="center"/>
          </w:tcPr>
          <w:p w:rsidR="0063262A" w:rsidRPr="00AC67AF" w:rsidRDefault="0063262A" w:rsidP="009932B6">
            <w:pPr>
              <w:spacing w:line="276" w:lineRule="auto"/>
            </w:pPr>
            <w:r w:rsidRPr="00AC67AF">
              <w:t xml:space="preserve">What is </w:t>
            </w:r>
            <w:r w:rsidRPr="00AC67AF">
              <w:rPr>
                <w:bCs/>
              </w:rPr>
              <w:t>BAC?</w:t>
            </w:r>
          </w:p>
        </w:tc>
        <w:tc>
          <w:tcPr>
            <w:tcW w:w="388" w:type="pct"/>
            <w:vAlign w:val="center"/>
          </w:tcPr>
          <w:p w:rsidR="0063262A" w:rsidRPr="00AC67AF" w:rsidRDefault="0063262A" w:rsidP="009932B6">
            <w:pPr>
              <w:spacing w:line="276" w:lineRule="auto"/>
            </w:pPr>
            <w:r w:rsidRPr="00AC67AF">
              <w:t>CO</w:t>
            </w:r>
            <w:r>
              <w:t>4</w:t>
            </w:r>
          </w:p>
        </w:tc>
        <w:tc>
          <w:tcPr>
            <w:tcW w:w="355" w:type="pct"/>
            <w:vAlign w:val="center"/>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70"/>
        </w:trPr>
        <w:tc>
          <w:tcPr>
            <w:tcW w:w="272" w:type="pct"/>
            <w:vAlign w:val="center"/>
          </w:tcPr>
          <w:p w:rsidR="0063262A" w:rsidRPr="00AC67AF" w:rsidRDefault="0063262A" w:rsidP="009932B6">
            <w:pPr>
              <w:spacing w:line="276" w:lineRule="auto"/>
              <w:contextualSpacing/>
              <w:jc w:val="center"/>
            </w:pPr>
            <w:r w:rsidRPr="00AC67AF">
              <w:t>9.</w:t>
            </w:r>
          </w:p>
        </w:tc>
        <w:tc>
          <w:tcPr>
            <w:tcW w:w="3512" w:type="pct"/>
            <w:gridSpan w:val="2"/>
            <w:vAlign w:val="center"/>
          </w:tcPr>
          <w:p w:rsidR="0063262A" w:rsidRPr="00AC67AF" w:rsidRDefault="0063262A" w:rsidP="009932B6">
            <w:pPr>
              <w:spacing w:line="276" w:lineRule="auto"/>
              <w:rPr>
                <w:lang w:val="en-IN"/>
              </w:rPr>
            </w:pPr>
            <w:r>
              <w:t>Which test is used to identify human b</w:t>
            </w:r>
            <w:r w:rsidRPr="004D05B2">
              <w:t>loodstain</w:t>
            </w:r>
            <w:r>
              <w:t>?</w:t>
            </w:r>
          </w:p>
        </w:tc>
        <w:tc>
          <w:tcPr>
            <w:tcW w:w="388" w:type="pct"/>
            <w:vAlign w:val="center"/>
          </w:tcPr>
          <w:p w:rsidR="0063262A" w:rsidRPr="00AC67AF" w:rsidRDefault="0063262A" w:rsidP="009932B6">
            <w:pPr>
              <w:spacing w:line="276" w:lineRule="auto"/>
            </w:pPr>
            <w:r w:rsidRPr="00AC67AF">
              <w:t>CO</w:t>
            </w:r>
            <w:r>
              <w:t>5</w:t>
            </w:r>
          </w:p>
        </w:tc>
        <w:tc>
          <w:tcPr>
            <w:tcW w:w="355" w:type="pct"/>
            <w:vAlign w:val="center"/>
          </w:tcPr>
          <w:p w:rsidR="0063262A" w:rsidRPr="00AC67AF" w:rsidRDefault="0063262A" w:rsidP="009932B6">
            <w:pPr>
              <w:spacing w:line="276" w:lineRule="auto"/>
              <w:jc w:val="center"/>
            </w:pPr>
            <w:r>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EA0254">
        <w:trPr>
          <w:trHeight w:val="250"/>
        </w:trPr>
        <w:tc>
          <w:tcPr>
            <w:tcW w:w="272" w:type="pct"/>
            <w:vAlign w:val="center"/>
          </w:tcPr>
          <w:p w:rsidR="0063262A" w:rsidRPr="00AC67AF" w:rsidRDefault="0063262A" w:rsidP="009932B6">
            <w:pPr>
              <w:spacing w:line="276" w:lineRule="auto"/>
              <w:contextualSpacing/>
              <w:jc w:val="center"/>
            </w:pPr>
            <w:r w:rsidRPr="00AC67AF">
              <w:t>10.</w:t>
            </w:r>
          </w:p>
        </w:tc>
        <w:tc>
          <w:tcPr>
            <w:tcW w:w="3512" w:type="pct"/>
            <w:gridSpan w:val="2"/>
            <w:vAlign w:val="center"/>
          </w:tcPr>
          <w:p w:rsidR="0063262A" w:rsidRPr="00AC67AF" w:rsidRDefault="0063262A" w:rsidP="009932B6">
            <w:pPr>
              <w:tabs>
                <w:tab w:val="left" w:pos="720"/>
              </w:tabs>
              <w:spacing w:line="276" w:lineRule="auto"/>
            </w:pPr>
            <w:r w:rsidRPr="00AC67AF">
              <w:rPr>
                <w:bCs/>
              </w:rPr>
              <w:t>Mention the name of the institute involved in pursuing research activities on cyber forensics</w:t>
            </w:r>
            <w:r>
              <w:rPr>
                <w:bCs/>
              </w:rPr>
              <w:t>.</w:t>
            </w:r>
          </w:p>
        </w:tc>
        <w:tc>
          <w:tcPr>
            <w:tcW w:w="388" w:type="pct"/>
            <w:vAlign w:val="center"/>
          </w:tcPr>
          <w:p w:rsidR="0063262A" w:rsidRPr="00AC67AF" w:rsidRDefault="0063262A" w:rsidP="009932B6">
            <w:pPr>
              <w:spacing w:line="276" w:lineRule="auto"/>
            </w:pPr>
            <w:r w:rsidRPr="00AC67AF">
              <w:t>CO6</w:t>
            </w:r>
          </w:p>
        </w:tc>
        <w:tc>
          <w:tcPr>
            <w:tcW w:w="355" w:type="pct"/>
            <w:vAlign w:val="center"/>
          </w:tcPr>
          <w:p w:rsidR="0063262A" w:rsidRPr="00AC67AF" w:rsidRDefault="0063262A" w:rsidP="009932B6">
            <w:pPr>
              <w:spacing w:line="276" w:lineRule="auto"/>
              <w:jc w:val="center"/>
            </w:pPr>
            <w:r w:rsidRPr="00AC67AF">
              <w:t>R</w:t>
            </w:r>
          </w:p>
        </w:tc>
        <w:tc>
          <w:tcPr>
            <w:tcW w:w="473" w:type="pct"/>
            <w:vAlign w:val="center"/>
          </w:tcPr>
          <w:p w:rsidR="0063262A" w:rsidRPr="00AC67AF" w:rsidRDefault="0063262A" w:rsidP="009932B6">
            <w:pPr>
              <w:spacing w:line="276" w:lineRule="auto"/>
              <w:contextualSpacing/>
              <w:jc w:val="center"/>
            </w:pPr>
            <w:r w:rsidRPr="00AC67AF">
              <w:t>1</w:t>
            </w:r>
          </w:p>
        </w:tc>
      </w:tr>
      <w:tr w:rsidR="0063262A" w:rsidRPr="00AC67AF" w:rsidTr="00A81194">
        <w:trPr>
          <w:trHeight w:val="551"/>
        </w:trPr>
        <w:tc>
          <w:tcPr>
            <w:tcW w:w="5000" w:type="pct"/>
            <w:gridSpan w:val="6"/>
            <w:vAlign w:val="center"/>
          </w:tcPr>
          <w:p w:rsidR="0063262A" w:rsidRPr="00AC67AF" w:rsidRDefault="0063262A" w:rsidP="009932B6">
            <w:pPr>
              <w:spacing w:line="276" w:lineRule="auto"/>
              <w:contextualSpacing/>
              <w:jc w:val="center"/>
              <w:rPr>
                <w:b/>
                <w:u w:val="single"/>
              </w:rPr>
            </w:pPr>
            <w:r w:rsidRPr="00AC67AF">
              <w:rPr>
                <w:b/>
                <w:u w:val="single"/>
              </w:rPr>
              <w:t>PART – B (6 X 3 = 18 MARKS)</w:t>
            </w:r>
          </w:p>
          <w:p w:rsidR="0063262A" w:rsidRPr="00AC67AF" w:rsidRDefault="0063262A" w:rsidP="009932B6">
            <w:pPr>
              <w:spacing w:line="276" w:lineRule="auto"/>
              <w:contextualSpacing/>
              <w:jc w:val="center"/>
              <w:rPr>
                <w:b/>
                <w:u w:val="single"/>
              </w:rPr>
            </w:pPr>
            <w:r w:rsidRPr="00AC67AF">
              <w:rPr>
                <w:b/>
              </w:rPr>
              <w:t>(Answer all the questions)</w:t>
            </w:r>
          </w:p>
        </w:tc>
      </w:tr>
      <w:tr w:rsidR="0063262A" w:rsidRPr="00AC67AF" w:rsidTr="00EA0254">
        <w:trPr>
          <w:trHeight w:val="261"/>
        </w:trPr>
        <w:tc>
          <w:tcPr>
            <w:tcW w:w="272" w:type="pct"/>
            <w:vAlign w:val="center"/>
          </w:tcPr>
          <w:p w:rsidR="0063262A" w:rsidRPr="00AC67AF" w:rsidRDefault="0063262A" w:rsidP="009932B6">
            <w:pPr>
              <w:pStyle w:val="NoSpacing"/>
              <w:spacing w:line="276" w:lineRule="auto"/>
              <w:contextualSpacing/>
            </w:pPr>
            <w:r w:rsidRPr="00AC67AF">
              <w:t>11.</w:t>
            </w:r>
          </w:p>
        </w:tc>
        <w:tc>
          <w:tcPr>
            <w:tcW w:w="3512" w:type="pct"/>
            <w:gridSpan w:val="2"/>
            <w:vAlign w:val="center"/>
          </w:tcPr>
          <w:p w:rsidR="0063262A" w:rsidRPr="00AC67AF" w:rsidRDefault="0063262A" w:rsidP="009932B6">
            <w:pPr>
              <w:spacing w:line="276" w:lineRule="auto"/>
            </w:pPr>
            <w:r>
              <w:rPr>
                <w:bCs/>
              </w:rPr>
              <w:t>Write a s</w:t>
            </w:r>
            <w:r w:rsidRPr="008C19BF">
              <w:rPr>
                <w:bCs/>
              </w:rPr>
              <w:t xml:space="preserve">hort note on </w:t>
            </w:r>
            <w:r w:rsidRPr="00AC67AF">
              <w:rPr>
                <w:bCs/>
              </w:rPr>
              <w:t>chain of custo</w:t>
            </w:r>
            <w:r>
              <w:rPr>
                <w:bCs/>
              </w:rPr>
              <w:t>dy.</w:t>
            </w:r>
          </w:p>
        </w:tc>
        <w:tc>
          <w:tcPr>
            <w:tcW w:w="388" w:type="pct"/>
            <w:vAlign w:val="center"/>
          </w:tcPr>
          <w:p w:rsidR="0063262A" w:rsidRPr="00AC67AF" w:rsidRDefault="0063262A" w:rsidP="009932B6">
            <w:pPr>
              <w:spacing w:line="276" w:lineRule="auto"/>
              <w:jc w:val="center"/>
            </w:pPr>
            <w:r w:rsidRPr="00AC67AF">
              <w:t>CO</w:t>
            </w:r>
            <w:r>
              <w:t>2</w:t>
            </w:r>
          </w:p>
        </w:tc>
        <w:tc>
          <w:tcPr>
            <w:tcW w:w="355" w:type="pct"/>
            <w:vAlign w:val="center"/>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EA0254">
        <w:trPr>
          <w:trHeight w:val="266"/>
        </w:trPr>
        <w:tc>
          <w:tcPr>
            <w:tcW w:w="272" w:type="pct"/>
            <w:vAlign w:val="center"/>
          </w:tcPr>
          <w:p w:rsidR="0063262A" w:rsidRPr="00AC67AF" w:rsidRDefault="0063262A" w:rsidP="009932B6">
            <w:pPr>
              <w:pStyle w:val="NoSpacing"/>
              <w:spacing w:line="276" w:lineRule="auto"/>
              <w:contextualSpacing/>
            </w:pPr>
            <w:r w:rsidRPr="00AC67AF">
              <w:t>12.</w:t>
            </w:r>
          </w:p>
        </w:tc>
        <w:tc>
          <w:tcPr>
            <w:tcW w:w="3512" w:type="pct"/>
            <w:gridSpan w:val="2"/>
            <w:vAlign w:val="center"/>
          </w:tcPr>
          <w:p w:rsidR="0063262A" w:rsidRPr="00AC67AF" w:rsidRDefault="0063262A" w:rsidP="009932B6">
            <w:pPr>
              <w:spacing w:line="276" w:lineRule="auto"/>
              <w:rPr>
                <w:lang w:val="en-IN"/>
              </w:rPr>
            </w:pPr>
            <w:r w:rsidRPr="00AC67AF">
              <w:rPr>
                <w:bCs/>
                <w:lang w:val="en-IN"/>
              </w:rPr>
              <w:t xml:space="preserve">Summarize the role of </w:t>
            </w:r>
            <w:r w:rsidRPr="00AC67AF">
              <w:rPr>
                <w:bCs/>
              </w:rPr>
              <w:t>criminal justice system</w:t>
            </w:r>
            <w:r w:rsidRPr="00AC67AF">
              <w:rPr>
                <w:bCs/>
                <w:lang w:val="en-IN"/>
              </w:rPr>
              <w:t>.</w:t>
            </w:r>
          </w:p>
        </w:tc>
        <w:tc>
          <w:tcPr>
            <w:tcW w:w="388" w:type="pct"/>
            <w:vAlign w:val="center"/>
          </w:tcPr>
          <w:p w:rsidR="0063262A" w:rsidRPr="00AC67AF" w:rsidRDefault="0063262A" w:rsidP="009932B6">
            <w:pPr>
              <w:spacing w:line="276" w:lineRule="auto"/>
              <w:jc w:val="center"/>
            </w:pPr>
            <w:r w:rsidRPr="00AC67AF">
              <w:t>CO2</w:t>
            </w:r>
          </w:p>
        </w:tc>
        <w:tc>
          <w:tcPr>
            <w:tcW w:w="355" w:type="pct"/>
            <w:vAlign w:val="center"/>
          </w:tcPr>
          <w:p w:rsidR="0063262A" w:rsidRPr="00AC67AF" w:rsidRDefault="0063262A" w:rsidP="009932B6">
            <w:pPr>
              <w:spacing w:line="276" w:lineRule="auto"/>
              <w:jc w:val="center"/>
            </w:pPr>
            <w:r w:rsidRPr="00AC67AF">
              <w:t>U</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EA0254">
        <w:trPr>
          <w:trHeight w:val="256"/>
        </w:trPr>
        <w:tc>
          <w:tcPr>
            <w:tcW w:w="272" w:type="pct"/>
            <w:vAlign w:val="center"/>
          </w:tcPr>
          <w:p w:rsidR="0063262A" w:rsidRPr="00AC67AF" w:rsidRDefault="0063262A" w:rsidP="009932B6">
            <w:pPr>
              <w:pStyle w:val="NoSpacing"/>
              <w:spacing w:line="276" w:lineRule="auto"/>
              <w:contextualSpacing/>
            </w:pPr>
            <w:r w:rsidRPr="00AC67AF">
              <w:t>13.</w:t>
            </w:r>
          </w:p>
        </w:tc>
        <w:tc>
          <w:tcPr>
            <w:tcW w:w="3512" w:type="pct"/>
            <w:gridSpan w:val="2"/>
            <w:vAlign w:val="center"/>
          </w:tcPr>
          <w:p w:rsidR="0063262A" w:rsidRPr="00AC67AF" w:rsidRDefault="0063262A" w:rsidP="009932B6">
            <w:pPr>
              <w:spacing w:line="276" w:lineRule="auto"/>
            </w:pPr>
            <w:r w:rsidRPr="00AC67AF">
              <w:rPr>
                <w:bCs/>
              </w:rPr>
              <w:t>What is Machine Readable Zone?</w:t>
            </w:r>
          </w:p>
        </w:tc>
        <w:tc>
          <w:tcPr>
            <w:tcW w:w="388" w:type="pct"/>
            <w:vAlign w:val="center"/>
          </w:tcPr>
          <w:p w:rsidR="0063262A" w:rsidRPr="00AC67AF" w:rsidRDefault="0063262A" w:rsidP="009932B6">
            <w:pPr>
              <w:spacing w:line="276" w:lineRule="auto"/>
              <w:jc w:val="center"/>
            </w:pPr>
            <w:r w:rsidRPr="00AC67AF">
              <w:t>CO3</w:t>
            </w:r>
          </w:p>
        </w:tc>
        <w:tc>
          <w:tcPr>
            <w:tcW w:w="355" w:type="pct"/>
            <w:vAlign w:val="center"/>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EA0254">
        <w:trPr>
          <w:trHeight w:val="260"/>
        </w:trPr>
        <w:tc>
          <w:tcPr>
            <w:tcW w:w="272" w:type="pct"/>
            <w:vAlign w:val="center"/>
          </w:tcPr>
          <w:p w:rsidR="0063262A" w:rsidRPr="00AC67AF" w:rsidRDefault="0063262A" w:rsidP="009932B6">
            <w:pPr>
              <w:pStyle w:val="NoSpacing"/>
              <w:spacing w:line="276" w:lineRule="auto"/>
              <w:contextualSpacing/>
            </w:pPr>
            <w:r w:rsidRPr="00AC67AF">
              <w:t>14.</w:t>
            </w:r>
          </w:p>
        </w:tc>
        <w:tc>
          <w:tcPr>
            <w:tcW w:w="3512" w:type="pct"/>
            <w:gridSpan w:val="2"/>
            <w:vAlign w:val="center"/>
          </w:tcPr>
          <w:p w:rsidR="0063262A" w:rsidRPr="00AC67AF" w:rsidRDefault="0063262A" w:rsidP="009932B6">
            <w:pPr>
              <w:spacing w:line="276" w:lineRule="auto"/>
            </w:pPr>
            <w:r>
              <w:t>Write a s</w:t>
            </w:r>
            <w:r w:rsidRPr="00AC67AF">
              <w:t xml:space="preserve">hort note on </w:t>
            </w:r>
            <w:r w:rsidRPr="00AC67AF">
              <w:rPr>
                <w:bCs/>
              </w:rPr>
              <w:t>forensic toxicology</w:t>
            </w:r>
            <w:r>
              <w:rPr>
                <w:bCs/>
              </w:rPr>
              <w:t>.</w:t>
            </w:r>
          </w:p>
        </w:tc>
        <w:tc>
          <w:tcPr>
            <w:tcW w:w="388" w:type="pct"/>
            <w:vAlign w:val="center"/>
          </w:tcPr>
          <w:p w:rsidR="0063262A" w:rsidRPr="00AC67AF" w:rsidRDefault="0063262A" w:rsidP="009932B6">
            <w:pPr>
              <w:spacing w:line="276" w:lineRule="auto"/>
              <w:jc w:val="center"/>
            </w:pPr>
            <w:r w:rsidRPr="00AC67AF">
              <w:t>CO4</w:t>
            </w:r>
          </w:p>
        </w:tc>
        <w:tc>
          <w:tcPr>
            <w:tcW w:w="355" w:type="pct"/>
            <w:vAlign w:val="center"/>
          </w:tcPr>
          <w:p w:rsidR="0063262A" w:rsidRPr="00AC67AF" w:rsidRDefault="0063262A" w:rsidP="009932B6">
            <w:pPr>
              <w:spacing w:line="276" w:lineRule="auto"/>
              <w:jc w:val="center"/>
            </w:pPr>
            <w:r w:rsidRPr="00AC67AF">
              <w:t>R</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EA0254">
        <w:trPr>
          <w:trHeight w:val="264"/>
        </w:trPr>
        <w:tc>
          <w:tcPr>
            <w:tcW w:w="272" w:type="pct"/>
            <w:vAlign w:val="center"/>
          </w:tcPr>
          <w:p w:rsidR="0063262A" w:rsidRPr="00AC67AF" w:rsidRDefault="0063262A" w:rsidP="009932B6">
            <w:pPr>
              <w:pStyle w:val="NoSpacing"/>
              <w:spacing w:line="276" w:lineRule="auto"/>
              <w:contextualSpacing/>
            </w:pPr>
            <w:r w:rsidRPr="00AC67AF">
              <w:t>15.</w:t>
            </w:r>
          </w:p>
        </w:tc>
        <w:tc>
          <w:tcPr>
            <w:tcW w:w="3512" w:type="pct"/>
            <w:gridSpan w:val="2"/>
            <w:vAlign w:val="center"/>
          </w:tcPr>
          <w:p w:rsidR="0063262A" w:rsidRPr="00AC67AF" w:rsidRDefault="0063262A" w:rsidP="009932B6">
            <w:pPr>
              <w:spacing w:line="276" w:lineRule="auto"/>
              <w:jc w:val="both"/>
              <w:rPr>
                <w:lang w:val="en-IN"/>
              </w:rPr>
            </w:pPr>
            <w:r>
              <w:rPr>
                <w:bCs/>
              </w:rPr>
              <w:t xml:space="preserve">Name of the analytical techniques used in </w:t>
            </w:r>
            <w:r w:rsidRPr="004D05B2">
              <w:rPr>
                <w:bCs/>
              </w:rPr>
              <w:t>questioned document analysis</w:t>
            </w:r>
            <w:r>
              <w:rPr>
                <w:bCs/>
              </w:rPr>
              <w:t>.</w:t>
            </w:r>
          </w:p>
        </w:tc>
        <w:tc>
          <w:tcPr>
            <w:tcW w:w="388" w:type="pct"/>
            <w:vAlign w:val="center"/>
          </w:tcPr>
          <w:p w:rsidR="0063262A" w:rsidRPr="00AC67AF" w:rsidRDefault="0063262A" w:rsidP="009932B6">
            <w:pPr>
              <w:spacing w:line="276" w:lineRule="auto"/>
              <w:jc w:val="center"/>
            </w:pPr>
            <w:r w:rsidRPr="00AC67AF">
              <w:t>CO5</w:t>
            </w:r>
          </w:p>
        </w:tc>
        <w:tc>
          <w:tcPr>
            <w:tcW w:w="355" w:type="pct"/>
            <w:vAlign w:val="center"/>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EA0254">
        <w:trPr>
          <w:trHeight w:val="240"/>
        </w:trPr>
        <w:tc>
          <w:tcPr>
            <w:tcW w:w="272" w:type="pct"/>
            <w:vAlign w:val="center"/>
          </w:tcPr>
          <w:p w:rsidR="0063262A" w:rsidRPr="00AC67AF" w:rsidRDefault="0063262A" w:rsidP="009932B6">
            <w:pPr>
              <w:pStyle w:val="NoSpacing"/>
              <w:spacing w:line="276" w:lineRule="auto"/>
              <w:contextualSpacing/>
            </w:pPr>
            <w:r w:rsidRPr="00AC67AF">
              <w:t>16.</w:t>
            </w:r>
          </w:p>
        </w:tc>
        <w:tc>
          <w:tcPr>
            <w:tcW w:w="3512" w:type="pct"/>
            <w:gridSpan w:val="2"/>
            <w:vAlign w:val="center"/>
          </w:tcPr>
          <w:p w:rsidR="0063262A" w:rsidRPr="00AC67AF" w:rsidRDefault="0063262A" w:rsidP="009932B6">
            <w:pPr>
              <w:spacing w:line="276" w:lineRule="auto"/>
              <w:rPr>
                <w:lang w:val="en-IN"/>
              </w:rPr>
            </w:pPr>
            <w:r w:rsidRPr="00AC67AF">
              <w:rPr>
                <w:bCs/>
                <w:lang w:val="en-IN"/>
              </w:rPr>
              <w:t>Summari</w:t>
            </w:r>
            <w:r>
              <w:rPr>
                <w:bCs/>
                <w:lang w:val="en-IN"/>
              </w:rPr>
              <w:t>z</w:t>
            </w:r>
            <w:r w:rsidRPr="00AC67AF">
              <w:rPr>
                <w:bCs/>
                <w:lang w:val="en-IN"/>
              </w:rPr>
              <w:t>e the forensic examination of electrical appliances</w:t>
            </w:r>
            <w:r>
              <w:rPr>
                <w:bCs/>
                <w:lang w:val="en-IN"/>
              </w:rPr>
              <w:t>.</w:t>
            </w:r>
          </w:p>
        </w:tc>
        <w:tc>
          <w:tcPr>
            <w:tcW w:w="388" w:type="pct"/>
            <w:vAlign w:val="center"/>
          </w:tcPr>
          <w:p w:rsidR="0063262A" w:rsidRPr="00AC67AF" w:rsidRDefault="0063262A" w:rsidP="009932B6">
            <w:pPr>
              <w:spacing w:line="276" w:lineRule="auto"/>
              <w:jc w:val="center"/>
            </w:pPr>
            <w:r w:rsidRPr="00AC67AF">
              <w:t>CO6</w:t>
            </w:r>
          </w:p>
        </w:tc>
        <w:tc>
          <w:tcPr>
            <w:tcW w:w="355" w:type="pct"/>
            <w:vAlign w:val="center"/>
          </w:tcPr>
          <w:p w:rsidR="0063262A" w:rsidRPr="00AC67AF" w:rsidRDefault="0063262A" w:rsidP="009932B6">
            <w:pPr>
              <w:spacing w:line="276" w:lineRule="auto"/>
              <w:jc w:val="center"/>
            </w:pPr>
            <w:r w:rsidRPr="00AC67AF">
              <w:t>U</w:t>
            </w:r>
          </w:p>
        </w:tc>
        <w:tc>
          <w:tcPr>
            <w:tcW w:w="473" w:type="pct"/>
            <w:vAlign w:val="center"/>
          </w:tcPr>
          <w:p w:rsidR="0063262A" w:rsidRPr="00AC67AF" w:rsidRDefault="0063262A" w:rsidP="009932B6">
            <w:pPr>
              <w:pStyle w:val="NoSpacing"/>
              <w:spacing w:line="276" w:lineRule="auto"/>
              <w:contextualSpacing/>
              <w:jc w:val="center"/>
            </w:pPr>
            <w:r w:rsidRPr="00AC67AF">
              <w:t>3</w:t>
            </w:r>
          </w:p>
        </w:tc>
      </w:tr>
      <w:tr w:rsidR="0063262A" w:rsidRPr="00AC67AF" w:rsidTr="00A81194">
        <w:trPr>
          <w:trHeight w:val="551"/>
        </w:trPr>
        <w:tc>
          <w:tcPr>
            <w:tcW w:w="5000" w:type="pct"/>
            <w:gridSpan w:val="6"/>
          </w:tcPr>
          <w:p w:rsidR="0063262A" w:rsidRPr="00AC67AF" w:rsidRDefault="0063262A" w:rsidP="009932B6">
            <w:pPr>
              <w:spacing w:line="276" w:lineRule="auto"/>
              <w:contextualSpacing/>
              <w:jc w:val="center"/>
              <w:rPr>
                <w:b/>
                <w:u w:val="single"/>
              </w:rPr>
            </w:pPr>
            <w:r w:rsidRPr="00AC67AF">
              <w:rPr>
                <w:b/>
                <w:u w:val="single"/>
              </w:rPr>
              <w:t>PART – C (6 X 12 = 72 MARKS)</w:t>
            </w:r>
          </w:p>
          <w:p w:rsidR="0063262A" w:rsidRPr="00AC67AF" w:rsidRDefault="0063262A" w:rsidP="009932B6">
            <w:pPr>
              <w:spacing w:line="276" w:lineRule="auto"/>
              <w:contextualSpacing/>
              <w:jc w:val="center"/>
              <w:rPr>
                <w:b/>
              </w:rPr>
            </w:pPr>
            <w:r w:rsidRPr="00AC67AF">
              <w:rPr>
                <w:b/>
              </w:rPr>
              <w:t>(Answer any five Questions from Q.No. 17 to 23, Q.No. 24 is Compulsory)</w:t>
            </w:r>
          </w:p>
        </w:tc>
      </w:tr>
      <w:tr w:rsidR="0063262A" w:rsidRPr="00AC67AF" w:rsidTr="00B06005">
        <w:trPr>
          <w:trHeight w:val="192"/>
        </w:trPr>
        <w:tc>
          <w:tcPr>
            <w:tcW w:w="272" w:type="pct"/>
            <w:vAlign w:val="center"/>
          </w:tcPr>
          <w:p w:rsidR="0063262A" w:rsidRPr="00AC67AF" w:rsidRDefault="0063262A" w:rsidP="009932B6">
            <w:pPr>
              <w:spacing w:line="276" w:lineRule="auto"/>
              <w:contextualSpacing/>
              <w:jc w:val="center"/>
            </w:pPr>
            <w:r w:rsidRPr="00AC67AF">
              <w:t>17.</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AC67AF" w:rsidRDefault="0063262A" w:rsidP="009932B6">
            <w:pPr>
              <w:spacing w:line="276" w:lineRule="auto"/>
            </w:pPr>
            <w:r>
              <w:rPr>
                <w:bCs/>
                <w:lang w:val="en-IN"/>
              </w:rPr>
              <w:t>Analyse the causes and consequences of crime.</w:t>
            </w:r>
          </w:p>
        </w:tc>
        <w:tc>
          <w:tcPr>
            <w:tcW w:w="388" w:type="pct"/>
          </w:tcPr>
          <w:p w:rsidR="0063262A" w:rsidRPr="00AC67AF" w:rsidRDefault="0063262A" w:rsidP="009932B6">
            <w:pPr>
              <w:spacing w:line="276" w:lineRule="auto"/>
              <w:jc w:val="center"/>
            </w:pPr>
            <w:r w:rsidRPr="00AC67AF">
              <w:t>CO1</w:t>
            </w:r>
          </w:p>
        </w:tc>
        <w:tc>
          <w:tcPr>
            <w:tcW w:w="355" w:type="pct"/>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DE0E59">
        <w:trPr>
          <w:trHeight w:val="198"/>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vAlign w:val="bottom"/>
          </w:tcPr>
          <w:p w:rsidR="0063262A" w:rsidRPr="00AC67AF" w:rsidRDefault="0063262A" w:rsidP="009932B6">
            <w:pPr>
              <w:spacing w:line="276" w:lineRule="auto"/>
              <w:contextualSpacing/>
              <w:jc w:val="both"/>
              <w:rPr>
                <w:bCs/>
              </w:rPr>
            </w:pPr>
            <w:r w:rsidRPr="00AC67AF">
              <w:rPr>
                <w:bCs/>
                <w:color w:val="000000" w:themeColor="text1"/>
                <w:lang w:val="en-IN"/>
              </w:rPr>
              <w:t>Discuss the various branches of forensic science</w:t>
            </w:r>
            <w:r>
              <w:rPr>
                <w:bCs/>
                <w:color w:val="000000" w:themeColor="text1"/>
                <w:lang w:val="en-IN"/>
              </w:rPr>
              <w:t>.</w:t>
            </w:r>
          </w:p>
        </w:tc>
        <w:tc>
          <w:tcPr>
            <w:tcW w:w="388" w:type="pct"/>
            <w:vAlign w:val="center"/>
          </w:tcPr>
          <w:p w:rsidR="0063262A" w:rsidRPr="00AC67AF" w:rsidRDefault="0063262A" w:rsidP="009932B6">
            <w:pPr>
              <w:spacing w:line="276" w:lineRule="auto"/>
              <w:contextualSpacing/>
              <w:jc w:val="center"/>
            </w:pPr>
            <w:r w:rsidRPr="00AC67AF">
              <w:t>CO</w:t>
            </w:r>
            <w:r>
              <w:t>2</w:t>
            </w:r>
          </w:p>
        </w:tc>
        <w:tc>
          <w:tcPr>
            <w:tcW w:w="355" w:type="pct"/>
            <w:vAlign w:val="center"/>
          </w:tcPr>
          <w:p w:rsidR="0063262A" w:rsidRPr="00AC67AF" w:rsidRDefault="0063262A" w:rsidP="009932B6">
            <w:pPr>
              <w:spacing w:line="276" w:lineRule="auto"/>
              <w:contextualSpacing/>
              <w:jc w:val="center"/>
            </w:pPr>
            <w:r>
              <w:t>U</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center"/>
          </w:tcPr>
          <w:p w:rsidR="0063262A" w:rsidRPr="00AC67AF" w:rsidRDefault="0063262A" w:rsidP="009932B6">
            <w:pPr>
              <w:spacing w:line="276" w:lineRule="auto"/>
              <w:contextualSpacing/>
              <w:jc w:val="center"/>
            </w:pPr>
          </w:p>
        </w:tc>
        <w:tc>
          <w:tcPr>
            <w:tcW w:w="355" w:type="pct"/>
            <w:vAlign w:val="center"/>
          </w:tcPr>
          <w:p w:rsidR="0063262A" w:rsidRPr="00AC67AF" w:rsidRDefault="0063262A" w:rsidP="009932B6">
            <w:pPr>
              <w:spacing w:line="276" w:lineRule="auto"/>
              <w:contextualSpacing/>
              <w:jc w:val="center"/>
            </w:pPr>
          </w:p>
        </w:tc>
        <w:tc>
          <w:tcPr>
            <w:tcW w:w="473" w:type="pct"/>
            <w:vAlign w:val="center"/>
          </w:tcPr>
          <w:p w:rsidR="0063262A" w:rsidRPr="00AC67AF" w:rsidRDefault="0063262A" w:rsidP="009932B6">
            <w:pPr>
              <w:spacing w:line="276" w:lineRule="auto"/>
              <w:contextualSpacing/>
              <w:jc w:val="center"/>
            </w:pPr>
          </w:p>
        </w:tc>
      </w:tr>
      <w:tr w:rsidR="0063262A" w:rsidRPr="00AC67AF" w:rsidTr="00B06005">
        <w:trPr>
          <w:trHeight w:val="334"/>
        </w:trPr>
        <w:tc>
          <w:tcPr>
            <w:tcW w:w="272" w:type="pct"/>
            <w:vAlign w:val="center"/>
          </w:tcPr>
          <w:p w:rsidR="0063262A" w:rsidRPr="00AC67AF" w:rsidRDefault="0063262A" w:rsidP="009932B6">
            <w:pPr>
              <w:spacing w:line="276" w:lineRule="auto"/>
              <w:contextualSpacing/>
              <w:jc w:val="center"/>
            </w:pPr>
            <w:r w:rsidRPr="00AC67AF">
              <w:t>18.</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AC67AF" w:rsidRDefault="0063262A" w:rsidP="009932B6">
            <w:pPr>
              <w:spacing w:line="276" w:lineRule="auto"/>
              <w:rPr>
                <w:lang w:val="en-IN"/>
              </w:rPr>
            </w:pPr>
            <w:r w:rsidRPr="004752DC">
              <w:rPr>
                <w:bCs/>
                <w:lang w:val="en-IN"/>
              </w:rPr>
              <w:t>Expla</w:t>
            </w:r>
            <w:r>
              <w:rPr>
                <w:bCs/>
                <w:lang w:val="en-IN"/>
              </w:rPr>
              <w:t>in the different types of crime.</w:t>
            </w:r>
          </w:p>
        </w:tc>
        <w:tc>
          <w:tcPr>
            <w:tcW w:w="388" w:type="pct"/>
          </w:tcPr>
          <w:p w:rsidR="0063262A" w:rsidRPr="00AC67AF" w:rsidRDefault="0063262A" w:rsidP="009932B6">
            <w:pPr>
              <w:spacing w:line="276" w:lineRule="auto"/>
              <w:jc w:val="center"/>
            </w:pPr>
            <w:r w:rsidRPr="00AC67AF">
              <w:t>CO</w:t>
            </w:r>
            <w:r>
              <w:t>2</w:t>
            </w:r>
          </w:p>
        </w:tc>
        <w:tc>
          <w:tcPr>
            <w:tcW w:w="355" w:type="pct"/>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B06005">
        <w:trPr>
          <w:trHeight w:val="282"/>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tcPr>
          <w:p w:rsidR="0063262A" w:rsidRPr="00AC67AF" w:rsidRDefault="0063262A" w:rsidP="009932B6">
            <w:pPr>
              <w:spacing w:line="276" w:lineRule="auto"/>
              <w:rPr>
                <w:bCs/>
                <w:lang w:val="en-IN"/>
              </w:rPr>
            </w:pPr>
            <w:r w:rsidRPr="00AC67AF">
              <w:rPr>
                <w:bCs/>
                <w:lang w:val="en-IN"/>
              </w:rPr>
              <w:t>Discuss the name of the divisions functioning in CFSL</w:t>
            </w:r>
            <w:r>
              <w:rPr>
                <w:bCs/>
                <w:lang w:val="en-IN"/>
              </w:rPr>
              <w:t>.</w:t>
            </w:r>
          </w:p>
        </w:tc>
        <w:tc>
          <w:tcPr>
            <w:tcW w:w="388" w:type="pct"/>
          </w:tcPr>
          <w:p w:rsidR="0063262A" w:rsidRPr="00AC67AF" w:rsidRDefault="0063262A" w:rsidP="009932B6">
            <w:pPr>
              <w:spacing w:line="276" w:lineRule="auto"/>
              <w:jc w:val="center"/>
            </w:pPr>
            <w:r w:rsidRPr="00AC67AF">
              <w:t>CO</w:t>
            </w:r>
            <w:r>
              <w:t>1</w:t>
            </w:r>
          </w:p>
        </w:tc>
        <w:tc>
          <w:tcPr>
            <w:tcW w:w="355" w:type="pct"/>
          </w:tcPr>
          <w:p w:rsidR="0063262A" w:rsidRPr="00AC67AF" w:rsidRDefault="0063262A" w:rsidP="009932B6">
            <w:pPr>
              <w:spacing w:line="276" w:lineRule="auto"/>
              <w:jc w:val="center"/>
            </w:pPr>
            <w:r>
              <w:t>A</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bottom"/>
          </w:tcPr>
          <w:p w:rsidR="0063262A" w:rsidRPr="00AC67AF" w:rsidRDefault="0063262A" w:rsidP="009932B6">
            <w:pPr>
              <w:spacing w:line="276" w:lineRule="auto"/>
              <w:contextualSpacing/>
              <w:jc w:val="center"/>
            </w:pPr>
          </w:p>
        </w:tc>
        <w:tc>
          <w:tcPr>
            <w:tcW w:w="355" w:type="pct"/>
            <w:vAlign w:val="bottom"/>
          </w:tcPr>
          <w:p w:rsidR="0063262A" w:rsidRPr="00AC67AF" w:rsidRDefault="0063262A" w:rsidP="009932B6">
            <w:pPr>
              <w:spacing w:line="276" w:lineRule="auto"/>
              <w:contextualSpacing/>
              <w:jc w:val="center"/>
            </w:pPr>
          </w:p>
        </w:tc>
        <w:tc>
          <w:tcPr>
            <w:tcW w:w="473" w:type="pct"/>
            <w:vAlign w:val="bottom"/>
          </w:tcPr>
          <w:p w:rsidR="0063262A" w:rsidRPr="00AC67AF" w:rsidRDefault="0063262A" w:rsidP="009932B6">
            <w:pPr>
              <w:spacing w:line="276" w:lineRule="auto"/>
              <w:contextualSpacing/>
              <w:jc w:val="center"/>
            </w:pPr>
          </w:p>
        </w:tc>
      </w:tr>
      <w:tr w:rsidR="0063262A" w:rsidRPr="00AC67AF" w:rsidTr="00313F0C">
        <w:trPr>
          <w:trHeight w:val="396"/>
        </w:trPr>
        <w:tc>
          <w:tcPr>
            <w:tcW w:w="272" w:type="pct"/>
            <w:vAlign w:val="center"/>
          </w:tcPr>
          <w:p w:rsidR="0063262A" w:rsidRPr="00AC67AF" w:rsidRDefault="0063262A" w:rsidP="009932B6">
            <w:pPr>
              <w:spacing w:line="276" w:lineRule="auto"/>
              <w:contextualSpacing/>
              <w:jc w:val="center"/>
            </w:pPr>
            <w:r w:rsidRPr="00AC67AF">
              <w:t>19.</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vAlign w:val="center"/>
          </w:tcPr>
          <w:p w:rsidR="0063262A" w:rsidRPr="00AC67AF" w:rsidRDefault="0063262A" w:rsidP="009932B6">
            <w:pPr>
              <w:spacing w:line="276" w:lineRule="auto"/>
            </w:pPr>
            <w:r w:rsidRPr="00AC67AF">
              <w:rPr>
                <w:bCs/>
                <w:lang w:val="en-IN"/>
              </w:rPr>
              <w:t>Explain the different types of fingerprint patterns with neat diagram</w:t>
            </w:r>
            <w:r>
              <w:rPr>
                <w:bCs/>
                <w:lang w:val="en-IN"/>
              </w:rPr>
              <w:t>.</w:t>
            </w:r>
          </w:p>
        </w:tc>
        <w:tc>
          <w:tcPr>
            <w:tcW w:w="388" w:type="pct"/>
          </w:tcPr>
          <w:p w:rsidR="0063262A" w:rsidRPr="00AC67AF" w:rsidRDefault="0063262A" w:rsidP="009932B6">
            <w:pPr>
              <w:spacing w:line="276" w:lineRule="auto"/>
              <w:jc w:val="center"/>
            </w:pPr>
            <w:r w:rsidRPr="00AC67AF">
              <w:t>CO</w:t>
            </w:r>
            <w:r>
              <w:t>3</w:t>
            </w:r>
          </w:p>
        </w:tc>
        <w:tc>
          <w:tcPr>
            <w:tcW w:w="355" w:type="pct"/>
          </w:tcPr>
          <w:p w:rsidR="0063262A" w:rsidRPr="00AC67AF" w:rsidRDefault="0063262A" w:rsidP="009932B6">
            <w:pPr>
              <w:spacing w:line="276" w:lineRule="auto"/>
              <w:jc w:val="center"/>
            </w:pPr>
            <w:r w:rsidRPr="00AC67AF">
              <w:t>U</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B06005">
        <w:trPr>
          <w:trHeight w:val="170"/>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vAlign w:val="bottom"/>
          </w:tcPr>
          <w:p w:rsidR="0063262A" w:rsidRPr="00AC67AF" w:rsidRDefault="0063262A" w:rsidP="009932B6">
            <w:pPr>
              <w:spacing w:line="276" w:lineRule="auto"/>
              <w:contextualSpacing/>
              <w:jc w:val="both"/>
              <w:rPr>
                <w:bCs/>
              </w:rPr>
            </w:pPr>
            <w:r w:rsidRPr="00AC67AF">
              <w:rPr>
                <w:bCs/>
              </w:rPr>
              <w:t>Discuss the scope of forensic science</w:t>
            </w:r>
            <w:r>
              <w:rPr>
                <w:bCs/>
              </w:rPr>
              <w:t>.</w:t>
            </w:r>
          </w:p>
        </w:tc>
        <w:tc>
          <w:tcPr>
            <w:tcW w:w="388" w:type="pct"/>
            <w:vAlign w:val="center"/>
          </w:tcPr>
          <w:p w:rsidR="0063262A" w:rsidRPr="00AC67AF" w:rsidRDefault="0063262A" w:rsidP="009932B6">
            <w:pPr>
              <w:spacing w:line="276" w:lineRule="auto"/>
              <w:contextualSpacing/>
              <w:jc w:val="center"/>
            </w:pPr>
            <w:r w:rsidRPr="00AC67AF">
              <w:t>CO</w:t>
            </w:r>
            <w:r>
              <w:t>1</w:t>
            </w:r>
          </w:p>
        </w:tc>
        <w:tc>
          <w:tcPr>
            <w:tcW w:w="355" w:type="pct"/>
            <w:vAlign w:val="center"/>
          </w:tcPr>
          <w:p w:rsidR="0063262A" w:rsidRPr="00AC67AF" w:rsidRDefault="0063262A" w:rsidP="009932B6">
            <w:pPr>
              <w:spacing w:line="276" w:lineRule="auto"/>
              <w:contextualSpacing/>
              <w:jc w:val="center"/>
            </w:pPr>
            <w:r>
              <w:t>An</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center"/>
          </w:tcPr>
          <w:p w:rsidR="0063262A" w:rsidRPr="00AC67AF" w:rsidRDefault="0063262A" w:rsidP="009932B6">
            <w:pPr>
              <w:spacing w:line="276" w:lineRule="auto"/>
              <w:contextualSpacing/>
              <w:jc w:val="center"/>
            </w:pPr>
          </w:p>
        </w:tc>
        <w:tc>
          <w:tcPr>
            <w:tcW w:w="355" w:type="pct"/>
            <w:vAlign w:val="center"/>
          </w:tcPr>
          <w:p w:rsidR="0063262A" w:rsidRPr="00AC67AF" w:rsidRDefault="0063262A" w:rsidP="009932B6">
            <w:pPr>
              <w:spacing w:line="276" w:lineRule="auto"/>
              <w:contextualSpacing/>
            </w:pPr>
          </w:p>
        </w:tc>
        <w:tc>
          <w:tcPr>
            <w:tcW w:w="473" w:type="pct"/>
            <w:vAlign w:val="center"/>
          </w:tcPr>
          <w:p w:rsidR="0063262A" w:rsidRPr="00AC67AF" w:rsidRDefault="0063262A" w:rsidP="009932B6">
            <w:pPr>
              <w:spacing w:line="276" w:lineRule="auto"/>
              <w:contextualSpacing/>
              <w:jc w:val="center"/>
            </w:pPr>
          </w:p>
        </w:tc>
      </w:tr>
      <w:tr w:rsidR="0063262A" w:rsidRPr="00AC67AF" w:rsidTr="00D74A2E">
        <w:trPr>
          <w:trHeight w:val="396"/>
        </w:trPr>
        <w:tc>
          <w:tcPr>
            <w:tcW w:w="272" w:type="pct"/>
            <w:vAlign w:val="center"/>
          </w:tcPr>
          <w:p w:rsidR="0063262A" w:rsidRPr="00AC67AF" w:rsidRDefault="0063262A" w:rsidP="009932B6">
            <w:pPr>
              <w:spacing w:line="276" w:lineRule="auto"/>
              <w:contextualSpacing/>
              <w:jc w:val="center"/>
            </w:pPr>
            <w:r w:rsidRPr="00AC67AF">
              <w:t>20.</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vAlign w:val="center"/>
          </w:tcPr>
          <w:p w:rsidR="0063262A" w:rsidRPr="00AC67AF" w:rsidRDefault="0063262A" w:rsidP="009932B6">
            <w:pPr>
              <w:spacing w:line="276" w:lineRule="auto"/>
              <w:rPr>
                <w:bCs/>
              </w:rPr>
            </w:pPr>
            <w:r w:rsidRPr="00AC67AF">
              <w:rPr>
                <w:bCs/>
                <w:lang w:val="en-IN"/>
              </w:rPr>
              <w:t xml:space="preserve">Discuss the different </w:t>
            </w:r>
            <w:r w:rsidRPr="00AC67AF">
              <w:rPr>
                <w:bCs/>
              </w:rPr>
              <w:t>types of questioned documents with example</w:t>
            </w:r>
            <w:r>
              <w:rPr>
                <w:bCs/>
              </w:rPr>
              <w:t>.</w:t>
            </w:r>
          </w:p>
        </w:tc>
        <w:tc>
          <w:tcPr>
            <w:tcW w:w="388" w:type="pct"/>
          </w:tcPr>
          <w:p w:rsidR="0063262A" w:rsidRPr="00AC67AF" w:rsidRDefault="0063262A" w:rsidP="009932B6">
            <w:pPr>
              <w:spacing w:line="276" w:lineRule="auto"/>
              <w:jc w:val="center"/>
            </w:pPr>
            <w:r w:rsidRPr="00AC67AF">
              <w:t>CO</w:t>
            </w:r>
            <w:r>
              <w:t>3</w:t>
            </w:r>
          </w:p>
        </w:tc>
        <w:tc>
          <w:tcPr>
            <w:tcW w:w="355" w:type="pct"/>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D74A2E">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vAlign w:val="center"/>
          </w:tcPr>
          <w:p w:rsidR="0063262A" w:rsidRPr="00AC67AF" w:rsidRDefault="0063262A" w:rsidP="009932B6">
            <w:pPr>
              <w:spacing w:line="276" w:lineRule="auto"/>
              <w:rPr>
                <w:bCs/>
              </w:rPr>
            </w:pPr>
            <w:r w:rsidRPr="00AC67AF">
              <w:rPr>
                <w:bCs/>
              </w:rPr>
              <w:t xml:space="preserve">Discuss the security features and examination of </w:t>
            </w:r>
            <w:r>
              <w:rPr>
                <w:bCs/>
                <w:lang w:val="en-IN"/>
              </w:rPr>
              <w:t>Indian passport.</w:t>
            </w:r>
          </w:p>
        </w:tc>
        <w:tc>
          <w:tcPr>
            <w:tcW w:w="388" w:type="pct"/>
          </w:tcPr>
          <w:p w:rsidR="0063262A" w:rsidRPr="00AC67AF" w:rsidRDefault="0063262A" w:rsidP="009932B6">
            <w:pPr>
              <w:spacing w:line="276" w:lineRule="auto"/>
              <w:jc w:val="center"/>
            </w:pPr>
            <w:r>
              <w:t>CO3</w:t>
            </w:r>
          </w:p>
        </w:tc>
        <w:tc>
          <w:tcPr>
            <w:tcW w:w="355" w:type="pct"/>
          </w:tcPr>
          <w:p w:rsidR="0063262A" w:rsidRPr="00AC67AF" w:rsidRDefault="0063262A" w:rsidP="009932B6">
            <w:pPr>
              <w:spacing w:line="276" w:lineRule="auto"/>
              <w:jc w:val="center"/>
            </w:pPr>
            <w:r w:rsidRPr="00AC67AF">
              <w:t>A</w:t>
            </w:r>
            <w:r>
              <w:t>n</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center"/>
          </w:tcPr>
          <w:p w:rsidR="0063262A" w:rsidRPr="00AC67AF" w:rsidRDefault="0063262A" w:rsidP="009932B6">
            <w:pPr>
              <w:spacing w:line="276" w:lineRule="auto"/>
              <w:contextualSpacing/>
              <w:jc w:val="center"/>
            </w:pPr>
          </w:p>
        </w:tc>
        <w:tc>
          <w:tcPr>
            <w:tcW w:w="355" w:type="pct"/>
            <w:vAlign w:val="center"/>
          </w:tcPr>
          <w:p w:rsidR="0063262A" w:rsidRPr="00AC67AF" w:rsidRDefault="0063262A" w:rsidP="009932B6">
            <w:pPr>
              <w:spacing w:line="276" w:lineRule="auto"/>
              <w:contextualSpacing/>
              <w:jc w:val="center"/>
            </w:pPr>
          </w:p>
        </w:tc>
        <w:tc>
          <w:tcPr>
            <w:tcW w:w="473" w:type="pct"/>
            <w:vAlign w:val="center"/>
          </w:tcPr>
          <w:p w:rsidR="0063262A" w:rsidRPr="00AC67AF" w:rsidRDefault="0063262A" w:rsidP="009932B6">
            <w:pPr>
              <w:spacing w:line="276" w:lineRule="auto"/>
              <w:contextualSpacing/>
              <w:jc w:val="center"/>
            </w:pP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r w:rsidRPr="00AC67AF">
              <w:t>21.</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AC67AF" w:rsidRDefault="0063262A" w:rsidP="009932B6">
            <w:pPr>
              <w:spacing w:line="276" w:lineRule="auto"/>
              <w:jc w:val="both"/>
            </w:pPr>
            <w:r w:rsidRPr="00AC67AF">
              <w:rPr>
                <w:bCs/>
                <w:lang w:val="en-IN"/>
              </w:rPr>
              <w:t xml:space="preserve">Explain the </w:t>
            </w:r>
            <w:r w:rsidRPr="00AC67AF">
              <w:rPr>
                <w:bCs/>
              </w:rPr>
              <w:t>classification of drugs</w:t>
            </w:r>
            <w:r w:rsidRPr="00AC67AF">
              <w:rPr>
                <w:bCs/>
                <w:lang w:val="en-IN"/>
              </w:rPr>
              <w:t xml:space="preserve"> with relevant example</w:t>
            </w:r>
            <w:r>
              <w:rPr>
                <w:bCs/>
                <w:lang w:val="en-IN"/>
              </w:rPr>
              <w:t>.</w:t>
            </w:r>
          </w:p>
        </w:tc>
        <w:tc>
          <w:tcPr>
            <w:tcW w:w="388" w:type="pct"/>
          </w:tcPr>
          <w:p w:rsidR="0063262A" w:rsidRPr="00AC67AF" w:rsidRDefault="0063262A" w:rsidP="009932B6">
            <w:pPr>
              <w:spacing w:line="276" w:lineRule="auto"/>
              <w:jc w:val="center"/>
            </w:pPr>
            <w:r w:rsidRPr="00AC67AF">
              <w:t>CO</w:t>
            </w:r>
            <w:r>
              <w:t>4</w:t>
            </w:r>
          </w:p>
        </w:tc>
        <w:tc>
          <w:tcPr>
            <w:tcW w:w="355" w:type="pct"/>
          </w:tcPr>
          <w:p w:rsidR="0063262A" w:rsidRPr="00AC67AF" w:rsidRDefault="0063262A" w:rsidP="009932B6">
            <w:pPr>
              <w:spacing w:line="276" w:lineRule="auto"/>
              <w:jc w:val="center"/>
            </w:pPr>
            <w:r>
              <w:t>U</w:t>
            </w:r>
          </w:p>
        </w:tc>
        <w:tc>
          <w:tcPr>
            <w:tcW w:w="473" w:type="pct"/>
            <w:vAlign w:val="center"/>
          </w:tcPr>
          <w:p w:rsidR="0063262A" w:rsidRPr="00AC67AF" w:rsidRDefault="0063262A" w:rsidP="009932B6">
            <w:pPr>
              <w:spacing w:line="276" w:lineRule="auto"/>
              <w:contextualSpacing/>
              <w:jc w:val="center"/>
            </w:pPr>
            <w:r w:rsidRPr="00AC67AF">
              <w:t>8</w:t>
            </w: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tcPr>
          <w:p w:rsidR="0063262A" w:rsidRPr="00AC67AF" w:rsidRDefault="0063262A" w:rsidP="009932B6">
            <w:pPr>
              <w:spacing w:line="276" w:lineRule="auto"/>
              <w:jc w:val="both"/>
              <w:rPr>
                <w:bCs/>
              </w:rPr>
            </w:pPr>
            <w:r w:rsidRPr="00AC67AF">
              <w:rPr>
                <w:bCs/>
              </w:rPr>
              <w:t>Discuss the following</w:t>
            </w:r>
          </w:p>
          <w:p w:rsidR="0063262A" w:rsidRPr="00AC67AF" w:rsidRDefault="0063262A" w:rsidP="006C6B12">
            <w:pPr>
              <w:pStyle w:val="ListParagraph"/>
              <w:numPr>
                <w:ilvl w:val="0"/>
                <w:numId w:val="44"/>
              </w:numPr>
              <w:spacing w:line="276" w:lineRule="auto"/>
              <w:ind w:left="576" w:hanging="216"/>
              <w:jc w:val="both"/>
              <w:rPr>
                <w:bCs/>
                <w:lang w:val="en-IN"/>
              </w:rPr>
            </w:pPr>
            <w:r w:rsidRPr="00AC67AF">
              <w:rPr>
                <w:bCs/>
                <w:lang w:val="en-IN"/>
              </w:rPr>
              <w:t>Dose-response relationship</w:t>
            </w:r>
          </w:p>
          <w:p w:rsidR="0063262A" w:rsidRPr="00510BF0" w:rsidRDefault="0063262A" w:rsidP="006C6B12">
            <w:pPr>
              <w:pStyle w:val="ListParagraph"/>
              <w:numPr>
                <w:ilvl w:val="0"/>
                <w:numId w:val="44"/>
              </w:numPr>
              <w:spacing w:line="276" w:lineRule="auto"/>
              <w:ind w:left="576" w:hanging="216"/>
              <w:jc w:val="both"/>
              <w:rPr>
                <w:bCs/>
                <w:lang w:val="en-IN"/>
              </w:rPr>
            </w:pPr>
            <w:r w:rsidRPr="00510BF0">
              <w:rPr>
                <w:bCs/>
                <w:lang w:val="en-IN"/>
              </w:rPr>
              <w:t>Bloodstain analysis</w:t>
            </w:r>
          </w:p>
        </w:tc>
        <w:tc>
          <w:tcPr>
            <w:tcW w:w="388" w:type="pct"/>
          </w:tcPr>
          <w:p w:rsidR="0063262A" w:rsidRPr="00AC67AF" w:rsidRDefault="0063262A" w:rsidP="009932B6">
            <w:pPr>
              <w:spacing w:line="276" w:lineRule="auto"/>
              <w:jc w:val="center"/>
            </w:pPr>
            <w:r>
              <w:t>CO4</w:t>
            </w:r>
          </w:p>
        </w:tc>
        <w:tc>
          <w:tcPr>
            <w:tcW w:w="355" w:type="pct"/>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rsidRPr="00AC67AF">
              <w:t>4</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center"/>
          </w:tcPr>
          <w:p w:rsidR="0063262A" w:rsidRPr="00AC67AF" w:rsidRDefault="0063262A" w:rsidP="009932B6">
            <w:pPr>
              <w:spacing w:line="276" w:lineRule="auto"/>
              <w:contextualSpacing/>
              <w:jc w:val="center"/>
            </w:pPr>
          </w:p>
        </w:tc>
        <w:tc>
          <w:tcPr>
            <w:tcW w:w="355" w:type="pct"/>
            <w:vAlign w:val="center"/>
          </w:tcPr>
          <w:p w:rsidR="0063262A" w:rsidRPr="00AC67AF" w:rsidRDefault="0063262A" w:rsidP="009932B6">
            <w:pPr>
              <w:spacing w:line="276" w:lineRule="auto"/>
              <w:contextualSpacing/>
              <w:jc w:val="center"/>
            </w:pPr>
          </w:p>
        </w:tc>
        <w:tc>
          <w:tcPr>
            <w:tcW w:w="473" w:type="pct"/>
            <w:vAlign w:val="center"/>
          </w:tcPr>
          <w:p w:rsidR="0063262A" w:rsidRPr="00AC67AF" w:rsidRDefault="0063262A" w:rsidP="009932B6">
            <w:pPr>
              <w:spacing w:line="276" w:lineRule="auto"/>
              <w:contextualSpacing/>
              <w:jc w:val="center"/>
            </w:pP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r w:rsidRPr="00AC67AF">
              <w:t>22.</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BD02B2" w:rsidRDefault="0063262A" w:rsidP="009932B6">
            <w:pPr>
              <w:spacing w:line="276" w:lineRule="auto"/>
              <w:jc w:val="both"/>
              <w:rPr>
                <w:lang w:val="en-IN"/>
              </w:rPr>
            </w:pPr>
            <w:r w:rsidRPr="00AC67AF">
              <w:t xml:space="preserve">Discuss the </w:t>
            </w:r>
            <w:r>
              <w:t xml:space="preserve">methods for </w:t>
            </w:r>
            <w:r w:rsidRPr="00BD02B2">
              <w:rPr>
                <w:bCs/>
                <w:lang w:val="en-IN"/>
              </w:rPr>
              <w:t>estimation of ethyl alcohol in blood and urine</w:t>
            </w:r>
            <w:r>
              <w:rPr>
                <w:bCs/>
                <w:lang w:val="en-IN"/>
              </w:rPr>
              <w:t>.</w:t>
            </w:r>
          </w:p>
        </w:tc>
        <w:tc>
          <w:tcPr>
            <w:tcW w:w="388" w:type="pct"/>
          </w:tcPr>
          <w:p w:rsidR="0063262A" w:rsidRPr="00AC67AF" w:rsidRDefault="0063262A" w:rsidP="009932B6">
            <w:pPr>
              <w:spacing w:line="276" w:lineRule="auto"/>
              <w:jc w:val="center"/>
            </w:pPr>
            <w:r w:rsidRPr="00AC67AF">
              <w:t>CO</w:t>
            </w:r>
            <w:r>
              <w:t>5</w:t>
            </w:r>
          </w:p>
        </w:tc>
        <w:tc>
          <w:tcPr>
            <w:tcW w:w="355" w:type="pct"/>
          </w:tcPr>
          <w:p w:rsidR="0063262A" w:rsidRPr="00AC67AF" w:rsidRDefault="0063262A" w:rsidP="009932B6">
            <w:pPr>
              <w:spacing w:line="276" w:lineRule="auto"/>
              <w:jc w:val="center"/>
            </w:pPr>
            <w:r>
              <w:t>A</w:t>
            </w:r>
          </w:p>
        </w:tc>
        <w:tc>
          <w:tcPr>
            <w:tcW w:w="473" w:type="pct"/>
            <w:vAlign w:val="center"/>
          </w:tcPr>
          <w:p w:rsidR="0063262A" w:rsidRPr="00AC67AF" w:rsidRDefault="0063262A" w:rsidP="009932B6">
            <w:pPr>
              <w:spacing w:line="276" w:lineRule="auto"/>
              <w:contextualSpacing/>
              <w:jc w:val="center"/>
            </w:pPr>
            <w:r w:rsidRPr="00AC67AF">
              <w:t>6</w:t>
            </w:r>
          </w:p>
        </w:tc>
      </w:tr>
      <w:tr w:rsidR="0063262A" w:rsidRPr="00AC67AF" w:rsidTr="00DD5BFB">
        <w:trPr>
          <w:trHeight w:val="224"/>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tcPr>
          <w:p w:rsidR="0063262A" w:rsidRPr="00AC67AF" w:rsidRDefault="0063262A" w:rsidP="009932B6">
            <w:pPr>
              <w:spacing w:line="276" w:lineRule="auto"/>
              <w:rPr>
                <w:bCs/>
                <w:lang w:val="en-IN"/>
              </w:rPr>
            </w:pPr>
            <w:r w:rsidRPr="00AC67AF">
              <w:rPr>
                <w:bCs/>
                <w:lang w:val="en-IN"/>
              </w:rPr>
              <w:t xml:space="preserve">Explain the </w:t>
            </w:r>
            <w:r w:rsidRPr="00AC67AF">
              <w:rPr>
                <w:bCs/>
              </w:rPr>
              <w:t>composition and functions of blood</w:t>
            </w:r>
            <w:r>
              <w:rPr>
                <w:bCs/>
              </w:rPr>
              <w:t>.</w:t>
            </w:r>
          </w:p>
        </w:tc>
        <w:tc>
          <w:tcPr>
            <w:tcW w:w="388" w:type="pct"/>
          </w:tcPr>
          <w:p w:rsidR="0063262A" w:rsidRPr="00AC67AF" w:rsidRDefault="0063262A" w:rsidP="009932B6">
            <w:pPr>
              <w:spacing w:line="276" w:lineRule="auto"/>
              <w:jc w:val="center"/>
            </w:pPr>
            <w:r>
              <w:t>CO5</w:t>
            </w:r>
          </w:p>
        </w:tc>
        <w:tc>
          <w:tcPr>
            <w:tcW w:w="355" w:type="pct"/>
          </w:tcPr>
          <w:p w:rsidR="0063262A" w:rsidRPr="00AC67AF" w:rsidRDefault="0063262A" w:rsidP="009932B6">
            <w:pPr>
              <w:spacing w:line="276" w:lineRule="auto"/>
              <w:jc w:val="center"/>
            </w:pPr>
            <w:r w:rsidRPr="00AC67AF">
              <w:t>U</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A8119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p>
        </w:tc>
        <w:tc>
          <w:tcPr>
            <w:tcW w:w="3323" w:type="pct"/>
            <w:vAlign w:val="bottom"/>
          </w:tcPr>
          <w:p w:rsidR="0063262A" w:rsidRPr="00AC67AF" w:rsidRDefault="0063262A" w:rsidP="009932B6">
            <w:pPr>
              <w:spacing w:line="276" w:lineRule="auto"/>
              <w:contextualSpacing/>
              <w:jc w:val="both"/>
            </w:pPr>
          </w:p>
        </w:tc>
        <w:tc>
          <w:tcPr>
            <w:tcW w:w="388" w:type="pct"/>
            <w:vAlign w:val="center"/>
          </w:tcPr>
          <w:p w:rsidR="0063262A" w:rsidRPr="00AC67AF" w:rsidRDefault="0063262A" w:rsidP="009932B6">
            <w:pPr>
              <w:spacing w:line="276" w:lineRule="auto"/>
              <w:contextualSpacing/>
              <w:jc w:val="center"/>
            </w:pPr>
          </w:p>
        </w:tc>
        <w:tc>
          <w:tcPr>
            <w:tcW w:w="355" w:type="pct"/>
            <w:vAlign w:val="center"/>
          </w:tcPr>
          <w:p w:rsidR="0063262A" w:rsidRPr="00AC67AF" w:rsidRDefault="0063262A" w:rsidP="009932B6">
            <w:pPr>
              <w:spacing w:line="276" w:lineRule="auto"/>
              <w:contextualSpacing/>
              <w:jc w:val="center"/>
            </w:pPr>
          </w:p>
        </w:tc>
        <w:tc>
          <w:tcPr>
            <w:tcW w:w="473" w:type="pct"/>
            <w:vAlign w:val="center"/>
          </w:tcPr>
          <w:p w:rsidR="0063262A" w:rsidRPr="00AC67AF" w:rsidRDefault="0063262A" w:rsidP="009932B6">
            <w:pPr>
              <w:spacing w:line="276" w:lineRule="auto"/>
              <w:contextualSpacing/>
              <w:jc w:val="center"/>
            </w:pP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r w:rsidRPr="00AC67AF">
              <w:t>23.</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AC67AF" w:rsidRDefault="0063262A" w:rsidP="009932B6">
            <w:pPr>
              <w:spacing w:line="276" w:lineRule="auto"/>
              <w:jc w:val="both"/>
              <w:rPr>
                <w:bCs/>
                <w:lang w:val="en-IN"/>
              </w:rPr>
            </w:pPr>
            <w:r>
              <w:rPr>
                <w:rFonts w:eastAsiaTheme="minorHAnsi"/>
                <w:lang w:val="en-IN"/>
              </w:rPr>
              <w:t>Discuss</w:t>
            </w:r>
            <w:r w:rsidRPr="007C1B93">
              <w:rPr>
                <w:rFonts w:eastAsiaTheme="minorHAnsi"/>
                <w:lang w:val="en-IN"/>
              </w:rPr>
              <w:t xml:space="preserve"> the role of photography and videogra</w:t>
            </w:r>
            <w:r>
              <w:rPr>
                <w:rFonts w:eastAsiaTheme="minorHAnsi"/>
                <w:lang w:val="en-IN"/>
              </w:rPr>
              <w:t>phy in crime scene management.</w:t>
            </w:r>
          </w:p>
        </w:tc>
        <w:tc>
          <w:tcPr>
            <w:tcW w:w="388" w:type="pct"/>
          </w:tcPr>
          <w:p w:rsidR="0063262A" w:rsidRPr="00AC67AF" w:rsidRDefault="0063262A" w:rsidP="009932B6">
            <w:pPr>
              <w:spacing w:line="276" w:lineRule="auto"/>
              <w:jc w:val="center"/>
            </w:pPr>
            <w:r w:rsidRPr="00AC67AF">
              <w:t>CO</w:t>
            </w:r>
            <w:r>
              <w:t>6</w:t>
            </w:r>
          </w:p>
        </w:tc>
        <w:tc>
          <w:tcPr>
            <w:tcW w:w="355" w:type="pct"/>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DD5BFB">
        <w:trPr>
          <w:trHeight w:val="99"/>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vAlign w:val="bottom"/>
          </w:tcPr>
          <w:p w:rsidR="0063262A" w:rsidRPr="00AC67AF" w:rsidRDefault="0063262A" w:rsidP="009932B6">
            <w:pPr>
              <w:spacing w:line="276" w:lineRule="auto"/>
              <w:contextualSpacing/>
              <w:jc w:val="both"/>
              <w:rPr>
                <w:bCs/>
                <w:lang w:val="en-IN"/>
              </w:rPr>
            </w:pPr>
            <w:r w:rsidRPr="00BA3F61">
              <w:rPr>
                <w:bCs/>
              </w:rPr>
              <w:t>Explain the  forensic examination of adulterated and non-adulterated oils and fats</w:t>
            </w:r>
            <w:r>
              <w:rPr>
                <w:bCs/>
              </w:rPr>
              <w:t>.</w:t>
            </w:r>
          </w:p>
        </w:tc>
        <w:tc>
          <w:tcPr>
            <w:tcW w:w="388" w:type="pct"/>
            <w:vAlign w:val="center"/>
          </w:tcPr>
          <w:p w:rsidR="0063262A" w:rsidRPr="00AC67AF" w:rsidRDefault="0063262A" w:rsidP="009932B6">
            <w:pPr>
              <w:spacing w:line="276" w:lineRule="auto"/>
              <w:contextualSpacing/>
              <w:jc w:val="center"/>
            </w:pPr>
            <w:r w:rsidRPr="00AC67AF">
              <w:t>CO</w:t>
            </w:r>
            <w:r>
              <w:t>5</w:t>
            </w:r>
          </w:p>
        </w:tc>
        <w:tc>
          <w:tcPr>
            <w:tcW w:w="355" w:type="pct"/>
            <w:vAlign w:val="center"/>
          </w:tcPr>
          <w:p w:rsidR="0063262A" w:rsidRPr="00AC67AF" w:rsidRDefault="0063262A" w:rsidP="009932B6">
            <w:pPr>
              <w:spacing w:line="276" w:lineRule="auto"/>
              <w:contextualSpacing/>
            </w:pPr>
            <w:r>
              <w:t xml:space="preserve">  U</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DD5BFB">
        <w:trPr>
          <w:trHeight w:val="244"/>
        </w:trPr>
        <w:tc>
          <w:tcPr>
            <w:tcW w:w="5000" w:type="pct"/>
            <w:gridSpan w:val="6"/>
            <w:vAlign w:val="center"/>
          </w:tcPr>
          <w:p w:rsidR="0063262A" w:rsidRPr="00AC67AF" w:rsidRDefault="0063262A" w:rsidP="009932B6">
            <w:pPr>
              <w:spacing w:line="276" w:lineRule="auto"/>
              <w:contextualSpacing/>
              <w:rPr>
                <w:b/>
                <w:bCs/>
              </w:rPr>
            </w:pPr>
            <w:r w:rsidRPr="00AC67AF">
              <w:rPr>
                <w:b/>
                <w:bCs/>
              </w:rPr>
              <w:t>COMPULSORY QUESTION</w:t>
            </w: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r w:rsidRPr="00AC67AF">
              <w:t>24.</w:t>
            </w:r>
          </w:p>
        </w:tc>
        <w:tc>
          <w:tcPr>
            <w:tcW w:w="189" w:type="pct"/>
            <w:vAlign w:val="center"/>
          </w:tcPr>
          <w:p w:rsidR="0063262A" w:rsidRPr="00AC67AF" w:rsidRDefault="0063262A" w:rsidP="009932B6">
            <w:pPr>
              <w:spacing w:line="276" w:lineRule="auto"/>
              <w:contextualSpacing/>
              <w:jc w:val="center"/>
            </w:pPr>
            <w:r w:rsidRPr="00AC67AF">
              <w:t>a.</w:t>
            </w:r>
          </w:p>
        </w:tc>
        <w:tc>
          <w:tcPr>
            <w:tcW w:w="3323" w:type="pct"/>
          </w:tcPr>
          <w:p w:rsidR="0063262A" w:rsidRPr="00AC67AF" w:rsidRDefault="0063262A" w:rsidP="009932B6">
            <w:pPr>
              <w:spacing w:line="276" w:lineRule="auto"/>
              <w:jc w:val="both"/>
            </w:pPr>
            <w:r w:rsidRPr="00AC67AF">
              <w:rPr>
                <w:bCs/>
              </w:rPr>
              <w:t>Explain the composition and forensic significance of paint analysis as forensic</w:t>
            </w:r>
            <w:r>
              <w:rPr>
                <w:bCs/>
              </w:rPr>
              <w:t xml:space="preserve"> evidence with case study.</w:t>
            </w:r>
          </w:p>
        </w:tc>
        <w:tc>
          <w:tcPr>
            <w:tcW w:w="388" w:type="pct"/>
          </w:tcPr>
          <w:p w:rsidR="0063262A" w:rsidRPr="00AC67AF" w:rsidRDefault="0063262A" w:rsidP="009932B6">
            <w:pPr>
              <w:spacing w:line="276" w:lineRule="auto"/>
              <w:jc w:val="center"/>
            </w:pPr>
            <w:r w:rsidRPr="00AC67AF">
              <w:t>CO6</w:t>
            </w:r>
          </w:p>
        </w:tc>
        <w:tc>
          <w:tcPr>
            <w:tcW w:w="355" w:type="pct"/>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t>6</w:t>
            </w:r>
          </w:p>
        </w:tc>
      </w:tr>
      <w:tr w:rsidR="0063262A" w:rsidRPr="00AC67AF" w:rsidTr="00BB4644">
        <w:trPr>
          <w:trHeight w:val="396"/>
        </w:trPr>
        <w:tc>
          <w:tcPr>
            <w:tcW w:w="272" w:type="pct"/>
            <w:vAlign w:val="center"/>
          </w:tcPr>
          <w:p w:rsidR="0063262A" w:rsidRPr="00AC67AF" w:rsidRDefault="0063262A" w:rsidP="009932B6">
            <w:pPr>
              <w:spacing w:line="276" w:lineRule="auto"/>
              <w:contextualSpacing/>
              <w:jc w:val="center"/>
            </w:pPr>
          </w:p>
        </w:tc>
        <w:tc>
          <w:tcPr>
            <w:tcW w:w="189" w:type="pct"/>
            <w:vAlign w:val="center"/>
          </w:tcPr>
          <w:p w:rsidR="0063262A" w:rsidRPr="00AC67AF" w:rsidRDefault="0063262A" w:rsidP="009932B6">
            <w:pPr>
              <w:spacing w:line="276" w:lineRule="auto"/>
              <w:contextualSpacing/>
              <w:jc w:val="center"/>
            </w:pPr>
            <w:r w:rsidRPr="00AC67AF">
              <w:t>b.</w:t>
            </w:r>
          </w:p>
        </w:tc>
        <w:tc>
          <w:tcPr>
            <w:tcW w:w="3323" w:type="pct"/>
          </w:tcPr>
          <w:p w:rsidR="0063262A" w:rsidRPr="00AC67AF" w:rsidRDefault="0063262A" w:rsidP="009932B6">
            <w:pPr>
              <w:spacing w:line="276" w:lineRule="auto"/>
              <w:jc w:val="both"/>
            </w:pPr>
            <w:r w:rsidRPr="00AC67AF">
              <w:rPr>
                <w:bCs/>
              </w:rPr>
              <w:t>What are computer crimes? How are they classified?</w:t>
            </w:r>
          </w:p>
        </w:tc>
        <w:tc>
          <w:tcPr>
            <w:tcW w:w="388" w:type="pct"/>
          </w:tcPr>
          <w:p w:rsidR="0063262A" w:rsidRPr="00AC67AF" w:rsidRDefault="0063262A" w:rsidP="009932B6">
            <w:pPr>
              <w:spacing w:line="276" w:lineRule="auto"/>
              <w:jc w:val="center"/>
            </w:pPr>
            <w:r w:rsidRPr="00AC67AF">
              <w:t>CO6</w:t>
            </w:r>
          </w:p>
        </w:tc>
        <w:tc>
          <w:tcPr>
            <w:tcW w:w="355" w:type="pct"/>
          </w:tcPr>
          <w:p w:rsidR="0063262A" w:rsidRPr="00AC67AF" w:rsidRDefault="0063262A" w:rsidP="009932B6">
            <w:pPr>
              <w:spacing w:line="276" w:lineRule="auto"/>
              <w:jc w:val="center"/>
            </w:pPr>
            <w:r w:rsidRPr="00AC67AF">
              <w:t>A</w:t>
            </w:r>
          </w:p>
        </w:tc>
        <w:tc>
          <w:tcPr>
            <w:tcW w:w="473" w:type="pct"/>
            <w:vAlign w:val="center"/>
          </w:tcPr>
          <w:p w:rsidR="0063262A" w:rsidRPr="00AC67AF" w:rsidRDefault="0063262A" w:rsidP="009932B6">
            <w:pPr>
              <w:spacing w:line="276" w:lineRule="auto"/>
              <w:contextualSpacing/>
              <w:jc w:val="center"/>
            </w:pPr>
            <w:r>
              <w:t>6</w:t>
            </w:r>
          </w:p>
        </w:tc>
      </w:tr>
    </w:tbl>
    <w:p w:rsidR="0063262A" w:rsidRPr="00AC67AF" w:rsidRDefault="0063262A" w:rsidP="00A81194">
      <w:pPr>
        <w:contextualSpacing/>
      </w:pPr>
      <w:r w:rsidRPr="00AC67AF">
        <w:rPr>
          <w:b/>
          <w:bCs/>
        </w:rPr>
        <w:t>CO</w:t>
      </w:r>
      <w:r w:rsidRPr="00AC67AF">
        <w:t xml:space="preserve"> – COURSE OUTCOME</w:t>
      </w:r>
      <w:r w:rsidRPr="00AC67AF">
        <w:tab/>
      </w:r>
      <w:r w:rsidRPr="00AC67AF">
        <w:tab/>
      </w:r>
      <w:r w:rsidRPr="00AC67AF">
        <w:tab/>
      </w:r>
      <w:r w:rsidRPr="00AC67AF">
        <w:tab/>
      </w:r>
      <w:r w:rsidRPr="00AC67AF">
        <w:tab/>
      </w:r>
      <w:r w:rsidRPr="00AC67AF">
        <w:rPr>
          <w:b/>
          <w:bCs/>
        </w:rPr>
        <w:t>BL</w:t>
      </w:r>
      <w:r w:rsidRPr="00AC67AF">
        <w:t xml:space="preserve"> – BLOOM’S LEVEL</w:t>
      </w:r>
    </w:p>
    <w:p w:rsidR="0063262A" w:rsidRPr="00AC67AF" w:rsidRDefault="0063262A"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63262A" w:rsidRPr="00AC67AF" w:rsidTr="00A81194">
        <w:trPr>
          <w:trHeight w:val="280"/>
        </w:trPr>
        <w:tc>
          <w:tcPr>
            <w:tcW w:w="862" w:type="dxa"/>
          </w:tcPr>
          <w:p w:rsidR="0063262A" w:rsidRPr="00AC67AF" w:rsidRDefault="0063262A" w:rsidP="00A81194">
            <w:pPr>
              <w:contextualSpacing/>
            </w:pPr>
          </w:p>
        </w:tc>
        <w:tc>
          <w:tcPr>
            <w:tcW w:w="9621" w:type="dxa"/>
          </w:tcPr>
          <w:p w:rsidR="0063262A" w:rsidRPr="00AC67AF" w:rsidRDefault="0063262A" w:rsidP="00A81194">
            <w:pPr>
              <w:contextualSpacing/>
              <w:jc w:val="center"/>
              <w:rPr>
                <w:b/>
              </w:rPr>
            </w:pPr>
            <w:r w:rsidRPr="00AC67AF">
              <w:rPr>
                <w:b/>
              </w:rPr>
              <w:t>COURSE OUTCOMES</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CO1</w:t>
            </w:r>
          </w:p>
        </w:tc>
        <w:tc>
          <w:tcPr>
            <w:tcW w:w="9621" w:type="dxa"/>
          </w:tcPr>
          <w:p w:rsidR="0063262A" w:rsidRPr="00AC67AF" w:rsidRDefault="0063262A" w:rsidP="00BB4644">
            <w:r w:rsidRPr="00AC67AF">
              <w:rPr>
                <w:bCs/>
                <w:lang w:val="en-IN"/>
              </w:rPr>
              <w:t>Understand the basic concepts of forensic science</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CO2</w:t>
            </w:r>
          </w:p>
        </w:tc>
        <w:tc>
          <w:tcPr>
            <w:tcW w:w="9621" w:type="dxa"/>
          </w:tcPr>
          <w:p w:rsidR="0063262A" w:rsidRPr="00AC67AF" w:rsidRDefault="0063262A" w:rsidP="00BB4644">
            <w:r w:rsidRPr="00AC67AF">
              <w:t>Know the procedures involved in crime scene management</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CO3</w:t>
            </w:r>
          </w:p>
        </w:tc>
        <w:tc>
          <w:tcPr>
            <w:tcW w:w="9621" w:type="dxa"/>
          </w:tcPr>
          <w:p w:rsidR="0063262A" w:rsidRPr="00AC67AF" w:rsidRDefault="0063262A" w:rsidP="00BB4644">
            <w:r w:rsidRPr="00AC67AF">
              <w:t>Recognize the importance analysis of finger prints and questioned documents</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CO4</w:t>
            </w:r>
          </w:p>
        </w:tc>
        <w:tc>
          <w:tcPr>
            <w:tcW w:w="9621" w:type="dxa"/>
          </w:tcPr>
          <w:p w:rsidR="0063262A" w:rsidRPr="00AC67AF" w:rsidRDefault="0063262A" w:rsidP="00BB4644">
            <w:r w:rsidRPr="00AC67AF">
              <w:t>Classify the various types of toxins and their analysis</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CO5</w:t>
            </w:r>
          </w:p>
        </w:tc>
        <w:tc>
          <w:tcPr>
            <w:tcW w:w="9621" w:type="dxa"/>
          </w:tcPr>
          <w:p w:rsidR="0063262A" w:rsidRPr="00AC67AF" w:rsidRDefault="0063262A" w:rsidP="00BB4644">
            <w:r w:rsidRPr="00AC67AF">
              <w:t>Know the importance of forensic serology</w:t>
            </w:r>
          </w:p>
        </w:tc>
      </w:tr>
      <w:tr w:rsidR="0063262A" w:rsidRPr="00AC67AF" w:rsidTr="00BB4644">
        <w:trPr>
          <w:trHeight w:val="280"/>
        </w:trPr>
        <w:tc>
          <w:tcPr>
            <w:tcW w:w="862" w:type="dxa"/>
          </w:tcPr>
          <w:p w:rsidR="0063262A" w:rsidRPr="00AC67AF" w:rsidRDefault="0063262A" w:rsidP="00A81194">
            <w:pPr>
              <w:contextualSpacing/>
              <w:rPr>
                <w:bCs/>
              </w:rPr>
            </w:pPr>
            <w:r w:rsidRPr="00AC67AF">
              <w:rPr>
                <w:bCs/>
              </w:rPr>
              <w:t>CO6</w:t>
            </w:r>
          </w:p>
        </w:tc>
        <w:tc>
          <w:tcPr>
            <w:tcW w:w="9621" w:type="dxa"/>
          </w:tcPr>
          <w:p w:rsidR="0063262A" w:rsidRPr="00AC67AF" w:rsidRDefault="0063262A" w:rsidP="00BB4644">
            <w:r w:rsidRPr="00AC67AF">
              <w:t>Understand the importance of forensics for workplace investigation</w:t>
            </w:r>
          </w:p>
        </w:tc>
      </w:tr>
    </w:tbl>
    <w:p w:rsidR="0063262A" w:rsidRPr="00AC67AF" w:rsidRDefault="0063262A"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3262A" w:rsidRPr="00AC67AF" w:rsidTr="00A81194">
        <w:trPr>
          <w:jc w:val="center"/>
        </w:trPr>
        <w:tc>
          <w:tcPr>
            <w:tcW w:w="10348" w:type="dxa"/>
            <w:gridSpan w:val="8"/>
          </w:tcPr>
          <w:p w:rsidR="0063262A" w:rsidRPr="00AC67AF" w:rsidRDefault="0063262A" w:rsidP="00A81194">
            <w:pPr>
              <w:contextualSpacing/>
              <w:jc w:val="center"/>
              <w:rPr>
                <w:b/>
              </w:rPr>
            </w:pPr>
            <w:r w:rsidRPr="00AC67AF">
              <w:rPr>
                <w:b/>
              </w:rPr>
              <w:t>Assessment Pattern as per Bloom’s Taxonomy</w:t>
            </w:r>
          </w:p>
        </w:tc>
      </w:tr>
      <w:tr w:rsidR="0063262A" w:rsidRPr="00AC67AF" w:rsidTr="00A81194">
        <w:trPr>
          <w:jc w:val="center"/>
        </w:trPr>
        <w:tc>
          <w:tcPr>
            <w:tcW w:w="1560" w:type="dxa"/>
          </w:tcPr>
          <w:p w:rsidR="0063262A" w:rsidRPr="00AC67AF" w:rsidRDefault="0063262A" w:rsidP="00A81194">
            <w:pPr>
              <w:contextualSpacing/>
              <w:jc w:val="center"/>
              <w:rPr>
                <w:b/>
                <w:bCs/>
              </w:rPr>
            </w:pPr>
            <w:r w:rsidRPr="00AC67AF">
              <w:rPr>
                <w:b/>
                <w:bCs/>
              </w:rPr>
              <w:t>CO / P</w:t>
            </w:r>
          </w:p>
        </w:tc>
        <w:tc>
          <w:tcPr>
            <w:tcW w:w="1417" w:type="dxa"/>
          </w:tcPr>
          <w:p w:rsidR="0063262A" w:rsidRPr="00AC67AF" w:rsidRDefault="0063262A" w:rsidP="00A81194">
            <w:pPr>
              <w:contextualSpacing/>
              <w:jc w:val="center"/>
              <w:rPr>
                <w:b/>
              </w:rPr>
            </w:pPr>
            <w:r w:rsidRPr="00AC67AF">
              <w:rPr>
                <w:b/>
              </w:rPr>
              <w:t>R</w:t>
            </w:r>
          </w:p>
        </w:tc>
        <w:tc>
          <w:tcPr>
            <w:tcW w:w="1276" w:type="dxa"/>
          </w:tcPr>
          <w:p w:rsidR="0063262A" w:rsidRPr="00AC67AF" w:rsidRDefault="0063262A" w:rsidP="00A81194">
            <w:pPr>
              <w:contextualSpacing/>
              <w:jc w:val="center"/>
              <w:rPr>
                <w:b/>
              </w:rPr>
            </w:pPr>
            <w:r w:rsidRPr="00AC67AF">
              <w:rPr>
                <w:b/>
              </w:rPr>
              <w:t>U</w:t>
            </w:r>
          </w:p>
        </w:tc>
        <w:tc>
          <w:tcPr>
            <w:tcW w:w="1134" w:type="dxa"/>
          </w:tcPr>
          <w:p w:rsidR="0063262A" w:rsidRPr="00AC67AF" w:rsidRDefault="0063262A" w:rsidP="00A81194">
            <w:pPr>
              <w:contextualSpacing/>
              <w:jc w:val="center"/>
              <w:rPr>
                <w:b/>
              </w:rPr>
            </w:pPr>
            <w:r w:rsidRPr="00AC67AF">
              <w:rPr>
                <w:b/>
              </w:rPr>
              <w:t>A</w:t>
            </w:r>
          </w:p>
        </w:tc>
        <w:tc>
          <w:tcPr>
            <w:tcW w:w="1418" w:type="dxa"/>
          </w:tcPr>
          <w:p w:rsidR="0063262A" w:rsidRPr="00AC67AF" w:rsidRDefault="0063262A" w:rsidP="00A81194">
            <w:pPr>
              <w:contextualSpacing/>
              <w:jc w:val="center"/>
              <w:rPr>
                <w:b/>
              </w:rPr>
            </w:pPr>
            <w:r w:rsidRPr="00AC67AF">
              <w:rPr>
                <w:b/>
              </w:rPr>
              <w:t>An</w:t>
            </w:r>
          </w:p>
        </w:tc>
        <w:tc>
          <w:tcPr>
            <w:tcW w:w="708" w:type="dxa"/>
          </w:tcPr>
          <w:p w:rsidR="0063262A" w:rsidRPr="00AC67AF" w:rsidRDefault="0063262A" w:rsidP="00A81194">
            <w:pPr>
              <w:contextualSpacing/>
              <w:jc w:val="center"/>
              <w:rPr>
                <w:b/>
              </w:rPr>
            </w:pPr>
            <w:r w:rsidRPr="00AC67AF">
              <w:rPr>
                <w:b/>
              </w:rPr>
              <w:t>E</w:t>
            </w:r>
          </w:p>
        </w:tc>
        <w:tc>
          <w:tcPr>
            <w:tcW w:w="1134" w:type="dxa"/>
          </w:tcPr>
          <w:p w:rsidR="0063262A" w:rsidRPr="00AC67AF" w:rsidRDefault="0063262A" w:rsidP="00A81194">
            <w:pPr>
              <w:contextualSpacing/>
              <w:jc w:val="center"/>
              <w:rPr>
                <w:b/>
              </w:rPr>
            </w:pPr>
            <w:r w:rsidRPr="00AC67AF">
              <w:rPr>
                <w:b/>
              </w:rPr>
              <w:t>C</w:t>
            </w:r>
          </w:p>
        </w:tc>
        <w:tc>
          <w:tcPr>
            <w:tcW w:w="1701" w:type="dxa"/>
          </w:tcPr>
          <w:p w:rsidR="0063262A" w:rsidRPr="00AC67AF" w:rsidRDefault="0063262A" w:rsidP="00A81194">
            <w:pPr>
              <w:contextualSpacing/>
              <w:jc w:val="center"/>
              <w:rPr>
                <w:b/>
              </w:rPr>
            </w:pPr>
            <w:r w:rsidRPr="00AC67AF">
              <w:rPr>
                <w:b/>
              </w:rPr>
              <w:t>Total</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CO1</w:t>
            </w:r>
          </w:p>
        </w:tc>
        <w:tc>
          <w:tcPr>
            <w:tcW w:w="1417" w:type="dxa"/>
          </w:tcPr>
          <w:p w:rsidR="0063262A" w:rsidRPr="00AC67AF" w:rsidRDefault="0063262A" w:rsidP="00A81194">
            <w:pPr>
              <w:contextualSpacing/>
              <w:jc w:val="center"/>
            </w:pPr>
            <w:r>
              <w:t>1</w:t>
            </w:r>
          </w:p>
        </w:tc>
        <w:tc>
          <w:tcPr>
            <w:tcW w:w="1276" w:type="dxa"/>
          </w:tcPr>
          <w:p w:rsidR="0063262A" w:rsidRPr="00AC67AF" w:rsidRDefault="0063262A" w:rsidP="00A81194">
            <w:pPr>
              <w:contextualSpacing/>
              <w:jc w:val="center"/>
            </w:pPr>
            <w:r>
              <w:t>7</w:t>
            </w:r>
          </w:p>
        </w:tc>
        <w:tc>
          <w:tcPr>
            <w:tcW w:w="1134" w:type="dxa"/>
          </w:tcPr>
          <w:p w:rsidR="0063262A" w:rsidRPr="00AC67AF" w:rsidRDefault="0063262A" w:rsidP="00A81194">
            <w:pPr>
              <w:contextualSpacing/>
              <w:jc w:val="center"/>
            </w:pPr>
            <w:r>
              <w:t>6</w:t>
            </w:r>
          </w:p>
        </w:tc>
        <w:tc>
          <w:tcPr>
            <w:tcW w:w="1418" w:type="dxa"/>
          </w:tcPr>
          <w:p w:rsidR="0063262A" w:rsidRPr="00AC67AF" w:rsidRDefault="0063262A" w:rsidP="00A81194">
            <w:pPr>
              <w:contextualSpacing/>
              <w:jc w:val="center"/>
            </w:pPr>
            <w:r>
              <w:t>6</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20</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CO2</w:t>
            </w:r>
          </w:p>
        </w:tc>
        <w:tc>
          <w:tcPr>
            <w:tcW w:w="1417" w:type="dxa"/>
          </w:tcPr>
          <w:p w:rsidR="0063262A" w:rsidRPr="00AC67AF" w:rsidRDefault="0063262A" w:rsidP="00A81194">
            <w:pPr>
              <w:contextualSpacing/>
              <w:jc w:val="center"/>
            </w:pPr>
            <w:r>
              <w:t>3</w:t>
            </w:r>
          </w:p>
        </w:tc>
        <w:tc>
          <w:tcPr>
            <w:tcW w:w="1276" w:type="dxa"/>
          </w:tcPr>
          <w:p w:rsidR="0063262A" w:rsidRPr="00AC67AF" w:rsidRDefault="0063262A" w:rsidP="00A81194">
            <w:pPr>
              <w:contextualSpacing/>
              <w:jc w:val="center"/>
            </w:pPr>
            <w:r>
              <w:t>12</w:t>
            </w:r>
          </w:p>
        </w:tc>
        <w:tc>
          <w:tcPr>
            <w:tcW w:w="1134" w:type="dxa"/>
          </w:tcPr>
          <w:p w:rsidR="0063262A" w:rsidRPr="00AC67AF" w:rsidRDefault="0063262A" w:rsidP="00A81194">
            <w:pPr>
              <w:contextualSpacing/>
              <w:jc w:val="center"/>
            </w:pPr>
            <w:r>
              <w:t>6</w:t>
            </w:r>
          </w:p>
        </w:tc>
        <w:tc>
          <w:tcPr>
            <w:tcW w:w="1418" w:type="dxa"/>
          </w:tcPr>
          <w:p w:rsidR="0063262A" w:rsidRPr="00AC67AF" w:rsidRDefault="0063262A" w:rsidP="00A81194">
            <w:pPr>
              <w:contextualSpacing/>
              <w:jc w:val="center"/>
            </w:pPr>
            <w:r>
              <w:t>-</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21</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CO3</w:t>
            </w:r>
          </w:p>
        </w:tc>
        <w:tc>
          <w:tcPr>
            <w:tcW w:w="1417" w:type="dxa"/>
          </w:tcPr>
          <w:p w:rsidR="0063262A" w:rsidRPr="00AC67AF" w:rsidRDefault="0063262A" w:rsidP="00A81194">
            <w:pPr>
              <w:contextualSpacing/>
              <w:jc w:val="center"/>
            </w:pPr>
            <w:r>
              <w:t>-</w:t>
            </w:r>
          </w:p>
        </w:tc>
        <w:tc>
          <w:tcPr>
            <w:tcW w:w="1276" w:type="dxa"/>
          </w:tcPr>
          <w:p w:rsidR="0063262A" w:rsidRPr="00AC67AF" w:rsidRDefault="0063262A" w:rsidP="00A81194">
            <w:pPr>
              <w:contextualSpacing/>
              <w:jc w:val="center"/>
            </w:pPr>
            <w:r>
              <w:t>15</w:t>
            </w:r>
          </w:p>
        </w:tc>
        <w:tc>
          <w:tcPr>
            <w:tcW w:w="1134" w:type="dxa"/>
          </w:tcPr>
          <w:p w:rsidR="0063262A" w:rsidRPr="00AC67AF" w:rsidRDefault="0063262A" w:rsidP="00A81194">
            <w:pPr>
              <w:contextualSpacing/>
              <w:jc w:val="center"/>
            </w:pPr>
            <w:r>
              <w:t>1</w:t>
            </w:r>
          </w:p>
        </w:tc>
        <w:tc>
          <w:tcPr>
            <w:tcW w:w="1418" w:type="dxa"/>
          </w:tcPr>
          <w:p w:rsidR="0063262A" w:rsidRPr="00AC67AF" w:rsidRDefault="0063262A" w:rsidP="00A81194">
            <w:pPr>
              <w:contextualSpacing/>
              <w:jc w:val="center"/>
            </w:pPr>
            <w:r>
              <w:t>6</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22</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CO4</w:t>
            </w:r>
          </w:p>
        </w:tc>
        <w:tc>
          <w:tcPr>
            <w:tcW w:w="1417" w:type="dxa"/>
          </w:tcPr>
          <w:p w:rsidR="0063262A" w:rsidRPr="00AC67AF" w:rsidRDefault="0063262A" w:rsidP="00A81194">
            <w:pPr>
              <w:contextualSpacing/>
              <w:jc w:val="center"/>
            </w:pPr>
            <w:r>
              <w:t>3</w:t>
            </w:r>
          </w:p>
        </w:tc>
        <w:tc>
          <w:tcPr>
            <w:tcW w:w="1276" w:type="dxa"/>
          </w:tcPr>
          <w:p w:rsidR="0063262A" w:rsidRPr="00AC67AF" w:rsidRDefault="0063262A" w:rsidP="00A81194">
            <w:pPr>
              <w:contextualSpacing/>
              <w:jc w:val="center"/>
            </w:pPr>
            <w:r>
              <w:t>7</w:t>
            </w:r>
          </w:p>
        </w:tc>
        <w:tc>
          <w:tcPr>
            <w:tcW w:w="1134" w:type="dxa"/>
          </w:tcPr>
          <w:p w:rsidR="0063262A" w:rsidRPr="00AC67AF" w:rsidRDefault="0063262A" w:rsidP="00A81194">
            <w:pPr>
              <w:contextualSpacing/>
              <w:jc w:val="center"/>
            </w:pPr>
            <w:r>
              <w:t>7</w:t>
            </w:r>
          </w:p>
        </w:tc>
        <w:tc>
          <w:tcPr>
            <w:tcW w:w="1418" w:type="dxa"/>
          </w:tcPr>
          <w:p w:rsidR="0063262A" w:rsidRPr="00AC67AF" w:rsidRDefault="0063262A" w:rsidP="00A81194">
            <w:pPr>
              <w:contextualSpacing/>
              <w:jc w:val="center"/>
            </w:pPr>
            <w:r>
              <w:t>-</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17</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CO5</w:t>
            </w:r>
          </w:p>
        </w:tc>
        <w:tc>
          <w:tcPr>
            <w:tcW w:w="1417" w:type="dxa"/>
          </w:tcPr>
          <w:p w:rsidR="0063262A" w:rsidRPr="00AC67AF" w:rsidRDefault="0063262A" w:rsidP="00A81194">
            <w:pPr>
              <w:contextualSpacing/>
              <w:jc w:val="center"/>
            </w:pPr>
            <w:r>
              <w:t>1</w:t>
            </w:r>
          </w:p>
        </w:tc>
        <w:tc>
          <w:tcPr>
            <w:tcW w:w="1276" w:type="dxa"/>
          </w:tcPr>
          <w:p w:rsidR="0063262A" w:rsidRPr="00AC67AF" w:rsidRDefault="0063262A" w:rsidP="00A81194">
            <w:pPr>
              <w:contextualSpacing/>
              <w:jc w:val="center"/>
            </w:pPr>
            <w:r>
              <w:t>12</w:t>
            </w:r>
          </w:p>
        </w:tc>
        <w:tc>
          <w:tcPr>
            <w:tcW w:w="1134" w:type="dxa"/>
          </w:tcPr>
          <w:p w:rsidR="0063262A" w:rsidRPr="00AC67AF" w:rsidRDefault="0063262A" w:rsidP="00A81194">
            <w:pPr>
              <w:contextualSpacing/>
              <w:jc w:val="center"/>
            </w:pPr>
            <w:r>
              <w:t>9</w:t>
            </w:r>
          </w:p>
        </w:tc>
        <w:tc>
          <w:tcPr>
            <w:tcW w:w="1418" w:type="dxa"/>
          </w:tcPr>
          <w:p w:rsidR="0063262A" w:rsidRPr="00AC67AF" w:rsidRDefault="0063262A" w:rsidP="00A81194">
            <w:pPr>
              <w:contextualSpacing/>
              <w:jc w:val="center"/>
            </w:pPr>
            <w:r>
              <w:t>-</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22</w:t>
            </w:r>
          </w:p>
        </w:tc>
      </w:tr>
      <w:tr w:rsidR="0063262A" w:rsidRPr="00AC67AF" w:rsidTr="00A81194">
        <w:trPr>
          <w:jc w:val="center"/>
        </w:trPr>
        <w:tc>
          <w:tcPr>
            <w:tcW w:w="1560" w:type="dxa"/>
          </w:tcPr>
          <w:p w:rsidR="0063262A" w:rsidRPr="00AC67AF" w:rsidRDefault="0063262A" w:rsidP="00A81194">
            <w:pPr>
              <w:contextualSpacing/>
              <w:jc w:val="center"/>
              <w:rPr>
                <w:bCs/>
              </w:rPr>
            </w:pPr>
            <w:r w:rsidRPr="00AC67AF">
              <w:rPr>
                <w:bCs/>
              </w:rPr>
              <w:t>CO6</w:t>
            </w:r>
          </w:p>
        </w:tc>
        <w:tc>
          <w:tcPr>
            <w:tcW w:w="1417" w:type="dxa"/>
          </w:tcPr>
          <w:p w:rsidR="0063262A" w:rsidRPr="00AC67AF" w:rsidRDefault="0063262A" w:rsidP="00A81194">
            <w:pPr>
              <w:contextualSpacing/>
              <w:jc w:val="center"/>
            </w:pPr>
            <w:r>
              <w:t>1</w:t>
            </w:r>
          </w:p>
        </w:tc>
        <w:tc>
          <w:tcPr>
            <w:tcW w:w="1276" w:type="dxa"/>
          </w:tcPr>
          <w:p w:rsidR="0063262A" w:rsidRPr="00AC67AF" w:rsidRDefault="0063262A" w:rsidP="00A81194">
            <w:pPr>
              <w:contextualSpacing/>
              <w:jc w:val="center"/>
            </w:pPr>
            <w:r>
              <w:t>3</w:t>
            </w:r>
          </w:p>
        </w:tc>
        <w:tc>
          <w:tcPr>
            <w:tcW w:w="1134" w:type="dxa"/>
          </w:tcPr>
          <w:p w:rsidR="0063262A" w:rsidRPr="00AC67AF" w:rsidRDefault="0063262A" w:rsidP="00A81194">
            <w:pPr>
              <w:contextualSpacing/>
              <w:jc w:val="center"/>
            </w:pPr>
            <w:r>
              <w:t>18</w:t>
            </w:r>
          </w:p>
        </w:tc>
        <w:tc>
          <w:tcPr>
            <w:tcW w:w="1418" w:type="dxa"/>
          </w:tcPr>
          <w:p w:rsidR="0063262A" w:rsidRPr="00AC67AF" w:rsidRDefault="0063262A" w:rsidP="00A81194">
            <w:pPr>
              <w:contextualSpacing/>
              <w:jc w:val="center"/>
            </w:pPr>
            <w:r>
              <w:t>-</w:t>
            </w:r>
          </w:p>
        </w:tc>
        <w:tc>
          <w:tcPr>
            <w:tcW w:w="708" w:type="dxa"/>
          </w:tcPr>
          <w:p w:rsidR="0063262A" w:rsidRPr="00AC67AF" w:rsidRDefault="0063262A" w:rsidP="00A81194">
            <w:pPr>
              <w:contextualSpacing/>
              <w:jc w:val="center"/>
            </w:pPr>
            <w:r>
              <w:t>-</w:t>
            </w:r>
          </w:p>
        </w:tc>
        <w:tc>
          <w:tcPr>
            <w:tcW w:w="1134" w:type="dxa"/>
          </w:tcPr>
          <w:p w:rsidR="0063262A" w:rsidRPr="00AC67AF" w:rsidRDefault="0063262A" w:rsidP="00BE2A5D">
            <w:pPr>
              <w:contextualSpacing/>
              <w:jc w:val="center"/>
            </w:pPr>
            <w:r>
              <w:t>-</w:t>
            </w:r>
          </w:p>
        </w:tc>
        <w:tc>
          <w:tcPr>
            <w:tcW w:w="1701" w:type="dxa"/>
          </w:tcPr>
          <w:p w:rsidR="0063262A" w:rsidRPr="00AC67AF" w:rsidRDefault="0063262A" w:rsidP="00A81194">
            <w:pPr>
              <w:contextualSpacing/>
              <w:jc w:val="center"/>
            </w:pPr>
            <w:r>
              <w:t>22</w:t>
            </w:r>
          </w:p>
        </w:tc>
      </w:tr>
      <w:tr w:rsidR="0063262A" w:rsidRPr="00FA796F" w:rsidTr="00A81194">
        <w:trPr>
          <w:jc w:val="center"/>
        </w:trPr>
        <w:tc>
          <w:tcPr>
            <w:tcW w:w="8647" w:type="dxa"/>
            <w:gridSpan w:val="7"/>
          </w:tcPr>
          <w:p w:rsidR="0063262A" w:rsidRPr="00AC67AF" w:rsidRDefault="0063262A" w:rsidP="00A81194">
            <w:pPr>
              <w:contextualSpacing/>
            </w:pPr>
          </w:p>
        </w:tc>
        <w:tc>
          <w:tcPr>
            <w:tcW w:w="1701" w:type="dxa"/>
          </w:tcPr>
          <w:p w:rsidR="0063262A" w:rsidRPr="00FA796F" w:rsidRDefault="0063262A" w:rsidP="00A81194">
            <w:pPr>
              <w:contextualSpacing/>
              <w:jc w:val="center"/>
              <w:rPr>
                <w:b/>
              </w:rPr>
            </w:pPr>
            <w:r w:rsidRPr="00AC67AF">
              <w:rPr>
                <w:b/>
              </w:rPr>
              <w:t>124</w:t>
            </w:r>
          </w:p>
        </w:tc>
      </w:tr>
    </w:tbl>
    <w:p w:rsidR="0063262A" w:rsidRPr="00FA796F" w:rsidRDefault="0063262A" w:rsidP="00A81194">
      <w:pPr>
        <w:tabs>
          <w:tab w:val="left" w:pos="7110"/>
        </w:tabs>
        <w:contextualSpacing/>
      </w:pPr>
      <w:r w:rsidRPr="00FA796F">
        <w:tab/>
      </w:r>
    </w:p>
    <w:p w:rsidR="0063262A" w:rsidRPr="00FA796F" w:rsidRDefault="0063262A" w:rsidP="00A81194">
      <w:pPr>
        <w:contextualSpacing/>
      </w:pPr>
    </w:p>
    <w:p w:rsidR="0063262A" w:rsidRPr="00344ECE" w:rsidRDefault="0063262A" w:rsidP="00344ECE">
      <w:pPr>
        <w:jc w:val="center"/>
      </w:pPr>
      <w:r w:rsidRPr="00344ECE">
        <w:rPr>
          <w:noProof/>
        </w:rPr>
        <w:lastRenderedPageBreak/>
        <w:drawing>
          <wp:inline distT="0" distB="0" distL="0" distR="0" wp14:anchorId="6814852E" wp14:editId="7646316A">
            <wp:extent cx="5731510" cy="1066800"/>
            <wp:effectExtent l="0" t="0" r="2540" b="0"/>
            <wp:docPr id="2060" name="image1.png"/>
            <wp:cNvGraphicFramePr/>
            <a:graphic xmlns:a="http://schemas.openxmlformats.org/drawingml/2006/main">
              <a:graphicData uri="http://schemas.openxmlformats.org/drawingml/2006/picture">
                <pic:pic xmlns:pic="http://schemas.openxmlformats.org/drawingml/2006/picture">
                  <pic:nvPicPr>
                    <pic:cNvPr id="1" name="image1.png"/>
                    <pic:cNvPicPr/>
                  </pic:nvPicPr>
                  <pic:blipFill>
                    <a:blip r:embed="rId9"/>
                    <a:srcRect/>
                    <a:stretch>
                      <a:fillRect/>
                    </a:stretch>
                  </pic:blipFill>
                  <pic:spPr>
                    <a:xfrm>
                      <a:off x="0" y="0"/>
                      <a:ext cx="5731510" cy="1066800"/>
                    </a:xfrm>
                    <a:prstGeom prst="rect">
                      <a:avLst/>
                    </a:prstGeom>
                    <a:ln/>
                  </pic:spPr>
                </pic:pic>
              </a:graphicData>
            </a:graphic>
          </wp:inline>
        </w:drawing>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63262A" w:rsidRPr="00344ECE" w:rsidTr="004942C8">
        <w:trPr>
          <w:trHeight w:val="397"/>
        </w:trPr>
        <w:tc>
          <w:tcPr>
            <w:tcW w:w="1696" w:type="dxa"/>
            <w:vAlign w:val="center"/>
          </w:tcPr>
          <w:p w:rsidR="0063262A" w:rsidRPr="00344ECE" w:rsidRDefault="0063262A" w:rsidP="004942C8">
            <w:pPr>
              <w:pStyle w:val="Title"/>
              <w:jc w:val="left"/>
              <w:rPr>
                <w:b/>
                <w:szCs w:val="24"/>
              </w:rPr>
            </w:pPr>
            <w:r w:rsidRPr="00344ECE">
              <w:rPr>
                <w:b/>
                <w:szCs w:val="24"/>
              </w:rPr>
              <w:t xml:space="preserve">Course Code      </w:t>
            </w:r>
          </w:p>
        </w:tc>
        <w:tc>
          <w:tcPr>
            <w:tcW w:w="6151" w:type="dxa"/>
            <w:vAlign w:val="center"/>
          </w:tcPr>
          <w:p w:rsidR="0063262A" w:rsidRPr="00344ECE" w:rsidRDefault="0063262A" w:rsidP="00717F04">
            <w:pPr>
              <w:pStyle w:val="Title"/>
              <w:jc w:val="left"/>
              <w:rPr>
                <w:b/>
                <w:szCs w:val="24"/>
              </w:rPr>
            </w:pPr>
            <w:r w:rsidRPr="00344ECE">
              <w:rPr>
                <w:b/>
                <w:szCs w:val="24"/>
              </w:rPr>
              <w:t>23CH1001</w:t>
            </w:r>
          </w:p>
        </w:tc>
        <w:tc>
          <w:tcPr>
            <w:tcW w:w="1504" w:type="dxa"/>
            <w:vAlign w:val="center"/>
          </w:tcPr>
          <w:p w:rsidR="0063262A" w:rsidRPr="00344ECE" w:rsidRDefault="0063262A" w:rsidP="004942C8">
            <w:pPr>
              <w:pStyle w:val="Title"/>
              <w:ind w:left="-468" w:firstLine="468"/>
              <w:jc w:val="left"/>
              <w:rPr>
                <w:szCs w:val="24"/>
              </w:rPr>
            </w:pPr>
            <w:r w:rsidRPr="00344ECE">
              <w:rPr>
                <w:b/>
                <w:bCs/>
                <w:szCs w:val="24"/>
              </w:rPr>
              <w:t xml:space="preserve">Duration       </w:t>
            </w:r>
          </w:p>
        </w:tc>
        <w:tc>
          <w:tcPr>
            <w:tcW w:w="1056" w:type="dxa"/>
            <w:vAlign w:val="center"/>
          </w:tcPr>
          <w:p w:rsidR="0063262A" w:rsidRPr="00344ECE" w:rsidRDefault="0063262A" w:rsidP="004942C8">
            <w:pPr>
              <w:pStyle w:val="Title"/>
              <w:jc w:val="left"/>
              <w:rPr>
                <w:b/>
                <w:szCs w:val="24"/>
              </w:rPr>
            </w:pPr>
            <w:r w:rsidRPr="00344ECE">
              <w:rPr>
                <w:b/>
                <w:szCs w:val="24"/>
              </w:rPr>
              <w:t>3hrs</w:t>
            </w:r>
          </w:p>
        </w:tc>
      </w:tr>
      <w:tr w:rsidR="0063262A" w:rsidRPr="00344ECE" w:rsidTr="004942C8">
        <w:trPr>
          <w:trHeight w:val="397"/>
        </w:trPr>
        <w:tc>
          <w:tcPr>
            <w:tcW w:w="1696" w:type="dxa"/>
            <w:vAlign w:val="center"/>
          </w:tcPr>
          <w:p w:rsidR="0063262A" w:rsidRPr="00344ECE" w:rsidRDefault="0063262A" w:rsidP="004942C8">
            <w:pPr>
              <w:pStyle w:val="Title"/>
              <w:ind w:right="-160"/>
              <w:jc w:val="left"/>
              <w:rPr>
                <w:b/>
                <w:szCs w:val="24"/>
              </w:rPr>
            </w:pPr>
            <w:r w:rsidRPr="00344ECE">
              <w:rPr>
                <w:b/>
                <w:szCs w:val="24"/>
              </w:rPr>
              <w:t xml:space="preserve">Course Name     </w:t>
            </w:r>
          </w:p>
        </w:tc>
        <w:tc>
          <w:tcPr>
            <w:tcW w:w="6151" w:type="dxa"/>
            <w:vAlign w:val="center"/>
          </w:tcPr>
          <w:p w:rsidR="0063262A" w:rsidRPr="00344ECE" w:rsidRDefault="0063262A" w:rsidP="004942C8">
            <w:pPr>
              <w:pStyle w:val="Title"/>
              <w:jc w:val="left"/>
              <w:rPr>
                <w:b/>
                <w:szCs w:val="24"/>
              </w:rPr>
            </w:pPr>
            <w:r w:rsidRPr="00344ECE">
              <w:rPr>
                <w:b/>
                <w:szCs w:val="24"/>
              </w:rPr>
              <w:t>ENVIRONMENTAL STUDIES</w:t>
            </w:r>
          </w:p>
        </w:tc>
        <w:tc>
          <w:tcPr>
            <w:tcW w:w="1504" w:type="dxa"/>
            <w:vAlign w:val="center"/>
          </w:tcPr>
          <w:p w:rsidR="0063262A" w:rsidRPr="00344ECE" w:rsidRDefault="0063262A" w:rsidP="004942C8">
            <w:pPr>
              <w:pStyle w:val="Title"/>
              <w:jc w:val="left"/>
              <w:rPr>
                <w:b/>
                <w:bCs/>
                <w:szCs w:val="24"/>
              </w:rPr>
            </w:pPr>
            <w:r w:rsidRPr="00344ECE">
              <w:rPr>
                <w:b/>
                <w:bCs/>
                <w:szCs w:val="24"/>
              </w:rPr>
              <w:t xml:space="preserve">Max. Marks </w:t>
            </w:r>
          </w:p>
        </w:tc>
        <w:tc>
          <w:tcPr>
            <w:tcW w:w="1056" w:type="dxa"/>
            <w:vAlign w:val="center"/>
          </w:tcPr>
          <w:p w:rsidR="0063262A" w:rsidRPr="00344ECE" w:rsidRDefault="0063262A" w:rsidP="004942C8">
            <w:pPr>
              <w:pStyle w:val="Title"/>
              <w:jc w:val="left"/>
              <w:rPr>
                <w:b/>
                <w:szCs w:val="24"/>
              </w:rPr>
            </w:pPr>
            <w:r w:rsidRPr="00344ECE">
              <w:rPr>
                <w:b/>
                <w:szCs w:val="24"/>
              </w:rPr>
              <w:t>100</w:t>
            </w:r>
          </w:p>
        </w:tc>
      </w:tr>
    </w:tbl>
    <w:p w:rsidR="0063262A" w:rsidRPr="00344ECE" w:rsidRDefault="0063262A" w:rsidP="00856324"/>
    <w:tbl>
      <w:tblPr>
        <w:tblStyle w:val="TableGrid"/>
        <w:tblW w:w="5000" w:type="pct"/>
        <w:tblLook w:val="04A0" w:firstRow="1" w:lastRow="0" w:firstColumn="1" w:lastColumn="0" w:noHBand="0" w:noVBand="1"/>
      </w:tblPr>
      <w:tblGrid>
        <w:gridCol w:w="570"/>
        <w:gridCol w:w="396"/>
        <w:gridCol w:w="7265"/>
        <w:gridCol w:w="670"/>
        <w:gridCol w:w="602"/>
        <w:gridCol w:w="896"/>
      </w:tblGrid>
      <w:tr w:rsidR="0063262A" w:rsidRPr="00344ECE" w:rsidTr="005F09E0">
        <w:trPr>
          <w:trHeight w:val="552"/>
        </w:trPr>
        <w:tc>
          <w:tcPr>
            <w:tcW w:w="260" w:type="pct"/>
            <w:vAlign w:val="center"/>
          </w:tcPr>
          <w:p w:rsidR="0063262A" w:rsidRPr="00344ECE" w:rsidRDefault="0063262A" w:rsidP="004942C8">
            <w:pPr>
              <w:jc w:val="center"/>
              <w:rPr>
                <w:b/>
              </w:rPr>
            </w:pPr>
            <w:r w:rsidRPr="00344ECE">
              <w:rPr>
                <w:b/>
              </w:rPr>
              <w:t>Q. No.</w:t>
            </w:r>
          </w:p>
        </w:tc>
        <w:tc>
          <w:tcPr>
            <w:tcW w:w="3705" w:type="pct"/>
            <w:gridSpan w:val="2"/>
            <w:vAlign w:val="center"/>
          </w:tcPr>
          <w:p w:rsidR="0063262A" w:rsidRPr="00344ECE" w:rsidRDefault="0063262A" w:rsidP="004942C8">
            <w:pPr>
              <w:jc w:val="center"/>
              <w:rPr>
                <w:b/>
              </w:rPr>
            </w:pPr>
            <w:r w:rsidRPr="00344ECE">
              <w:rPr>
                <w:b/>
              </w:rPr>
              <w:t>Questions</w:t>
            </w:r>
          </w:p>
        </w:tc>
        <w:tc>
          <w:tcPr>
            <w:tcW w:w="331" w:type="pct"/>
            <w:vAlign w:val="center"/>
          </w:tcPr>
          <w:p w:rsidR="0063262A" w:rsidRPr="00344ECE" w:rsidRDefault="0063262A" w:rsidP="005F09E0">
            <w:pPr>
              <w:jc w:val="center"/>
              <w:rPr>
                <w:b/>
              </w:rPr>
            </w:pPr>
            <w:r w:rsidRPr="00344ECE">
              <w:rPr>
                <w:b/>
              </w:rPr>
              <w:t>CO</w:t>
            </w:r>
          </w:p>
        </w:tc>
        <w:tc>
          <w:tcPr>
            <w:tcW w:w="302" w:type="pct"/>
            <w:vAlign w:val="center"/>
          </w:tcPr>
          <w:p w:rsidR="0063262A" w:rsidRPr="00344ECE" w:rsidRDefault="0063262A" w:rsidP="005F09E0">
            <w:pPr>
              <w:jc w:val="center"/>
              <w:rPr>
                <w:b/>
              </w:rPr>
            </w:pPr>
            <w:r w:rsidRPr="00344ECE">
              <w:rPr>
                <w:b/>
              </w:rPr>
              <w:t>BL</w:t>
            </w:r>
          </w:p>
        </w:tc>
        <w:tc>
          <w:tcPr>
            <w:tcW w:w="402" w:type="pct"/>
            <w:vAlign w:val="center"/>
          </w:tcPr>
          <w:p w:rsidR="0063262A" w:rsidRPr="00344ECE" w:rsidRDefault="0063262A" w:rsidP="005F09E0">
            <w:pPr>
              <w:jc w:val="center"/>
              <w:rPr>
                <w:b/>
              </w:rPr>
            </w:pPr>
            <w:r w:rsidRPr="00344ECE">
              <w:rPr>
                <w:b/>
              </w:rPr>
              <w:t>Marks</w:t>
            </w:r>
          </w:p>
        </w:tc>
      </w:tr>
      <w:tr w:rsidR="0063262A" w:rsidRPr="00344ECE" w:rsidTr="004942C8">
        <w:trPr>
          <w:trHeight w:val="552"/>
        </w:trPr>
        <w:tc>
          <w:tcPr>
            <w:tcW w:w="5000" w:type="pct"/>
            <w:gridSpan w:val="6"/>
          </w:tcPr>
          <w:p w:rsidR="0063262A" w:rsidRPr="00344ECE" w:rsidRDefault="0063262A" w:rsidP="00353AA8">
            <w:pPr>
              <w:jc w:val="center"/>
              <w:rPr>
                <w:b/>
                <w:u w:val="single"/>
              </w:rPr>
            </w:pPr>
            <w:r w:rsidRPr="00344ECE">
              <w:rPr>
                <w:b/>
                <w:u w:val="single"/>
              </w:rPr>
              <w:t>PART – A (4 X 20 = 80 MARKS)</w:t>
            </w:r>
          </w:p>
          <w:p w:rsidR="0063262A" w:rsidRPr="00344ECE" w:rsidRDefault="0063262A" w:rsidP="00353AA8">
            <w:pPr>
              <w:jc w:val="center"/>
              <w:rPr>
                <w:b/>
              </w:rPr>
            </w:pPr>
            <w:r w:rsidRPr="00344ECE">
              <w:rPr>
                <w:b/>
              </w:rPr>
              <w:t>(Answer all the Questions)</w:t>
            </w:r>
          </w:p>
        </w:tc>
      </w:tr>
      <w:tr w:rsidR="0063262A" w:rsidRPr="00344ECE" w:rsidTr="005F09E0">
        <w:trPr>
          <w:trHeight w:val="397"/>
        </w:trPr>
        <w:tc>
          <w:tcPr>
            <w:tcW w:w="260" w:type="pct"/>
          </w:tcPr>
          <w:p w:rsidR="0063262A" w:rsidRPr="00344ECE" w:rsidRDefault="0063262A" w:rsidP="00041CCA">
            <w:pPr>
              <w:jc w:val="center"/>
            </w:pPr>
            <w:r w:rsidRPr="00344ECE">
              <w:t>1.</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041CCA">
            <w:pPr>
              <w:jc w:val="both"/>
            </w:pPr>
            <w:r w:rsidRPr="00344ECE">
              <w:t>Illustrate the functions and overexploitations of forest in detail.</w:t>
            </w:r>
          </w:p>
        </w:tc>
        <w:tc>
          <w:tcPr>
            <w:tcW w:w="331" w:type="pct"/>
          </w:tcPr>
          <w:p w:rsidR="0063262A" w:rsidRPr="00344ECE" w:rsidRDefault="0063262A" w:rsidP="00041CCA">
            <w:pPr>
              <w:jc w:val="center"/>
            </w:pPr>
            <w:r w:rsidRPr="00344ECE">
              <w:t>CO1</w:t>
            </w:r>
          </w:p>
        </w:tc>
        <w:tc>
          <w:tcPr>
            <w:tcW w:w="302" w:type="pct"/>
          </w:tcPr>
          <w:p w:rsidR="0063262A" w:rsidRPr="00344ECE" w:rsidRDefault="0063262A" w:rsidP="00041CCA">
            <w:pPr>
              <w:jc w:val="center"/>
            </w:pPr>
            <w:r w:rsidRPr="00344ECE">
              <w:t>An</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C44C98">
            <w:pPr>
              <w:jc w:val="both"/>
              <w:rPr>
                <w:bCs/>
              </w:rPr>
            </w:pPr>
            <w:r w:rsidRPr="00344ECE">
              <w:rPr>
                <w:bCs/>
              </w:rPr>
              <w:t>Describe the various effects of dams and their effects on forests and tribal people.</w:t>
            </w:r>
          </w:p>
        </w:tc>
        <w:tc>
          <w:tcPr>
            <w:tcW w:w="331" w:type="pct"/>
          </w:tcPr>
          <w:p w:rsidR="0063262A" w:rsidRPr="00344ECE" w:rsidRDefault="0063262A" w:rsidP="00041CCA">
            <w:pPr>
              <w:jc w:val="center"/>
            </w:pPr>
            <w:r w:rsidRPr="00344ECE">
              <w:t>CO1</w:t>
            </w:r>
          </w:p>
        </w:tc>
        <w:tc>
          <w:tcPr>
            <w:tcW w:w="302" w:type="pct"/>
          </w:tcPr>
          <w:p w:rsidR="0063262A" w:rsidRPr="00344ECE" w:rsidRDefault="0063262A" w:rsidP="00041CCA">
            <w:pPr>
              <w:jc w:val="center"/>
            </w:pPr>
            <w:r w:rsidRPr="00344ECE">
              <w:t>R</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rPr>
                <w:b/>
                <w:bCs/>
              </w:rPr>
            </w:pPr>
            <w:r w:rsidRPr="00344ECE">
              <w:rPr>
                <w:b/>
                <w:bCs/>
              </w:rPr>
              <w:t>(OR)</w:t>
            </w: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5F09E0">
        <w:trPr>
          <w:trHeight w:val="397"/>
        </w:trPr>
        <w:tc>
          <w:tcPr>
            <w:tcW w:w="260" w:type="pct"/>
          </w:tcPr>
          <w:p w:rsidR="0063262A" w:rsidRPr="00344ECE" w:rsidRDefault="0063262A" w:rsidP="00041CCA">
            <w:pPr>
              <w:jc w:val="center"/>
            </w:pPr>
            <w:r w:rsidRPr="00344ECE">
              <w:t>2.</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685B3B">
            <w:pPr>
              <w:jc w:val="both"/>
            </w:pPr>
            <w:r w:rsidRPr="00344ECE">
              <w:t>Identify the major causes and harmful effects of desertification and discuss the ways to prevent it.</w:t>
            </w:r>
          </w:p>
        </w:tc>
        <w:tc>
          <w:tcPr>
            <w:tcW w:w="331" w:type="pct"/>
          </w:tcPr>
          <w:p w:rsidR="0063262A" w:rsidRPr="00344ECE" w:rsidRDefault="0063262A" w:rsidP="00041CCA">
            <w:pPr>
              <w:jc w:val="center"/>
            </w:pPr>
            <w:r w:rsidRPr="00344ECE">
              <w:t>CO1</w:t>
            </w:r>
          </w:p>
        </w:tc>
        <w:tc>
          <w:tcPr>
            <w:tcW w:w="302" w:type="pct"/>
          </w:tcPr>
          <w:p w:rsidR="0063262A" w:rsidRPr="00344ECE" w:rsidRDefault="0063262A" w:rsidP="00041CCA">
            <w:pPr>
              <w:jc w:val="center"/>
            </w:pPr>
            <w:r w:rsidRPr="00344ECE">
              <w:t>A</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AE24A5">
            <w:r w:rsidRPr="00344ECE">
              <w:t>Explain the major causes and effects of drought.</w:t>
            </w:r>
          </w:p>
        </w:tc>
        <w:tc>
          <w:tcPr>
            <w:tcW w:w="331" w:type="pct"/>
          </w:tcPr>
          <w:p w:rsidR="0063262A" w:rsidRPr="00344ECE" w:rsidRDefault="0063262A" w:rsidP="00041CCA">
            <w:pPr>
              <w:jc w:val="center"/>
            </w:pPr>
            <w:r w:rsidRPr="00344ECE">
              <w:t>CO1</w:t>
            </w:r>
          </w:p>
        </w:tc>
        <w:tc>
          <w:tcPr>
            <w:tcW w:w="302" w:type="pct"/>
          </w:tcPr>
          <w:p w:rsidR="0063262A" w:rsidRPr="00344ECE" w:rsidRDefault="0063262A" w:rsidP="00041CCA">
            <w:pPr>
              <w:jc w:val="center"/>
            </w:pPr>
            <w:r w:rsidRPr="00344ECE">
              <w:t>U</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pPr>
            <w:r w:rsidRPr="00344ECE">
              <w:t>.</w:t>
            </w: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tc>
      </w:tr>
      <w:tr w:rsidR="0063262A" w:rsidRPr="00344ECE" w:rsidTr="005F09E0">
        <w:trPr>
          <w:trHeight w:val="397"/>
        </w:trPr>
        <w:tc>
          <w:tcPr>
            <w:tcW w:w="260" w:type="pct"/>
          </w:tcPr>
          <w:p w:rsidR="0063262A" w:rsidRPr="00344ECE" w:rsidRDefault="0063262A" w:rsidP="00041CCA">
            <w:pPr>
              <w:jc w:val="center"/>
            </w:pPr>
            <w:r w:rsidRPr="00344ECE">
              <w:t>3.</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685B3B">
            <w:pPr>
              <w:jc w:val="both"/>
            </w:pPr>
            <w:r w:rsidRPr="00344ECE">
              <w:t>Compare and contrast in-situ and ex-situ biodiversity conservation in detail with examples.</w:t>
            </w:r>
          </w:p>
        </w:tc>
        <w:tc>
          <w:tcPr>
            <w:tcW w:w="331" w:type="pct"/>
          </w:tcPr>
          <w:p w:rsidR="0063262A" w:rsidRPr="00344ECE" w:rsidRDefault="0063262A" w:rsidP="00041CCA">
            <w:pPr>
              <w:jc w:val="center"/>
            </w:pPr>
            <w:r w:rsidRPr="00344ECE">
              <w:t>CO2</w:t>
            </w:r>
          </w:p>
        </w:tc>
        <w:tc>
          <w:tcPr>
            <w:tcW w:w="302" w:type="pct"/>
          </w:tcPr>
          <w:p w:rsidR="0063262A" w:rsidRPr="00344ECE" w:rsidRDefault="0063262A" w:rsidP="00041CCA">
            <w:pPr>
              <w:jc w:val="center"/>
            </w:pPr>
            <w:r w:rsidRPr="00344ECE">
              <w:t>An</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041CCA">
            <w:pPr>
              <w:jc w:val="both"/>
              <w:rPr>
                <w:bCs/>
              </w:rPr>
            </w:pPr>
            <w:r w:rsidRPr="00344ECE">
              <w:rPr>
                <w:bCs/>
              </w:rPr>
              <w:t>Discuss the structure and function of ecosystem in detail.</w:t>
            </w:r>
          </w:p>
        </w:tc>
        <w:tc>
          <w:tcPr>
            <w:tcW w:w="331" w:type="pct"/>
          </w:tcPr>
          <w:p w:rsidR="0063262A" w:rsidRPr="00344ECE" w:rsidRDefault="0063262A" w:rsidP="00041CCA">
            <w:pPr>
              <w:jc w:val="center"/>
            </w:pPr>
            <w:r w:rsidRPr="00344ECE">
              <w:t>CO2</w:t>
            </w:r>
          </w:p>
        </w:tc>
        <w:tc>
          <w:tcPr>
            <w:tcW w:w="302" w:type="pct"/>
          </w:tcPr>
          <w:p w:rsidR="0063262A" w:rsidRPr="00344ECE" w:rsidRDefault="0063262A" w:rsidP="00041CCA">
            <w:pPr>
              <w:jc w:val="center"/>
            </w:pPr>
            <w:r w:rsidRPr="00344ECE">
              <w:t>R</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tc>
        <w:tc>
          <w:tcPr>
            <w:tcW w:w="197" w:type="pct"/>
          </w:tcPr>
          <w:p w:rsidR="0063262A" w:rsidRPr="00344ECE" w:rsidRDefault="0063262A" w:rsidP="00041CCA">
            <w:pPr>
              <w:jc w:val="center"/>
            </w:pPr>
          </w:p>
        </w:tc>
        <w:tc>
          <w:tcPr>
            <w:tcW w:w="3508" w:type="pct"/>
          </w:tcPr>
          <w:p w:rsidR="0063262A" w:rsidRPr="00344ECE" w:rsidRDefault="0063262A" w:rsidP="00041CCA">
            <w:pPr>
              <w:jc w:val="center"/>
            </w:pPr>
            <w:r w:rsidRPr="00344ECE">
              <w:rPr>
                <w:b/>
                <w:bCs/>
              </w:rPr>
              <w:t>(OR)</w:t>
            </w: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5F09E0">
        <w:trPr>
          <w:trHeight w:val="397"/>
        </w:trPr>
        <w:tc>
          <w:tcPr>
            <w:tcW w:w="260" w:type="pct"/>
          </w:tcPr>
          <w:p w:rsidR="0063262A" w:rsidRPr="00344ECE" w:rsidRDefault="0063262A" w:rsidP="00041CCA">
            <w:pPr>
              <w:jc w:val="center"/>
            </w:pPr>
            <w:r w:rsidRPr="00344ECE">
              <w:t>4.</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AE24A5">
            <w:pPr>
              <w:jc w:val="both"/>
            </w:pPr>
            <w:r w:rsidRPr="00344ECE">
              <w:t>Describe various kinds of endangered and endemic species in detail due to the changes in biodiversity.</w:t>
            </w:r>
          </w:p>
        </w:tc>
        <w:tc>
          <w:tcPr>
            <w:tcW w:w="331" w:type="pct"/>
          </w:tcPr>
          <w:p w:rsidR="0063262A" w:rsidRPr="00344ECE" w:rsidRDefault="0063262A" w:rsidP="00041CCA">
            <w:pPr>
              <w:jc w:val="center"/>
            </w:pPr>
            <w:r w:rsidRPr="00344ECE">
              <w:t>CO2</w:t>
            </w:r>
          </w:p>
        </w:tc>
        <w:tc>
          <w:tcPr>
            <w:tcW w:w="302" w:type="pct"/>
          </w:tcPr>
          <w:p w:rsidR="0063262A" w:rsidRPr="00344ECE" w:rsidRDefault="0063262A" w:rsidP="00041CCA">
            <w:pPr>
              <w:jc w:val="center"/>
            </w:pPr>
            <w:r w:rsidRPr="00344ECE">
              <w:t>A</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5F09E0">
            <w:pPr>
              <w:jc w:val="both"/>
              <w:rPr>
                <w:bCs/>
              </w:rPr>
            </w:pPr>
            <w:r w:rsidRPr="00344ECE">
              <w:t>Illustrate food chains, food webs, different types and its significance for an ecosystem.</w:t>
            </w:r>
          </w:p>
        </w:tc>
        <w:tc>
          <w:tcPr>
            <w:tcW w:w="331" w:type="pct"/>
          </w:tcPr>
          <w:p w:rsidR="0063262A" w:rsidRPr="00344ECE" w:rsidRDefault="0063262A" w:rsidP="00041CCA">
            <w:pPr>
              <w:jc w:val="center"/>
            </w:pPr>
            <w:r w:rsidRPr="00344ECE">
              <w:t>CO2</w:t>
            </w:r>
          </w:p>
        </w:tc>
        <w:tc>
          <w:tcPr>
            <w:tcW w:w="302" w:type="pct"/>
          </w:tcPr>
          <w:p w:rsidR="0063262A" w:rsidRPr="00344ECE" w:rsidRDefault="0063262A" w:rsidP="00041CCA">
            <w:pPr>
              <w:jc w:val="center"/>
            </w:pPr>
            <w:r w:rsidRPr="00344ECE">
              <w:t>U</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pP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297746">
        <w:trPr>
          <w:trHeight w:val="397"/>
        </w:trPr>
        <w:tc>
          <w:tcPr>
            <w:tcW w:w="260" w:type="pct"/>
          </w:tcPr>
          <w:p w:rsidR="0063262A" w:rsidRPr="00344ECE" w:rsidRDefault="0063262A" w:rsidP="00041CCA">
            <w:pPr>
              <w:jc w:val="center"/>
            </w:pPr>
            <w:r w:rsidRPr="00344ECE">
              <w:t>5.</w:t>
            </w:r>
          </w:p>
        </w:tc>
        <w:tc>
          <w:tcPr>
            <w:tcW w:w="197" w:type="pct"/>
          </w:tcPr>
          <w:p w:rsidR="0063262A" w:rsidRPr="00344ECE" w:rsidRDefault="0063262A" w:rsidP="00041CCA">
            <w:pPr>
              <w:jc w:val="center"/>
            </w:pPr>
            <w:r w:rsidRPr="00344ECE">
              <w:t>a.</w:t>
            </w:r>
          </w:p>
        </w:tc>
        <w:tc>
          <w:tcPr>
            <w:tcW w:w="3508" w:type="pct"/>
            <w:shd w:val="clear" w:color="auto" w:fill="auto"/>
          </w:tcPr>
          <w:p w:rsidR="0063262A" w:rsidRPr="00344ECE" w:rsidRDefault="0063262A" w:rsidP="00041CCA">
            <w:pPr>
              <w:jc w:val="both"/>
            </w:pPr>
            <w:r w:rsidRPr="00297746">
              <w:t>Explain the major causes, effects and control measures of water pollution.</w:t>
            </w:r>
          </w:p>
        </w:tc>
        <w:tc>
          <w:tcPr>
            <w:tcW w:w="331" w:type="pct"/>
          </w:tcPr>
          <w:p w:rsidR="0063262A" w:rsidRPr="00344ECE" w:rsidRDefault="0063262A" w:rsidP="00041CCA">
            <w:pPr>
              <w:jc w:val="center"/>
            </w:pPr>
            <w:r w:rsidRPr="00344ECE">
              <w:t>CO3</w:t>
            </w:r>
          </w:p>
        </w:tc>
        <w:tc>
          <w:tcPr>
            <w:tcW w:w="302" w:type="pct"/>
          </w:tcPr>
          <w:p w:rsidR="0063262A" w:rsidRPr="00344ECE" w:rsidRDefault="0063262A" w:rsidP="00041CCA">
            <w:pPr>
              <w:jc w:val="center"/>
            </w:pPr>
            <w:r w:rsidRPr="00344ECE">
              <w:t>An</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tc>
        <w:tc>
          <w:tcPr>
            <w:tcW w:w="197" w:type="pct"/>
          </w:tcPr>
          <w:p w:rsidR="0063262A" w:rsidRPr="00344ECE" w:rsidRDefault="0063262A" w:rsidP="00041CCA">
            <w:pPr>
              <w:jc w:val="center"/>
            </w:pPr>
            <w:r w:rsidRPr="00344ECE">
              <w:t>b.</w:t>
            </w:r>
          </w:p>
        </w:tc>
        <w:tc>
          <w:tcPr>
            <w:tcW w:w="3508" w:type="pct"/>
          </w:tcPr>
          <w:p w:rsidR="0063262A" w:rsidRPr="00344ECE" w:rsidRDefault="0063262A" w:rsidP="0007587D">
            <w:pPr>
              <w:jc w:val="both"/>
              <w:rPr>
                <w:bCs/>
              </w:rPr>
            </w:pPr>
            <w:r w:rsidRPr="00344ECE">
              <w:t xml:space="preserve">Describe the duties of an individual in preventing pollution and conserving nature. </w:t>
            </w:r>
          </w:p>
        </w:tc>
        <w:tc>
          <w:tcPr>
            <w:tcW w:w="331" w:type="pct"/>
          </w:tcPr>
          <w:p w:rsidR="0063262A" w:rsidRPr="00344ECE" w:rsidRDefault="0063262A" w:rsidP="00041CCA">
            <w:pPr>
              <w:jc w:val="center"/>
            </w:pPr>
            <w:r w:rsidRPr="00344ECE">
              <w:t>CO3</w:t>
            </w:r>
          </w:p>
        </w:tc>
        <w:tc>
          <w:tcPr>
            <w:tcW w:w="302" w:type="pct"/>
          </w:tcPr>
          <w:p w:rsidR="0063262A" w:rsidRPr="00344ECE" w:rsidRDefault="0063262A" w:rsidP="00041CCA">
            <w:pPr>
              <w:jc w:val="center"/>
            </w:pPr>
            <w:r w:rsidRPr="00344ECE">
              <w:t>R</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pPr>
            <w:r w:rsidRPr="00344ECE">
              <w:rPr>
                <w:b/>
                <w:bCs/>
              </w:rPr>
              <w:t>(OR)</w:t>
            </w: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5F09E0">
        <w:trPr>
          <w:trHeight w:val="397"/>
        </w:trPr>
        <w:tc>
          <w:tcPr>
            <w:tcW w:w="260" w:type="pct"/>
          </w:tcPr>
          <w:p w:rsidR="0063262A" w:rsidRPr="00344ECE" w:rsidRDefault="0063262A" w:rsidP="00041CCA">
            <w:pPr>
              <w:jc w:val="center"/>
            </w:pPr>
            <w:r w:rsidRPr="00344ECE">
              <w:t>6.</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297746">
            <w:pPr>
              <w:pStyle w:val="TableParagraph"/>
              <w:spacing w:line="268" w:lineRule="exact"/>
            </w:pPr>
            <w:r>
              <w:rPr>
                <w:sz w:val="24"/>
              </w:rPr>
              <w:t>Describe</w:t>
            </w:r>
            <w:r>
              <w:rPr>
                <w:spacing w:val="35"/>
                <w:sz w:val="24"/>
              </w:rPr>
              <w:t xml:space="preserve"> </w:t>
            </w:r>
            <w:r>
              <w:rPr>
                <w:sz w:val="24"/>
              </w:rPr>
              <w:t>the</w:t>
            </w:r>
            <w:r>
              <w:rPr>
                <w:spacing w:val="34"/>
                <w:sz w:val="24"/>
              </w:rPr>
              <w:t xml:space="preserve"> </w:t>
            </w:r>
            <w:r>
              <w:rPr>
                <w:sz w:val="24"/>
              </w:rPr>
              <w:t>major</w:t>
            </w:r>
            <w:r>
              <w:rPr>
                <w:spacing w:val="36"/>
                <w:sz w:val="24"/>
              </w:rPr>
              <w:t xml:space="preserve"> </w:t>
            </w:r>
            <w:r>
              <w:rPr>
                <w:sz w:val="24"/>
              </w:rPr>
              <w:t>causes,</w:t>
            </w:r>
            <w:r>
              <w:rPr>
                <w:spacing w:val="35"/>
                <w:sz w:val="24"/>
              </w:rPr>
              <w:t xml:space="preserve"> </w:t>
            </w:r>
            <w:r>
              <w:rPr>
                <w:sz w:val="24"/>
              </w:rPr>
              <w:t>effects</w:t>
            </w:r>
            <w:r>
              <w:rPr>
                <w:spacing w:val="35"/>
                <w:sz w:val="24"/>
              </w:rPr>
              <w:t xml:space="preserve"> </w:t>
            </w:r>
            <w:r>
              <w:rPr>
                <w:sz w:val="24"/>
              </w:rPr>
              <w:t>and</w:t>
            </w:r>
            <w:r>
              <w:rPr>
                <w:spacing w:val="37"/>
                <w:sz w:val="24"/>
              </w:rPr>
              <w:t xml:space="preserve"> </w:t>
            </w:r>
            <w:r>
              <w:rPr>
                <w:sz w:val="24"/>
              </w:rPr>
              <w:t>control</w:t>
            </w:r>
            <w:r>
              <w:rPr>
                <w:spacing w:val="37"/>
                <w:sz w:val="24"/>
              </w:rPr>
              <w:t xml:space="preserve"> </w:t>
            </w:r>
            <w:r>
              <w:rPr>
                <w:sz w:val="24"/>
              </w:rPr>
              <w:t>measures</w:t>
            </w:r>
            <w:r>
              <w:rPr>
                <w:spacing w:val="37"/>
                <w:sz w:val="24"/>
              </w:rPr>
              <w:t xml:space="preserve"> </w:t>
            </w:r>
            <w:r>
              <w:rPr>
                <w:sz w:val="24"/>
              </w:rPr>
              <w:t>of</w:t>
            </w:r>
            <w:r>
              <w:rPr>
                <w:spacing w:val="38"/>
                <w:sz w:val="24"/>
              </w:rPr>
              <w:t xml:space="preserve"> </w:t>
            </w:r>
            <w:r>
              <w:rPr>
                <w:sz w:val="24"/>
              </w:rPr>
              <w:t>noise and</w:t>
            </w:r>
            <w:r>
              <w:rPr>
                <w:spacing w:val="-1"/>
                <w:sz w:val="24"/>
              </w:rPr>
              <w:t xml:space="preserve"> </w:t>
            </w:r>
            <w:r>
              <w:rPr>
                <w:sz w:val="24"/>
              </w:rPr>
              <w:t>thermal</w:t>
            </w:r>
            <w:r>
              <w:rPr>
                <w:spacing w:val="-1"/>
                <w:sz w:val="24"/>
              </w:rPr>
              <w:t xml:space="preserve"> </w:t>
            </w:r>
            <w:r>
              <w:rPr>
                <w:sz w:val="24"/>
              </w:rPr>
              <w:t>pollution.</w:t>
            </w:r>
          </w:p>
        </w:tc>
        <w:tc>
          <w:tcPr>
            <w:tcW w:w="331" w:type="pct"/>
          </w:tcPr>
          <w:p w:rsidR="0063262A" w:rsidRPr="00344ECE" w:rsidRDefault="0063262A" w:rsidP="00041CCA">
            <w:pPr>
              <w:jc w:val="center"/>
            </w:pPr>
            <w:r w:rsidRPr="00344ECE">
              <w:t>CO3</w:t>
            </w:r>
          </w:p>
        </w:tc>
        <w:tc>
          <w:tcPr>
            <w:tcW w:w="302" w:type="pct"/>
          </w:tcPr>
          <w:p w:rsidR="0063262A" w:rsidRPr="00344ECE" w:rsidRDefault="0063262A" w:rsidP="00041CCA">
            <w:pPr>
              <w:jc w:val="center"/>
            </w:pPr>
            <w:r w:rsidRPr="00344ECE">
              <w:t>A</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B20976">
            <w:pPr>
              <w:jc w:val="both"/>
              <w:rPr>
                <w:bCs/>
              </w:rPr>
            </w:pPr>
            <w:r w:rsidRPr="00344ECE">
              <w:t>Illustrate various types of solid wastes present on land and describe the methods involved in solid waste management.</w:t>
            </w:r>
          </w:p>
        </w:tc>
        <w:tc>
          <w:tcPr>
            <w:tcW w:w="331" w:type="pct"/>
          </w:tcPr>
          <w:p w:rsidR="0063262A" w:rsidRPr="00344ECE" w:rsidRDefault="0063262A" w:rsidP="00041CCA">
            <w:pPr>
              <w:jc w:val="center"/>
            </w:pPr>
            <w:r w:rsidRPr="00344ECE">
              <w:t>CO3</w:t>
            </w:r>
          </w:p>
        </w:tc>
        <w:tc>
          <w:tcPr>
            <w:tcW w:w="302" w:type="pct"/>
          </w:tcPr>
          <w:p w:rsidR="0063262A" w:rsidRPr="00344ECE" w:rsidRDefault="0063262A" w:rsidP="00041CCA">
            <w:pPr>
              <w:jc w:val="center"/>
            </w:pPr>
            <w:r w:rsidRPr="00344ECE">
              <w:t>An</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pP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5F09E0">
        <w:trPr>
          <w:trHeight w:val="397"/>
        </w:trPr>
        <w:tc>
          <w:tcPr>
            <w:tcW w:w="260" w:type="pct"/>
          </w:tcPr>
          <w:p w:rsidR="0063262A" w:rsidRPr="00344ECE" w:rsidRDefault="0063262A" w:rsidP="00041CCA">
            <w:pPr>
              <w:jc w:val="center"/>
            </w:pPr>
            <w:r w:rsidRPr="00344ECE">
              <w:t>7.</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B20976">
            <w:pPr>
              <w:jc w:val="both"/>
            </w:pPr>
            <w:r w:rsidRPr="00344ECE">
              <w:t xml:space="preserve">Explain the water conservation methods in detail and list out the social issues due to water scarcity. </w:t>
            </w:r>
          </w:p>
        </w:tc>
        <w:tc>
          <w:tcPr>
            <w:tcW w:w="331" w:type="pct"/>
          </w:tcPr>
          <w:p w:rsidR="0063262A" w:rsidRPr="00344ECE" w:rsidRDefault="0063262A" w:rsidP="00041CCA">
            <w:pPr>
              <w:jc w:val="center"/>
            </w:pPr>
            <w:r w:rsidRPr="00344ECE">
              <w:t>CO4</w:t>
            </w:r>
          </w:p>
        </w:tc>
        <w:tc>
          <w:tcPr>
            <w:tcW w:w="302" w:type="pct"/>
          </w:tcPr>
          <w:p w:rsidR="0063262A" w:rsidRPr="00344ECE" w:rsidRDefault="0063262A" w:rsidP="00041CCA">
            <w:pPr>
              <w:jc w:val="center"/>
            </w:pPr>
            <w:r w:rsidRPr="00344ECE">
              <w:t>U</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B20976">
            <w:pPr>
              <w:jc w:val="both"/>
              <w:rPr>
                <w:bCs/>
              </w:rPr>
            </w:pPr>
            <w:r w:rsidRPr="00344ECE">
              <w:rPr>
                <w:bCs/>
              </w:rPr>
              <w:t xml:space="preserve">Discuss wild life protection and forest protection acts in detail. </w:t>
            </w:r>
          </w:p>
        </w:tc>
        <w:tc>
          <w:tcPr>
            <w:tcW w:w="331" w:type="pct"/>
          </w:tcPr>
          <w:p w:rsidR="0063262A" w:rsidRPr="00344ECE" w:rsidRDefault="0063262A" w:rsidP="00041CCA">
            <w:pPr>
              <w:jc w:val="center"/>
            </w:pPr>
            <w:r w:rsidRPr="00344ECE">
              <w:t>CO4</w:t>
            </w:r>
          </w:p>
        </w:tc>
        <w:tc>
          <w:tcPr>
            <w:tcW w:w="302" w:type="pct"/>
          </w:tcPr>
          <w:p w:rsidR="0063262A" w:rsidRPr="00344ECE" w:rsidRDefault="0063262A" w:rsidP="00041CCA">
            <w:pPr>
              <w:jc w:val="center"/>
            </w:pPr>
            <w:r w:rsidRPr="00344ECE">
              <w:t>A</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p>
        </w:tc>
        <w:tc>
          <w:tcPr>
            <w:tcW w:w="3508" w:type="pct"/>
          </w:tcPr>
          <w:p w:rsidR="0063262A" w:rsidRPr="00344ECE" w:rsidRDefault="0063262A" w:rsidP="00041CCA">
            <w:pPr>
              <w:jc w:val="center"/>
              <w:rPr>
                <w:bCs/>
              </w:rPr>
            </w:pPr>
            <w:r w:rsidRPr="00344ECE">
              <w:rPr>
                <w:b/>
                <w:bCs/>
              </w:rPr>
              <w:t>(OR)</w:t>
            </w:r>
          </w:p>
        </w:tc>
        <w:tc>
          <w:tcPr>
            <w:tcW w:w="331" w:type="pct"/>
          </w:tcPr>
          <w:p w:rsidR="0063262A" w:rsidRPr="00344ECE" w:rsidRDefault="0063262A" w:rsidP="00041CCA">
            <w:pPr>
              <w:jc w:val="center"/>
            </w:pPr>
          </w:p>
        </w:tc>
        <w:tc>
          <w:tcPr>
            <w:tcW w:w="302" w:type="pct"/>
          </w:tcPr>
          <w:p w:rsidR="0063262A" w:rsidRPr="00344ECE" w:rsidRDefault="0063262A" w:rsidP="00041CCA">
            <w:pPr>
              <w:jc w:val="center"/>
            </w:pPr>
          </w:p>
        </w:tc>
        <w:tc>
          <w:tcPr>
            <w:tcW w:w="402" w:type="pct"/>
          </w:tcPr>
          <w:p w:rsidR="0063262A" w:rsidRPr="00344ECE" w:rsidRDefault="0063262A" w:rsidP="00041CCA">
            <w:pPr>
              <w:jc w:val="center"/>
            </w:pPr>
          </w:p>
        </w:tc>
      </w:tr>
      <w:tr w:rsidR="0063262A" w:rsidRPr="00344ECE" w:rsidTr="005F09E0">
        <w:trPr>
          <w:trHeight w:val="397"/>
        </w:trPr>
        <w:tc>
          <w:tcPr>
            <w:tcW w:w="260" w:type="pct"/>
          </w:tcPr>
          <w:p w:rsidR="0063262A" w:rsidRPr="00344ECE" w:rsidRDefault="0063262A" w:rsidP="00041CCA">
            <w:pPr>
              <w:jc w:val="center"/>
            </w:pPr>
            <w:r w:rsidRPr="00344ECE">
              <w:t>8.</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D82FBC">
            <w:pPr>
              <w:jc w:val="both"/>
              <w:rPr>
                <w:bCs/>
              </w:rPr>
            </w:pPr>
            <w:r w:rsidRPr="00344ECE">
              <w:rPr>
                <w:bCs/>
              </w:rPr>
              <w:t xml:space="preserve">Analyze the causes, effects of industrial wastes &amp; e-wastes in the society </w:t>
            </w:r>
            <w:r w:rsidRPr="00344ECE">
              <w:rPr>
                <w:bCs/>
              </w:rPr>
              <w:lastRenderedPageBreak/>
              <w:t xml:space="preserve">and discuss the ways to control it. </w:t>
            </w:r>
          </w:p>
        </w:tc>
        <w:tc>
          <w:tcPr>
            <w:tcW w:w="331" w:type="pct"/>
          </w:tcPr>
          <w:p w:rsidR="0063262A" w:rsidRPr="00344ECE" w:rsidRDefault="0063262A" w:rsidP="00041CCA">
            <w:pPr>
              <w:jc w:val="center"/>
            </w:pPr>
            <w:r w:rsidRPr="00344ECE">
              <w:lastRenderedPageBreak/>
              <w:t>CO4</w:t>
            </w:r>
          </w:p>
        </w:tc>
        <w:tc>
          <w:tcPr>
            <w:tcW w:w="302" w:type="pct"/>
          </w:tcPr>
          <w:p w:rsidR="0063262A" w:rsidRPr="00344ECE" w:rsidRDefault="0063262A" w:rsidP="00041CCA">
            <w:pPr>
              <w:jc w:val="center"/>
            </w:pPr>
            <w:r w:rsidRPr="00344ECE">
              <w:t>An</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D82FBC">
            <w:pPr>
              <w:jc w:val="both"/>
              <w:rPr>
                <w:bCs/>
              </w:rPr>
            </w:pPr>
            <w:r w:rsidRPr="00344ECE">
              <w:rPr>
                <w:bCs/>
              </w:rPr>
              <w:t>Examine the effects of acid rain, ozone layer depletion and discuss its effects on global warming.</w:t>
            </w:r>
          </w:p>
        </w:tc>
        <w:tc>
          <w:tcPr>
            <w:tcW w:w="331" w:type="pct"/>
          </w:tcPr>
          <w:p w:rsidR="0063262A" w:rsidRPr="00344ECE" w:rsidRDefault="0063262A" w:rsidP="00041CCA">
            <w:pPr>
              <w:jc w:val="center"/>
            </w:pPr>
            <w:r w:rsidRPr="00344ECE">
              <w:t>CO4</w:t>
            </w:r>
          </w:p>
        </w:tc>
        <w:tc>
          <w:tcPr>
            <w:tcW w:w="302" w:type="pct"/>
          </w:tcPr>
          <w:p w:rsidR="0063262A" w:rsidRPr="00344ECE" w:rsidRDefault="0063262A" w:rsidP="00041CCA">
            <w:pPr>
              <w:jc w:val="center"/>
            </w:pPr>
            <w:r w:rsidRPr="00344ECE">
              <w:t>R</w:t>
            </w:r>
          </w:p>
        </w:tc>
        <w:tc>
          <w:tcPr>
            <w:tcW w:w="402" w:type="pct"/>
          </w:tcPr>
          <w:p w:rsidR="0063262A" w:rsidRPr="00344ECE" w:rsidRDefault="0063262A" w:rsidP="00041CCA">
            <w:pPr>
              <w:jc w:val="center"/>
            </w:pPr>
            <w:r w:rsidRPr="00344ECE">
              <w:t>10</w:t>
            </w:r>
          </w:p>
        </w:tc>
      </w:tr>
      <w:tr w:rsidR="0063262A" w:rsidRPr="00344ECE" w:rsidTr="004942C8">
        <w:trPr>
          <w:trHeight w:val="552"/>
        </w:trPr>
        <w:tc>
          <w:tcPr>
            <w:tcW w:w="5000" w:type="pct"/>
            <w:gridSpan w:val="6"/>
            <w:vAlign w:val="center"/>
          </w:tcPr>
          <w:p w:rsidR="0063262A" w:rsidRPr="00344ECE" w:rsidRDefault="0063262A" w:rsidP="00041CCA">
            <w:pPr>
              <w:jc w:val="center"/>
            </w:pPr>
            <w:r w:rsidRPr="00344ECE">
              <w:rPr>
                <w:b/>
                <w:bCs/>
              </w:rPr>
              <w:t>COMPULSORY QUESTION</w:t>
            </w:r>
          </w:p>
        </w:tc>
      </w:tr>
      <w:tr w:rsidR="0063262A" w:rsidRPr="00344ECE" w:rsidTr="005F09E0">
        <w:trPr>
          <w:trHeight w:val="397"/>
        </w:trPr>
        <w:tc>
          <w:tcPr>
            <w:tcW w:w="260" w:type="pct"/>
          </w:tcPr>
          <w:p w:rsidR="0063262A" w:rsidRPr="00344ECE" w:rsidRDefault="0063262A" w:rsidP="00041CCA">
            <w:pPr>
              <w:jc w:val="center"/>
            </w:pPr>
            <w:r w:rsidRPr="00344ECE">
              <w:t>9.</w:t>
            </w:r>
          </w:p>
        </w:tc>
        <w:tc>
          <w:tcPr>
            <w:tcW w:w="197" w:type="pct"/>
          </w:tcPr>
          <w:p w:rsidR="0063262A" w:rsidRPr="00344ECE" w:rsidRDefault="0063262A" w:rsidP="00041CCA">
            <w:pPr>
              <w:jc w:val="center"/>
            </w:pPr>
            <w:r w:rsidRPr="00344ECE">
              <w:t>a.</w:t>
            </w:r>
          </w:p>
        </w:tc>
        <w:tc>
          <w:tcPr>
            <w:tcW w:w="3508" w:type="pct"/>
          </w:tcPr>
          <w:p w:rsidR="0063262A" w:rsidRPr="00344ECE" w:rsidRDefault="0063262A" w:rsidP="00FA457D">
            <w:pPr>
              <w:jc w:val="both"/>
            </w:pPr>
            <w:r w:rsidRPr="00344ECE">
              <w:t xml:space="preserve">Explain the issues in population growth, ways to control it and discuss the importance of family welfare programs.  </w:t>
            </w:r>
          </w:p>
        </w:tc>
        <w:tc>
          <w:tcPr>
            <w:tcW w:w="331" w:type="pct"/>
          </w:tcPr>
          <w:p w:rsidR="0063262A" w:rsidRPr="00344ECE" w:rsidRDefault="0063262A" w:rsidP="00041CCA">
            <w:pPr>
              <w:jc w:val="center"/>
            </w:pPr>
            <w:r w:rsidRPr="00344ECE">
              <w:t>CO5</w:t>
            </w:r>
          </w:p>
        </w:tc>
        <w:tc>
          <w:tcPr>
            <w:tcW w:w="302" w:type="pct"/>
          </w:tcPr>
          <w:p w:rsidR="0063262A" w:rsidRPr="00344ECE" w:rsidRDefault="0063262A" w:rsidP="00041CCA">
            <w:pPr>
              <w:jc w:val="center"/>
            </w:pPr>
            <w:r w:rsidRPr="00344ECE">
              <w:t>A</w:t>
            </w:r>
          </w:p>
        </w:tc>
        <w:tc>
          <w:tcPr>
            <w:tcW w:w="402" w:type="pct"/>
          </w:tcPr>
          <w:p w:rsidR="0063262A" w:rsidRPr="00344ECE" w:rsidRDefault="0063262A" w:rsidP="00041CCA">
            <w:pPr>
              <w:jc w:val="center"/>
            </w:pPr>
            <w:r w:rsidRPr="00344ECE">
              <w:t>10</w:t>
            </w:r>
          </w:p>
        </w:tc>
      </w:tr>
      <w:tr w:rsidR="0063262A" w:rsidRPr="00344ECE" w:rsidTr="005F09E0">
        <w:trPr>
          <w:trHeight w:val="397"/>
        </w:trPr>
        <w:tc>
          <w:tcPr>
            <w:tcW w:w="260" w:type="pct"/>
          </w:tcPr>
          <w:p w:rsidR="0063262A" w:rsidRPr="00344ECE" w:rsidRDefault="0063262A" w:rsidP="00041CCA">
            <w:pPr>
              <w:jc w:val="center"/>
            </w:pPr>
          </w:p>
        </w:tc>
        <w:tc>
          <w:tcPr>
            <w:tcW w:w="197" w:type="pct"/>
          </w:tcPr>
          <w:p w:rsidR="0063262A" w:rsidRPr="00344ECE" w:rsidRDefault="0063262A" w:rsidP="00041CCA">
            <w:pPr>
              <w:jc w:val="center"/>
            </w:pPr>
            <w:r w:rsidRPr="00344ECE">
              <w:t>b.</w:t>
            </w:r>
          </w:p>
        </w:tc>
        <w:tc>
          <w:tcPr>
            <w:tcW w:w="3508" w:type="pct"/>
          </w:tcPr>
          <w:p w:rsidR="0063262A" w:rsidRPr="00344ECE" w:rsidRDefault="0063262A" w:rsidP="00FA457D">
            <w:pPr>
              <w:jc w:val="both"/>
              <w:rPr>
                <w:bCs/>
              </w:rPr>
            </w:pPr>
            <w:r w:rsidRPr="00344ECE">
              <w:t xml:space="preserve">Summarize the causes of natural disasters and the ways to manage it during the flood and earthquake situations. </w:t>
            </w:r>
          </w:p>
        </w:tc>
        <w:tc>
          <w:tcPr>
            <w:tcW w:w="331" w:type="pct"/>
          </w:tcPr>
          <w:p w:rsidR="0063262A" w:rsidRPr="00344ECE" w:rsidRDefault="0063262A" w:rsidP="00041CCA">
            <w:pPr>
              <w:jc w:val="center"/>
            </w:pPr>
            <w:r w:rsidRPr="00344ECE">
              <w:t>CO6</w:t>
            </w:r>
          </w:p>
        </w:tc>
        <w:tc>
          <w:tcPr>
            <w:tcW w:w="302" w:type="pct"/>
          </w:tcPr>
          <w:p w:rsidR="0063262A" w:rsidRPr="00344ECE" w:rsidRDefault="0063262A" w:rsidP="00041CCA">
            <w:pPr>
              <w:jc w:val="center"/>
            </w:pPr>
            <w:r w:rsidRPr="00344ECE">
              <w:t>U</w:t>
            </w:r>
          </w:p>
        </w:tc>
        <w:tc>
          <w:tcPr>
            <w:tcW w:w="402" w:type="pct"/>
          </w:tcPr>
          <w:p w:rsidR="0063262A" w:rsidRPr="00344ECE" w:rsidRDefault="0063262A" w:rsidP="00041CCA">
            <w:pPr>
              <w:jc w:val="center"/>
            </w:pPr>
            <w:r w:rsidRPr="00344ECE">
              <w:t>10</w:t>
            </w:r>
          </w:p>
        </w:tc>
      </w:tr>
    </w:tbl>
    <w:p w:rsidR="0063262A" w:rsidRPr="00344ECE" w:rsidRDefault="0063262A" w:rsidP="00856324"/>
    <w:p w:rsidR="0063262A" w:rsidRPr="00344ECE" w:rsidRDefault="0063262A" w:rsidP="00856324"/>
    <w:tbl>
      <w:tblPr>
        <w:tblStyle w:val="TableGrid"/>
        <w:tblW w:w="0" w:type="auto"/>
        <w:tblLook w:val="04A0" w:firstRow="1" w:lastRow="0" w:firstColumn="1" w:lastColumn="0" w:noHBand="0" w:noVBand="1"/>
      </w:tblPr>
      <w:tblGrid>
        <w:gridCol w:w="675"/>
        <w:gridCol w:w="9724"/>
      </w:tblGrid>
      <w:tr w:rsidR="0063262A" w:rsidRPr="00344ECE" w:rsidTr="001473A5">
        <w:tc>
          <w:tcPr>
            <w:tcW w:w="675" w:type="dxa"/>
          </w:tcPr>
          <w:p w:rsidR="0063262A" w:rsidRPr="00344ECE" w:rsidRDefault="0063262A" w:rsidP="005D4A17"/>
        </w:tc>
        <w:tc>
          <w:tcPr>
            <w:tcW w:w="9782" w:type="dxa"/>
          </w:tcPr>
          <w:p w:rsidR="0063262A" w:rsidRPr="00344ECE" w:rsidRDefault="0063262A" w:rsidP="005D4A17">
            <w:pPr>
              <w:jc w:val="center"/>
              <w:rPr>
                <w:b/>
              </w:rPr>
            </w:pPr>
            <w:r w:rsidRPr="00344ECE">
              <w:rPr>
                <w:b/>
              </w:rPr>
              <w:t>COURSE OUTCOMES</w:t>
            </w:r>
          </w:p>
        </w:tc>
      </w:tr>
      <w:tr w:rsidR="0063262A" w:rsidRPr="00344ECE" w:rsidTr="001473A5">
        <w:tc>
          <w:tcPr>
            <w:tcW w:w="675" w:type="dxa"/>
          </w:tcPr>
          <w:p w:rsidR="0063262A" w:rsidRPr="00344ECE" w:rsidRDefault="0063262A" w:rsidP="001473A5">
            <w:r w:rsidRPr="00344ECE">
              <w:t>CO1</w:t>
            </w:r>
          </w:p>
        </w:tc>
        <w:tc>
          <w:tcPr>
            <w:tcW w:w="9782" w:type="dxa"/>
          </w:tcPr>
          <w:p w:rsidR="0063262A" w:rsidRPr="00344ECE" w:rsidRDefault="0063262A" w:rsidP="001473A5">
            <w:r w:rsidRPr="00344ECE">
              <w:t>Understand the natural environment and its relationship with human activities</w:t>
            </w:r>
          </w:p>
        </w:tc>
      </w:tr>
      <w:tr w:rsidR="0063262A" w:rsidRPr="00344ECE" w:rsidTr="001473A5">
        <w:tc>
          <w:tcPr>
            <w:tcW w:w="675" w:type="dxa"/>
          </w:tcPr>
          <w:p w:rsidR="0063262A" w:rsidRPr="00344ECE" w:rsidRDefault="0063262A" w:rsidP="001473A5">
            <w:r w:rsidRPr="00344ECE">
              <w:t>CO2</w:t>
            </w:r>
          </w:p>
        </w:tc>
        <w:tc>
          <w:tcPr>
            <w:tcW w:w="9782" w:type="dxa"/>
          </w:tcPr>
          <w:p w:rsidR="0063262A" w:rsidRPr="00344ECE" w:rsidRDefault="0063262A" w:rsidP="001473A5">
            <w:r w:rsidRPr="00344ECE">
              <w:t>Acquire the knowledge about biodiversity</w:t>
            </w:r>
          </w:p>
        </w:tc>
      </w:tr>
      <w:tr w:rsidR="0063262A" w:rsidRPr="00344ECE" w:rsidTr="001473A5">
        <w:tc>
          <w:tcPr>
            <w:tcW w:w="675" w:type="dxa"/>
          </w:tcPr>
          <w:p w:rsidR="0063262A" w:rsidRPr="00344ECE" w:rsidRDefault="0063262A" w:rsidP="001473A5">
            <w:r w:rsidRPr="00344ECE">
              <w:t>CO3</w:t>
            </w:r>
          </w:p>
        </w:tc>
        <w:tc>
          <w:tcPr>
            <w:tcW w:w="9782" w:type="dxa"/>
          </w:tcPr>
          <w:p w:rsidR="0063262A" w:rsidRPr="00344ECE" w:rsidRDefault="0063262A" w:rsidP="001473A5">
            <w:r w:rsidRPr="00344ECE">
              <w:t>Design and evaluate strategies and apply green technologies.</w:t>
            </w:r>
          </w:p>
        </w:tc>
      </w:tr>
      <w:tr w:rsidR="0063262A" w:rsidRPr="00344ECE" w:rsidTr="001473A5">
        <w:tc>
          <w:tcPr>
            <w:tcW w:w="675" w:type="dxa"/>
          </w:tcPr>
          <w:p w:rsidR="0063262A" w:rsidRPr="00344ECE" w:rsidRDefault="0063262A" w:rsidP="001473A5">
            <w:r w:rsidRPr="00344ECE">
              <w:t>CO4</w:t>
            </w:r>
          </w:p>
        </w:tc>
        <w:tc>
          <w:tcPr>
            <w:tcW w:w="9782" w:type="dxa"/>
          </w:tcPr>
          <w:p w:rsidR="0063262A" w:rsidRPr="00344ECE" w:rsidRDefault="0063262A" w:rsidP="001473A5">
            <w:r w:rsidRPr="00344ECE">
              <w:t>Identify the methods for sustainable development and for the remediation or restoration of degraded environments.</w:t>
            </w:r>
          </w:p>
        </w:tc>
      </w:tr>
      <w:tr w:rsidR="0063262A" w:rsidRPr="00344ECE" w:rsidTr="001473A5">
        <w:tc>
          <w:tcPr>
            <w:tcW w:w="675" w:type="dxa"/>
          </w:tcPr>
          <w:p w:rsidR="0063262A" w:rsidRPr="00344ECE" w:rsidRDefault="0063262A" w:rsidP="001473A5">
            <w:r w:rsidRPr="00344ECE">
              <w:t>CO5</w:t>
            </w:r>
          </w:p>
        </w:tc>
        <w:tc>
          <w:tcPr>
            <w:tcW w:w="9782" w:type="dxa"/>
          </w:tcPr>
          <w:p w:rsidR="0063262A" w:rsidRPr="00344ECE" w:rsidRDefault="0063262A" w:rsidP="00F70842">
            <w:pPr>
              <w:shd w:val="clear" w:color="auto" w:fill="FFFFFF"/>
              <w:jc w:val="both"/>
              <w:rPr>
                <w:color w:val="222222"/>
              </w:rPr>
            </w:pPr>
            <w:r w:rsidRPr="00344ECE">
              <w:rPr>
                <w:color w:val="222222"/>
              </w:rPr>
              <w:t xml:space="preserve">Integrate facts, concepts, and methods from multiple disciplines and apply to environmental and social problems. </w:t>
            </w:r>
          </w:p>
        </w:tc>
      </w:tr>
      <w:tr w:rsidR="0063262A" w:rsidRPr="00344ECE" w:rsidTr="001473A5">
        <w:tc>
          <w:tcPr>
            <w:tcW w:w="675" w:type="dxa"/>
          </w:tcPr>
          <w:p w:rsidR="0063262A" w:rsidRPr="00344ECE" w:rsidRDefault="0063262A" w:rsidP="001473A5">
            <w:r w:rsidRPr="00344ECE">
              <w:t>CO6</w:t>
            </w:r>
          </w:p>
        </w:tc>
        <w:tc>
          <w:tcPr>
            <w:tcW w:w="9782" w:type="dxa"/>
          </w:tcPr>
          <w:p w:rsidR="0063262A" w:rsidRPr="00344ECE" w:rsidRDefault="0063262A" w:rsidP="00F70842">
            <w:pPr>
              <w:shd w:val="clear" w:color="auto" w:fill="FFFFFF"/>
              <w:jc w:val="both"/>
              <w:rPr>
                <w:color w:val="222222"/>
              </w:rPr>
            </w:pPr>
            <w:r w:rsidRPr="00344ECE">
              <w:rPr>
                <w:color w:val="222222"/>
              </w:rPr>
              <w:t>Analyze the connectivity between the man-made activities-Pollution-environmental issues-social problems-ecofriendly solutions</w:t>
            </w:r>
          </w:p>
        </w:tc>
      </w:tr>
    </w:tbl>
    <w:p w:rsidR="0063262A" w:rsidRPr="00344ECE" w:rsidRDefault="0063262A" w:rsidP="0052529A">
      <w:pPr>
        <w:ind w:left="720"/>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63262A" w:rsidRPr="00344ECE" w:rsidTr="005D4A17">
        <w:tc>
          <w:tcPr>
            <w:tcW w:w="10683" w:type="dxa"/>
            <w:gridSpan w:val="8"/>
          </w:tcPr>
          <w:p w:rsidR="0063262A" w:rsidRPr="00344ECE" w:rsidRDefault="0063262A" w:rsidP="005D4A17">
            <w:pPr>
              <w:jc w:val="center"/>
              <w:rPr>
                <w:b/>
              </w:rPr>
            </w:pPr>
            <w:r w:rsidRPr="00344ECE">
              <w:rPr>
                <w:b/>
              </w:rPr>
              <w:t>Assessment Pattern as per Bloom’s Taxonomy</w:t>
            </w:r>
          </w:p>
        </w:tc>
      </w:tr>
      <w:tr w:rsidR="0063262A" w:rsidRPr="00344ECE" w:rsidTr="005D4A17">
        <w:tc>
          <w:tcPr>
            <w:tcW w:w="959" w:type="dxa"/>
          </w:tcPr>
          <w:p w:rsidR="0063262A" w:rsidRPr="00344ECE" w:rsidRDefault="0063262A" w:rsidP="005D4A17">
            <w:r w:rsidRPr="00344ECE">
              <w:t>CO / P</w:t>
            </w:r>
          </w:p>
        </w:tc>
        <w:tc>
          <w:tcPr>
            <w:tcW w:w="1362" w:type="dxa"/>
          </w:tcPr>
          <w:p w:rsidR="0063262A" w:rsidRPr="00344ECE" w:rsidRDefault="0063262A" w:rsidP="005D4A17">
            <w:pPr>
              <w:jc w:val="center"/>
              <w:rPr>
                <w:b/>
              </w:rPr>
            </w:pPr>
            <w:r w:rsidRPr="00344ECE">
              <w:rPr>
                <w:b/>
              </w:rPr>
              <w:t>Remember</w:t>
            </w:r>
          </w:p>
        </w:tc>
        <w:tc>
          <w:tcPr>
            <w:tcW w:w="1569" w:type="dxa"/>
          </w:tcPr>
          <w:p w:rsidR="0063262A" w:rsidRPr="00344ECE" w:rsidRDefault="0063262A" w:rsidP="005D4A17">
            <w:pPr>
              <w:jc w:val="center"/>
              <w:rPr>
                <w:b/>
              </w:rPr>
            </w:pPr>
            <w:r w:rsidRPr="00344ECE">
              <w:rPr>
                <w:b/>
              </w:rPr>
              <w:t>Understand</w:t>
            </w:r>
          </w:p>
        </w:tc>
        <w:tc>
          <w:tcPr>
            <w:tcW w:w="1439" w:type="dxa"/>
          </w:tcPr>
          <w:p w:rsidR="0063262A" w:rsidRPr="00344ECE" w:rsidRDefault="0063262A" w:rsidP="005D4A17">
            <w:pPr>
              <w:jc w:val="center"/>
              <w:rPr>
                <w:b/>
              </w:rPr>
            </w:pPr>
            <w:r w:rsidRPr="00344ECE">
              <w:rPr>
                <w:b/>
              </w:rPr>
              <w:t>Apply</w:t>
            </w:r>
          </w:p>
        </w:tc>
        <w:tc>
          <w:tcPr>
            <w:tcW w:w="1497" w:type="dxa"/>
          </w:tcPr>
          <w:p w:rsidR="0063262A" w:rsidRPr="00344ECE" w:rsidRDefault="0063262A" w:rsidP="005D4A17">
            <w:pPr>
              <w:jc w:val="center"/>
              <w:rPr>
                <w:b/>
              </w:rPr>
            </w:pPr>
            <w:r w:rsidRPr="00344ECE">
              <w:rPr>
                <w:b/>
              </w:rPr>
              <w:t>Analyze</w:t>
            </w:r>
          </w:p>
        </w:tc>
        <w:tc>
          <w:tcPr>
            <w:tcW w:w="1375" w:type="dxa"/>
          </w:tcPr>
          <w:p w:rsidR="0063262A" w:rsidRPr="00344ECE" w:rsidRDefault="0063262A" w:rsidP="005D4A17">
            <w:pPr>
              <w:jc w:val="center"/>
              <w:rPr>
                <w:b/>
              </w:rPr>
            </w:pPr>
            <w:r w:rsidRPr="00344ECE">
              <w:rPr>
                <w:b/>
              </w:rPr>
              <w:t>Evaluate</w:t>
            </w:r>
          </w:p>
        </w:tc>
        <w:tc>
          <w:tcPr>
            <w:tcW w:w="1321" w:type="dxa"/>
          </w:tcPr>
          <w:p w:rsidR="0063262A" w:rsidRPr="00344ECE" w:rsidRDefault="0063262A" w:rsidP="005D4A17">
            <w:pPr>
              <w:jc w:val="center"/>
              <w:rPr>
                <w:b/>
              </w:rPr>
            </w:pPr>
            <w:r w:rsidRPr="00344ECE">
              <w:rPr>
                <w:b/>
              </w:rPr>
              <w:t>Create</w:t>
            </w:r>
          </w:p>
        </w:tc>
        <w:tc>
          <w:tcPr>
            <w:tcW w:w="1161" w:type="dxa"/>
          </w:tcPr>
          <w:p w:rsidR="0063262A" w:rsidRPr="00344ECE" w:rsidRDefault="0063262A" w:rsidP="005D4A17">
            <w:pPr>
              <w:jc w:val="center"/>
              <w:rPr>
                <w:b/>
              </w:rPr>
            </w:pPr>
            <w:r w:rsidRPr="00344ECE">
              <w:rPr>
                <w:b/>
              </w:rPr>
              <w:t>Total</w:t>
            </w:r>
          </w:p>
        </w:tc>
      </w:tr>
      <w:tr w:rsidR="0063262A" w:rsidRPr="00344ECE" w:rsidTr="005D4A17">
        <w:tc>
          <w:tcPr>
            <w:tcW w:w="959" w:type="dxa"/>
          </w:tcPr>
          <w:p w:rsidR="0063262A" w:rsidRPr="00344ECE" w:rsidRDefault="0063262A" w:rsidP="005D4A17">
            <w:r w:rsidRPr="00344ECE">
              <w:t>CO1</w:t>
            </w:r>
          </w:p>
        </w:tc>
        <w:tc>
          <w:tcPr>
            <w:tcW w:w="1362" w:type="dxa"/>
          </w:tcPr>
          <w:p w:rsidR="0063262A" w:rsidRPr="00344ECE" w:rsidRDefault="0063262A" w:rsidP="005D4A17">
            <w:pPr>
              <w:jc w:val="center"/>
            </w:pPr>
            <w:r w:rsidRPr="00344ECE">
              <w:t>10</w:t>
            </w:r>
          </w:p>
        </w:tc>
        <w:tc>
          <w:tcPr>
            <w:tcW w:w="1569" w:type="dxa"/>
          </w:tcPr>
          <w:p w:rsidR="0063262A" w:rsidRPr="00344ECE" w:rsidRDefault="0063262A" w:rsidP="005D4A17">
            <w:pPr>
              <w:jc w:val="center"/>
            </w:pPr>
            <w:r w:rsidRPr="00344ECE">
              <w:t>10</w:t>
            </w:r>
          </w:p>
        </w:tc>
        <w:tc>
          <w:tcPr>
            <w:tcW w:w="1439" w:type="dxa"/>
          </w:tcPr>
          <w:p w:rsidR="0063262A" w:rsidRPr="00344ECE" w:rsidRDefault="0063262A" w:rsidP="005D4A17">
            <w:pPr>
              <w:jc w:val="center"/>
            </w:pPr>
            <w:r w:rsidRPr="00344ECE">
              <w:t>10</w:t>
            </w:r>
          </w:p>
        </w:tc>
        <w:tc>
          <w:tcPr>
            <w:tcW w:w="1497" w:type="dxa"/>
          </w:tcPr>
          <w:p w:rsidR="0063262A" w:rsidRPr="00344ECE" w:rsidRDefault="0063262A" w:rsidP="005D4A17">
            <w:pPr>
              <w:jc w:val="center"/>
            </w:pPr>
            <w:r w:rsidRPr="00344ECE">
              <w:t>10</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5D4A17">
            <w:pPr>
              <w:jc w:val="center"/>
            </w:pPr>
            <w:r w:rsidRPr="00344ECE">
              <w:t>-</w:t>
            </w:r>
          </w:p>
        </w:tc>
        <w:tc>
          <w:tcPr>
            <w:tcW w:w="1161" w:type="dxa"/>
          </w:tcPr>
          <w:p w:rsidR="0063262A" w:rsidRPr="00344ECE" w:rsidRDefault="0063262A" w:rsidP="005D4A17">
            <w:pPr>
              <w:jc w:val="center"/>
            </w:pPr>
            <w:r w:rsidRPr="00344ECE">
              <w:t>40</w:t>
            </w:r>
          </w:p>
        </w:tc>
      </w:tr>
      <w:tr w:rsidR="0063262A" w:rsidRPr="00344ECE" w:rsidTr="005D4A17">
        <w:tc>
          <w:tcPr>
            <w:tcW w:w="959" w:type="dxa"/>
          </w:tcPr>
          <w:p w:rsidR="0063262A" w:rsidRPr="00344ECE" w:rsidRDefault="0063262A" w:rsidP="005D4A17">
            <w:r w:rsidRPr="00344ECE">
              <w:t>CO2</w:t>
            </w:r>
          </w:p>
        </w:tc>
        <w:tc>
          <w:tcPr>
            <w:tcW w:w="1362" w:type="dxa"/>
          </w:tcPr>
          <w:p w:rsidR="0063262A" w:rsidRPr="00344ECE" w:rsidRDefault="0063262A" w:rsidP="005D4A17">
            <w:pPr>
              <w:jc w:val="center"/>
            </w:pPr>
            <w:r w:rsidRPr="00344ECE">
              <w:t>10</w:t>
            </w:r>
          </w:p>
        </w:tc>
        <w:tc>
          <w:tcPr>
            <w:tcW w:w="1569" w:type="dxa"/>
          </w:tcPr>
          <w:p w:rsidR="0063262A" w:rsidRPr="00344ECE" w:rsidRDefault="0063262A" w:rsidP="003F00F9">
            <w:pPr>
              <w:jc w:val="center"/>
            </w:pPr>
            <w:r w:rsidRPr="00344ECE">
              <w:t>10</w:t>
            </w:r>
          </w:p>
        </w:tc>
        <w:tc>
          <w:tcPr>
            <w:tcW w:w="1439" w:type="dxa"/>
          </w:tcPr>
          <w:p w:rsidR="0063262A" w:rsidRPr="00344ECE" w:rsidRDefault="0063262A" w:rsidP="005D4A17">
            <w:pPr>
              <w:jc w:val="center"/>
            </w:pPr>
            <w:r w:rsidRPr="00344ECE">
              <w:t>10</w:t>
            </w:r>
          </w:p>
        </w:tc>
        <w:tc>
          <w:tcPr>
            <w:tcW w:w="1497" w:type="dxa"/>
          </w:tcPr>
          <w:p w:rsidR="0063262A" w:rsidRPr="00344ECE" w:rsidRDefault="0063262A" w:rsidP="005D4A17">
            <w:pPr>
              <w:jc w:val="center"/>
            </w:pPr>
            <w:r w:rsidRPr="00344ECE">
              <w:t>10</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5D4A17">
            <w:pPr>
              <w:jc w:val="center"/>
            </w:pPr>
            <w:r w:rsidRPr="00344ECE">
              <w:t>-</w:t>
            </w:r>
          </w:p>
        </w:tc>
        <w:tc>
          <w:tcPr>
            <w:tcW w:w="1161" w:type="dxa"/>
          </w:tcPr>
          <w:p w:rsidR="0063262A" w:rsidRPr="00344ECE" w:rsidRDefault="0063262A" w:rsidP="005D4A17">
            <w:pPr>
              <w:jc w:val="center"/>
            </w:pPr>
            <w:r w:rsidRPr="00344ECE">
              <w:t>40</w:t>
            </w:r>
          </w:p>
        </w:tc>
      </w:tr>
      <w:tr w:rsidR="0063262A" w:rsidRPr="00344ECE" w:rsidTr="005D4A17">
        <w:tc>
          <w:tcPr>
            <w:tcW w:w="959" w:type="dxa"/>
          </w:tcPr>
          <w:p w:rsidR="0063262A" w:rsidRPr="00344ECE" w:rsidRDefault="0063262A" w:rsidP="005D4A17">
            <w:r w:rsidRPr="00344ECE">
              <w:t>CO3</w:t>
            </w:r>
          </w:p>
        </w:tc>
        <w:tc>
          <w:tcPr>
            <w:tcW w:w="1362" w:type="dxa"/>
          </w:tcPr>
          <w:p w:rsidR="0063262A" w:rsidRPr="00344ECE" w:rsidRDefault="0063262A" w:rsidP="005D4A17">
            <w:pPr>
              <w:jc w:val="center"/>
            </w:pPr>
            <w:r w:rsidRPr="00344ECE">
              <w:t>10</w:t>
            </w:r>
          </w:p>
        </w:tc>
        <w:tc>
          <w:tcPr>
            <w:tcW w:w="1569" w:type="dxa"/>
          </w:tcPr>
          <w:p w:rsidR="0063262A" w:rsidRPr="00344ECE" w:rsidRDefault="0063262A" w:rsidP="005D4A17">
            <w:pPr>
              <w:jc w:val="center"/>
            </w:pPr>
            <w:r w:rsidRPr="00344ECE">
              <w:t>-</w:t>
            </w:r>
          </w:p>
        </w:tc>
        <w:tc>
          <w:tcPr>
            <w:tcW w:w="1439" w:type="dxa"/>
          </w:tcPr>
          <w:p w:rsidR="0063262A" w:rsidRPr="00344ECE" w:rsidRDefault="0063262A" w:rsidP="003F00F9">
            <w:pPr>
              <w:jc w:val="center"/>
            </w:pPr>
            <w:r w:rsidRPr="00344ECE">
              <w:t>10</w:t>
            </w:r>
          </w:p>
        </w:tc>
        <w:tc>
          <w:tcPr>
            <w:tcW w:w="1497" w:type="dxa"/>
          </w:tcPr>
          <w:p w:rsidR="0063262A" w:rsidRPr="00344ECE" w:rsidRDefault="0063262A" w:rsidP="005D4A17">
            <w:pPr>
              <w:jc w:val="center"/>
            </w:pPr>
            <w:r w:rsidRPr="00344ECE">
              <w:t>20</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2564C4">
            <w:pPr>
              <w:jc w:val="center"/>
            </w:pPr>
            <w:r w:rsidRPr="00344ECE">
              <w:t>-</w:t>
            </w:r>
          </w:p>
        </w:tc>
        <w:tc>
          <w:tcPr>
            <w:tcW w:w="1161" w:type="dxa"/>
          </w:tcPr>
          <w:p w:rsidR="0063262A" w:rsidRPr="00344ECE" w:rsidRDefault="0063262A" w:rsidP="005D4A17">
            <w:pPr>
              <w:jc w:val="center"/>
            </w:pPr>
            <w:r w:rsidRPr="00344ECE">
              <w:t>40</w:t>
            </w:r>
          </w:p>
        </w:tc>
      </w:tr>
      <w:tr w:rsidR="0063262A" w:rsidRPr="00344ECE" w:rsidTr="005D4A17">
        <w:tc>
          <w:tcPr>
            <w:tcW w:w="959" w:type="dxa"/>
          </w:tcPr>
          <w:p w:rsidR="0063262A" w:rsidRPr="00344ECE" w:rsidRDefault="0063262A" w:rsidP="005D4A17">
            <w:r w:rsidRPr="00344ECE">
              <w:t>CO4</w:t>
            </w:r>
          </w:p>
        </w:tc>
        <w:tc>
          <w:tcPr>
            <w:tcW w:w="1362" w:type="dxa"/>
          </w:tcPr>
          <w:p w:rsidR="0063262A" w:rsidRPr="00344ECE" w:rsidRDefault="0063262A" w:rsidP="005D4A17">
            <w:pPr>
              <w:jc w:val="center"/>
            </w:pPr>
            <w:r w:rsidRPr="00344ECE">
              <w:t>10</w:t>
            </w:r>
          </w:p>
        </w:tc>
        <w:tc>
          <w:tcPr>
            <w:tcW w:w="1569" w:type="dxa"/>
          </w:tcPr>
          <w:p w:rsidR="0063262A" w:rsidRPr="00344ECE" w:rsidRDefault="0063262A" w:rsidP="005D4A17">
            <w:pPr>
              <w:jc w:val="center"/>
            </w:pPr>
            <w:r w:rsidRPr="00344ECE">
              <w:t>10</w:t>
            </w:r>
          </w:p>
        </w:tc>
        <w:tc>
          <w:tcPr>
            <w:tcW w:w="1439" w:type="dxa"/>
          </w:tcPr>
          <w:p w:rsidR="0063262A" w:rsidRPr="00344ECE" w:rsidRDefault="0063262A" w:rsidP="005D4A17">
            <w:pPr>
              <w:jc w:val="center"/>
            </w:pPr>
            <w:r w:rsidRPr="00344ECE">
              <w:t>10</w:t>
            </w:r>
          </w:p>
        </w:tc>
        <w:tc>
          <w:tcPr>
            <w:tcW w:w="1497" w:type="dxa"/>
          </w:tcPr>
          <w:p w:rsidR="0063262A" w:rsidRPr="00344ECE" w:rsidRDefault="0063262A" w:rsidP="005D4A17">
            <w:pPr>
              <w:jc w:val="center"/>
            </w:pPr>
            <w:r w:rsidRPr="00344ECE">
              <w:t>10</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5D4A17">
            <w:pPr>
              <w:jc w:val="center"/>
            </w:pPr>
            <w:r w:rsidRPr="00344ECE">
              <w:t>-</w:t>
            </w:r>
          </w:p>
        </w:tc>
        <w:tc>
          <w:tcPr>
            <w:tcW w:w="1161" w:type="dxa"/>
          </w:tcPr>
          <w:p w:rsidR="0063262A" w:rsidRPr="00344ECE" w:rsidRDefault="0063262A" w:rsidP="005D4A17">
            <w:pPr>
              <w:jc w:val="center"/>
            </w:pPr>
            <w:r w:rsidRPr="00344ECE">
              <w:t>40</w:t>
            </w:r>
          </w:p>
        </w:tc>
      </w:tr>
      <w:tr w:rsidR="0063262A" w:rsidRPr="00344ECE" w:rsidTr="005D4A17">
        <w:tc>
          <w:tcPr>
            <w:tcW w:w="959" w:type="dxa"/>
          </w:tcPr>
          <w:p w:rsidR="0063262A" w:rsidRPr="00344ECE" w:rsidRDefault="0063262A" w:rsidP="005D4A17">
            <w:r w:rsidRPr="00344ECE">
              <w:t>CO5</w:t>
            </w:r>
          </w:p>
        </w:tc>
        <w:tc>
          <w:tcPr>
            <w:tcW w:w="1362" w:type="dxa"/>
          </w:tcPr>
          <w:p w:rsidR="0063262A" w:rsidRPr="00344ECE" w:rsidRDefault="0063262A" w:rsidP="005D4A17">
            <w:pPr>
              <w:jc w:val="center"/>
            </w:pPr>
            <w:r w:rsidRPr="00344ECE">
              <w:t>-</w:t>
            </w:r>
          </w:p>
        </w:tc>
        <w:tc>
          <w:tcPr>
            <w:tcW w:w="1569" w:type="dxa"/>
          </w:tcPr>
          <w:p w:rsidR="0063262A" w:rsidRPr="00344ECE" w:rsidRDefault="0063262A" w:rsidP="005D4A17">
            <w:pPr>
              <w:jc w:val="center"/>
            </w:pPr>
            <w:r w:rsidRPr="00344ECE">
              <w:t>-</w:t>
            </w:r>
          </w:p>
        </w:tc>
        <w:tc>
          <w:tcPr>
            <w:tcW w:w="1439" w:type="dxa"/>
          </w:tcPr>
          <w:p w:rsidR="0063262A" w:rsidRPr="00344ECE" w:rsidRDefault="0063262A" w:rsidP="005D4A17">
            <w:pPr>
              <w:jc w:val="center"/>
            </w:pPr>
            <w:r w:rsidRPr="00344ECE">
              <w:t>10</w:t>
            </w:r>
          </w:p>
        </w:tc>
        <w:tc>
          <w:tcPr>
            <w:tcW w:w="1497" w:type="dxa"/>
          </w:tcPr>
          <w:p w:rsidR="0063262A" w:rsidRPr="00344ECE" w:rsidRDefault="0063262A" w:rsidP="005D4A17">
            <w:pPr>
              <w:jc w:val="center"/>
            </w:pPr>
            <w:r w:rsidRPr="00344ECE">
              <w:t>-</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5D4A17">
            <w:pPr>
              <w:jc w:val="center"/>
            </w:pPr>
            <w:r w:rsidRPr="00344ECE">
              <w:t>-</w:t>
            </w:r>
          </w:p>
        </w:tc>
        <w:tc>
          <w:tcPr>
            <w:tcW w:w="1161" w:type="dxa"/>
          </w:tcPr>
          <w:p w:rsidR="0063262A" w:rsidRPr="00344ECE" w:rsidRDefault="0063262A" w:rsidP="005D4A17">
            <w:pPr>
              <w:jc w:val="center"/>
            </w:pPr>
            <w:r w:rsidRPr="00344ECE">
              <w:t>10</w:t>
            </w:r>
          </w:p>
        </w:tc>
      </w:tr>
      <w:tr w:rsidR="0063262A" w:rsidRPr="00344ECE" w:rsidTr="005D4A17">
        <w:tc>
          <w:tcPr>
            <w:tcW w:w="959" w:type="dxa"/>
          </w:tcPr>
          <w:p w:rsidR="0063262A" w:rsidRPr="00344ECE" w:rsidRDefault="0063262A" w:rsidP="005D4A17">
            <w:r w:rsidRPr="00344ECE">
              <w:t>CO6</w:t>
            </w:r>
          </w:p>
        </w:tc>
        <w:tc>
          <w:tcPr>
            <w:tcW w:w="1362" w:type="dxa"/>
          </w:tcPr>
          <w:p w:rsidR="0063262A" w:rsidRPr="00344ECE" w:rsidRDefault="0063262A" w:rsidP="005D4A17">
            <w:pPr>
              <w:jc w:val="center"/>
            </w:pPr>
            <w:r w:rsidRPr="00344ECE">
              <w:t>-</w:t>
            </w:r>
          </w:p>
        </w:tc>
        <w:tc>
          <w:tcPr>
            <w:tcW w:w="1569" w:type="dxa"/>
          </w:tcPr>
          <w:p w:rsidR="0063262A" w:rsidRPr="00344ECE" w:rsidRDefault="0063262A" w:rsidP="005D4A17">
            <w:pPr>
              <w:jc w:val="center"/>
            </w:pPr>
            <w:r w:rsidRPr="00344ECE">
              <w:t>10</w:t>
            </w:r>
          </w:p>
        </w:tc>
        <w:tc>
          <w:tcPr>
            <w:tcW w:w="1439" w:type="dxa"/>
          </w:tcPr>
          <w:p w:rsidR="0063262A" w:rsidRPr="00344ECE" w:rsidRDefault="0063262A" w:rsidP="005D4A17">
            <w:pPr>
              <w:jc w:val="center"/>
            </w:pPr>
            <w:r w:rsidRPr="00344ECE">
              <w:t>-</w:t>
            </w:r>
          </w:p>
        </w:tc>
        <w:tc>
          <w:tcPr>
            <w:tcW w:w="1497" w:type="dxa"/>
          </w:tcPr>
          <w:p w:rsidR="0063262A" w:rsidRPr="00344ECE" w:rsidRDefault="0063262A" w:rsidP="005D4A17">
            <w:pPr>
              <w:jc w:val="center"/>
            </w:pPr>
            <w:r w:rsidRPr="00344ECE">
              <w:t>-</w:t>
            </w:r>
          </w:p>
        </w:tc>
        <w:tc>
          <w:tcPr>
            <w:tcW w:w="1375" w:type="dxa"/>
          </w:tcPr>
          <w:p w:rsidR="0063262A" w:rsidRPr="00344ECE" w:rsidRDefault="0063262A" w:rsidP="005D4A17">
            <w:pPr>
              <w:jc w:val="center"/>
            </w:pPr>
            <w:r w:rsidRPr="00344ECE">
              <w:t>-</w:t>
            </w:r>
          </w:p>
        </w:tc>
        <w:tc>
          <w:tcPr>
            <w:tcW w:w="1321" w:type="dxa"/>
          </w:tcPr>
          <w:p w:rsidR="0063262A" w:rsidRPr="00344ECE" w:rsidRDefault="0063262A" w:rsidP="005D4A17">
            <w:pPr>
              <w:jc w:val="center"/>
            </w:pPr>
            <w:r w:rsidRPr="00344ECE">
              <w:t>-</w:t>
            </w:r>
          </w:p>
        </w:tc>
        <w:tc>
          <w:tcPr>
            <w:tcW w:w="1161" w:type="dxa"/>
          </w:tcPr>
          <w:p w:rsidR="0063262A" w:rsidRPr="00344ECE" w:rsidRDefault="0063262A" w:rsidP="005D4A17">
            <w:pPr>
              <w:jc w:val="center"/>
            </w:pPr>
            <w:r w:rsidRPr="00344ECE">
              <w:t>10</w:t>
            </w:r>
          </w:p>
        </w:tc>
      </w:tr>
      <w:tr w:rsidR="0063262A" w:rsidRPr="00344ECE" w:rsidTr="005D4A17">
        <w:tc>
          <w:tcPr>
            <w:tcW w:w="9522" w:type="dxa"/>
            <w:gridSpan w:val="7"/>
          </w:tcPr>
          <w:p w:rsidR="0063262A" w:rsidRPr="00344ECE" w:rsidRDefault="0063262A" w:rsidP="005D4A17"/>
        </w:tc>
        <w:tc>
          <w:tcPr>
            <w:tcW w:w="1161" w:type="dxa"/>
          </w:tcPr>
          <w:p w:rsidR="0063262A" w:rsidRPr="00344ECE" w:rsidRDefault="0063262A" w:rsidP="005D4A17">
            <w:pPr>
              <w:jc w:val="center"/>
              <w:rPr>
                <w:b/>
              </w:rPr>
            </w:pPr>
            <w:r w:rsidRPr="00344ECE">
              <w:rPr>
                <w:b/>
              </w:rPr>
              <w:t>180</w:t>
            </w:r>
          </w:p>
        </w:tc>
      </w:tr>
    </w:tbl>
    <w:p w:rsidR="0063262A" w:rsidRDefault="0063262A" w:rsidP="00DB08CF"/>
    <w:p w:rsidR="0063262A" w:rsidRDefault="0063262A">
      <w:r>
        <w:br w:type="page"/>
      </w:r>
    </w:p>
    <w:p w:rsidR="0063262A" w:rsidRPr="00B16D6C" w:rsidRDefault="0063262A" w:rsidP="006F6982">
      <w:pPr>
        <w:jc w:val="center"/>
      </w:pPr>
      <w:r w:rsidRPr="00B16D6C">
        <w:rPr>
          <w:noProof/>
        </w:rPr>
        <w:lastRenderedPageBreak/>
        <w:drawing>
          <wp:inline distT="0" distB="0" distL="0" distR="0">
            <wp:extent cx="5731510" cy="1314450"/>
            <wp:effectExtent l="0" t="0" r="2540" b="0"/>
            <wp:docPr id="2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314450"/>
                    </a:xfrm>
                    <a:prstGeom prst="rect">
                      <a:avLst/>
                    </a:prstGeom>
                  </pic:spPr>
                </pic:pic>
              </a:graphicData>
            </a:graphic>
          </wp:inline>
        </w:drawing>
      </w:r>
    </w:p>
    <w:p w:rsidR="0063262A" w:rsidRPr="00B16D6C"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B16D6C" w:rsidTr="00A24BFA">
        <w:trPr>
          <w:trHeight w:val="397"/>
          <w:jc w:val="center"/>
        </w:trPr>
        <w:tc>
          <w:tcPr>
            <w:tcW w:w="1702" w:type="dxa"/>
            <w:vAlign w:val="center"/>
          </w:tcPr>
          <w:p w:rsidR="0063262A" w:rsidRPr="00B16D6C" w:rsidRDefault="0063262A" w:rsidP="00D54806">
            <w:pPr>
              <w:pStyle w:val="Title"/>
              <w:jc w:val="left"/>
              <w:rPr>
                <w:b/>
                <w:szCs w:val="24"/>
              </w:rPr>
            </w:pPr>
            <w:r w:rsidRPr="00B16D6C">
              <w:rPr>
                <w:b/>
                <w:szCs w:val="24"/>
              </w:rPr>
              <w:t xml:space="preserve">Course Code      </w:t>
            </w:r>
          </w:p>
        </w:tc>
        <w:tc>
          <w:tcPr>
            <w:tcW w:w="6373" w:type="dxa"/>
            <w:vAlign w:val="center"/>
          </w:tcPr>
          <w:p w:rsidR="0063262A" w:rsidRPr="00B16D6C" w:rsidRDefault="0063262A" w:rsidP="00D54806">
            <w:pPr>
              <w:pStyle w:val="Title"/>
              <w:jc w:val="left"/>
              <w:rPr>
                <w:b/>
                <w:szCs w:val="24"/>
              </w:rPr>
            </w:pPr>
            <w:r w:rsidRPr="00B16D6C">
              <w:rPr>
                <w:b/>
                <w:szCs w:val="24"/>
              </w:rPr>
              <w:t>23CH2001</w:t>
            </w:r>
          </w:p>
        </w:tc>
        <w:tc>
          <w:tcPr>
            <w:tcW w:w="1706" w:type="dxa"/>
            <w:vAlign w:val="center"/>
          </w:tcPr>
          <w:p w:rsidR="0063262A" w:rsidRPr="00B16D6C" w:rsidRDefault="0063262A" w:rsidP="00D54806">
            <w:pPr>
              <w:pStyle w:val="Title"/>
              <w:ind w:left="-468" w:firstLine="468"/>
              <w:jc w:val="left"/>
              <w:rPr>
                <w:szCs w:val="24"/>
              </w:rPr>
            </w:pPr>
            <w:r w:rsidRPr="00B16D6C">
              <w:rPr>
                <w:b/>
                <w:bCs/>
                <w:szCs w:val="24"/>
              </w:rPr>
              <w:t xml:space="preserve">Duration       </w:t>
            </w:r>
          </w:p>
        </w:tc>
        <w:tc>
          <w:tcPr>
            <w:tcW w:w="704" w:type="dxa"/>
            <w:vAlign w:val="center"/>
          </w:tcPr>
          <w:p w:rsidR="0063262A" w:rsidRPr="00B16D6C" w:rsidRDefault="0063262A" w:rsidP="00D54806">
            <w:pPr>
              <w:pStyle w:val="Title"/>
              <w:jc w:val="left"/>
              <w:rPr>
                <w:b/>
                <w:szCs w:val="24"/>
              </w:rPr>
            </w:pPr>
            <w:r w:rsidRPr="00B16D6C">
              <w:rPr>
                <w:b/>
                <w:szCs w:val="24"/>
              </w:rPr>
              <w:t>3hrs</w:t>
            </w:r>
          </w:p>
        </w:tc>
      </w:tr>
      <w:tr w:rsidR="0063262A" w:rsidRPr="00B16D6C" w:rsidTr="00A24BFA">
        <w:trPr>
          <w:trHeight w:val="397"/>
          <w:jc w:val="center"/>
        </w:trPr>
        <w:tc>
          <w:tcPr>
            <w:tcW w:w="1702" w:type="dxa"/>
            <w:vAlign w:val="center"/>
          </w:tcPr>
          <w:p w:rsidR="0063262A" w:rsidRPr="00B16D6C" w:rsidRDefault="0063262A" w:rsidP="00D54806">
            <w:pPr>
              <w:pStyle w:val="Title"/>
              <w:ind w:right="-160"/>
              <w:jc w:val="left"/>
              <w:rPr>
                <w:b/>
                <w:szCs w:val="24"/>
              </w:rPr>
            </w:pPr>
            <w:r w:rsidRPr="00B16D6C">
              <w:rPr>
                <w:b/>
                <w:szCs w:val="24"/>
              </w:rPr>
              <w:t xml:space="preserve">Course Name     </w:t>
            </w:r>
          </w:p>
        </w:tc>
        <w:tc>
          <w:tcPr>
            <w:tcW w:w="6373" w:type="dxa"/>
            <w:vAlign w:val="center"/>
          </w:tcPr>
          <w:p w:rsidR="0063262A" w:rsidRPr="00B16D6C" w:rsidRDefault="0063262A" w:rsidP="00D54806">
            <w:pPr>
              <w:pStyle w:val="Title"/>
              <w:jc w:val="left"/>
              <w:rPr>
                <w:b/>
                <w:szCs w:val="24"/>
              </w:rPr>
            </w:pPr>
            <w:r w:rsidRPr="00B16D6C">
              <w:rPr>
                <w:b/>
                <w:szCs w:val="24"/>
              </w:rPr>
              <w:t>INORGANIC CHEMISTRY FOR FORENSIC SCIENCE</w:t>
            </w:r>
          </w:p>
        </w:tc>
        <w:tc>
          <w:tcPr>
            <w:tcW w:w="1706" w:type="dxa"/>
            <w:vAlign w:val="center"/>
          </w:tcPr>
          <w:p w:rsidR="0063262A" w:rsidRPr="00B16D6C" w:rsidRDefault="0063262A" w:rsidP="00D54806">
            <w:pPr>
              <w:pStyle w:val="Title"/>
              <w:jc w:val="left"/>
              <w:rPr>
                <w:b/>
                <w:bCs/>
                <w:szCs w:val="24"/>
              </w:rPr>
            </w:pPr>
            <w:r w:rsidRPr="00B16D6C">
              <w:rPr>
                <w:b/>
                <w:bCs/>
                <w:szCs w:val="24"/>
              </w:rPr>
              <w:t xml:space="preserve">Max. Marks </w:t>
            </w:r>
          </w:p>
        </w:tc>
        <w:tc>
          <w:tcPr>
            <w:tcW w:w="704" w:type="dxa"/>
            <w:vAlign w:val="center"/>
          </w:tcPr>
          <w:p w:rsidR="0063262A" w:rsidRPr="00B16D6C" w:rsidRDefault="0063262A" w:rsidP="00D54806">
            <w:pPr>
              <w:pStyle w:val="Title"/>
              <w:jc w:val="left"/>
              <w:rPr>
                <w:b/>
                <w:szCs w:val="24"/>
              </w:rPr>
            </w:pPr>
            <w:r w:rsidRPr="00B16D6C">
              <w:rPr>
                <w:b/>
                <w:szCs w:val="24"/>
              </w:rPr>
              <w:t>100</w:t>
            </w:r>
          </w:p>
        </w:tc>
      </w:tr>
    </w:tbl>
    <w:p w:rsidR="0063262A" w:rsidRPr="00B16D6C"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520"/>
        <w:gridCol w:w="671"/>
        <w:gridCol w:w="755"/>
        <w:gridCol w:w="973"/>
      </w:tblGrid>
      <w:tr w:rsidR="0063262A" w:rsidRPr="00B16D6C" w:rsidTr="0087406B">
        <w:trPr>
          <w:trHeight w:val="549"/>
        </w:trPr>
        <w:tc>
          <w:tcPr>
            <w:tcW w:w="262" w:type="pct"/>
            <w:vAlign w:val="center"/>
          </w:tcPr>
          <w:p w:rsidR="0063262A" w:rsidRPr="00B16D6C" w:rsidRDefault="0063262A" w:rsidP="00A6387A">
            <w:pPr>
              <w:contextualSpacing/>
              <w:jc w:val="center"/>
              <w:rPr>
                <w:b/>
              </w:rPr>
            </w:pPr>
            <w:r w:rsidRPr="00B16D6C">
              <w:rPr>
                <w:b/>
              </w:rPr>
              <w:t>Q. No.</w:t>
            </w:r>
          </w:p>
        </w:tc>
        <w:tc>
          <w:tcPr>
            <w:tcW w:w="3636" w:type="pct"/>
            <w:gridSpan w:val="2"/>
            <w:vAlign w:val="center"/>
          </w:tcPr>
          <w:p w:rsidR="0063262A" w:rsidRPr="00B16D6C" w:rsidRDefault="0063262A" w:rsidP="00A6387A">
            <w:pPr>
              <w:contextualSpacing/>
              <w:jc w:val="center"/>
              <w:rPr>
                <w:b/>
              </w:rPr>
            </w:pPr>
            <w:r w:rsidRPr="00B16D6C">
              <w:rPr>
                <w:b/>
              </w:rPr>
              <w:t>Questions</w:t>
            </w:r>
          </w:p>
        </w:tc>
        <w:tc>
          <w:tcPr>
            <w:tcW w:w="308" w:type="pct"/>
            <w:vAlign w:val="center"/>
          </w:tcPr>
          <w:p w:rsidR="0063262A" w:rsidRPr="00B16D6C" w:rsidRDefault="0063262A" w:rsidP="00A6387A">
            <w:pPr>
              <w:contextualSpacing/>
              <w:jc w:val="center"/>
              <w:rPr>
                <w:b/>
              </w:rPr>
            </w:pPr>
            <w:r w:rsidRPr="00B16D6C">
              <w:rPr>
                <w:b/>
              </w:rPr>
              <w:t>CO</w:t>
            </w:r>
          </w:p>
        </w:tc>
        <w:tc>
          <w:tcPr>
            <w:tcW w:w="347" w:type="pct"/>
            <w:vAlign w:val="center"/>
          </w:tcPr>
          <w:p w:rsidR="0063262A" w:rsidRPr="00B16D6C" w:rsidRDefault="0063262A" w:rsidP="00A6387A">
            <w:pPr>
              <w:contextualSpacing/>
              <w:jc w:val="center"/>
              <w:rPr>
                <w:b/>
              </w:rPr>
            </w:pPr>
            <w:r w:rsidRPr="00B16D6C">
              <w:rPr>
                <w:b/>
              </w:rPr>
              <w:t>BL</w:t>
            </w:r>
          </w:p>
        </w:tc>
        <w:tc>
          <w:tcPr>
            <w:tcW w:w="447" w:type="pct"/>
            <w:vAlign w:val="center"/>
          </w:tcPr>
          <w:p w:rsidR="0063262A" w:rsidRPr="00B16D6C" w:rsidRDefault="0063262A" w:rsidP="00A6387A">
            <w:pPr>
              <w:contextualSpacing/>
              <w:jc w:val="center"/>
              <w:rPr>
                <w:b/>
              </w:rPr>
            </w:pPr>
            <w:r w:rsidRPr="00B16D6C">
              <w:rPr>
                <w:b/>
              </w:rPr>
              <w:t>Marks</w:t>
            </w:r>
          </w:p>
        </w:tc>
      </w:tr>
      <w:tr w:rsidR="0063262A" w:rsidRPr="00B16D6C" w:rsidTr="00A24BFA">
        <w:trPr>
          <w:trHeight w:val="549"/>
        </w:trPr>
        <w:tc>
          <w:tcPr>
            <w:tcW w:w="5000" w:type="pct"/>
            <w:gridSpan w:val="6"/>
          </w:tcPr>
          <w:p w:rsidR="0063262A" w:rsidRPr="00B16D6C" w:rsidRDefault="0063262A" w:rsidP="00A6387A">
            <w:pPr>
              <w:contextualSpacing/>
              <w:jc w:val="center"/>
              <w:rPr>
                <w:b/>
                <w:u w:val="single"/>
              </w:rPr>
            </w:pPr>
            <w:r w:rsidRPr="00B16D6C">
              <w:rPr>
                <w:b/>
                <w:u w:val="single"/>
              </w:rPr>
              <w:t>PART – A (4 X 20 = 80 MARKS)</w:t>
            </w:r>
          </w:p>
          <w:p w:rsidR="0063262A" w:rsidRPr="00B16D6C" w:rsidRDefault="0063262A" w:rsidP="00A6387A">
            <w:pPr>
              <w:contextualSpacing/>
              <w:jc w:val="center"/>
              <w:rPr>
                <w:b/>
              </w:rPr>
            </w:pPr>
            <w:r w:rsidRPr="00B16D6C">
              <w:rPr>
                <w:b/>
              </w:rPr>
              <w:t>(Answer all the Questions)</w:t>
            </w: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1.</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pPr>
            <w:r>
              <w:rPr>
                <w:bCs/>
              </w:rPr>
              <w:t>Explain the term periodicity.</w:t>
            </w:r>
            <w:r w:rsidRPr="00B16D6C">
              <w:rPr>
                <w:bCs/>
              </w:rPr>
              <w:t xml:space="preserve"> How the electron affinity and electronegativity change along the group</w:t>
            </w:r>
            <w:r>
              <w:rPr>
                <w:bCs/>
              </w:rPr>
              <w:t>s and periods in periodic table?</w:t>
            </w:r>
          </w:p>
        </w:tc>
        <w:tc>
          <w:tcPr>
            <w:tcW w:w="308" w:type="pct"/>
          </w:tcPr>
          <w:p w:rsidR="0063262A" w:rsidRPr="00B16D6C" w:rsidRDefault="0063262A" w:rsidP="0087406B">
            <w:pPr>
              <w:contextualSpacing/>
              <w:jc w:val="center"/>
            </w:pPr>
            <w:r w:rsidRPr="00B16D6C">
              <w:t>CO1</w:t>
            </w:r>
          </w:p>
        </w:tc>
        <w:tc>
          <w:tcPr>
            <w:tcW w:w="347" w:type="pct"/>
          </w:tcPr>
          <w:p w:rsidR="0063262A" w:rsidRPr="00B16D6C" w:rsidRDefault="0063262A" w:rsidP="0087406B">
            <w:pPr>
              <w:contextualSpacing/>
              <w:jc w:val="center"/>
            </w:pPr>
            <w:r w:rsidRPr="00B16D6C">
              <w:t>U</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DA7848">
            <w:pPr>
              <w:contextualSpacing/>
              <w:jc w:val="both"/>
              <w:rPr>
                <w:bCs/>
              </w:rPr>
            </w:pPr>
            <w:r w:rsidRPr="00B16D6C">
              <w:rPr>
                <w:bCs/>
              </w:rPr>
              <w:t xml:space="preserve">Discuss the characteristics and application of f-block elements. </w:t>
            </w:r>
          </w:p>
        </w:tc>
        <w:tc>
          <w:tcPr>
            <w:tcW w:w="308" w:type="pct"/>
          </w:tcPr>
          <w:p w:rsidR="0063262A" w:rsidRPr="00B16D6C" w:rsidRDefault="0063262A" w:rsidP="0087406B">
            <w:pPr>
              <w:contextualSpacing/>
              <w:jc w:val="center"/>
            </w:pPr>
            <w:r w:rsidRPr="00B16D6C">
              <w:t>CO1</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r w:rsidR="0063262A" w:rsidRPr="00B16D6C" w:rsidTr="0087406B">
        <w:trPr>
          <w:trHeight w:val="237"/>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A6387A">
            <w:pPr>
              <w:contextualSpacing/>
              <w:jc w:val="center"/>
              <w:rPr>
                <w:b/>
                <w:bCs/>
              </w:rPr>
            </w:pPr>
            <w:r w:rsidRPr="00B16D6C">
              <w:rPr>
                <w:b/>
                <w:bCs/>
              </w:rPr>
              <w:t>(OR)</w:t>
            </w: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2.</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pPr>
            <w:r w:rsidRPr="00B16D6C">
              <w:t>Describe the general periodic characteristics of S</w:t>
            </w:r>
            <w:r>
              <w:t xml:space="preserve"> block elements.</w:t>
            </w:r>
          </w:p>
        </w:tc>
        <w:tc>
          <w:tcPr>
            <w:tcW w:w="308" w:type="pct"/>
          </w:tcPr>
          <w:p w:rsidR="0063262A" w:rsidRPr="00B16D6C" w:rsidRDefault="0063262A" w:rsidP="0087406B">
            <w:pPr>
              <w:contextualSpacing/>
              <w:jc w:val="center"/>
            </w:pPr>
            <w:r w:rsidRPr="00B16D6C">
              <w:t>CO1</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DA7848">
            <w:pPr>
              <w:contextualSpacing/>
              <w:jc w:val="both"/>
            </w:pPr>
            <w:r w:rsidRPr="00B16D6C">
              <w:t>Highlight the metallic and nonmetallic char</w:t>
            </w:r>
            <w:r>
              <w:t>acteristics of p block elements.</w:t>
            </w:r>
          </w:p>
        </w:tc>
        <w:tc>
          <w:tcPr>
            <w:tcW w:w="308" w:type="pct"/>
          </w:tcPr>
          <w:p w:rsidR="0063262A" w:rsidRPr="00B16D6C" w:rsidRDefault="0063262A" w:rsidP="0087406B">
            <w:pPr>
              <w:contextualSpacing/>
              <w:jc w:val="center"/>
            </w:pPr>
            <w:r w:rsidRPr="00B16D6C">
              <w:t>CO1</w:t>
            </w:r>
          </w:p>
        </w:tc>
        <w:tc>
          <w:tcPr>
            <w:tcW w:w="347" w:type="pct"/>
          </w:tcPr>
          <w:p w:rsidR="0063262A" w:rsidRPr="00B16D6C" w:rsidRDefault="0063262A" w:rsidP="0087406B">
            <w:pPr>
              <w:contextualSpacing/>
              <w:jc w:val="center"/>
            </w:pPr>
            <w:r w:rsidRPr="00B16D6C">
              <w:t>A</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5223AA">
            <w:pPr>
              <w:contextualSpacing/>
              <w:jc w:val="both"/>
            </w:pP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3.</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pPr>
            <w:r w:rsidRPr="00B16D6C">
              <w:t xml:space="preserve">Briefly discuss the applications of radioisotopes </w:t>
            </w:r>
            <w:r>
              <w:t>in biology and Forensic science.</w:t>
            </w:r>
          </w:p>
        </w:tc>
        <w:tc>
          <w:tcPr>
            <w:tcW w:w="308" w:type="pct"/>
          </w:tcPr>
          <w:p w:rsidR="0063262A" w:rsidRPr="00B16D6C" w:rsidRDefault="0063262A" w:rsidP="0087406B">
            <w:pPr>
              <w:contextualSpacing/>
              <w:jc w:val="center"/>
            </w:pPr>
            <w:r w:rsidRPr="00B16D6C">
              <w:t>CO2</w:t>
            </w:r>
          </w:p>
        </w:tc>
        <w:tc>
          <w:tcPr>
            <w:tcW w:w="347" w:type="pct"/>
          </w:tcPr>
          <w:p w:rsidR="0063262A" w:rsidRPr="00B16D6C" w:rsidRDefault="0063262A" w:rsidP="0087406B">
            <w:pPr>
              <w:contextualSpacing/>
              <w:jc w:val="center"/>
            </w:pPr>
            <w:r w:rsidRPr="00B16D6C">
              <w:t>U</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5223AA">
            <w:pPr>
              <w:contextualSpacing/>
              <w:jc w:val="both"/>
              <w:rPr>
                <w:bCs/>
              </w:rPr>
            </w:pPr>
            <w:r w:rsidRPr="00B16D6C">
              <w:t>Highlight the characteristics of α, β, γ r</w:t>
            </w:r>
            <w:r>
              <w:t>ays decay with suitable example.</w:t>
            </w:r>
          </w:p>
        </w:tc>
        <w:tc>
          <w:tcPr>
            <w:tcW w:w="308" w:type="pct"/>
          </w:tcPr>
          <w:p w:rsidR="0063262A" w:rsidRPr="00B16D6C" w:rsidRDefault="0063262A" w:rsidP="0087406B">
            <w:pPr>
              <w:contextualSpacing/>
              <w:jc w:val="center"/>
            </w:pPr>
            <w:r w:rsidRPr="00B16D6C">
              <w:t>CO2</w:t>
            </w:r>
          </w:p>
        </w:tc>
        <w:tc>
          <w:tcPr>
            <w:tcW w:w="347" w:type="pct"/>
          </w:tcPr>
          <w:p w:rsidR="0063262A" w:rsidRPr="00B16D6C" w:rsidRDefault="0063262A" w:rsidP="0087406B">
            <w:pPr>
              <w:contextualSpacing/>
              <w:jc w:val="center"/>
            </w:pPr>
            <w:r w:rsidRPr="00B16D6C">
              <w:t>A</w:t>
            </w:r>
          </w:p>
        </w:tc>
        <w:tc>
          <w:tcPr>
            <w:tcW w:w="447" w:type="pct"/>
          </w:tcPr>
          <w:p w:rsidR="0063262A" w:rsidRPr="00B16D6C" w:rsidRDefault="0063262A" w:rsidP="0087406B">
            <w:pPr>
              <w:contextualSpacing/>
              <w:jc w:val="center"/>
            </w:pPr>
            <w:r w:rsidRPr="00B16D6C">
              <w:t>10</w:t>
            </w:r>
          </w:p>
        </w:tc>
      </w:tr>
      <w:tr w:rsidR="0063262A" w:rsidRPr="00B16D6C" w:rsidTr="0087406B">
        <w:trPr>
          <w:trHeight w:val="172"/>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A6387A">
            <w:pPr>
              <w:contextualSpacing/>
              <w:jc w:val="center"/>
            </w:pPr>
            <w:r w:rsidRPr="00B16D6C">
              <w:rPr>
                <w:b/>
                <w:bCs/>
              </w:rPr>
              <w:t>(OR)</w:t>
            </w: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4.</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87406B">
            <w:pPr>
              <w:contextualSpacing/>
              <w:jc w:val="both"/>
            </w:pPr>
            <w:r w:rsidRPr="00B16D6C">
              <w:t>Explain the radioactive elements</w:t>
            </w:r>
            <w:r>
              <w:t>.</w:t>
            </w:r>
            <w:r w:rsidRPr="00B16D6C">
              <w:t xml:space="preserve"> How the U</w:t>
            </w:r>
            <w:r w:rsidRPr="00B16D6C">
              <w:rPr>
                <w:vertAlign w:val="superscript"/>
              </w:rPr>
              <w:t xml:space="preserve">238 </w:t>
            </w:r>
            <w:r w:rsidRPr="00B16D6C">
              <w:t>emits the radiation?</w:t>
            </w:r>
          </w:p>
        </w:tc>
        <w:tc>
          <w:tcPr>
            <w:tcW w:w="308" w:type="pct"/>
          </w:tcPr>
          <w:p w:rsidR="0063262A" w:rsidRPr="00B16D6C" w:rsidRDefault="0063262A" w:rsidP="0087406B">
            <w:pPr>
              <w:contextualSpacing/>
              <w:jc w:val="center"/>
            </w:pPr>
            <w:r w:rsidRPr="00B16D6C">
              <w:t>CO2</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5223AA">
            <w:pPr>
              <w:contextualSpacing/>
              <w:jc w:val="both"/>
              <w:rPr>
                <w:bCs/>
              </w:rPr>
            </w:pPr>
            <w:r w:rsidRPr="00B16D6C">
              <w:rPr>
                <w:bCs/>
              </w:rPr>
              <w:t>What is nuclear binding energy? Differentiate the nuclear fission and fusion reactions with examples.</w:t>
            </w:r>
          </w:p>
        </w:tc>
        <w:tc>
          <w:tcPr>
            <w:tcW w:w="308" w:type="pct"/>
          </w:tcPr>
          <w:p w:rsidR="0063262A" w:rsidRPr="00B16D6C" w:rsidRDefault="0063262A" w:rsidP="0087406B">
            <w:pPr>
              <w:contextualSpacing/>
              <w:jc w:val="center"/>
            </w:pPr>
            <w:r w:rsidRPr="00B16D6C">
              <w:t>CO2</w:t>
            </w:r>
          </w:p>
        </w:tc>
        <w:tc>
          <w:tcPr>
            <w:tcW w:w="347" w:type="pct"/>
          </w:tcPr>
          <w:p w:rsidR="0063262A" w:rsidRPr="00B16D6C" w:rsidRDefault="0063262A" w:rsidP="0087406B">
            <w:pPr>
              <w:contextualSpacing/>
              <w:jc w:val="center"/>
            </w:pPr>
            <w:r w:rsidRPr="00B16D6C">
              <w:t>An</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5223AA">
            <w:pPr>
              <w:contextualSpacing/>
              <w:jc w:val="both"/>
            </w:pP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5.</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pPr>
            <w:r w:rsidRPr="00B16D6C">
              <w:t>Discuss the salient features of warner</w:t>
            </w:r>
            <w:r>
              <w:t>’s theory with suitable example.</w:t>
            </w:r>
          </w:p>
        </w:tc>
        <w:tc>
          <w:tcPr>
            <w:tcW w:w="308" w:type="pct"/>
          </w:tcPr>
          <w:p w:rsidR="0063262A" w:rsidRPr="00B16D6C" w:rsidRDefault="0063262A" w:rsidP="0087406B">
            <w:pPr>
              <w:contextualSpacing/>
              <w:jc w:val="center"/>
            </w:pPr>
            <w:r w:rsidRPr="00B16D6C">
              <w:t>CO3</w:t>
            </w:r>
          </w:p>
        </w:tc>
        <w:tc>
          <w:tcPr>
            <w:tcW w:w="347" w:type="pct"/>
          </w:tcPr>
          <w:p w:rsidR="0063262A" w:rsidRPr="00B16D6C" w:rsidRDefault="0063262A" w:rsidP="0087406B">
            <w:pPr>
              <w:contextualSpacing/>
              <w:jc w:val="center"/>
            </w:pPr>
            <w:r w:rsidRPr="00B16D6C">
              <w:t>U</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5223AA">
            <w:pPr>
              <w:contextualSpacing/>
              <w:jc w:val="both"/>
              <w:rPr>
                <w:bCs/>
              </w:rPr>
            </w:pPr>
            <w:r w:rsidRPr="00B16D6C">
              <w:t>Predict the bond order and magnetic properties of following molecules: B</w:t>
            </w:r>
            <w:r w:rsidRPr="00B16D6C">
              <w:rPr>
                <w:vertAlign w:val="subscript"/>
              </w:rPr>
              <w:t>2</w:t>
            </w:r>
            <w:r w:rsidRPr="00B16D6C">
              <w:t>, C</w:t>
            </w:r>
            <w:r w:rsidRPr="00B16D6C">
              <w:rPr>
                <w:vertAlign w:val="subscript"/>
              </w:rPr>
              <w:t>2</w:t>
            </w:r>
            <w:r w:rsidRPr="00B16D6C">
              <w:t>, and N2.</w:t>
            </w:r>
          </w:p>
        </w:tc>
        <w:tc>
          <w:tcPr>
            <w:tcW w:w="308" w:type="pct"/>
          </w:tcPr>
          <w:p w:rsidR="0063262A" w:rsidRPr="00B16D6C" w:rsidRDefault="0063262A" w:rsidP="0087406B">
            <w:pPr>
              <w:contextualSpacing/>
              <w:jc w:val="center"/>
            </w:pPr>
            <w:r w:rsidRPr="00B16D6C">
              <w:t>CO3</w:t>
            </w:r>
          </w:p>
        </w:tc>
        <w:tc>
          <w:tcPr>
            <w:tcW w:w="347" w:type="pct"/>
          </w:tcPr>
          <w:p w:rsidR="0063262A" w:rsidRPr="00B16D6C" w:rsidRDefault="0063262A" w:rsidP="0087406B">
            <w:pPr>
              <w:contextualSpacing/>
              <w:jc w:val="center"/>
            </w:pPr>
            <w:r w:rsidRPr="00B16D6C">
              <w:t>An</w:t>
            </w:r>
          </w:p>
        </w:tc>
        <w:tc>
          <w:tcPr>
            <w:tcW w:w="447" w:type="pct"/>
          </w:tcPr>
          <w:p w:rsidR="0063262A" w:rsidRPr="00B16D6C" w:rsidRDefault="0063262A" w:rsidP="0087406B">
            <w:pPr>
              <w:contextualSpacing/>
              <w:jc w:val="center"/>
            </w:pPr>
            <w:r w:rsidRPr="00B16D6C">
              <w:t>10</w:t>
            </w:r>
          </w:p>
        </w:tc>
      </w:tr>
      <w:tr w:rsidR="0063262A" w:rsidRPr="00B16D6C" w:rsidTr="0087406B">
        <w:trPr>
          <w:trHeight w:val="261"/>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A6387A">
            <w:pPr>
              <w:contextualSpacing/>
              <w:jc w:val="center"/>
            </w:pPr>
            <w:r w:rsidRPr="00B16D6C">
              <w:rPr>
                <w:b/>
                <w:bCs/>
              </w:rPr>
              <w:t>(OR)</w:t>
            </w: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6.</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pPr>
            <w:r w:rsidRPr="00B16D6C">
              <w:rPr>
                <w:bCs/>
              </w:rPr>
              <w:t>Highlight the salient features of the molecular orbital theory with suitable example.</w:t>
            </w:r>
          </w:p>
        </w:tc>
        <w:tc>
          <w:tcPr>
            <w:tcW w:w="308" w:type="pct"/>
          </w:tcPr>
          <w:p w:rsidR="0063262A" w:rsidRPr="00B16D6C" w:rsidRDefault="0063262A" w:rsidP="0087406B">
            <w:pPr>
              <w:contextualSpacing/>
              <w:jc w:val="center"/>
            </w:pPr>
            <w:r w:rsidRPr="00B16D6C">
              <w:t>CO3</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E031F3">
            <w:pPr>
              <w:contextualSpacing/>
              <w:jc w:val="both"/>
              <w:rPr>
                <w:bCs/>
              </w:rPr>
            </w:pPr>
            <w:r w:rsidRPr="00B16D6C">
              <w:rPr>
                <w:bCs/>
              </w:rPr>
              <w:t xml:space="preserve">Find out </w:t>
            </w:r>
            <w:r>
              <w:rPr>
                <w:bCs/>
              </w:rPr>
              <w:t xml:space="preserve">how </w:t>
            </w:r>
            <w:r w:rsidRPr="00B16D6C">
              <w:rPr>
                <w:bCs/>
              </w:rPr>
              <w:t>the hybrid orbitals determines the geometry of Ni[Cl</w:t>
            </w:r>
            <w:r w:rsidRPr="00B16D6C">
              <w:rPr>
                <w:bCs/>
                <w:vertAlign w:val="subscript"/>
              </w:rPr>
              <w:t>4</w:t>
            </w:r>
            <w:r w:rsidRPr="00B16D6C">
              <w:rPr>
                <w:bCs/>
              </w:rPr>
              <w:t>]</w:t>
            </w:r>
            <w:r w:rsidRPr="00B16D6C">
              <w:rPr>
                <w:bCs/>
                <w:vertAlign w:val="superscript"/>
              </w:rPr>
              <w:t>2-</w:t>
            </w:r>
            <w:r w:rsidRPr="00B16D6C">
              <w:rPr>
                <w:bCs/>
              </w:rPr>
              <w:t xml:space="preserve"> and Ni[CN</w:t>
            </w:r>
            <w:r w:rsidRPr="00B16D6C">
              <w:rPr>
                <w:bCs/>
                <w:vertAlign w:val="subscript"/>
              </w:rPr>
              <w:t>4</w:t>
            </w:r>
            <w:r w:rsidRPr="00B16D6C">
              <w:rPr>
                <w:bCs/>
              </w:rPr>
              <w:t>]</w:t>
            </w:r>
            <w:r w:rsidRPr="00B16D6C">
              <w:rPr>
                <w:bCs/>
                <w:vertAlign w:val="superscript"/>
              </w:rPr>
              <w:t>2-</w:t>
            </w:r>
            <w:r w:rsidRPr="00B16D6C">
              <w:rPr>
                <w:bCs/>
              </w:rPr>
              <w:t xml:space="preserve"> complexes.</w:t>
            </w:r>
          </w:p>
        </w:tc>
        <w:tc>
          <w:tcPr>
            <w:tcW w:w="308" w:type="pct"/>
          </w:tcPr>
          <w:p w:rsidR="0063262A" w:rsidRPr="00B16D6C" w:rsidRDefault="0063262A" w:rsidP="0087406B">
            <w:pPr>
              <w:contextualSpacing/>
              <w:jc w:val="center"/>
            </w:pPr>
            <w:r w:rsidRPr="00B16D6C">
              <w:t>CO3</w:t>
            </w:r>
          </w:p>
        </w:tc>
        <w:tc>
          <w:tcPr>
            <w:tcW w:w="347" w:type="pct"/>
          </w:tcPr>
          <w:p w:rsidR="0063262A" w:rsidRPr="00B16D6C" w:rsidRDefault="0063262A" w:rsidP="0087406B">
            <w:pPr>
              <w:contextualSpacing/>
              <w:jc w:val="center"/>
            </w:pPr>
            <w:r w:rsidRPr="00B16D6C">
              <w:t>E</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5223AA">
            <w:pPr>
              <w:contextualSpacing/>
              <w:jc w:val="both"/>
            </w:pP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7.</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rPr>
                <w:bCs/>
              </w:rPr>
            </w:pPr>
            <w:r w:rsidRPr="00B16D6C">
              <w:t>Briefly discuss the structure and properties of Heme</w:t>
            </w:r>
            <w:r>
              <w:t xml:space="preserve"> group in globular heme protein.</w:t>
            </w:r>
          </w:p>
        </w:tc>
        <w:tc>
          <w:tcPr>
            <w:tcW w:w="308" w:type="pct"/>
          </w:tcPr>
          <w:p w:rsidR="0063262A" w:rsidRPr="00B16D6C" w:rsidRDefault="0063262A" w:rsidP="0087406B">
            <w:pPr>
              <w:contextualSpacing/>
              <w:jc w:val="center"/>
            </w:pPr>
            <w:r w:rsidRPr="00B16D6C">
              <w:t>CO4</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bottom"/>
          </w:tcPr>
          <w:p w:rsidR="0063262A" w:rsidRPr="00B16D6C" w:rsidRDefault="0063262A" w:rsidP="005223AA">
            <w:pPr>
              <w:contextualSpacing/>
              <w:jc w:val="both"/>
            </w:pPr>
            <w:r w:rsidRPr="00B16D6C">
              <w:t>Classify the proteins and action with suitable example and neat schematic diagram.</w:t>
            </w:r>
          </w:p>
        </w:tc>
        <w:tc>
          <w:tcPr>
            <w:tcW w:w="308" w:type="pct"/>
          </w:tcPr>
          <w:p w:rsidR="0063262A" w:rsidRPr="00B16D6C" w:rsidRDefault="0063262A" w:rsidP="0087406B">
            <w:pPr>
              <w:contextualSpacing/>
              <w:jc w:val="center"/>
            </w:pPr>
            <w:r w:rsidRPr="00B16D6C">
              <w:t>CO4</w:t>
            </w:r>
          </w:p>
        </w:tc>
        <w:tc>
          <w:tcPr>
            <w:tcW w:w="347" w:type="pct"/>
          </w:tcPr>
          <w:p w:rsidR="0063262A" w:rsidRPr="00B16D6C" w:rsidRDefault="0063262A" w:rsidP="0087406B">
            <w:pPr>
              <w:contextualSpacing/>
              <w:jc w:val="center"/>
            </w:pPr>
            <w:r w:rsidRPr="00B16D6C">
              <w:t>A</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p>
        </w:tc>
        <w:tc>
          <w:tcPr>
            <w:tcW w:w="3454" w:type="pct"/>
            <w:vAlign w:val="bottom"/>
          </w:tcPr>
          <w:p w:rsidR="0063262A" w:rsidRPr="00B16D6C" w:rsidRDefault="0063262A" w:rsidP="00A6387A">
            <w:pPr>
              <w:contextualSpacing/>
              <w:jc w:val="center"/>
              <w:rPr>
                <w:bCs/>
              </w:rPr>
            </w:pPr>
            <w:r w:rsidRPr="00B16D6C">
              <w:rPr>
                <w:b/>
                <w:bCs/>
              </w:rPr>
              <w:t>(OR)</w:t>
            </w:r>
          </w:p>
        </w:tc>
        <w:tc>
          <w:tcPr>
            <w:tcW w:w="308" w:type="pct"/>
          </w:tcPr>
          <w:p w:rsidR="0063262A" w:rsidRPr="00B16D6C" w:rsidRDefault="0063262A" w:rsidP="0087406B">
            <w:pPr>
              <w:contextualSpacing/>
              <w:jc w:val="center"/>
            </w:pPr>
          </w:p>
        </w:tc>
        <w:tc>
          <w:tcPr>
            <w:tcW w:w="347" w:type="pct"/>
          </w:tcPr>
          <w:p w:rsidR="0063262A" w:rsidRPr="00B16D6C" w:rsidRDefault="0063262A" w:rsidP="0087406B">
            <w:pPr>
              <w:contextualSpacing/>
              <w:jc w:val="center"/>
            </w:pPr>
          </w:p>
        </w:tc>
        <w:tc>
          <w:tcPr>
            <w:tcW w:w="447" w:type="pct"/>
          </w:tcPr>
          <w:p w:rsidR="0063262A" w:rsidRPr="00B16D6C" w:rsidRDefault="0063262A" w:rsidP="0087406B">
            <w:pPr>
              <w:contextualSpacing/>
              <w:jc w:val="center"/>
            </w:pP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8.</w:t>
            </w:r>
          </w:p>
        </w:tc>
        <w:tc>
          <w:tcPr>
            <w:tcW w:w="182" w:type="pct"/>
            <w:vAlign w:val="center"/>
          </w:tcPr>
          <w:p w:rsidR="0063262A" w:rsidRPr="00B16D6C" w:rsidRDefault="0063262A" w:rsidP="00A6387A">
            <w:pPr>
              <w:contextualSpacing/>
            </w:pPr>
            <w:r w:rsidRPr="00B16D6C">
              <w:t>a.</w:t>
            </w:r>
          </w:p>
        </w:tc>
        <w:tc>
          <w:tcPr>
            <w:tcW w:w="3454" w:type="pct"/>
            <w:vAlign w:val="bottom"/>
          </w:tcPr>
          <w:p w:rsidR="0063262A" w:rsidRPr="00B16D6C" w:rsidRDefault="0063262A" w:rsidP="005223AA">
            <w:pPr>
              <w:contextualSpacing/>
              <w:jc w:val="both"/>
              <w:rPr>
                <w:bCs/>
              </w:rPr>
            </w:pPr>
            <w:r w:rsidRPr="00B16D6C">
              <w:rPr>
                <w:bCs/>
              </w:rPr>
              <w:t>Highlight the mechanism of oxygen and carbon dioxide transportation through Hemoglobin with neat diagram.</w:t>
            </w:r>
          </w:p>
        </w:tc>
        <w:tc>
          <w:tcPr>
            <w:tcW w:w="308" w:type="pct"/>
          </w:tcPr>
          <w:p w:rsidR="0063262A" w:rsidRPr="00B16D6C" w:rsidRDefault="0063262A" w:rsidP="0087406B">
            <w:pPr>
              <w:contextualSpacing/>
              <w:jc w:val="center"/>
            </w:pPr>
            <w:r w:rsidRPr="00B16D6C">
              <w:t>CO5</w:t>
            </w:r>
          </w:p>
        </w:tc>
        <w:tc>
          <w:tcPr>
            <w:tcW w:w="347" w:type="pct"/>
          </w:tcPr>
          <w:p w:rsidR="0063262A" w:rsidRPr="00B16D6C" w:rsidRDefault="0063262A" w:rsidP="0087406B">
            <w:pPr>
              <w:contextualSpacing/>
              <w:jc w:val="center"/>
            </w:pPr>
            <w:r w:rsidRPr="00B16D6C">
              <w:t>An</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center"/>
          </w:tcPr>
          <w:p w:rsidR="0063262A" w:rsidRPr="00B16D6C" w:rsidRDefault="0063262A" w:rsidP="0087406B">
            <w:pPr>
              <w:contextualSpacing/>
              <w:rPr>
                <w:bCs/>
              </w:rPr>
            </w:pPr>
            <w:r w:rsidRPr="00B16D6C">
              <w:t xml:space="preserve">Describe the structure and mechanism of </w:t>
            </w:r>
            <w:r>
              <w:t>action of sodium potassium pump.</w:t>
            </w:r>
          </w:p>
        </w:tc>
        <w:tc>
          <w:tcPr>
            <w:tcW w:w="308" w:type="pct"/>
          </w:tcPr>
          <w:p w:rsidR="0063262A" w:rsidRPr="00B16D6C" w:rsidRDefault="0063262A" w:rsidP="0087406B">
            <w:pPr>
              <w:contextualSpacing/>
              <w:jc w:val="center"/>
            </w:pPr>
            <w:r w:rsidRPr="00B16D6C">
              <w:t>CO5</w:t>
            </w:r>
          </w:p>
        </w:tc>
        <w:tc>
          <w:tcPr>
            <w:tcW w:w="347" w:type="pct"/>
          </w:tcPr>
          <w:p w:rsidR="0063262A" w:rsidRPr="00B16D6C" w:rsidRDefault="0063262A" w:rsidP="0087406B">
            <w:pPr>
              <w:contextualSpacing/>
              <w:jc w:val="center"/>
            </w:pPr>
            <w:r w:rsidRPr="00B16D6C">
              <w:t>U</w:t>
            </w:r>
          </w:p>
        </w:tc>
        <w:tc>
          <w:tcPr>
            <w:tcW w:w="447" w:type="pct"/>
          </w:tcPr>
          <w:p w:rsidR="0063262A" w:rsidRPr="00B16D6C" w:rsidRDefault="0063262A" w:rsidP="0087406B">
            <w:pPr>
              <w:contextualSpacing/>
              <w:jc w:val="center"/>
            </w:pPr>
            <w:r w:rsidRPr="00B16D6C">
              <w:t>10</w:t>
            </w:r>
          </w:p>
        </w:tc>
      </w:tr>
      <w:tr w:rsidR="0063262A" w:rsidRPr="00B16D6C" w:rsidTr="0087406B">
        <w:trPr>
          <w:trHeight w:val="292"/>
        </w:trPr>
        <w:tc>
          <w:tcPr>
            <w:tcW w:w="5000" w:type="pct"/>
            <w:gridSpan w:val="6"/>
          </w:tcPr>
          <w:p w:rsidR="0063262A" w:rsidRPr="00B16D6C" w:rsidRDefault="0063262A" w:rsidP="0087406B">
            <w:pPr>
              <w:contextualSpacing/>
              <w:jc w:val="center"/>
              <w:rPr>
                <w:b/>
                <w:u w:val="single"/>
              </w:rPr>
            </w:pPr>
            <w:r w:rsidRPr="00B16D6C">
              <w:rPr>
                <w:b/>
                <w:u w:val="single"/>
              </w:rPr>
              <w:t>PART – B (1 X 20 = 20 MARKS)</w:t>
            </w:r>
          </w:p>
          <w:p w:rsidR="0063262A" w:rsidRPr="00B16D6C" w:rsidRDefault="0063262A" w:rsidP="0087406B">
            <w:pPr>
              <w:contextualSpacing/>
              <w:jc w:val="center"/>
            </w:pPr>
            <w:r w:rsidRPr="00B16D6C">
              <w:rPr>
                <w:b/>
                <w:bCs/>
              </w:rPr>
              <w:t>COMPULSORY QUESTION</w:t>
            </w:r>
          </w:p>
        </w:tc>
      </w:tr>
      <w:tr w:rsidR="0063262A" w:rsidRPr="00B16D6C" w:rsidTr="0087406B">
        <w:trPr>
          <w:trHeight w:val="394"/>
        </w:trPr>
        <w:tc>
          <w:tcPr>
            <w:tcW w:w="262" w:type="pct"/>
            <w:vAlign w:val="center"/>
          </w:tcPr>
          <w:p w:rsidR="0063262A" w:rsidRPr="00B16D6C" w:rsidRDefault="0063262A" w:rsidP="00A6387A">
            <w:pPr>
              <w:contextualSpacing/>
              <w:jc w:val="center"/>
            </w:pPr>
            <w:r w:rsidRPr="00B16D6C">
              <w:t>9.</w:t>
            </w:r>
          </w:p>
        </w:tc>
        <w:tc>
          <w:tcPr>
            <w:tcW w:w="182" w:type="pct"/>
            <w:vAlign w:val="center"/>
          </w:tcPr>
          <w:p w:rsidR="0063262A" w:rsidRPr="00B16D6C" w:rsidRDefault="0063262A" w:rsidP="00A6387A">
            <w:pPr>
              <w:contextualSpacing/>
            </w:pPr>
            <w:r w:rsidRPr="00B16D6C">
              <w:t>a.</w:t>
            </w:r>
          </w:p>
        </w:tc>
        <w:tc>
          <w:tcPr>
            <w:tcW w:w="3454" w:type="pct"/>
            <w:vAlign w:val="center"/>
          </w:tcPr>
          <w:p w:rsidR="0063262A" w:rsidRPr="00B16D6C" w:rsidRDefault="0063262A" w:rsidP="0087406B">
            <w:pPr>
              <w:contextualSpacing/>
            </w:pPr>
            <w:r w:rsidRPr="00B16D6C">
              <w:rPr>
                <w:bCs/>
              </w:rPr>
              <w:t>Briefly discuss the hazardous effects of lead and arsenic poisoning.</w:t>
            </w:r>
          </w:p>
        </w:tc>
        <w:tc>
          <w:tcPr>
            <w:tcW w:w="308" w:type="pct"/>
          </w:tcPr>
          <w:p w:rsidR="0063262A" w:rsidRPr="00B16D6C" w:rsidRDefault="0063262A" w:rsidP="0087406B">
            <w:pPr>
              <w:contextualSpacing/>
              <w:jc w:val="center"/>
            </w:pPr>
            <w:r w:rsidRPr="00B16D6C">
              <w:t>CO6</w:t>
            </w:r>
          </w:p>
        </w:tc>
        <w:tc>
          <w:tcPr>
            <w:tcW w:w="347" w:type="pct"/>
          </w:tcPr>
          <w:p w:rsidR="0063262A" w:rsidRPr="00B16D6C" w:rsidRDefault="0063262A" w:rsidP="0087406B">
            <w:pPr>
              <w:contextualSpacing/>
              <w:jc w:val="center"/>
            </w:pPr>
            <w:r w:rsidRPr="00B16D6C">
              <w:t>U</w:t>
            </w:r>
          </w:p>
        </w:tc>
        <w:tc>
          <w:tcPr>
            <w:tcW w:w="447" w:type="pct"/>
          </w:tcPr>
          <w:p w:rsidR="0063262A" w:rsidRPr="00B16D6C" w:rsidRDefault="0063262A" w:rsidP="0087406B">
            <w:pPr>
              <w:contextualSpacing/>
              <w:jc w:val="center"/>
            </w:pPr>
            <w:r w:rsidRPr="00B16D6C">
              <w:t>10</w:t>
            </w:r>
          </w:p>
        </w:tc>
      </w:tr>
      <w:tr w:rsidR="0063262A" w:rsidRPr="00B16D6C" w:rsidTr="0087406B">
        <w:trPr>
          <w:trHeight w:val="394"/>
        </w:trPr>
        <w:tc>
          <w:tcPr>
            <w:tcW w:w="262" w:type="pct"/>
            <w:vAlign w:val="center"/>
          </w:tcPr>
          <w:p w:rsidR="0063262A" w:rsidRPr="00B16D6C" w:rsidRDefault="0063262A" w:rsidP="00A6387A">
            <w:pPr>
              <w:contextualSpacing/>
              <w:jc w:val="center"/>
            </w:pPr>
          </w:p>
        </w:tc>
        <w:tc>
          <w:tcPr>
            <w:tcW w:w="182" w:type="pct"/>
            <w:vAlign w:val="center"/>
          </w:tcPr>
          <w:p w:rsidR="0063262A" w:rsidRPr="00B16D6C" w:rsidRDefault="0063262A" w:rsidP="00A6387A">
            <w:pPr>
              <w:contextualSpacing/>
            </w:pPr>
            <w:r w:rsidRPr="00B16D6C">
              <w:t>b.</w:t>
            </w:r>
          </w:p>
        </w:tc>
        <w:tc>
          <w:tcPr>
            <w:tcW w:w="3454" w:type="pct"/>
            <w:vAlign w:val="center"/>
          </w:tcPr>
          <w:p w:rsidR="0063262A" w:rsidRPr="00B16D6C" w:rsidRDefault="0063262A" w:rsidP="0087406B">
            <w:pPr>
              <w:contextualSpacing/>
              <w:rPr>
                <w:bCs/>
              </w:rPr>
            </w:pPr>
            <w:r w:rsidRPr="00B16D6C">
              <w:t>Enumurate the preparation of schiff bases and their applications in forensic science.</w:t>
            </w:r>
          </w:p>
        </w:tc>
        <w:tc>
          <w:tcPr>
            <w:tcW w:w="308" w:type="pct"/>
          </w:tcPr>
          <w:p w:rsidR="0063262A" w:rsidRPr="00B16D6C" w:rsidRDefault="0063262A" w:rsidP="0087406B">
            <w:pPr>
              <w:contextualSpacing/>
              <w:jc w:val="center"/>
            </w:pPr>
            <w:r w:rsidRPr="00B16D6C">
              <w:t>CO6</w:t>
            </w:r>
          </w:p>
        </w:tc>
        <w:tc>
          <w:tcPr>
            <w:tcW w:w="347" w:type="pct"/>
          </w:tcPr>
          <w:p w:rsidR="0063262A" w:rsidRPr="00B16D6C" w:rsidRDefault="0063262A" w:rsidP="0087406B">
            <w:pPr>
              <w:contextualSpacing/>
              <w:jc w:val="center"/>
            </w:pPr>
            <w:r w:rsidRPr="00B16D6C">
              <w:t>R</w:t>
            </w:r>
          </w:p>
        </w:tc>
        <w:tc>
          <w:tcPr>
            <w:tcW w:w="447" w:type="pct"/>
          </w:tcPr>
          <w:p w:rsidR="0063262A" w:rsidRPr="00B16D6C" w:rsidRDefault="0063262A" w:rsidP="0087406B">
            <w:pPr>
              <w:contextualSpacing/>
              <w:jc w:val="center"/>
            </w:pPr>
            <w:r w:rsidRPr="00B16D6C">
              <w:t>10</w:t>
            </w:r>
          </w:p>
        </w:tc>
      </w:tr>
    </w:tbl>
    <w:p w:rsidR="0063262A" w:rsidRPr="00B16D6C" w:rsidRDefault="0063262A" w:rsidP="00A6387A">
      <w:pPr>
        <w:contextualSpacing/>
      </w:pPr>
      <w:r w:rsidRPr="00B16D6C">
        <w:rPr>
          <w:b/>
          <w:bCs/>
        </w:rPr>
        <w:t>CO</w:t>
      </w:r>
      <w:r w:rsidRPr="00B16D6C">
        <w:t xml:space="preserve"> – COURSE OUTCOME</w:t>
      </w:r>
      <w:r w:rsidRPr="00B16D6C">
        <w:tab/>
      </w:r>
      <w:r w:rsidRPr="00B16D6C">
        <w:tab/>
      </w:r>
      <w:r w:rsidRPr="00B16D6C">
        <w:tab/>
      </w:r>
      <w:r w:rsidRPr="00B16D6C">
        <w:tab/>
      </w:r>
      <w:r w:rsidRPr="00B16D6C">
        <w:tab/>
      </w:r>
      <w:r w:rsidRPr="00B16D6C">
        <w:rPr>
          <w:b/>
          <w:bCs/>
        </w:rPr>
        <w:t>BL</w:t>
      </w:r>
      <w:r w:rsidRPr="00B16D6C">
        <w:t xml:space="preserve"> – BLOOM’S LEVEL</w:t>
      </w:r>
    </w:p>
    <w:p w:rsidR="0063262A" w:rsidRPr="00B16D6C"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B16D6C" w:rsidTr="00A24BFA">
        <w:trPr>
          <w:trHeight w:val="277"/>
        </w:trPr>
        <w:tc>
          <w:tcPr>
            <w:tcW w:w="935" w:type="dxa"/>
          </w:tcPr>
          <w:p w:rsidR="0063262A" w:rsidRPr="00B16D6C" w:rsidRDefault="0063262A" w:rsidP="00A6387A">
            <w:pPr>
              <w:contextualSpacing/>
            </w:pPr>
          </w:p>
        </w:tc>
        <w:tc>
          <w:tcPr>
            <w:tcW w:w="9762" w:type="dxa"/>
          </w:tcPr>
          <w:p w:rsidR="0063262A" w:rsidRPr="00B16D6C" w:rsidRDefault="0063262A" w:rsidP="00A6387A">
            <w:pPr>
              <w:contextualSpacing/>
              <w:jc w:val="center"/>
              <w:rPr>
                <w:b/>
              </w:rPr>
            </w:pPr>
            <w:r w:rsidRPr="00B16D6C">
              <w:rPr>
                <w:b/>
              </w:rPr>
              <w:t>COURSE OUTCOMES</w:t>
            </w:r>
          </w:p>
        </w:tc>
      </w:tr>
      <w:tr w:rsidR="0063262A" w:rsidRPr="00B16D6C" w:rsidTr="00A24BFA">
        <w:trPr>
          <w:trHeight w:val="277"/>
        </w:trPr>
        <w:tc>
          <w:tcPr>
            <w:tcW w:w="935" w:type="dxa"/>
          </w:tcPr>
          <w:p w:rsidR="0063262A" w:rsidRPr="00B16D6C" w:rsidRDefault="0063262A" w:rsidP="00A6387A">
            <w:pPr>
              <w:contextualSpacing/>
            </w:pPr>
            <w:r w:rsidRPr="00B16D6C">
              <w:t>CO1</w:t>
            </w:r>
          </w:p>
        </w:tc>
        <w:tc>
          <w:tcPr>
            <w:tcW w:w="9762" w:type="dxa"/>
          </w:tcPr>
          <w:p w:rsidR="0063262A" w:rsidRPr="00B16D6C" w:rsidRDefault="0063262A" w:rsidP="001F0A5B">
            <w:pPr>
              <w:contextualSpacing/>
              <w:jc w:val="both"/>
            </w:pPr>
            <w:r w:rsidRPr="00B16D6C">
              <w:t xml:space="preserve">understand the periodic properties </w:t>
            </w:r>
          </w:p>
        </w:tc>
      </w:tr>
      <w:tr w:rsidR="0063262A" w:rsidRPr="00B16D6C" w:rsidTr="00A24BFA">
        <w:trPr>
          <w:trHeight w:val="277"/>
        </w:trPr>
        <w:tc>
          <w:tcPr>
            <w:tcW w:w="935" w:type="dxa"/>
          </w:tcPr>
          <w:p w:rsidR="0063262A" w:rsidRPr="00B16D6C" w:rsidRDefault="0063262A" w:rsidP="00A6387A">
            <w:pPr>
              <w:contextualSpacing/>
            </w:pPr>
            <w:r w:rsidRPr="00B16D6C">
              <w:t>CO2</w:t>
            </w:r>
          </w:p>
        </w:tc>
        <w:tc>
          <w:tcPr>
            <w:tcW w:w="9762" w:type="dxa"/>
          </w:tcPr>
          <w:p w:rsidR="0063262A" w:rsidRPr="00B16D6C" w:rsidRDefault="0063262A" w:rsidP="001F0A5B">
            <w:pPr>
              <w:contextualSpacing/>
              <w:jc w:val="both"/>
            </w:pPr>
            <w:r w:rsidRPr="00B16D6C">
              <w:t xml:space="preserve">learn the applications of radioisotopes </w:t>
            </w:r>
          </w:p>
        </w:tc>
      </w:tr>
      <w:tr w:rsidR="0063262A" w:rsidRPr="00B16D6C" w:rsidTr="00A24BFA">
        <w:trPr>
          <w:trHeight w:val="277"/>
        </w:trPr>
        <w:tc>
          <w:tcPr>
            <w:tcW w:w="935" w:type="dxa"/>
          </w:tcPr>
          <w:p w:rsidR="0063262A" w:rsidRPr="00B16D6C" w:rsidRDefault="0063262A" w:rsidP="00A6387A">
            <w:pPr>
              <w:contextualSpacing/>
            </w:pPr>
            <w:r w:rsidRPr="00B16D6C">
              <w:t>CO3</w:t>
            </w:r>
          </w:p>
        </w:tc>
        <w:tc>
          <w:tcPr>
            <w:tcW w:w="9762" w:type="dxa"/>
          </w:tcPr>
          <w:p w:rsidR="0063262A" w:rsidRPr="00B16D6C" w:rsidRDefault="0063262A" w:rsidP="001F0A5B">
            <w:pPr>
              <w:contextualSpacing/>
              <w:jc w:val="both"/>
            </w:pPr>
            <w:r w:rsidRPr="00B16D6C">
              <w:t xml:space="preserve">understand the nature of bonding in coordination complexes </w:t>
            </w:r>
          </w:p>
        </w:tc>
      </w:tr>
      <w:tr w:rsidR="0063262A" w:rsidRPr="00B16D6C" w:rsidTr="00A24BFA">
        <w:trPr>
          <w:trHeight w:val="277"/>
        </w:trPr>
        <w:tc>
          <w:tcPr>
            <w:tcW w:w="935" w:type="dxa"/>
          </w:tcPr>
          <w:p w:rsidR="0063262A" w:rsidRPr="00B16D6C" w:rsidRDefault="0063262A" w:rsidP="00A6387A">
            <w:pPr>
              <w:contextualSpacing/>
            </w:pPr>
            <w:r w:rsidRPr="00B16D6C">
              <w:t>CO4</w:t>
            </w:r>
          </w:p>
        </w:tc>
        <w:tc>
          <w:tcPr>
            <w:tcW w:w="9762" w:type="dxa"/>
          </w:tcPr>
          <w:p w:rsidR="0063262A" w:rsidRPr="00B16D6C" w:rsidRDefault="0063262A" w:rsidP="001F0A5B">
            <w:pPr>
              <w:contextualSpacing/>
              <w:jc w:val="both"/>
            </w:pPr>
            <w:r w:rsidRPr="00B16D6C">
              <w:t xml:space="preserve">predict the factors affecting the stability of metal complexes </w:t>
            </w:r>
          </w:p>
        </w:tc>
      </w:tr>
      <w:tr w:rsidR="0063262A" w:rsidRPr="00B16D6C" w:rsidTr="00A24BFA">
        <w:trPr>
          <w:trHeight w:val="277"/>
        </w:trPr>
        <w:tc>
          <w:tcPr>
            <w:tcW w:w="935" w:type="dxa"/>
          </w:tcPr>
          <w:p w:rsidR="0063262A" w:rsidRPr="00B16D6C" w:rsidRDefault="0063262A" w:rsidP="00A6387A">
            <w:pPr>
              <w:contextualSpacing/>
            </w:pPr>
            <w:r w:rsidRPr="00B16D6C">
              <w:t>CO5</w:t>
            </w:r>
          </w:p>
        </w:tc>
        <w:tc>
          <w:tcPr>
            <w:tcW w:w="9762" w:type="dxa"/>
          </w:tcPr>
          <w:p w:rsidR="0063262A" w:rsidRPr="00B16D6C" w:rsidRDefault="0063262A" w:rsidP="001F0A5B">
            <w:pPr>
              <w:contextualSpacing/>
              <w:jc w:val="both"/>
            </w:pPr>
            <w:r w:rsidRPr="00B16D6C">
              <w:t xml:space="preserve">summarize the importance of metals in biology </w:t>
            </w:r>
          </w:p>
        </w:tc>
      </w:tr>
      <w:tr w:rsidR="0063262A" w:rsidRPr="00B16D6C" w:rsidTr="00A24BFA">
        <w:trPr>
          <w:trHeight w:val="277"/>
        </w:trPr>
        <w:tc>
          <w:tcPr>
            <w:tcW w:w="935" w:type="dxa"/>
          </w:tcPr>
          <w:p w:rsidR="0063262A" w:rsidRPr="00B16D6C" w:rsidRDefault="0063262A" w:rsidP="00A6387A">
            <w:pPr>
              <w:contextualSpacing/>
            </w:pPr>
            <w:r w:rsidRPr="00B16D6C">
              <w:t>CO6</w:t>
            </w:r>
          </w:p>
        </w:tc>
        <w:tc>
          <w:tcPr>
            <w:tcW w:w="9762" w:type="dxa"/>
          </w:tcPr>
          <w:p w:rsidR="0063262A" w:rsidRPr="00B16D6C" w:rsidRDefault="0063262A" w:rsidP="001F0A5B">
            <w:pPr>
              <w:contextualSpacing/>
              <w:jc w:val="both"/>
            </w:pPr>
            <w:r w:rsidRPr="00B16D6C">
              <w:t xml:space="preserve">realize the role of metals in Forensic science </w:t>
            </w:r>
          </w:p>
        </w:tc>
      </w:tr>
    </w:tbl>
    <w:p w:rsidR="0063262A" w:rsidRPr="00B16D6C"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B16D6C" w:rsidTr="00A24BFA">
        <w:trPr>
          <w:jc w:val="center"/>
        </w:trPr>
        <w:tc>
          <w:tcPr>
            <w:tcW w:w="10632" w:type="dxa"/>
            <w:gridSpan w:val="8"/>
          </w:tcPr>
          <w:p w:rsidR="0063262A" w:rsidRPr="00B16D6C" w:rsidRDefault="0063262A" w:rsidP="00A6387A">
            <w:pPr>
              <w:contextualSpacing/>
              <w:jc w:val="center"/>
              <w:rPr>
                <w:b/>
              </w:rPr>
            </w:pPr>
            <w:r w:rsidRPr="00B16D6C">
              <w:rPr>
                <w:b/>
              </w:rPr>
              <w:t>Assessment Pattern as per Bloom’s Taxonomy</w:t>
            </w:r>
          </w:p>
        </w:tc>
      </w:tr>
      <w:tr w:rsidR="0063262A" w:rsidRPr="00B16D6C" w:rsidTr="00A24BFA">
        <w:trPr>
          <w:jc w:val="center"/>
        </w:trPr>
        <w:tc>
          <w:tcPr>
            <w:tcW w:w="1843" w:type="dxa"/>
          </w:tcPr>
          <w:p w:rsidR="0063262A" w:rsidRPr="00B16D6C" w:rsidRDefault="0063262A" w:rsidP="00A6387A">
            <w:pPr>
              <w:contextualSpacing/>
              <w:jc w:val="center"/>
              <w:rPr>
                <w:b/>
                <w:bCs/>
              </w:rPr>
            </w:pPr>
            <w:r w:rsidRPr="00B16D6C">
              <w:rPr>
                <w:b/>
                <w:bCs/>
              </w:rPr>
              <w:t>CO / P</w:t>
            </w:r>
          </w:p>
        </w:tc>
        <w:tc>
          <w:tcPr>
            <w:tcW w:w="1134" w:type="dxa"/>
          </w:tcPr>
          <w:p w:rsidR="0063262A" w:rsidRPr="00B16D6C" w:rsidRDefault="0063262A" w:rsidP="00A6387A">
            <w:pPr>
              <w:contextualSpacing/>
              <w:jc w:val="center"/>
              <w:rPr>
                <w:b/>
              </w:rPr>
            </w:pPr>
            <w:r w:rsidRPr="00B16D6C">
              <w:rPr>
                <w:b/>
              </w:rPr>
              <w:t>R</w:t>
            </w:r>
          </w:p>
        </w:tc>
        <w:tc>
          <w:tcPr>
            <w:tcW w:w="1418" w:type="dxa"/>
          </w:tcPr>
          <w:p w:rsidR="0063262A" w:rsidRPr="00B16D6C" w:rsidRDefault="0063262A" w:rsidP="00A6387A">
            <w:pPr>
              <w:contextualSpacing/>
              <w:jc w:val="center"/>
              <w:rPr>
                <w:b/>
              </w:rPr>
            </w:pPr>
            <w:r w:rsidRPr="00B16D6C">
              <w:rPr>
                <w:b/>
              </w:rPr>
              <w:t>U</w:t>
            </w:r>
          </w:p>
        </w:tc>
        <w:tc>
          <w:tcPr>
            <w:tcW w:w="992" w:type="dxa"/>
          </w:tcPr>
          <w:p w:rsidR="0063262A" w:rsidRPr="00B16D6C" w:rsidRDefault="0063262A" w:rsidP="00A6387A">
            <w:pPr>
              <w:contextualSpacing/>
              <w:jc w:val="center"/>
              <w:rPr>
                <w:b/>
              </w:rPr>
            </w:pPr>
            <w:r w:rsidRPr="00B16D6C">
              <w:rPr>
                <w:b/>
              </w:rPr>
              <w:t>A</w:t>
            </w:r>
          </w:p>
        </w:tc>
        <w:tc>
          <w:tcPr>
            <w:tcW w:w="1276" w:type="dxa"/>
          </w:tcPr>
          <w:p w:rsidR="0063262A" w:rsidRPr="00B16D6C" w:rsidRDefault="0063262A" w:rsidP="00A6387A">
            <w:pPr>
              <w:contextualSpacing/>
              <w:jc w:val="center"/>
              <w:rPr>
                <w:b/>
              </w:rPr>
            </w:pPr>
            <w:r w:rsidRPr="00B16D6C">
              <w:rPr>
                <w:b/>
              </w:rPr>
              <w:t>An</w:t>
            </w:r>
          </w:p>
        </w:tc>
        <w:tc>
          <w:tcPr>
            <w:tcW w:w="992" w:type="dxa"/>
          </w:tcPr>
          <w:p w:rsidR="0063262A" w:rsidRPr="00B16D6C" w:rsidRDefault="0063262A" w:rsidP="00A6387A">
            <w:pPr>
              <w:contextualSpacing/>
              <w:jc w:val="center"/>
              <w:rPr>
                <w:b/>
              </w:rPr>
            </w:pPr>
            <w:r w:rsidRPr="00B16D6C">
              <w:rPr>
                <w:b/>
              </w:rPr>
              <w:t>E</w:t>
            </w:r>
          </w:p>
        </w:tc>
        <w:tc>
          <w:tcPr>
            <w:tcW w:w="871" w:type="dxa"/>
          </w:tcPr>
          <w:p w:rsidR="0063262A" w:rsidRPr="00B16D6C" w:rsidRDefault="0063262A" w:rsidP="00A6387A">
            <w:pPr>
              <w:contextualSpacing/>
              <w:jc w:val="center"/>
              <w:rPr>
                <w:b/>
              </w:rPr>
            </w:pPr>
            <w:r w:rsidRPr="00B16D6C">
              <w:rPr>
                <w:b/>
              </w:rPr>
              <w:t>C</w:t>
            </w:r>
          </w:p>
        </w:tc>
        <w:tc>
          <w:tcPr>
            <w:tcW w:w="2106" w:type="dxa"/>
          </w:tcPr>
          <w:p w:rsidR="0063262A" w:rsidRPr="00B16D6C" w:rsidRDefault="0063262A" w:rsidP="00A6387A">
            <w:pPr>
              <w:contextualSpacing/>
              <w:jc w:val="center"/>
              <w:rPr>
                <w:b/>
              </w:rPr>
            </w:pPr>
            <w:r w:rsidRPr="00B16D6C">
              <w:rPr>
                <w:b/>
              </w:rPr>
              <w:t>Total</w:t>
            </w:r>
          </w:p>
        </w:tc>
      </w:tr>
      <w:tr w:rsidR="0063262A" w:rsidRPr="00B16D6C" w:rsidTr="00A24BFA">
        <w:trPr>
          <w:jc w:val="center"/>
        </w:trPr>
        <w:tc>
          <w:tcPr>
            <w:tcW w:w="1843" w:type="dxa"/>
          </w:tcPr>
          <w:p w:rsidR="0063262A" w:rsidRPr="00B16D6C" w:rsidRDefault="0063262A" w:rsidP="00A6387A">
            <w:pPr>
              <w:contextualSpacing/>
              <w:jc w:val="center"/>
            </w:pPr>
            <w:r w:rsidRPr="00B16D6C">
              <w:t>CO1</w:t>
            </w:r>
          </w:p>
        </w:tc>
        <w:tc>
          <w:tcPr>
            <w:tcW w:w="1134" w:type="dxa"/>
          </w:tcPr>
          <w:p w:rsidR="0063262A" w:rsidRPr="00B16D6C" w:rsidRDefault="0063262A" w:rsidP="00A6387A">
            <w:pPr>
              <w:contextualSpacing/>
              <w:jc w:val="center"/>
            </w:pPr>
            <w:r w:rsidRPr="00B16D6C">
              <w:t>20</w:t>
            </w:r>
          </w:p>
        </w:tc>
        <w:tc>
          <w:tcPr>
            <w:tcW w:w="1418"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r w:rsidRPr="00B16D6C">
              <w:t>10</w:t>
            </w:r>
          </w:p>
        </w:tc>
        <w:tc>
          <w:tcPr>
            <w:tcW w:w="1276" w:type="dxa"/>
          </w:tcPr>
          <w:p w:rsidR="0063262A" w:rsidRPr="00B16D6C" w:rsidRDefault="0063262A" w:rsidP="00A6387A">
            <w:pPr>
              <w:contextualSpacing/>
              <w:jc w:val="center"/>
            </w:pPr>
          </w:p>
        </w:tc>
        <w:tc>
          <w:tcPr>
            <w:tcW w:w="992" w:type="dxa"/>
          </w:tcPr>
          <w:p w:rsidR="0063262A" w:rsidRPr="00B16D6C" w:rsidRDefault="0063262A" w:rsidP="00A6387A">
            <w:pPr>
              <w:contextualSpacing/>
              <w:jc w:val="center"/>
            </w:pP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40</w:t>
            </w:r>
          </w:p>
        </w:tc>
      </w:tr>
      <w:tr w:rsidR="0063262A" w:rsidRPr="00B16D6C" w:rsidTr="00A24BFA">
        <w:trPr>
          <w:jc w:val="center"/>
        </w:trPr>
        <w:tc>
          <w:tcPr>
            <w:tcW w:w="1843" w:type="dxa"/>
          </w:tcPr>
          <w:p w:rsidR="0063262A" w:rsidRPr="00B16D6C" w:rsidRDefault="0063262A" w:rsidP="00A6387A">
            <w:pPr>
              <w:contextualSpacing/>
              <w:jc w:val="center"/>
            </w:pPr>
            <w:r w:rsidRPr="00B16D6C">
              <w:t>CO2</w:t>
            </w:r>
          </w:p>
        </w:tc>
        <w:tc>
          <w:tcPr>
            <w:tcW w:w="1134" w:type="dxa"/>
          </w:tcPr>
          <w:p w:rsidR="0063262A" w:rsidRPr="00B16D6C" w:rsidRDefault="0063262A" w:rsidP="00A6387A">
            <w:pPr>
              <w:contextualSpacing/>
              <w:jc w:val="center"/>
            </w:pPr>
            <w:r w:rsidRPr="00B16D6C">
              <w:t>10</w:t>
            </w:r>
          </w:p>
        </w:tc>
        <w:tc>
          <w:tcPr>
            <w:tcW w:w="1418"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r w:rsidRPr="00B16D6C">
              <w:t>10</w:t>
            </w:r>
          </w:p>
        </w:tc>
        <w:tc>
          <w:tcPr>
            <w:tcW w:w="1276"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40</w:t>
            </w:r>
          </w:p>
        </w:tc>
      </w:tr>
      <w:tr w:rsidR="0063262A" w:rsidRPr="00B16D6C" w:rsidTr="00A24BFA">
        <w:trPr>
          <w:jc w:val="center"/>
        </w:trPr>
        <w:tc>
          <w:tcPr>
            <w:tcW w:w="1843" w:type="dxa"/>
          </w:tcPr>
          <w:p w:rsidR="0063262A" w:rsidRPr="00B16D6C" w:rsidRDefault="0063262A" w:rsidP="00A6387A">
            <w:pPr>
              <w:contextualSpacing/>
              <w:jc w:val="center"/>
            </w:pPr>
            <w:r w:rsidRPr="00B16D6C">
              <w:t>CO3</w:t>
            </w:r>
          </w:p>
        </w:tc>
        <w:tc>
          <w:tcPr>
            <w:tcW w:w="1134" w:type="dxa"/>
          </w:tcPr>
          <w:p w:rsidR="0063262A" w:rsidRPr="00B16D6C" w:rsidRDefault="0063262A" w:rsidP="00A6387A">
            <w:pPr>
              <w:contextualSpacing/>
              <w:jc w:val="center"/>
            </w:pPr>
            <w:r w:rsidRPr="00B16D6C">
              <w:t>10</w:t>
            </w:r>
          </w:p>
        </w:tc>
        <w:tc>
          <w:tcPr>
            <w:tcW w:w="1418"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p>
        </w:tc>
        <w:tc>
          <w:tcPr>
            <w:tcW w:w="1276"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r w:rsidRPr="00B16D6C">
              <w:t>10</w:t>
            </w: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40</w:t>
            </w:r>
          </w:p>
        </w:tc>
      </w:tr>
      <w:tr w:rsidR="0063262A" w:rsidRPr="00B16D6C" w:rsidTr="00A24BFA">
        <w:trPr>
          <w:jc w:val="center"/>
        </w:trPr>
        <w:tc>
          <w:tcPr>
            <w:tcW w:w="1843" w:type="dxa"/>
          </w:tcPr>
          <w:p w:rsidR="0063262A" w:rsidRPr="00B16D6C" w:rsidRDefault="0063262A" w:rsidP="00A6387A">
            <w:pPr>
              <w:contextualSpacing/>
              <w:jc w:val="center"/>
            </w:pPr>
            <w:r w:rsidRPr="00B16D6C">
              <w:t>CO4</w:t>
            </w:r>
          </w:p>
        </w:tc>
        <w:tc>
          <w:tcPr>
            <w:tcW w:w="1134" w:type="dxa"/>
          </w:tcPr>
          <w:p w:rsidR="0063262A" w:rsidRPr="00B16D6C" w:rsidRDefault="0063262A" w:rsidP="00A6387A">
            <w:pPr>
              <w:contextualSpacing/>
              <w:jc w:val="center"/>
            </w:pPr>
            <w:r w:rsidRPr="00B16D6C">
              <w:t>10</w:t>
            </w:r>
          </w:p>
        </w:tc>
        <w:tc>
          <w:tcPr>
            <w:tcW w:w="1418" w:type="dxa"/>
          </w:tcPr>
          <w:p w:rsidR="0063262A" w:rsidRPr="00B16D6C" w:rsidRDefault="0063262A" w:rsidP="00A6387A">
            <w:pPr>
              <w:contextualSpacing/>
              <w:jc w:val="center"/>
            </w:pPr>
          </w:p>
        </w:tc>
        <w:tc>
          <w:tcPr>
            <w:tcW w:w="992" w:type="dxa"/>
          </w:tcPr>
          <w:p w:rsidR="0063262A" w:rsidRPr="00B16D6C" w:rsidRDefault="0063262A" w:rsidP="00A6387A">
            <w:pPr>
              <w:contextualSpacing/>
              <w:jc w:val="center"/>
            </w:pPr>
            <w:r w:rsidRPr="00B16D6C">
              <w:t>10</w:t>
            </w:r>
          </w:p>
        </w:tc>
        <w:tc>
          <w:tcPr>
            <w:tcW w:w="1276" w:type="dxa"/>
          </w:tcPr>
          <w:p w:rsidR="0063262A" w:rsidRPr="00B16D6C" w:rsidRDefault="0063262A" w:rsidP="00A6387A">
            <w:pPr>
              <w:contextualSpacing/>
              <w:jc w:val="center"/>
            </w:pPr>
          </w:p>
        </w:tc>
        <w:tc>
          <w:tcPr>
            <w:tcW w:w="992" w:type="dxa"/>
          </w:tcPr>
          <w:p w:rsidR="0063262A" w:rsidRPr="00B16D6C" w:rsidRDefault="0063262A" w:rsidP="00A6387A">
            <w:pPr>
              <w:contextualSpacing/>
              <w:jc w:val="center"/>
            </w:pP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20</w:t>
            </w:r>
          </w:p>
        </w:tc>
      </w:tr>
      <w:tr w:rsidR="0063262A" w:rsidRPr="00B16D6C" w:rsidTr="00A24BFA">
        <w:trPr>
          <w:jc w:val="center"/>
        </w:trPr>
        <w:tc>
          <w:tcPr>
            <w:tcW w:w="1843" w:type="dxa"/>
          </w:tcPr>
          <w:p w:rsidR="0063262A" w:rsidRPr="00B16D6C" w:rsidRDefault="0063262A" w:rsidP="00A6387A">
            <w:pPr>
              <w:contextualSpacing/>
              <w:jc w:val="center"/>
            </w:pPr>
            <w:r w:rsidRPr="00B16D6C">
              <w:t>CO5</w:t>
            </w:r>
          </w:p>
        </w:tc>
        <w:tc>
          <w:tcPr>
            <w:tcW w:w="1134" w:type="dxa"/>
          </w:tcPr>
          <w:p w:rsidR="0063262A" w:rsidRPr="00B16D6C" w:rsidRDefault="0063262A" w:rsidP="00A6387A">
            <w:pPr>
              <w:contextualSpacing/>
              <w:jc w:val="center"/>
            </w:pPr>
          </w:p>
        </w:tc>
        <w:tc>
          <w:tcPr>
            <w:tcW w:w="1418"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p>
        </w:tc>
        <w:tc>
          <w:tcPr>
            <w:tcW w:w="1276"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20</w:t>
            </w:r>
          </w:p>
        </w:tc>
      </w:tr>
      <w:tr w:rsidR="0063262A" w:rsidRPr="00B16D6C" w:rsidTr="00A24BFA">
        <w:trPr>
          <w:jc w:val="center"/>
        </w:trPr>
        <w:tc>
          <w:tcPr>
            <w:tcW w:w="1843" w:type="dxa"/>
          </w:tcPr>
          <w:p w:rsidR="0063262A" w:rsidRPr="00B16D6C" w:rsidRDefault="0063262A" w:rsidP="00A6387A">
            <w:pPr>
              <w:contextualSpacing/>
              <w:jc w:val="center"/>
            </w:pPr>
            <w:r w:rsidRPr="00B16D6C">
              <w:t>CO6</w:t>
            </w:r>
          </w:p>
        </w:tc>
        <w:tc>
          <w:tcPr>
            <w:tcW w:w="1134" w:type="dxa"/>
          </w:tcPr>
          <w:p w:rsidR="0063262A" w:rsidRPr="00B16D6C" w:rsidRDefault="0063262A" w:rsidP="00A6387A">
            <w:pPr>
              <w:contextualSpacing/>
              <w:jc w:val="center"/>
            </w:pPr>
            <w:r w:rsidRPr="00B16D6C">
              <w:t>10</w:t>
            </w:r>
          </w:p>
        </w:tc>
        <w:tc>
          <w:tcPr>
            <w:tcW w:w="1418" w:type="dxa"/>
          </w:tcPr>
          <w:p w:rsidR="0063262A" w:rsidRPr="00B16D6C" w:rsidRDefault="0063262A" w:rsidP="00A6387A">
            <w:pPr>
              <w:contextualSpacing/>
              <w:jc w:val="center"/>
            </w:pPr>
            <w:r w:rsidRPr="00B16D6C">
              <w:t>10</w:t>
            </w:r>
          </w:p>
        </w:tc>
        <w:tc>
          <w:tcPr>
            <w:tcW w:w="992" w:type="dxa"/>
          </w:tcPr>
          <w:p w:rsidR="0063262A" w:rsidRPr="00B16D6C" w:rsidRDefault="0063262A" w:rsidP="00A6387A">
            <w:pPr>
              <w:contextualSpacing/>
              <w:jc w:val="center"/>
            </w:pPr>
          </w:p>
        </w:tc>
        <w:tc>
          <w:tcPr>
            <w:tcW w:w="1276" w:type="dxa"/>
          </w:tcPr>
          <w:p w:rsidR="0063262A" w:rsidRPr="00B16D6C" w:rsidRDefault="0063262A" w:rsidP="00A6387A">
            <w:pPr>
              <w:contextualSpacing/>
              <w:jc w:val="center"/>
            </w:pPr>
          </w:p>
        </w:tc>
        <w:tc>
          <w:tcPr>
            <w:tcW w:w="992" w:type="dxa"/>
          </w:tcPr>
          <w:p w:rsidR="0063262A" w:rsidRPr="00B16D6C" w:rsidRDefault="0063262A" w:rsidP="00A6387A">
            <w:pPr>
              <w:contextualSpacing/>
              <w:jc w:val="center"/>
            </w:pPr>
          </w:p>
        </w:tc>
        <w:tc>
          <w:tcPr>
            <w:tcW w:w="871" w:type="dxa"/>
          </w:tcPr>
          <w:p w:rsidR="0063262A" w:rsidRPr="00B16D6C" w:rsidRDefault="0063262A" w:rsidP="00A6387A">
            <w:pPr>
              <w:contextualSpacing/>
              <w:jc w:val="center"/>
            </w:pPr>
          </w:p>
        </w:tc>
        <w:tc>
          <w:tcPr>
            <w:tcW w:w="2106" w:type="dxa"/>
          </w:tcPr>
          <w:p w:rsidR="0063262A" w:rsidRPr="00B16D6C" w:rsidRDefault="0063262A" w:rsidP="00A6387A">
            <w:pPr>
              <w:contextualSpacing/>
              <w:jc w:val="center"/>
            </w:pPr>
            <w:r w:rsidRPr="00B16D6C">
              <w:t>20</w:t>
            </w:r>
          </w:p>
        </w:tc>
      </w:tr>
      <w:tr w:rsidR="0063262A" w:rsidRPr="00B16D6C" w:rsidTr="00A24BFA">
        <w:trPr>
          <w:jc w:val="center"/>
        </w:trPr>
        <w:tc>
          <w:tcPr>
            <w:tcW w:w="8526" w:type="dxa"/>
            <w:gridSpan w:val="7"/>
          </w:tcPr>
          <w:p w:rsidR="0063262A" w:rsidRPr="00B16D6C" w:rsidRDefault="0063262A" w:rsidP="00A6387A">
            <w:pPr>
              <w:contextualSpacing/>
            </w:pPr>
          </w:p>
        </w:tc>
        <w:tc>
          <w:tcPr>
            <w:tcW w:w="2106" w:type="dxa"/>
          </w:tcPr>
          <w:p w:rsidR="0063262A" w:rsidRPr="00B16D6C" w:rsidRDefault="0063262A" w:rsidP="00A6387A">
            <w:pPr>
              <w:contextualSpacing/>
              <w:jc w:val="center"/>
              <w:rPr>
                <w:b/>
              </w:rPr>
            </w:pPr>
            <w:r w:rsidRPr="00B16D6C">
              <w:rPr>
                <w:b/>
              </w:rPr>
              <w:t>180</w:t>
            </w:r>
          </w:p>
        </w:tc>
      </w:tr>
    </w:tbl>
    <w:p w:rsidR="0063262A" w:rsidRPr="00B16D6C" w:rsidRDefault="0063262A" w:rsidP="00A6387A">
      <w:pPr>
        <w:contextualSpacing/>
      </w:pPr>
    </w:p>
    <w:p w:rsidR="0063262A" w:rsidRDefault="0063262A">
      <w:r>
        <w:br w:type="page"/>
      </w:r>
    </w:p>
    <w:p w:rsidR="0063262A" w:rsidRPr="008B4DCA" w:rsidRDefault="0063262A" w:rsidP="006F6982">
      <w:pPr>
        <w:jc w:val="center"/>
      </w:pPr>
      <w:r w:rsidRPr="008B4DCA">
        <w:rPr>
          <w:noProof/>
        </w:rPr>
        <w:lastRenderedPageBreak/>
        <w:drawing>
          <wp:inline distT="0" distB="0" distL="0" distR="0">
            <wp:extent cx="5731510" cy="1343025"/>
            <wp:effectExtent l="0" t="0" r="2540" b="9525"/>
            <wp:docPr id="2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343025"/>
                    </a:xfrm>
                    <a:prstGeom prst="rect">
                      <a:avLst/>
                    </a:prstGeom>
                  </pic:spPr>
                </pic:pic>
              </a:graphicData>
            </a:graphic>
          </wp:inline>
        </w:drawing>
      </w:r>
    </w:p>
    <w:p w:rsidR="0063262A" w:rsidRPr="008B4DCA"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8B4DCA" w:rsidTr="00A24BFA">
        <w:trPr>
          <w:trHeight w:val="397"/>
          <w:jc w:val="center"/>
        </w:trPr>
        <w:tc>
          <w:tcPr>
            <w:tcW w:w="1702" w:type="dxa"/>
            <w:vAlign w:val="center"/>
          </w:tcPr>
          <w:p w:rsidR="0063262A" w:rsidRPr="008B4DCA" w:rsidRDefault="0063262A" w:rsidP="005E467B">
            <w:pPr>
              <w:pStyle w:val="Title"/>
              <w:jc w:val="left"/>
              <w:rPr>
                <w:b/>
                <w:szCs w:val="24"/>
              </w:rPr>
            </w:pPr>
            <w:r w:rsidRPr="008B4DCA">
              <w:rPr>
                <w:b/>
                <w:szCs w:val="24"/>
              </w:rPr>
              <w:t xml:space="preserve">Course Code      </w:t>
            </w:r>
          </w:p>
        </w:tc>
        <w:tc>
          <w:tcPr>
            <w:tcW w:w="6373" w:type="dxa"/>
            <w:vAlign w:val="center"/>
          </w:tcPr>
          <w:p w:rsidR="0063262A" w:rsidRPr="008B4DCA" w:rsidRDefault="0063262A" w:rsidP="005E467B">
            <w:pPr>
              <w:pStyle w:val="Title"/>
              <w:jc w:val="left"/>
              <w:rPr>
                <w:b/>
                <w:szCs w:val="24"/>
              </w:rPr>
            </w:pPr>
            <w:r w:rsidRPr="008B4DCA">
              <w:rPr>
                <w:b/>
                <w:szCs w:val="24"/>
              </w:rPr>
              <w:t>23CH3030</w:t>
            </w:r>
          </w:p>
        </w:tc>
        <w:tc>
          <w:tcPr>
            <w:tcW w:w="1706" w:type="dxa"/>
            <w:vAlign w:val="center"/>
          </w:tcPr>
          <w:p w:rsidR="0063262A" w:rsidRPr="008B4DCA" w:rsidRDefault="0063262A" w:rsidP="005E467B">
            <w:pPr>
              <w:pStyle w:val="Title"/>
              <w:ind w:left="-468" w:firstLine="468"/>
              <w:jc w:val="left"/>
              <w:rPr>
                <w:szCs w:val="24"/>
              </w:rPr>
            </w:pPr>
            <w:r w:rsidRPr="008B4DCA">
              <w:rPr>
                <w:b/>
                <w:bCs/>
                <w:szCs w:val="24"/>
              </w:rPr>
              <w:t xml:space="preserve">Duration       </w:t>
            </w:r>
          </w:p>
        </w:tc>
        <w:tc>
          <w:tcPr>
            <w:tcW w:w="704" w:type="dxa"/>
            <w:vAlign w:val="center"/>
          </w:tcPr>
          <w:p w:rsidR="0063262A" w:rsidRPr="008B4DCA" w:rsidRDefault="0063262A" w:rsidP="005E467B">
            <w:pPr>
              <w:pStyle w:val="Title"/>
              <w:jc w:val="left"/>
              <w:rPr>
                <w:b/>
                <w:szCs w:val="24"/>
              </w:rPr>
            </w:pPr>
            <w:r w:rsidRPr="008B4DCA">
              <w:rPr>
                <w:b/>
                <w:szCs w:val="24"/>
              </w:rPr>
              <w:t>3hrs</w:t>
            </w:r>
          </w:p>
        </w:tc>
      </w:tr>
      <w:tr w:rsidR="0063262A" w:rsidRPr="008B4DCA" w:rsidTr="00A24BFA">
        <w:trPr>
          <w:trHeight w:val="397"/>
          <w:jc w:val="center"/>
        </w:trPr>
        <w:tc>
          <w:tcPr>
            <w:tcW w:w="1702" w:type="dxa"/>
            <w:vAlign w:val="center"/>
          </w:tcPr>
          <w:p w:rsidR="0063262A" w:rsidRPr="008B4DCA" w:rsidRDefault="0063262A" w:rsidP="005E467B">
            <w:pPr>
              <w:pStyle w:val="Title"/>
              <w:ind w:right="-160"/>
              <w:jc w:val="left"/>
              <w:rPr>
                <w:b/>
                <w:szCs w:val="24"/>
              </w:rPr>
            </w:pPr>
            <w:r w:rsidRPr="008B4DCA">
              <w:rPr>
                <w:b/>
                <w:szCs w:val="24"/>
              </w:rPr>
              <w:t xml:space="preserve">Course Name     </w:t>
            </w:r>
          </w:p>
        </w:tc>
        <w:tc>
          <w:tcPr>
            <w:tcW w:w="6373" w:type="dxa"/>
            <w:vAlign w:val="center"/>
          </w:tcPr>
          <w:p w:rsidR="0063262A" w:rsidRPr="008B4DCA" w:rsidRDefault="0063262A" w:rsidP="005E467B">
            <w:pPr>
              <w:pStyle w:val="Title"/>
              <w:jc w:val="left"/>
              <w:rPr>
                <w:b/>
                <w:szCs w:val="24"/>
              </w:rPr>
            </w:pPr>
            <w:r w:rsidRPr="008B4DCA">
              <w:rPr>
                <w:b/>
                <w:szCs w:val="24"/>
              </w:rPr>
              <w:t>FORENSIC CHEMISTRY</w:t>
            </w:r>
          </w:p>
        </w:tc>
        <w:tc>
          <w:tcPr>
            <w:tcW w:w="1706" w:type="dxa"/>
            <w:vAlign w:val="center"/>
          </w:tcPr>
          <w:p w:rsidR="0063262A" w:rsidRPr="008B4DCA" w:rsidRDefault="0063262A" w:rsidP="005E467B">
            <w:pPr>
              <w:pStyle w:val="Title"/>
              <w:jc w:val="left"/>
              <w:rPr>
                <w:b/>
                <w:bCs/>
                <w:szCs w:val="24"/>
              </w:rPr>
            </w:pPr>
            <w:r w:rsidRPr="008B4DCA">
              <w:rPr>
                <w:b/>
                <w:bCs/>
                <w:szCs w:val="24"/>
              </w:rPr>
              <w:t xml:space="preserve">Max. Marks </w:t>
            </w:r>
          </w:p>
        </w:tc>
        <w:tc>
          <w:tcPr>
            <w:tcW w:w="704" w:type="dxa"/>
            <w:vAlign w:val="center"/>
          </w:tcPr>
          <w:p w:rsidR="0063262A" w:rsidRPr="008B4DCA" w:rsidRDefault="0063262A" w:rsidP="005E467B">
            <w:pPr>
              <w:pStyle w:val="Title"/>
              <w:jc w:val="left"/>
              <w:rPr>
                <w:b/>
                <w:szCs w:val="24"/>
              </w:rPr>
            </w:pPr>
            <w:r w:rsidRPr="008B4DCA">
              <w:rPr>
                <w:b/>
                <w:szCs w:val="24"/>
              </w:rPr>
              <w:t>100</w:t>
            </w:r>
          </w:p>
        </w:tc>
      </w:tr>
    </w:tbl>
    <w:p w:rsidR="0063262A" w:rsidRPr="008B4DCA"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520"/>
        <w:gridCol w:w="671"/>
        <w:gridCol w:w="755"/>
        <w:gridCol w:w="973"/>
      </w:tblGrid>
      <w:tr w:rsidR="0063262A" w:rsidRPr="008B4DCA" w:rsidTr="000859E9">
        <w:trPr>
          <w:trHeight w:val="549"/>
        </w:trPr>
        <w:tc>
          <w:tcPr>
            <w:tcW w:w="262" w:type="pct"/>
            <w:vAlign w:val="center"/>
          </w:tcPr>
          <w:p w:rsidR="0063262A" w:rsidRPr="008B4DCA" w:rsidRDefault="0063262A" w:rsidP="00A6387A">
            <w:pPr>
              <w:contextualSpacing/>
              <w:jc w:val="center"/>
              <w:rPr>
                <w:b/>
              </w:rPr>
            </w:pPr>
            <w:r w:rsidRPr="008B4DCA">
              <w:rPr>
                <w:b/>
              </w:rPr>
              <w:t>Q. No.</w:t>
            </w:r>
          </w:p>
        </w:tc>
        <w:tc>
          <w:tcPr>
            <w:tcW w:w="3636" w:type="pct"/>
            <w:gridSpan w:val="2"/>
            <w:vAlign w:val="center"/>
          </w:tcPr>
          <w:p w:rsidR="0063262A" w:rsidRPr="008B4DCA" w:rsidRDefault="0063262A" w:rsidP="00A6387A">
            <w:pPr>
              <w:contextualSpacing/>
              <w:jc w:val="center"/>
              <w:rPr>
                <w:b/>
              </w:rPr>
            </w:pPr>
            <w:r w:rsidRPr="008B4DCA">
              <w:rPr>
                <w:b/>
              </w:rPr>
              <w:t>Questions</w:t>
            </w:r>
          </w:p>
        </w:tc>
        <w:tc>
          <w:tcPr>
            <w:tcW w:w="308" w:type="pct"/>
            <w:vAlign w:val="center"/>
          </w:tcPr>
          <w:p w:rsidR="0063262A" w:rsidRPr="008B4DCA" w:rsidRDefault="0063262A" w:rsidP="00A6387A">
            <w:pPr>
              <w:contextualSpacing/>
              <w:jc w:val="center"/>
              <w:rPr>
                <w:b/>
              </w:rPr>
            </w:pPr>
            <w:r w:rsidRPr="008B4DCA">
              <w:rPr>
                <w:b/>
              </w:rPr>
              <w:t>CO</w:t>
            </w:r>
          </w:p>
        </w:tc>
        <w:tc>
          <w:tcPr>
            <w:tcW w:w="347" w:type="pct"/>
            <w:vAlign w:val="center"/>
          </w:tcPr>
          <w:p w:rsidR="0063262A" w:rsidRPr="008B4DCA" w:rsidRDefault="0063262A" w:rsidP="00A6387A">
            <w:pPr>
              <w:contextualSpacing/>
              <w:jc w:val="center"/>
              <w:rPr>
                <w:b/>
              </w:rPr>
            </w:pPr>
            <w:r w:rsidRPr="008B4DCA">
              <w:rPr>
                <w:b/>
              </w:rPr>
              <w:t>BL</w:t>
            </w:r>
          </w:p>
        </w:tc>
        <w:tc>
          <w:tcPr>
            <w:tcW w:w="447" w:type="pct"/>
            <w:vAlign w:val="center"/>
          </w:tcPr>
          <w:p w:rsidR="0063262A" w:rsidRPr="008B4DCA" w:rsidRDefault="0063262A" w:rsidP="00A6387A">
            <w:pPr>
              <w:contextualSpacing/>
              <w:jc w:val="center"/>
              <w:rPr>
                <w:b/>
              </w:rPr>
            </w:pPr>
            <w:r w:rsidRPr="008B4DCA">
              <w:rPr>
                <w:b/>
              </w:rPr>
              <w:t>Marks</w:t>
            </w:r>
          </w:p>
        </w:tc>
      </w:tr>
      <w:tr w:rsidR="0063262A" w:rsidRPr="008B4DCA" w:rsidTr="00A24BFA">
        <w:trPr>
          <w:trHeight w:val="549"/>
        </w:trPr>
        <w:tc>
          <w:tcPr>
            <w:tcW w:w="5000" w:type="pct"/>
            <w:gridSpan w:val="6"/>
          </w:tcPr>
          <w:p w:rsidR="0063262A" w:rsidRPr="008B4DCA" w:rsidRDefault="0063262A" w:rsidP="00A6387A">
            <w:pPr>
              <w:contextualSpacing/>
              <w:jc w:val="center"/>
              <w:rPr>
                <w:b/>
                <w:u w:val="single"/>
              </w:rPr>
            </w:pPr>
            <w:r w:rsidRPr="008B4DCA">
              <w:rPr>
                <w:b/>
                <w:u w:val="single"/>
              </w:rPr>
              <w:t>PART – A (4 X 20 = 80 MARKS)</w:t>
            </w:r>
          </w:p>
          <w:p w:rsidR="0063262A" w:rsidRPr="008B4DCA" w:rsidRDefault="0063262A" w:rsidP="00A6387A">
            <w:pPr>
              <w:contextualSpacing/>
              <w:jc w:val="center"/>
              <w:rPr>
                <w:b/>
              </w:rPr>
            </w:pPr>
            <w:r w:rsidRPr="008B4DCA">
              <w:rPr>
                <w:b/>
              </w:rPr>
              <w:t>(Answer all the Questions)</w:t>
            </w: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1.</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5223AA">
            <w:pPr>
              <w:contextualSpacing/>
              <w:jc w:val="both"/>
            </w:pPr>
            <w:r w:rsidRPr="008B4DCA">
              <w:t xml:space="preserve">Briefly discuss the characteristics of petroleum </w:t>
            </w:r>
            <w:r>
              <w:t>products.</w:t>
            </w:r>
          </w:p>
        </w:tc>
        <w:tc>
          <w:tcPr>
            <w:tcW w:w="308" w:type="pct"/>
            <w:vAlign w:val="center"/>
          </w:tcPr>
          <w:p w:rsidR="0063262A" w:rsidRPr="008B4DCA" w:rsidRDefault="0063262A" w:rsidP="000859E9">
            <w:pPr>
              <w:contextualSpacing/>
              <w:jc w:val="center"/>
            </w:pPr>
            <w:r w:rsidRPr="008B4DCA">
              <w:t>CO1</w:t>
            </w:r>
          </w:p>
        </w:tc>
        <w:tc>
          <w:tcPr>
            <w:tcW w:w="347" w:type="pct"/>
            <w:vAlign w:val="center"/>
          </w:tcPr>
          <w:p w:rsidR="0063262A" w:rsidRPr="008B4DCA" w:rsidRDefault="0063262A" w:rsidP="000859E9">
            <w:pPr>
              <w:contextualSpacing/>
              <w:jc w:val="center"/>
            </w:pPr>
            <w:r w:rsidRPr="008B4DCA">
              <w:t>U</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5223AA">
            <w:pPr>
              <w:contextualSpacing/>
              <w:jc w:val="both"/>
              <w:rPr>
                <w:color w:val="000000" w:themeColor="text1"/>
              </w:rPr>
            </w:pPr>
            <w:r w:rsidRPr="008B4DCA">
              <w:t>Highlights the BIS specifications of petrol, kerosene and diesel.</w:t>
            </w:r>
          </w:p>
        </w:tc>
        <w:tc>
          <w:tcPr>
            <w:tcW w:w="308" w:type="pct"/>
            <w:vAlign w:val="center"/>
          </w:tcPr>
          <w:p w:rsidR="0063262A" w:rsidRPr="008B4DCA" w:rsidRDefault="0063262A" w:rsidP="000859E9">
            <w:pPr>
              <w:contextualSpacing/>
              <w:jc w:val="center"/>
            </w:pPr>
            <w:r w:rsidRPr="008B4DCA">
              <w:t>CO1</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237"/>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A6387A">
            <w:pPr>
              <w:contextualSpacing/>
              <w:jc w:val="center"/>
              <w:rPr>
                <w:b/>
                <w:bCs/>
              </w:rPr>
            </w:pPr>
            <w:r w:rsidRPr="008B4DCA">
              <w:rPr>
                <w:b/>
                <w:bCs/>
              </w:rPr>
              <w:t>(OR)</w:t>
            </w: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2.</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5223AA">
            <w:pPr>
              <w:contextualSpacing/>
              <w:jc w:val="both"/>
            </w:pPr>
            <w:r w:rsidRPr="008B4DCA">
              <w:t>Describe the extraction of petroleum products from crude oil and highlight the ap</w:t>
            </w:r>
            <w:r>
              <w:t>plication of Petroleum products.</w:t>
            </w:r>
          </w:p>
        </w:tc>
        <w:tc>
          <w:tcPr>
            <w:tcW w:w="308" w:type="pct"/>
            <w:vAlign w:val="center"/>
          </w:tcPr>
          <w:p w:rsidR="0063262A" w:rsidRPr="008B4DCA" w:rsidRDefault="0063262A" w:rsidP="000859E9">
            <w:pPr>
              <w:contextualSpacing/>
              <w:jc w:val="center"/>
            </w:pPr>
            <w:r w:rsidRPr="008B4DCA">
              <w:t>CO1</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tcPr>
          <w:p w:rsidR="0063262A" w:rsidRPr="008B4DCA" w:rsidRDefault="0063262A" w:rsidP="005E467B">
            <w:pPr>
              <w:jc w:val="both"/>
            </w:pPr>
            <w:r w:rsidRPr="008B4DCA">
              <w:t xml:space="preserve">Explain the forensic importance for analysis of </w:t>
            </w:r>
            <w:r>
              <w:t>dyes used in petroleum products.</w:t>
            </w:r>
          </w:p>
        </w:tc>
        <w:tc>
          <w:tcPr>
            <w:tcW w:w="308" w:type="pct"/>
            <w:vAlign w:val="center"/>
          </w:tcPr>
          <w:p w:rsidR="0063262A" w:rsidRPr="008B4DCA" w:rsidRDefault="0063262A" w:rsidP="000859E9">
            <w:pPr>
              <w:contextualSpacing/>
              <w:jc w:val="center"/>
            </w:pPr>
            <w:r w:rsidRPr="008B4DCA">
              <w:t>CO1</w:t>
            </w:r>
          </w:p>
        </w:tc>
        <w:tc>
          <w:tcPr>
            <w:tcW w:w="347" w:type="pct"/>
            <w:vAlign w:val="center"/>
          </w:tcPr>
          <w:p w:rsidR="0063262A" w:rsidRPr="008B4DCA" w:rsidRDefault="0063262A" w:rsidP="000859E9">
            <w:pPr>
              <w:contextualSpacing/>
              <w:jc w:val="center"/>
            </w:pPr>
            <w:r w:rsidRPr="008B4DCA">
              <w:t>A</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5223AA">
            <w:pPr>
              <w:contextualSpacing/>
              <w:jc w:val="both"/>
            </w:pP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3.</w:t>
            </w:r>
          </w:p>
        </w:tc>
        <w:tc>
          <w:tcPr>
            <w:tcW w:w="182" w:type="pct"/>
            <w:vAlign w:val="center"/>
          </w:tcPr>
          <w:p w:rsidR="0063262A" w:rsidRPr="008B4DCA" w:rsidRDefault="0063262A" w:rsidP="00A6387A">
            <w:pPr>
              <w:contextualSpacing/>
            </w:pPr>
            <w:r w:rsidRPr="008B4DCA">
              <w:t>a.</w:t>
            </w:r>
          </w:p>
        </w:tc>
        <w:tc>
          <w:tcPr>
            <w:tcW w:w="3454" w:type="pct"/>
            <w:vAlign w:val="center"/>
          </w:tcPr>
          <w:p w:rsidR="0063262A" w:rsidRPr="008B4DCA" w:rsidRDefault="0063262A" w:rsidP="000859E9">
            <w:pPr>
              <w:contextualSpacing/>
            </w:pPr>
            <w:r w:rsidRPr="008B4DCA">
              <w:t>Enumurate systematic analysis of explosion incident with suitable diagram.</w:t>
            </w:r>
          </w:p>
        </w:tc>
        <w:tc>
          <w:tcPr>
            <w:tcW w:w="308" w:type="pct"/>
            <w:vAlign w:val="center"/>
          </w:tcPr>
          <w:p w:rsidR="0063262A" w:rsidRPr="008B4DCA" w:rsidRDefault="0063262A" w:rsidP="000859E9">
            <w:pPr>
              <w:contextualSpacing/>
              <w:jc w:val="center"/>
            </w:pPr>
            <w:r w:rsidRPr="008B4DCA">
              <w:t>CO2</w:t>
            </w:r>
          </w:p>
        </w:tc>
        <w:tc>
          <w:tcPr>
            <w:tcW w:w="347" w:type="pct"/>
            <w:vAlign w:val="center"/>
          </w:tcPr>
          <w:p w:rsidR="0063262A" w:rsidRPr="008B4DCA" w:rsidRDefault="0063262A" w:rsidP="000859E9">
            <w:pPr>
              <w:contextualSpacing/>
              <w:jc w:val="center"/>
            </w:pPr>
            <w:r w:rsidRPr="008B4DCA">
              <w:t>An</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center"/>
          </w:tcPr>
          <w:p w:rsidR="0063262A" w:rsidRPr="008B4DCA" w:rsidRDefault="0063262A" w:rsidP="000859E9">
            <w:pPr>
              <w:rPr>
                <w:bCs/>
              </w:rPr>
            </w:pPr>
            <w:r w:rsidRPr="008B4DCA">
              <w:t xml:space="preserve">Briefly discuss the types of fire and their priorities. </w:t>
            </w:r>
          </w:p>
        </w:tc>
        <w:tc>
          <w:tcPr>
            <w:tcW w:w="308" w:type="pct"/>
            <w:vAlign w:val="center"/>
          </w:tcPr>
          <w:p w:rsidR="0063262A" w:rsidRPr="008B4DCA" w:rsidRDefault="0063262A" w:rsidP="000859E9">
            <w:pPr>
              <w:contextualSpacing/>
              <w:jc w:val="center"/>
            </w:pPr>
            <w:r w:rsidRPr="008B4DCA">
              <w:t>CO2</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172"/>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A6387A">
            <w:pPr>
              <w:contextualSpacing/>
              <w:jc w:val="center"/>
            </w:pPr>
            <w:r w:rsidRPr="008B4DCA">
              <w:rPr>
                <w:b/>
                <w:bCs/>
              </w:rPr>
              <w:t>(OR)</w:t>
            </w: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4.</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354147">
            <w:pPr>
              <w:contextualSpacing/>
              <w:jc w:val="both"/>
            </w:pPr>
            <w:r w:rsidRPr="008B4DCA">
              <w:rPr>
                <w:color w:val="000000" w:themeColor="text1"/>
              </w:rPr>
              <w:t>Explain the chemistry involve</w:t>
            </w:r>
            <w:r>
              <w:rPr>
                <w:color w:val="000000" w:themeColor="text1"/>
              </w:rPr>
              <w:t>d in fire with suitable diagram.</w:t>
            </w:r>
          </w:p>
        </w:tc>
        <w:tc>
          <w:tcPr>
            <w:tcW w:w="308" w:type="pct"/>
            <w:vAlign w:val="center"/>
          </w:tcPr>
          <w:p w:rsidR="0063262A" w:rsidRPr="008B4DCA" w:rsidRDefault="0063262A" w:rsidP="000859E9">
            <w:pPr>
              <w:contextualSpacing/>
              <w:jc w:val="center"/>
            </w:pPr>
            <w:r w:rsidRPr="008B4DCA">
              <w:t>CO2</w:t>
            </w:r>
          </w:p>
        </w:tc>
        <w:tc>
          <w:tcPr>
            <w:tcW w:w="347" w:type="pct"/>
            <w:vAlign w:val="center"/>
          </w:tcPr>
          <w:p w:rsidR="0063262A" w:rsidRPr="008B4DCA" w:rsidRDefault="0063262A" w:rsidP="000859E9">
            <w:pPr>
              <w:contextualSpacing/>
              <w:jc w:val="center"/>
            </w:pPr>
            <w:r w:rsidRPr="008B4DCA">
              <w:t>U</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5223AA">
            <w:pPr>
              <w:contextualSpacing/>
              <w:jc w:val="both"/>
            </w:pPr>
            <w:r w:rsidRPr="008B4DCA">
              <w:t>Discuss the types of fire extin</w:t>
            </w:r>
            <w:r>
              <w:t>guishers with suitable examples.</w:t>
            </w:r>
          </w:p>
        </w:tc>
        <w:tc>
          <w:tcPr>
            <w:tcW w:w="308" w:type="pct"/>
            <w:vAlign w:val="center"/>
          </w:tcPr>
          <w:p w:rsidR="0063262A" w:rsidRPr="008B4DCA" w:rsidRDefault="0063262A" w:rsidP="000859E9">
            <w:pPr>
              <w:contextualSpacing/>
              <w:jc w:val="center"/>
            </w:pPr>
            <w:r w:rsidRPr="008B4DCA">
              <w:t>CO2</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5223AA">
            <w:pPr>
              <w:contextualSpacing/>
              <w:jc w:val="both"/>
            </w:pP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5.</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5223AA">
            <w:pPr>
              <w:contextualSpacing/>
              <w:jc w:val="both"/>
            </w:pPr>
            <w:r w:rsidRPr="008B4DCA">
              <w:rPr>
                <w:color w:val="000000" w:themeColor="text1"/>
              </w:rPr>
              <w:t>Classify the explosive materials based on their properties.</w:t>
            </w:r>
          </w:p>
        </w:tc>
        <w:tc>
          <w:tcPr>
            <w:tcW w:w="308" w:type="pct"/>
            <w:vAlign w:val="center"/>
          </w:tcPr>
          <w:p w:rsidR="0063262A" w:rsidRPr="008B4DCA" w:rsidRDefault="0063262A" w:rsidP="000859E9">
            <w:pPr>
              <w:contextualSpacing/>
              <w:jc w:val="center"/>
            </w:pPr>
            <w:r w:rsidRPr="008B4DCA">
              <w:t>CO3</w:t>
            </w:r>
          </w:p>
        </w:tc>
        <w:tc>
          <w:tcPr>
            <w:tcW w:w="347" w:type="pct"/>
            <w:vAlign w:val="center"/>
          </w:tcPr>
          <w:p w:rsidR="0063262A" w:rsidRPr="008B4DCA" w:rsidRDefault="0063262A" w:rsidP="000859E9">
            <w:pPr>
              <w:contextualSpacing/>
              <w:jc w:val="center"/>
            </w:pPr>
            <w:r w:rsidRPr="008B4DCA">
              <w:t>A</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1166FC">
            <w:pPr>
              <w:contextualSpacing/>
              <w:jc w:val="both"/>
            </w:pPr>
            <w:r w:rsidRPr="008B4DCA">
              <w:t>Describe the types of vapour cloud explosion with diagram.</w:t>
            </w:r>
          </w:p>
        </w:tc>
        <w:tc>
          <w:tcPr>
            <w:tcW w:w="308" w:type="pct"/>
            <w:vAlign w:val="center"/>
          </w:tcPr>
          <w:p w:rsidR="0063262A" w:rsidRPr="008B4DCA" w:rsidRDefault="0063262A" w:rsidP="000859E9">
            <w:pPr>
              <w:contextualSpacing/>
              <w:jc w:val="center"/>
            </w:pPr>
            <w:r w:rsidRPr="008B4DCA">
              <w:t>CO3</w:t>
            </w:r>
          </w:p>
        </w:tc>
        <w:tc>
          <w:tcPr>
            <w:tcW w:w="347" w:type="pct"/>
            <w:vAlign w:val="center"/>
          </w:tcPr>
          <w:p w:rsidR="0063262A" w:rsidRPr="008B4DCA" w:rsidRDefault="0063262A" w:rsidP="000859E9">
            <w:pPr>
              <w:contextualSpacing/>
              <w:jc w:val="center"/>
            </w:pPr>
            <w:r w:rsidRPr="008B4DCA">
              <w:t>U</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261"/>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A6387A">
            <w:pPr>
              <w:contextualSpacing/>
              <w:jc w:val="center"/>
            </w:pPr>
            <w:r w:rsidRPr="008B4DCA">
              <w:rPr>
                <w:b/>
                <w:bCs/>
              </w:rPr>
              <w:t>(OR)</w:t>
            </w: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6.</w:t>
            </w:r>
          </w:p>
        </w:tc>
        <w:tc>
          <w:tcPr>
            <w:tcW w:w="182" w:type="pct"/>
            <w:vAlign w:val="center"/>
          </w:tcPr>
          <w:p w:rsidR="0063262A" w:rsidRPr="008B4DCA" w:rsidRDefault="0063262A" w:rsidP="00A6387A">
            <w:pPr>
              <w:contextualSpacing/>
            </w:pPr>
            <w:r w:rsidRPr="008B4DCA">
              <w:t>a.</w:t>
            </w:r>
          </w:p>
        </w:tc>
        <w:tc>
          <w:tcPr>
            <w:tcW w:w="3454" w:type="pct"/>
            <w:vAlign w:val="center"/>
          </w:tcPr>
          <w:p w:rsidR="0063262A" w:rsidRPr="008B4DCA" w:rsidRDefault="0063262A" w:rsidP="000859E9">
            <w:pPr>
              <w:contextualSpacing/>
            </w:pPr>
            <w:r w:rsidRPr="008B4DCA">
              <w:t>Discuss the forensic significance of cement materials.</w:t>
            </w:r>
          </w:p>
        </w:tc>
        <w:tc>
          <w:tcPr>
            <w:tcW w:w="308" w:type="pct"/>
            <w:vAlign w:val="center"/>
          </w:tcPr>
          <w:p w:rsidR="0063262A" w:rsidRPr="008B4DCA" w:rsidRDefault="0063262A" w:rsidP="000859E9">
            <w:pPr>
              <w:contextualSpacing/>
              <w:jc w:val="center"/>
            </w:pPr>
            <w:r w:rsidRPr="008B4DCA">
              <w:t>CO3</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1166FC">
            <w:pPr>
              <w:jc w:val="both"/>
              <w:rPr>
                <w:bCs/>
              </w:rPr>
            </w:pPr>
            <w:r w:rsidRPr="008B4DCA">
              <w:rPr>
                <w:bCs/>
              </w:rPr>
              <w:t>As a forensic scientist, explain the systematic inves</w:t>
            </w:r>
            <w:r>
              <w:rPr>
                <w:bCs/>
              </w:rPr>
              <w:t>tigation of an explosive scene.</w:t>
            </w:r>
          </w:p>
        </w:tc>
        <w:tc>
          <w:tcPr>
            <w:tcW w:w="308" w:type="pct"/>
            <w:vAlign w:val="center"/>
          </w:tcPr>
          <w:p w:rsidR="0063262A" w:rsidRPr="008B4DCA" w:rsidRDefault="0063262A" w:rsidP="000859E9">
            <w:pPr>
              <w:contextualSpacing/>
              <w:jc w:val="center"/>
            </w:pPr>
            <w:r w:rsidRPr="008B4DCA">
              <w:t>CO3</w:t>
            </w:r>
          </w:p>
        </w:tc>
        <w:tc>
          <w:tcPr>
            <w:tcW w:w="347" w:type="pct"/>
            <w:vAlign w:val="center"/>
          </w:tcPr>
          <w:p w:rsidR="0063262A" w:rsidRPr="008B4DCA" w:rsidRDefault="0063262A" w:rsidP="000859E9">
            <w:pPr>
              <w:contextualSpacing/>
              <w:jc w:val="center"/>
            </w:pPr>
            <w:r w:rsidRPr="008B4DCA">
              <w:t>E</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5223AA">
            <w:pPr>
              <w:contextualSpacing/>
              <w:jc w:val="both"/>
            </w:pP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7.</w:t>
            </w:r>
          </w:p>
        </w:tc>
        <w:tc>
          <w:tcPr>
            <w:tcW w:w="182" w:type="pct"/>
            <w:vAlign w:val="center"/>
          </w:tcPr>
          <w:p w:rsidR="0063262A" w:rsidRPr="008B4DCA" w:rsidRDefault="0063262A" w:rsidP="00A6387A">
            <w:pPr>
              <w:contextualSpacing/>
            </w:pPr>
            <w:r w:rsidRPr="008B4DCA">
              <w:t>a.</w:t>
            </w:r>
          </w:p>
        </w:tc>
        <w:tc>
          <w:tcPr>
            <w:tcW w:w="3454" w:type="pct"/>
            <w:vAlign w:val="center"/>
          </w:tcPr>
          <w:p w:rsidR="0063262A" w:rsidRPr="008B4DCA" w:rsidRDefault="0063262A" w:rsidP="000859E9">
            <w:pPr>
              <w:contextualSpacing/>
            </w:pPr>
            <w:r w:rsidRPr="008B4DCA">
              <w:t>Explain the health effect of chemical dyes used in food.</w:t>
            </w:r>
          </w:p>
        </w:tc>
        <w:tc>
          <w:tcPr>
            <w:tcW w:w="308" w:type="pct"/>
            <w:vAlign w:val="center"/>
          </w:tcPr>
          <w:p w:rsidR="0063262A" w:rsidRPr="008B4DCA" w:rsidRDefault="0063262A" w:rsidP="000859E9">
            <w:pPr>
              <w:contextualSpacing/>
              <w:jc w:val="center"/>
            </w:pPr>
            <w:r w:rsidRPr="008B4DCA">
              <w:t>CO4</w:t>
            </w:r>
          </w:p>
        </w:tc>
        <w:tc>
          <w:tcPr>
            <w:tcW w:w="347" w:type="pct"/>
            <w:vAlign w:val="center"/>
          </w:tcPr>
          <w:p w:rsidR="0063262A" w:rsidRPr="008B4DCA" w:rsidRDefault="0063262A" w:rsidP="000859E9">
            <w:pPr>
              <w:contextualSpacing/>
              <w:jc w:val="center"/>
            </w:pPr>
            <w:r w:rsidRPr="008B4DCA">
              <w:t>U</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5223AA">
            <w:pPr>
              <w:contextualSpacing/>
              <w:jc w:val="both"/>
              <w:rPr>
                <w:bCs/>
              </w:rPr>
            </w:pPr>
            <w:r w:rsidRPr="008B4DCA">
              <w:t>Discuss the analysis of cosmetic material and their role in crime investigation.</w:t>
            </w:r>
          </w:p>
        </w:tc>
        <w:tc>
          <w:tcPr>
            <w:tcW w:w="308" w:type="pct"/>
            <w:vAlign w:val="center"/>
          </w:tcPr>
          <w:p w:rsidR="0063262A" w:rsidRPr="008B4DCA" w:rsidRDefault="0063262A" w:rsidP="000859E9">
            <w:pPr>
              <w:contextualSpacing/>
              <w:jc w:val="center"/>
            </w:pPr>
            <w:r w:rsidRPr="008B4DCA">
              <w:t>CO4</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p>
        </w:tc>
        <w:tc>
          <w:tcPr>
            <w:tcW w:w="3454" w:type="pct"/>
            <w:vAlign w:val="bottom"/>
          </w:tcPr>
          <w:p w:rsidR="0063262A" w:rsidRPr="008B4DCA" w:rsidRDefault="0063262A" w:rsidP="00A6387A">
            <w:pPr>
              <w:contextualSpacing/>
              <w:jc w:val="center"/>
              <w:rPr>
                <w:bCs/>
              </w:rPr>
            </w:pPr>
            <w:r w:rsidRPr="008B4DCA">
              <w:rPr>
                <w:b/>
                <w:bCs/>
              </w:rPr>
              <w:t>(OR)</w:t>
            </w:r>
          </w:p>
        </w:tc>
        <w:tc>
          <w:tcPr>
            <w:tcW w:w="308" w:type="pct"/>
            <w:vAlign w:val="center"/>
          </w:tcPr>
          <w:p w:rsidR="0063262A" w:rsidRPr="008B4DCA" w:rsidRDefault="0063262A" w:rsidP="000859E9">
            <w:pPr>
              <w:contextualSpacing/>
              <w:jc w:val="center"/>
            </w:pPr>
          </w:p>
        </w:tc>
        <w:tc>
          <w:tcPr>
            <w:tcW w:w="347" w:type="pct"/>
            <w:vAlign w:val="center"/>
          </w:tcPr>
          <w:p w:rsidR="0063262A" w:rsidRPr="008B4DCA" w:rsidRDefault="0063262A" w:rsidP="000859E9">
            <w:pPr>
              <w:contextualSpacing/>
              <w:jc w:val="center"/>
            </w:pPr>
          </w:p>
        </w:tc>
        <w:tc>
          <w:tcPr>
            <w:tcW w:w="447" w:type="pct"/>
            <w:vAlign w:val="center"/>
          </w:tcPr>
          <w:p w:rsidR="0063262A" w:rsidRPr="008B4DCA" w:rsidRDefault="0063262A" w:rsidP="000859E9">
            <w:pPr>
              <w:contextualSpacing/>
              <w:jc w:val="center"/>
            </w:pP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t>8.</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9A4154">
            <w:pPr>
              <w:contextualSpacing/>
              <w:jc w:val="both"/>
              <w:rPr>
                <w:bCs/>
              </w:rPr>
            </w:pPr>
            <w:r w:rsidRPr="008B4DCA">
              <w:t>Briefly discuss the types and</w:t>
            </w:r>
            <w:r>
              <w:t xml:space="preserve"> analysis method for fertilizer.</w:t>
            </w:r>
          </w:p>
        </w:tc>
        <w:tc>
          <w:tcPr>
            <w:tcW w:w="308" w:type="pct"/>
            <w:vAlign w:val="center"/>
          </w:tcPr>
          <w:p w:rsidR="0063262A" w:rsidRPr="008B4DCA" w:rsidRDefault="0063262A" w:rsidP="000859E9">
            <w:pPr>
              <w:contextualSpacing/>
              <w:jc w:val="center"/>
            </w:pPr>
            <w:r w:rsidRPr="008B4DCA">
              <w:t>CO5</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9A4154">
            <w:pPr>
              <w:contextualSpacing/>
              <w:jc w:val="both"/>
              <w:rPr>
                <w:bCs/>
              </w:rPr>
            </w:pPr>
            <w:r w:rsidRPr="008B4DCA">
              <w:rPr>
                <w:bCs/>
              </w:rPr>
              <w:t>Describe the importance of phenolphthalein test and TLC test in trap cases.</w:t>
            </w:r>
          </w:p>
        </w:tc>
        <w:tc>
          <w:tcPr>
            <w:tcW w:w="308" w:type="pct"/>
            <w:vAlign w:val="center"/>
          </w:tcPr>
          <w:p w:rsidR="0063262A" w:rsidRPr="008B4DCA" w:rsidRDefault="0063262A" w:rsidP="000859E9">
            <w:pPr>
              <w:contextualSpacing/>
              <w:jc w:val="center"/>
            </w:pPr>
            <w:r w:rsidRPr="008B4DCA">
              <w:t>CO5</w:t>
            </w:r>
          </w:p>
        </w:tc>
        <w:tc>
          <w:tcPr>
            <w:tcW w:w="347" w:type="pct"/>
            <w:vAlign w:val="center"/>
          </w:tcPr>
          <w:p w:rsidR="0063262A" w:rsidRPr="008B4DCA" w:rsidRDefault="0063262A" w:rsidP="000859E9">
            <w:pPr>
              <w:contextualSpacing/>
              <w:jc w:val="center"/>
            </w:pPr>
            <w:r w:rsidRPr="008B4DCA">
              <w:t>U</w:t>
            </w:r>
          </w:p>
        </w:tc>
        <w:tc>
          <w:tcPr>
            <w:tcW w:w="447" w:type="pct"/>
            <w:vAlign w:val="center"/>
          </w:tcPr>
          <w:p w:rsidR="0063262A" w:rsidRPr="008B4DCA" w:rsidRDefault="0063262A" w:rsidP="000859E9">
            <w:pPr>
              <w:contextualSpacing/>
              <w:jc w:val="center"/>
            </w:pPr>
            <w:r w:rsidRPr="008B4DCA">
              <w:t>10</w:t>
            </w:r>
          </w:p>
        </w:tc>
      </w:tr>
      <w:tr w:rsidR="0063262A" w:rsidRPr="008B4DCA" w:rsidTr="00C2514F">
        <w:trPr>
          <w:trHeight w:val="292"/>
        </w:trPr>
        <w:tc>
          <w:tcPr>
            <w:tcW w:w="5000" w:type="pct"/>
            <w:gridSpan w:val="6"/>
            <w:vAlign w:val="center"/>
          </w:tcPr>
          <w:p w:rsidR="0063262A" w:rsidRDefault="0063262A" w:rsidP="000859E9">
            <w:pPr>
              <w:contextualSpacing/>
              <w:jc w:val="center"/>
              <w:rPr>
                <w:b/>
                <w:u w:val="single"/>
              </w:rPr>
            </w:pPr>
          </w:p>
          <w:p w:rsidR="0063262A" w:rsidRPr="008B4DCA" w:rsidRDefault="0063262A" w:rsidP="000859E9">
            <w:pPr>
              <w:contextualSpacing/>
              <w:jc w:val="center"/>
              <w:rPr>
                <w:b/>
                <w:u w:val="single"/>
              </w:rPr>
            </w:pPr>
            <w:r w:rsidRPr="008B4DCA">
              <w:rPr>
                <w:b/>
                <w:u w:val="single"/>
              </w:rPr>
              <w:lastRenderedPageBreak/>
              <w:t>PART – B (1 X 20 = 20 MARKS)</w:t>
            </w:r>
          </w:p>
          <w:p w:rsidR="0063262A" w:rsidRPr="008B4DCA" w:rsidRDefault="0063262A" w:rsidP="000859E9">
            <w:pPr>
              <w:contextualSpacing/>
              <w:jc w:val="center"/>
            </w:pPr>
            <w:r w:rsidRPr="008B4DCA">
              <w:rPr>
                <w:b/>
                <w:bCs/>
              </w:rPr>
              <w:t>COMPULSORY QUESTION</w:t>
            </w:r>
          </w:p>
        </w:tc>
      </w:tr>
      <w:tr w:rsidR="0063262A" w:rsidRPr="008B4DCA" w:rsidTr="000859E9">
        <w:trPr>
          <w:trHeight w:val="394"/>
        </w:trPr>
        <w:tc>
          <w:tcPr>
            <w:tcW w:w="262" w:type="pct"/>
            <w:vAlign w:val="center"/>
          </w:tcPr>
          <w:p w:rsidR="0063262A" w:rsidRPr="008B4DCA" w:rsidRDefault="0063262A" w:rsidP="00A6387A">
            <w:pPr>
              <w:contextualSpacing/>
              <w:jc w:val="center"/>
            </w:pPr>
            <w:r w:rsidRPr="008B4DCA">
              <w:lastRenderedPageBreak/>
              <w:t>9.</w:t>
            </w:r>
          </w:p>
        </w:tc>
        <w:tc>
          <w:tcPr>
            <w:tcW w:w="182" w:type="pct"/>
            <w:vAlign w:val="center"/>
          </w:tcPr>
          <w:p w:rsidR="0063262A" w:rsidRPr="008B4DCA" w:rsidRDefault="0063262A" w:rsidP="00A6387A">
            <w:pPr>
              <w:contextualSpacing/>
            </w:pPr>
            <w:r w:rsidRPr="008B4DCA">
              <w:t>a.</w:t>
            </w:r>
          </w:p>
        </w:tc>
        <w:tc>
          <w:tcPr>
            <w:tcW w:w="3454" w:type="pct"/>
            <w:vAlign w:val="bottom"/>
          </w:tcPr>
          <w:p w:rsidR="0063262A" w:rsidRPr="008B4DCA" w:rsidRDefault="0063262A" w:rsidP="005223AA">
            <w:pPr>
              <w:contextualSpacing/>
              <w:jc w:val="both"/>
            </w:pPr>
            <w:r w:rsidRPr="008B4DCA">
              <w:t>Enunciate the salient features of Narcotic Drugs &amp; Psychotropic Substances Act 1985</w:t>
            </w:r>
            <w:r>
              <w:t>.</w:t>
            </w:r>
          </w:p>
        </w:tc>
        <w:tc>
          <w:tcPr>
            <w:tcW w:w="308" w:type="pct"/>
            <w:vAlign w:val="center"/>
          </w:tcPr>
          <w:p w:rsidR="0063262A" w:rsidRPr="008B4DCA" w:rsidRDefault="0063262A" w:rsidP="000859E9">
            <w:pPr>
              <w:contextualSpacing/>
              <w:jc w:val="center"/>
            </w:pPr>
            <w:r w:rsidRPr="008B4DCA">
              <w:t>CO6</w:t>
            </w:r>
          </w:p>
        </w:tc>
        <w:tc>
          <w:tcPr>
            <w:tcW w:w="347" w:type="pct"/>
            <w:vAlign w:val="center"/>
          </w:tcPr>
          <w:p w:rsidR="0063262A" w:rsidRPr="008B4DCA" w:rsidRDefault="0063262A" w:rsidP="000859E9">
            <w:pPr>
              <w:contextualSpacing/>
              <w:jc w:val="center"/>
            </w:pPr>
            <w:r w:rsidRPr="008B4DCA">
              <w:t>A</w:t>
            </w:r>
          </w:p>
        </w:tc>
        <w:tc>
          <w:tcPr>
            <w:tcW w:w="447" w:type="pct"/>
            <w:vAlign w:val="center"/>
          </w:tcPr>
          <w:p w:rsidR="0063262A" w:rsidRPr="008B4DCA" w:rsidRDefault="0063262A" w:rsidP="000859E9">
            <w:pPr>
              <w:contextualSpacing/>
              <w:jc w:val="center"/>
            </w:pPr>
            <w:r w:rsidRPr="008B4DCA">
              <w:t>10</w:t>
            </w:r>
          </w:p>
        </w:tc>
      </w:tr>
      <w:tr w:rsidR="0063262A" w:rsidRPr="008B4DCA" w:rsidTr="000859E9">
        <w:trPr>
          <w:trHeight w:val="394"/>
        </w:trPr>
        <w:tc>
          <w:tcPr>
            <w:tcW w:w="262" w:type="pct"/>
            <w:vAlign w:val="center"/>
          </w:tcPr>
          <w:p w:rsidR="0063262A" w:rsidRPr="008B4DCA" w:rsidRDefault="0063262A" w:rsidP="00A6387A">
            <w:pPr>
              <w:contextualSpacing/>
              <w:jc w:val="center"/>
            </w:pPr>
          </w:p>
        </w:tc>
        <w:tc>
          <w:tcPr>
            <w:tcW w:w="182" w:type="pct"/>
            <w:vAlign w:val="center"/>
          </w:tcPr>
          <w:p w:rsidR="0063262A" w:rsidRPr="008B4DCA" w:rsidRDefault="0063262A" w:rsidP="00A6387A">
            <w:pPr>
              <w:contextualSpacing/>
            </w:pPr>
            <w:r w:rsidRPr="008B4DCA">
              <w:t>b.</w:t>
            </w:r>
          </w:p>
        </w:tc>
        <w:tc>
          <w:tcPr>
            <w:tcW w:w="3454" w:type="pct"/>
            <w:vAlign w:val="bottom"/>
          </w:tcPr>
          <w:p w:rsidR="0063262A" w:rsidRPr="008B4DCA" w:rsidRDefault="0063262A" w:rsidP="00C41CA8">
            <w:pPr>
              <w:contextualSpacing/>
              <w:jc w:val="both"/>
              <w:rPr>
                <w:bCs/>
              </w:rPr>
            </w:pPr>
            <w:r w:rsidRPr="008B4DCA">
              <w:rPr>
                <w:bCs/>
              </w:rPr>
              <w:t xml:space="preserve">Discuss the </w:t>
            </w:r>
            <w:r w:rsidRPr="008B4DCA">
              <w:t>definition, powers of Central Govt. and Licensing Authority, offences and penalties with Explosives Act 1984.</w:t>
            </w:r>
          </w:p>
        </w:tc>
        <w:tc>
          <w:tcPr>
            <w:tcW w:w="308" w:type="pct"/>
            <w:vAlign w:val="center"/>
          </w:tcPr>
          <w:p w:rsidR="0063262A" w:rsidRPr="008B4DCA" w:rsidRDefault="0063262A" w:rsidP="000859E9">
            <w:pPr>
              <w:contextualSpacing/>
              <w:jc w:val="center"/>
            </w:pPr>
            <w:r w:rsidRPr="008B4DCA">
              <w:t>CO6</w:t>
            </w:r>
          </w:p>
        </w:tc>
        <w:tc>
          <w:tcPr>
            <w:tcW w:w="347" w:type="pct"/>
            <w:vAlign w:val="center"/>
          </w:tcPr>
          <w:p w:rsidR="0063262A" w:rsidRPr="008B4DCA" w:rsidRDefault="0063262A" w:rsidP="000859E9">
            <w:pPr>
              <w:contextualSpacing/>
              <w:jc w:val="center"/>
            </w:pPr>
            <w:r w:rsidRPr="008B4DCA">
              <w:t>R</w:t>
            </w:r>
          </w:p>
        </w:tc>
        <w:tc>
          <w:tcPr>
            <w:tcW w:w="447" w:type="pct"/>
            <w:vAlign w:val="center"/>
          </w:tcPr>
          <w:p w:rsidR="0063262A" w:rsidRPr="008B4DCA" w:rsidRDefault="0063262A" w:rsidP="000859E9">
            <w:pPr>
              <w:contextualSpacing/>
              <w:jc w:val="center"/>
            </w:pPr>
            <w:r w:rsidRPr="008B4DCA">
              <w:t>10</w:t>
            </w:r>
          </w:p>
        </w:tc>
      </w:tr>
    </w:tbl>
    <w:p w:rsidR="0063262A" w:rsidRPr="008B4DCA" w:rsidRDefault="0063262A" w:rsidP="00A6387A">
      <w:pPr>
        <w:contextualSpacing/>
      </w:pPr>
      <w:r w:rsidRPr="008B4DCA">
        <w:rPr>
          <w:b/>
          <w:bCs/>
        </w:rPr>
        <w:t>CO</w:t>
      </w:r>
      <w:r w:rsidRPr="008B4DCA">
        <w:t xml:space="preserve"> – COURSE OUTCOME</w:t>
      </w:r>
      <w:r w:rsidRPr="008B4DCA">
        <w:tab/>
      </w:r>
      <w:r w:rsidRPr="008B4DCA">
        <w:tab/>
      </w:r>
      <w:r w:rsidRPr="008B4DCA">
        <w:tab/>
      </w:r>
      <w:r w:rsidRPr="008B4DCA">
        <w:tab/>
      </w:r>
      <w:r w:rsidRPr="008B4DCA">
        <w:tab/>
      </w:r>
      <w:r w:rsidRPr="008B4DCA">
        <w:rPr>
          <w:b/>
          <w:bCs/>
        </w:rPr>
        <w:t>BL</w:t>
      </w:r>
      <w:r w:rsidRPr="008B4DCA">
        <w:t xml:space="preserve"> – BLOOM’S LEVEL</w:t>
      </w:r>
    </w:p>
    <w:p w:rsidR="0063262A" w:rsidRPr="008B4DCA"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8B4DCA" w:rsidTr="00A24BFA">
        <w:trPr>
          <w:trHeight w:val="277"/>
        </w:trPr>
        <w:tc>
          <w:tcPr>
            <w:tcW w:w="935" w:type="dxa"/>
          </w:tcPr>
          <w:p w:rsidR="0063262A" w:rsidRPr="008B4DCA" w:rsidRDefault="0063262A" w:rsidP="00A6387A">
            <w:pPr>
              <w:contextualSpacing/>
            </w:pPr>
          </w:p>
        </w:tc>
        <w:tc>
          <w:tcPr>
            <w:tcW w:w="9762" w:type="dxa"/>
          </w:tcPr>
          <w:p w:rsidR="0063262A" w:rsidRPr="008B4DCA" w:rsidRDefault="0063262A" w:rsidP="00A6387A">
            <w:pPr>
              <w:contextualSpacing/>
              <w:jc w:val="center"/>
              <w:rPr>
                <w:b/>
              </w:rPr>
            </w:pPr>
            <w:r w:rsidRPr="008B4DCA">
              <w:rPr>
                <w:b/>
              </w:rPr>
              <w:t>COURSE OUTCOMES</w:t>
            </w:r>
          </w:p>
        </w:tc>
      </w:tr>
      <w:tr w:rsidR="0063262A" w:rsidRPr="008B4DCA" w:rsidTr="00A24BFA">
        <w:trPr>
          <w:trHeight w:val="277"/>
        </w:trPr>
        <w:tc>
          <w:tcPr>
            <w:tcW w:w="935" w:type="dxa"/>
          </w:tcPr>
          <w:p w:rsidR="0063262A" w:rsidRPr="008B4DCA" w:rsidRDefault="0063262A" w:rsidP="00A6387A">
            <w:pPr>
              <w:contextualSpacing/>
            </w:pPr>
            <w:r w:rsidRPr="008B4DCA">
              <w:t>CO1</w:t>
            </w:r>
          </w:p>
        </w:tc>
        <w:tc>
          <w:tcPr>
            <w:tcW w:w="9762" w:type="dxa"/>
          </w:tcPr>
          <w:p w:rsidR="0063262A" w:rsidRPr="008B4DCA" w:rsidRDefault="0063262A" w:rsidP="00EC0EDD">
            <w:pPr>
              <w:pStyle w:val="NoSpacing"/>
              <w:jc w:val="both"/>
            </w:pPr>
            <w:r w:rsidRPr="008B4DCA">
              <w:t>understand the types of petroleum products and their analysis</w:t>
            </w:r>
          </w:p>
        </w:tc>
      </w:tr>
      <w:tr w:rsidR="0063262A" w:rsidRPr="008B4DCA" w:rsidTr="00A24BFA">
        <w:trPr>
          <w:trHeight w:val="277"/>
        </w:trPr>
        <w:tc>
          <w:tcPr>
            <w:tcW w:w="935" w:type="dxa"/>
          </w:tcPr>
          <w:p w:rsidR="0063262A" w:rsidRPr="008B4DCA" w:rsidRDefault="0063262A" w:rsidP="00A6387A">
            <w:pPr>
              <w:contextualSpacing/>
            </w:pPr>
            <w:r w:rsidRPr="008B4DCA">
              <w:t>CO2</w:t>
            </w:r>
          </w:p>
        </w:tc>
        <w:tc>
          <w:tcPr>
            <w:tcW w:w="9762" w:type="dxa"/>
          </w:tcPr>
          <w:p w:rsidR="0063262A" w:rsidRPr="008B4DCA" w:rsidRDefault="0063262A" w:rsidP="00EC0EDD">
            <w:pPr>
              <w:pStyle w:val="NoSpacing"/>
              <w:jc w:val="both"/>
            </w:pPr>
            <w:r w:rsidRPr="008B4DCA">
              <w:t>relate the conditions for fire and scientific concept of evaluation of clue materials</w:t>
            </w:r>
          </w:p>
        </w:tc>
      </w:tr>
      <w:tr w:rsidR="0063262A" w:rsidRPr="008B4DCA" w:rsidTr="00A24BFA">
        <w:trPr>
          <w:trHeight w:val="277"/>
        </w:trPr>
        <w:tc>
          <w:tcPr>
            <w:tcW w:w="935" w:type="dxa"/>
          </w:tcPr>
          <w:p w:rsidR="0063262A" w:rsidRPr="008B4DCA" w:rsidRDefault="0063262A" w:rsidP="00A6387A">
            <w:pPr>
              <w:contextualSpacing/>
            </w:pPr>
            <w:r w:rsidRPr="008B4DCA">
              <w:t>CO3</w:t>
            </w:r>
          </w:p>
        </w:tc>
        <w:tc>
          <w:tcPr>
            <w:tcW w:w="9762" w:type="dxa"/>
          </w:tcPr>
          <w:p w:rsidR="0063262A" w:rsidRPr="008B4DCA" w:rsidRDefault="0063262A" w:rsidP="00EC0EDD">
            <w:pPr>
              <w:pStyle w:val="NoSpacing"/>
              <w:jc w:val="both"/>
            </w:pPr>
            <w:r w:rsidRPr="008B4DCA">
              <w:t>analyze the classification and composition of important explosive substances</w:t>
            </w:r>
          </w:p>
        </w:tc>
      </w:tr>
      <w:tr w:rsidR="0063262A" w:rsidRPr="008B4DCA" w:rsidTr="00A24BFA">
        <w:trPr>
          <w:trHeight w:val="277"/>
        </w:trPr>
        <w:tc>
          <w:tcPr>
            <w:tcW w:w="935" w:type="dxa"/>
          </w:tcPr>
          <w:p w:rsidR="0063262A" w:rsidRPr="008B4DCA" w:rsidRDefault="0063262A" w:rsidP="00A6387A">
            <w:pPr>
              <w:contextualSpacing/>
            </w:pPr>
            <w:r w:rsidRPr="008B4DCA">
              <w:t>CO4</w:t>
            </w:r>
          </w:p>
        </w:tc>
        <w:tc>
          <w:tcPr>
            <w:tcW w:w="9762" w:type="dxa"/>
          </w:tcPr>
          <w:p w:rsidR="0063262A" w:rsidRPr="008B4DCA" w:rsidRDefault="0063262A" w:rsidP="00EC0EDD">
            <w:pPr>
              <w:pStyle w:val="NoSpacing"/>
              <w:jc w:val="both"/>
            </w:pPr>
            <w:r w:rsidRPr="008B4DCA">
              <w:t xml:space="preserve">learn the characteristics of </w:t>
            </w:r>
            <w:r w:rsidRPr="008B4DCA">
              <w:rPr>
                <w:bCs/>
              </w:rPr>
              <w:t>narcotics, drugs, psychotropic substances and alcoholic beverages</w:t>
            </w:r>
          </w:p>
        </w:tc>
      </w:tr>
      <w:tr w:rsidR="0063262A" w:rsidRPr="008B4DCA" w:rsidTr="00A24BFA">
        <w:trPr>
          <w:trHeight w:val="277"/>
        </w:trPr>
        <w:tc>
          <w:tcPr>
            <w:tcW w:w="935" w:type="dxa"/>
          </w:tcPr>
          <w:p w:rsidR="0063262A" w:rsidRPr="008B4DCA" w:rsidRDefault="0063262A" w:rsidP="00A6387A">
            <w:pPr>
              <w:contextualSpacing/>
            </w:pPr>
            <w:r w:rsidRPr="008B4DCA">
              <w:t>CO5</w:t>
            </w:r>
          </w:p>
        </w:tc>
        <w:tc>
          <w:tcPr>
            <w:tcW w:w="9762" w:type="dxa"/>
          </w:tcPr>
          <w:p w:rsidR="0063262A" w:rsidRPr="008B4DCA" w:rsidRDefault="0063262A" w:rsidP="00EC0EDD">
            <w:pPr>
              <w:pStyle w:val="NoSpacing"/>
              <w:jc w:val="both"/>
            </w:pPr>
            <w:r w:rsidRPr="008B4DCA">
              <w:t>illustrate about testing of narcotics, drugs and psychotropic substances</w:t>
            </w:r>
          </w:p>
        </w:tc>
      </w:tr>
      <w:tr w:rsidR="0063262A" w:rsidRPr="008B4DCA" w:rsidTr="00A24BFA">
        <w:trPr>
          <w:trHeight w:val="277"/>
        </w:trPr>
        <w:tc>
          <w:tcPr>
            <w:tcW w:w="935" w:type="dxa"/>
          </w:tcPr>
          <w:p w:rsidR="0063262A" w:rsidRPr="008B4DCA" w:rsidRDefault="0063262A" w:rsidP="00A6387A">
            <w:pPr>
              <w:contextualSpacing/>
            </w:pPr>
            <w:r w:rsidRPr="008B4DCA">
              <w:t>CO6</w:t>
            </w:r>
          </w:p>
        </w:tc>
        <w:tc>
          <w:tcPr>
            <w:tcW w:w="9762" w:type="dxa"/>
          </w:tcPr>
          <w:p w:rsidR="0063262A" w:rsidRPr="008B4DCA" w:rsidRDefault="0063262A" w:rsidP="00DA71E5">
            <w:r w:rsidRPr="008B4DCA">
              <w:t>outline the importance of analyzing narcotics, drugs and psychotropic substances</w:t>
            </w:r>
          </w:p>
        </w:tc>
      </w:tr>
    </w:tbl>
    <w:p w:rsidR="0063262A" w:rsidRPr="008B4DCA"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8B4DCA" w:rsidTr="00A24BFA">
        <w:trPr>
          <w:jc w:val="center"/>
        </w:trPr>
        <w:tc>
          <w:tcPr>
            <w:tcW w:w="10632" w:type="dxa"/>
            <w:gridSpan w:val="8"/>
          </w:tcPr>
          <w:p w:rsidR="0063262A" w:rsidRPr="008B4DCA" w:rsidRDefault="0063262A" w:rsidP="00A6387A">
            <w:pPr>
              <w:contextualSpacing/>
              <w:jc w:val="center"/>
              <w:rPr>
                <w:b/>
              </w:rPr>
            </w:pPr>
            <w:r w:rsidRPr="008B4DCA">
              <w:rPr>
                <w:b/>
              </w:rPr>
              <w:t>Assessment Pattern as per Bloom’s Taxonomy</w:t>
            </w:r>
          </w:p>
        </w:tc>
      </w:tr>
      <w:tr w:rsidR="0063262A" w:rsidRPr="008B4DCA" w:rsidTr="00A24BFA">
        <w:trPr>
          <w:jc w:val="center"/>
        </w:trPr>
        <w:tc>
          <w:tcPr>
            <w:tcW w:w="1843" w:type="dxa"/>
          </w:tcPr>
          <w:p w:rsidR="0063262A" w:rsidRPr="008B4DCA" w:rsidRDefault="0063262A" w:rsidP="00A6387A">
            <w:pPr>
              <w:contextualSpacing/>
              <w:jc w:val="center"/>
              <w:rPr>
                <w:b/>
                <w:bCs/>
              </w:rPr>
            </w:pPr>
            <w:r w:rsidRPr="008B4DCA">
              <w:rPr>
                <w:b/>
                <w:bCs/>
              </w:rPr>
              <w:t>CO / P</w:t>
            </w:r>
          </w:p>
        </w:tc>
        <w:tc>
          <w:tcPr>
            <w:tcW w:w="1134" w:type="dxa"/>
          </w:tcPr>
          <w:p w:rsidR="0063262A" w:rsidRPr="008B4DCA" w:rsidRDefault="0063262A" w:rsidP="00A6387A">
            <w:pPr>
              <w:contextualSpacing/>
              <w:jc w:val="center"/>
              <w:rPr>
                <w:b/>
              </w:rPr>
            </w:pPr>
            <w:r w:rsidRPr="008B4DCA">
              <w:rPr>
                <w:b/>
              </w:rPr>
              <w:t>R</w:t>
            </w:r>
          </w:p>
        </w:tc>
        <w:tc>
          <w:tcPr>
            <w:tcW w:w="1418" w:type="dxa"/>
          </w:tcPr>
          <w:p w:rsidR="0063262A" w:rsidRPr="008B4DCA" w:rsidRDefault="0063262A" w:rsidP="00A6387A">
            <w:pPr>
              <w:contextualSpacing/>
              <w:jc w:val="center"/>
              <w:rPr>
                <w:b/>
              </w:rPr>
            </w:pPr>
            <w:r w:rsidRPr="008B4DCA">
              <w:rPr>
                <w:b/>
              </w:rPr>
              <w:t>U</w:t>
            </w:r>
          </w:p>
        </w:tc>
        <w:tc>
          <w:tcPr>
            <w:tcW w:w="992" w:type="dxa"/>
          </w:tcPr>
          <w:p w:rsidR="0063262A" w:rsidRPr="008B4DCA" w:rsidRDefault="0063262A" w:rsidP="00A6387A">
            <w:pPr>
              <w:contextualSpacing/>
              <w:jc w:val="center"/>
              <w:rPr>
                <w:b/>
              </w:rPr>
            </w:pPr>
            <w:r w:rsidRPr="008B4DCA">
              <w:rPr>
                <w:b/>
              </w:rPr>
              <w:t>A</w:t>
            </w:r>
          </w:p>
        </w:tc>
        <w:tc>
          <w:tcPr>
            <w:tcW w:w="1276" w:type="dxa"/>
          </w:tcPr>
          <w:p w:rsidR="0063262A" w:rsidRPr="008B4DCA" w:rsidRDefault="0063262A" w:rsidP="00A6387A">
            <w:pPr>
              <w:contextualSpacing/>
              <w:jc w:val="center"/>
              <w:rPr>
                <w:b/>
              </w:rPr>
            </w:pPr>
            <w:r w:rsidRPr="008B4DCA">
              <w:rPr>
                <w:b/>
              </w:rPr>
              <w:t>An</w:t>
            </w:r>
          </w:p>
        </w:tc>
        <w:tc>
          <w:tcPr>
            <w:tcW w:w="992" w:type="dxa"/>
          </w:tcPr>
          <w:p w:rsidR="0063262A" w:rsidRPr="008B4DCA" w:rsidRDefault="0063262A" w:rsidP="00A6387A">
            <w:pPr>
              <w:contextualSpacing/>
              <w:jc w:val="center"/>
              <w:rPr>
                <w:b/>
              </w:rPr>
            </w:pPr>
            <w:r w:rsidRPr="008B4DCA">
              <w:rPr>
                <w:b/>
              </w:rPr>
              <w:t>E</w:t>
            </w:r>
          </w:p>
        </w:tc>
        <w:tc>
          <w:tcPr>
            <w:tcW w:w="871" w:type="dxa"/>
          </w:tcPr>
          <w:p w:rsidR="0063262A" w:rsidRPr="008B4DCA" w:rsidRDefault="0063262A" w:rsidP="00A6387A">
            <w:pPr>
              <w:contextualSpacing/>
              <w:jc w:val="center"/>
              <w:rPr>
                <w:b/>
              </w:rPr>
            </w:pPr>
            <w:r w:rsidRPr="008B4DCA">
              <w:rPr>
                <w:b/>
              </w:rPr>
              <w:t>C</w:t>
            </w:r>
          </w:p>
        </w:tc>
        <w:tc>
          <w:tcPr>
            <w:tcW w:w="2106" w:type="dxa"/>
          </w:tcPr>
          <w:p w:rsidR="0063262A" w:rsidRPr="008B4DCA" w:rsidRDefault="0063262A" w:rsidP="00A6387A">
            <w:pPr>
              <w:contextualSpacing/>
              <w:jc w:val="center"/>
              <w:rPr>
                <w:b/>
              </w:rPr>
            </w:pPr>
            <w:r w:rsidRPr="008B4DCA">
              <w:rPr>
                <w:b/>
              </w:rPr>
              <w:t>Total</w:t>
            </w:r>
          </w:p>
        </w:tc>
      </w:tr>
      <w:tr w:rsidR="0063262A" w:rsidRPr="008B4DCA" w:rsidTr="00A24BFA">
        <w:trPr>
          <w:jc w:val="center"/>
        </w:trPr>
        <w:tc>
          <w:tcPr>
            <w:tcW w:w="1843" w:type="dxa"/>
          </w:tcPr>
          <w:p w:rsidR="0063262A" w:rsidRPr="008B4DCA" w:rsidRDefault="0063262A" w:rsidP="00A6387A">
            <w:pPr>
              <w:contextualSpacing/>
              <w:jc w:val="center"/>
            </w:pPr>
            <w:r w:rsidRPr="008B4DCA">
              <w:t>CO1</w:t>
            </w:r>
          </w:p>
        </w:tc>
        <w:tc>
          <w:tcPr>
            <w:tcW w:w="1134" w:type="dxa"/>
          </w:tcPr>
          <w:p w:rsidR="0063262A" w:rsidRPr="008B4DCA" w:rsidRDefault="0063262A" w:rsidP="00A6387A">
            <w:pPr>
              <w:contextualSpacing/>
              <w:jc w:val="center"/>
            </w:pPr>
            <w:r w:rsidRPr="008B4DCA">
              <w:t>20</w:t>
            </w:r>
          </w:p>
        </w:tc>
        <w:tc>
          <w:tcPr>
            <w:tcW w:w="1418"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r w:rsidRPr="008B4DCA">
              <w:t>10</w:t>
            </w:r>
          </w:p>
        </w:tc>
        <w:tc>
          <w:tcPr>
            <w:tcW w:w="1276"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40</w:t>
            </w:r>
          </w:p>
        </w:tc>
      </w:tr>
      <w:tr w:rsidR="0063262A" w:rsidRPr="008B4DCA" w:rsidTr="00A24BFA">
        <w:trPr>
          <w:jc w:val="center"/>
        </w:trPr>
        <w:tc>
          <w:tcPr>
            <w:tcW w:w="1843" w:type="dxa"/>
          </w:tcPr>
          <w:p w:rsidR="0063262A" w:rsidRPr="008B4DCA" w:rsidRDefault="0063262A" w:rsidP="00A6387A">
            <w:pPr>
              <w:contextualSpacing/>
              <w:jc w:val="center"/>
            </w:pPr>
            <w:r w:rsidRPr="008B4DCA">
              <w:t>CO2</w:t>
            </w:r>
          </w:p>
        </w:tc>
        <w:tc>
          <w:tcPr>
            <w:tcW w:w="1134" w:type="dxa"/>
          </w:tcPr>
          <w:p w:rsidR="0063262A" w:rsidRPr="008B4DCA" w:rsidRDefault="0063262A" w:rsidP="00A6387A">
            <w:pPr>
              <w:contextualSpacing/>
              <w:jc w:val="center"/>
            </w:pPr>
            <w:r w:rsidRPr="008B4DCA">
              <w:t>20</w:t>
            </w:r>
          </w:p>
        </w:tc>
        <w:tc>
          <w:tcPr>
            <w:tcW w:w="1418"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p>
        </w:tc>
        <w:tc>
          <w:tcPr>
            <w:tcW w:w="1276"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40</w:t>
            </w:r>
          </w:p>
        </w:tc>
      </w:tr>
      <w:tr w:rsidR="0063262A" w:rsidRPr="008B4DCA" w:rsidTr="00A24BFA">
        <w:trPr>
          <w:jc w:val="center"/>
        </w:trPr>
        <w:tc>
          <w:tcPr>
            <w:tcW w:w="1843" w:type="dxa"/>
          </w:tcPr>
          <w:p w:rsidR="0063262A" w:rsidRPr="008B4DCA" w:rsidRDefault="0063262A" w:rsidP="00A6387A">
            <w:pPr>
              <w:contextualSpacing/>
              <w:jc w:val="center"/>
            </w:pPr>
            <w:r w:rsidRPr="008B4DCA">
              <w:t>CO3</w:t>
            </w:r>
          </w:p>
        </w:tc>
        <w:tc>
          <w:tcPr>
            <w:tcW w:w="1134" w:type="dxa"/>
          </w:tcPr>
          <w:p w:rsidR="0063262A" w:rsidRPr="008B4DCA" w:rsidRDefault="0063262A" w:rsidP="00A6387A">
            <w:pPr>
              <w:contextualSpacing/>
              <w:jc w:val="center"/>
            </w:pPr>
            <w:r w:rsidRPr="008B4DCA">
              <w:t>10</w:t>
            </w:r>
          </w:p>
        </w:tc>
        <w:tc>
          <w:tcPr>
            <w:tcW w:w="1418"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r w:rsidRPr="008B4DCA">
              <w:t>10</w:t>
            </w:r>
          </w:p>
        </w:tc>
        <w:tc>
          <w:tcPr>
            <w:tcW w:w="1276"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r w:rsidRPr="008B4DCA">
              <w:t>10</w:t>
            </w: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40</w:t>
            </w:r>
          </w:p>
        </w:tc>
      </w:tr>
      <w:tr w:rsidR="0063262A" w:rsidRPr="008B4DCA" w:rsidTr="00A24BFA">
        <w:trPr>
          <w:jc w:val="center"/>
        </w:trPr>
        <w:tc>
          <w:tcPr>
            <w:tcW w:w="1843" w:type="dxa"/>
          </w:tcPr>
          <w:p w:rsidR="0063262A" w:rsidRPr="008B4DCA" w:rsidRDefault="0063262A" w:rsidP="00A6387A">
            <w:pPr>
              <w:contextualSpacing/>
              <w:jc w:val="center"/>
            </w:pPr>
            <w:r w:rsidRPr="008B4DCA">
              <w:t>CO4</w:t>
            </w:r>
          </w:p>
        </w:tc>
        <w:tc>
          <w:tcPr>
            <w:tcW w:w="1134" w:type="dxa"/>
          </w:tcPr>
          <w:p w:rsidR="0063262A" w:rsidRPr="008B4DCA" w:rsidRDefault="0063262A" w:rsidP="00A6387A">
            <w:pPr>
              <w:contextualSpacing/>
              <w:jc w:val="center"/>
            </w:pPr>
            <w:r w:rsidRPr="008B4DCA">
              <w:t>10</w:t>
            </w:r>
          </w:p>
        </w:tc>
        <w:tc>
          <w:tcPr>
            <w:tcW w:w="1418"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p>
        </w:tc>
        <w:tc>
          <w:tcPr>
            <w:tcW w:w="1276"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20</w:t>
            </w:r>
          </w:p>
        </w:tc>
      </w:tr>
      <w:tr w:rsidR="0063262A" w:rsidRPr="008B4DCA" w:rsidTr="00A24BFA">
        <w:trPr>
          <w:jc w:val="center"/>
        </w:trPr>
        <w:tc>
          <w:tcPr>
            <w:tcW w:w="1843" w:type="dxa"/>
          </w:tcPr>
          <w:p w:rsidR="0063262A" w:rsidRPr="008B4DCA" w:rsidRDefault="0063262A" w:rsidP="00A6387A">
            <w:pPr>
              <w:contextualSpacing/>
              <w:jc w:val="center"/>
            </w:pPr>
            <w:r w:rsidRPr="008B4DCA">
              <w:t>CO5</w:t>
            </w:r>
          </w:p>
        </w:tc>
        <w:tc>
          <w:tcPr>
            <w:tcW w:w="1134" w:type="dxa"/>
          </w:tcPr>
          <w:p w:rsidR="0063262A" w:rsidRPr="008B4DCA" w:rsidRDefault="0063262A" w:rsidP="00A6387A">
            <w:pPr>
              <w:contextualSpacing/>
              <w:jc w:val="center"/>
            </w:pPr>
            <w:r w:rsidRPr="008B4DCA">
              <w:t>10</w:t>
            </w:r>
          </w:p>
        </w:tc>
        <w:tc>
          <w:tcPr>
            <w:tcW w:w="1418" w:type="dxa"/>
          </w:tcPr>
          <w:p w:rsidR="0063262A" w:rsidRPr="008B4DCA" w:rsidRDefault="0063262A" w:rsidP="00A6387A">
            <w:pPr>
              <w:contextualSpacing/>
              <w:jc w:val="center"/>
            </w:pPr>
            <w:r w:rsidRPr="008B4DCA">
              <w:t>10</w:t>
            </w:r>
          </w:p>
        </w:tc>
        <w:tc>
          <w:tcPr>
            <w:tcW w:w="992" w:type="dxa"/>
          </w:tcPr>
          <w:p w:rsidR="0063262A" w:rsidRPr="008B4DCA" w:rsidRDefault="0063262A" w:rsidP="00A6387A">
            <w:pPr>
              <w:contextualSpacing/>
              <w:jc w:val="center"/>
            </w:pPr>
          </w:p>
        </w:tc>
        <w:tc>
          <w:tcPr>
            <w:tcW w:w="1276"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20</w:t>
            </w:r>
          </w:p>
        </w:tc>
      </w:tr>
      <w:tr w:rsidR="0063262A" w:rsidRPr="008B4DCA" w:rsidTr="00A24BFA">
        <w:trPr>
          <w:jc w:val="center"/>
        </w:trPr>
        <w:tc>
          <w:tcPr>
            <w:tcW w:w="1843" w:type="dxa"/>
          </w:tcPr>
          <w:p w:rsidR="0063262A" w:rsidRPr="008B4DCA" w:rsidRDefault="0063262A" w:rsidP="00A6387A">
            <w:pPr>
              <w:contextualSpacing/>
              <w:jc w:val="center"/>
            </w:pPr>
            <w:r w:rsidRPr="008B4DCA">
              <w:t>CO6</w:t>
            </w:r>
          </w:p>
        </w:tc>
        <w:tc>
          <w:tcPr>
            <w:tcW w:w="1134" w:type="dxa"/>
          </w:tcPr>
          <w:p w:rsidR="0063262A" w:rsidRPr="008B4DCA" w:rsidRDefault="0063262A" w:rsidP="00A6387A">
            <w:pPr>
              <w:contextualSpacing/>
              <w:jc w:val="center"/>
            </w:pPr>
            <w:r w:rsidRPr="008B4DCA">
              <w:t>10</w:t>
            </w:r>
          </w:p>
        </w:tc>
        <w:tc>
          <w:tcPr>
            <w:tcW w:w="1418"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r w:rsidRPr="008B4DCA">
              <w:t>10</w:t>
            </w:r>
          </w:p>
        </w:tc>
        <w:tc>
          <w:tcPr>
            <w:tcW w:w="1276" w:type="dxa"/>
          </w:tcPr>
          <w:p w:rsidR="0063262A" w:rsidRPr="008B4DCA" w:rsidRDefault="0063262A" w:rsidP="00A6387A">
            <w:pPr>
              <w:contextualSpacing/>
              <w:jc w:val="center"/>
            </w:pPr>
          </w:p>
        </w:tc>
        <w:tc>
          <w:tcPr>
            <w:tcW w:w="992" w:type="dxa"/>
          </w:tcPr>
          <w:p w:rsidR="0063262A" w:rsidRPr="008B4DCA" w:rsidRDefault="0063262A" w:rsidP="00A6387A">
            <w:pPr>
              <w:contextualSpacing/>
              <w:jc w:val="center"/>
            </w:pPr>
          </w:p>
        </w:tc>
        <w:tc>
          <w:tcPr>
            <w:tcW w:w="871" w:type="dxa"/>
          </w:tcPr>
          <w:p w:rsidR="0063262A" w:rsidRPr="008B4DCA" w:rsidRDefault="0063262A" w:rsidP="00A6387A">
            <w:pPr>
              <w:contextualSpacing/>
              <w:jc w:val="center"/>
            </w:pPr>
          </w:p>
        </w:tc>
        <w:tc>
          <w:tcPr>
            <w:tcW w:w="2106" w:type="dxa"/>
          </w:tcPr>
          <w:p w:rsidR="0063262A" w:rsidRPr="008B4DCA" w:rsidRDefault="0063262A" w:rsidP="00A6387A">
            <w:pPr>
              <w:contextualSpacing/>
              <w:jc w:val="center"/>
            </w:pPr>
            <w:r w:rsidRPr="008B4DCA">
              <w:t>20</w:t>
            </w:r>
          </w:p>
        </w:tc>
      </w:tr>
      <w:tr w:rsidR="0063262A" w:rsidRPr="008B4DCA" w:rsidTr="00A24BFA">
        <w:trPr>
          <w:jc w:val="center"/>
        </w:trPr>
        <w:tc>
          <w:tcPr>
            <w:tcW w:w="8526" w:type="dxa"/>
            <w:gridSpan w:val="7"/>
          </w:tcPr>
          <w:p w:rsidR="0063262A" w:rsidRPr="008B4DCA" w:rsidRDefault="0063262A" w:rsidP="00A6387A">
            <w:pPr>
              <w:contextualSpacing/>
            </w:pPr>
          </w:p>
        </w:tc>
        <w:tc>
          <w:tcPr>
            <w:tcW w:w="2106" w:type="dxa"/>
          </w:tcPr>
          <w:p w:rsidR="0063262A" w:rsidRPr="008B4DCA" w:rsidRDefault="0063262A" w:rsidP="00A6387A">
            <w:pPr>
              <w:contextualSpacing/>
              <w:jc w:val="center"/>
              <w:rPr>
                <w:b/>
              </w:rPr>
            </w:pPr>
            <w:r w:rsidRPr="008B4DCA">
              <w:rPr>
                <w:b/>
              </w:rPr>
              <w:t>180</w:t>
            </w:r>
          </w:p>
        </w:tc>
      </w:tr>
    </w:tbl>
    <w:p w:rsidR="0063262A" w:rsidRDefault="0063262A" w:rsidP="00A6387A">
      <w:pPr>
        <w:contextualSpacing/>
      </w:pPr>
    </w:p>
    <w:p w:rsidR="0063262A" w:rsidRDefault="0063262A">
      <w:r>
        <w:br w:type="page"/>
      </w:r>
    </w:p>
    <w:p w:rsidR="0063262A" w:rsidRPr="00BB4BAB" w:rsidRDefault="0063262A" w:rsidP="0063262A">
      <w:pPr>
        <w:contextualSpacing/>
        <w:jc w:val="center"/>
      </w:pPr>
      <w:r w:rsidRPr="00BB4BAB">
        <w:rPr>
          <w:noProof/>
        </w:rPr>
        <w:lastRenderedPageBreak/>
        <w:drawing>
          <wp:inline distT="0" distB="0" distL="0" distR="0" wp14:anchorId="54191D28" wp14:editId="7BCC1C0D">
            <wp:extent cx="5731510" cy="1276350"/>
            <wp:effectExtent l="0" t="0" r="0" b="0"/>
            <wp:docPr id="2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76350"/>
                    </a:xfrm>
                    <a:prstGeom prst="rect">
                      <a:avLst/>
                    </a:prstGeom>
                  </pic:spPr>
                </pic:pic>
              </a:graphicData>
            </a:graphic>
          </wp:inline>
        </w:drawing>
      </w:r>
    </w:p>
    <w:p w:rsidR="0063262A" w:rsidRPr="00BB4BAB"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BB4BAB" w:rsidTr="00A24BFA">
        <w:trPr>
          <w:trHeight w:val="397"/>
          <w:jc w:val="center"/>
        </w:trPr>
        <w:tc>
          <w:tcPr>
            <w:tcW w:w="1702" w:type="dxa"/>
            <w:vAlign w:val="center"/>
          </w:tcPr>
          <w:p w:rsidR="0063262A" w:rsidRPr="00BB4BAB" w:rsidRDefault="0063262A" w:rsidP="00D54806">
            <w:pPr>
              <w:pStyle w:val="Title"/>
              <w:jc w:val="left"/>
              <w:rPr>
                <w:b/>
                <w:szCs w:val="24"/>
              </w:rPr>
            </w:pPr>
            <w:r w:rsidRPr="00BB4BAB">
              <w:rPr>
                <w:b/>
                <w:szCs w:val="24"/>
              </w:rPr>
              <w:t xml:space="preserve">Course Code      </w:t>
            </w:r>
          </w:p>
        </w:tc>
        <w:tc>
          <w:tcPr>
            <w:tcW w:w="6373" w:type="dxa"/>
            <w:vAlign w:val="center"/>
          </w:tcPr>
          <w:p w:rsidR="0063262A" w:rsidRPr="00BB4BAB" w:rsidRDefault="0063262A" w:rsidP="00D54806">
            <w:pPr>
              <w:pStyle w:val="Title"/>
              <w:jc w:val="left"/>
              <w:rPr>
                <w:b/>
                <w:szCs w:val="24"/>
              </w:rPr>
            </w:pPr>
            <w:r w:rsidRPr="00BB4BAB">
              <w:rPr>
                <w:b/>
                <w:szCs w:val="24"/>
              </w:rPr>
              <w:t>23FS2001</w:t>
            </w:r>
          </w:p>
        </w:tc>
        <w:tc>
          <w:tcPr>
            <w:tcW w:w="1706" w:type="dxa"/>
            <w:vAlign w:val="center"/>
          </w:tcPr>
          <w:p w:rsidR="0063262A" w:rsidRPr="00BB4BAB" w:rsidRDefault="0063262A" w:rsidP="00D54806">
            <w:pPr>
              <w:pStyle w:val="Title"/>
              <w:ind w:left="-468" w:firstLine="468"/>
              <w:jc w:val="left"/>
              <w:rPr>
                <w:szCs w:val="24"/>
              </w:rPr>
            </w:pPr>
            <w:r w:rsidRPr="00BB4BAB">
              <w:rPr>
                <w:b/>
                <w:bCs/>
                <w:szCs w:val="24"/>
              </w:rPr>
              <w:t xml:space="preserve">Duration       </w:t>
            </w:r>
          </w:p>
        </w:tc>
        <w:tc>
          <w:tcPr>
            <w:tcW w:w="704" w:type="dxa"/>
            <w:vAlign w:val="center"/>
          </w:tcPr>
          <w:p w:rsidR="0063262A" w:rsidRPr="00BB4BAB" w:rsidRDefault="0063262A" w:rsidP="00D54806">
            <w:pPr>
              <w:pStyle w:val="Title"/>
              <w:jc w:val="left"/>
              <w:rPr>
                <w:b/>
                <w:szCs w:val="24"/>
              </w:rPr>
            </w:pPr>
            <w:r w:rsidRPr="00BB4BAB">
              <w:rPr>
                <w:b/>
                <w:szCs w:val="24"/>
              </w:rPr>
              <w:t>3hrs</w:t>
            </w:r>
          </w:p>
        </w:tc>
      </w:tr>
      <w:tr w:rsidR="0063262A" w:rsidRPr="00BB4BAB" w:rsidTr="00A24BFA">
        <w:trPr>
          <w:trHeight w:val="397"/>
          <w:jc w:val="center"/>
        </w:trPr>
        <w:tc>
          <w:tcPr>
            <w:tcW w:w="1702" w:type="dxa"/>
            <w:vAlign w:val="center"/>
          </w:tcPr>
          <w:p w:rsidR="0063262A" w:rsidRPr="00BB4BAB" w:rsidRDefault="0063262A" w:rsidP="00D54806">
            <w:pPr>
              <w:pStyle w:val="Title"/>
              <w:ind w:right="-160"/>
              <w:jc w:val="left"/>
              <w:rPr>
                <w:b/>
                <w:szCs w:val="24"/>
              </w:rPr>
            </w:pPr>
            <w:r w:rsidRPr="00BB4BAB">
              <w:rPr>
                <w:b/>
                <w:szCs w:val="24"/>
              </w:rPr>
              <w:t xml:space="preserve">Course Name     </w:t>
            </w:r>
          </w:p>
        </w:tc>
        <w:tc>
          <w:tcPr>
            <w:tcW w:w="6373" w:type="dxa"/>
            <w:vAlign w:val="center"/>
          </w:tcPr>
          <w:p w:rsidR="0063262A" w:rsidRPr="00BB4BAB" w:rsidRDefault="0063262A" w:rsidP="00D54806">
            <w:pPr>
              <w:pStyle w:val="Title"/>
              <w:jc w:val="left"/>
              <w:rPr>
                <w:b/>
                <w:szCs w:val="24"/>
              </w:rPr>
            </w:pPr>
            <w:r w:rsidRPr="00BB4BAB">
              <w:rPr>
                <w:b/>
                <w:szCs w:val="24"/>
              </w:rPr>
              <w:t>FUNDAMENTALS OF FORENSIC SCIENCE</w:t>
            </w:r>
          </w:p>
        </w:tc>
        <w:tc>
          <w:tcPr>
            <w:tcW w:w="1706" w:type="dxa"/>
            <w:vAlign w:val="center"/>
          </w:tcPr>
          <w:p w:rsidR="0063262A" w:rsidRPr="00BB4BAB" w:rsidRDefault="0063262A" w:rsidP="00D54806">
            <w:pPr>
              <w:pStyle w:val="Title"/>
              <w:jc w:val="left"/>
              <w:rPr>
                <w:b/>
                <w:bCs/>
                <w:szCs w:val="24"/>
              </w:rPr>
            </w:pPr>
            <w:r w:rsidRPr="00BB4BAB">
              <w:rPr>
                <w:b/>
                <w:bCs/>
                <w:szCs w:val="24"/>
              </w:rPr>
              <w:t xml:space="preserve">Max. Marks </w:t>
            </w:r>
          </w:p>
        </w:tc>
        <w:tc>
          <w:tcPr>
            <w:tcW w:w="704" w:type="dxa"/>
            <w:vAlign w:val="center"/>
          </w:tcPr>
          <w:p w:rsidR="0063262A" w:rsidRPr="00BB4BAB" w:rsidRDefault="0063262A" w:rsidP="00D54806">
            <w:pPr>
              <w:pStyle w:val="Title"/>
              <w:jc w:val="left"/>
              <w:rPr>
                <w:b/>
                <w:szCs w:val="24"/>
              </w:rPr>
            </w:pPr>
            <w:r w:rsidRPr="00BB4BAB">
              <w:rPr>
                <w:b/>
                <w:szCs w:val="24"/>
              </w:rPr>
              <w:t>100</w:t>
            </w:r>
          </w:p>
        </w:tc>
      </w:tr>
    </w:tbl>
    <w:p w:rsidR="0063262A" w:rsidRPr="00BB4BAB"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520"/>
        <w:gridCol w:w="671"/>
        <w:gridCol w:w="755"/>
        <w:gridCol w:w="973"/>
      </w:tblGrid>
      <w:tr w:rsidR="0063262A" w:rsidRPr="00BB4BAB" w:rsidTr="00600826">
        <w:trPr>
          <w:trHeight w:val="549"/>
        </w:trPr>
        <w:tc>
          <w:tcPr>
            <w:tcW w:w="262" w:type="pct"/>
            <w:vAlign w:val="center"/>
          </w:tcPr>
          <w:p w:rsidR="0063262A" w:rsidRPr="00BB4BAB" w:rsidRDefault="0063262A" w:rsidP="00A6387A">
            <w:pPr>
              <w:contextualSpacing/>
              <w:jc w:val="center"/>
              <w:rPr>
                <w:b/>
              </w:rPr>
            </w:pPr>
            <w:r w:rsidRPr="00BB4BAB">
              <w:rPr>
                <w:b/>
              </w:rPr>
              <w:t>Q. No.</w:t>
            </w:r>
          </w:p>
        </w:tc>
        <w:tc>
          <w:tcPr>
            <w:tcW w:w="3636" w:type="pct"/>
            <w:gridSpan w:val="2"/>
            <w:vAlign w:val="center"/>
          </w:tcPr>
          <w:p w:rsidR="0063262A" w:rsidRPr="00BB4BAB" w:rsidRDefault="0063262A" w:rsidP="00A6387A">
            <w:pPr>
              <w:contextualSpacing/>
              <w:jc w:val="center"/>
              <w:rPr>
                <w:b/>
              </w:rPr>
            </w:pPr>
            <w:r w:rsidRPr="00BB4BAB">
              <w:rPr>
                <w:b/>
              </w:rPr>
              <w:t>Questions</w:t>
            </w:r>
          </w:p>
        </w:tc>
        <w:tc>
          <w:tcPr>
            <w:tcW w:w="308" w:type="pct"/>
            <w:vAlign w:val="center"/>
          </w:tcPr>
          <w:p w:rsidR="0063262A" w:rsidRPr="00BB4BAB" w:rsidRDefault="0063262A" w:rsidP="00600826">
            <w:pPr>
              <w:contextualSpacing/>
              <w:jc w:val="center"/>
              <w:rPr>
                <w:b/>
              </w:rPr>
            </w:pPr>
            <w:r w:rsidRPr="00BB4BAB">
              <w:rPr>
                <w:b/>
              </w:rPr>
              <w:t>CO</w:t>
            </w:r>
          </w:p>
        </w:tc>
        <w:tc>
          <w:tcPr>
            <w:tcW w:w="347" w:type="pct"/>
            <w:vAlign w:val="center"/>
          </w:tcPr>
          <w:p w:rsidR="0063262A" w:rsidRPr="00BB4BAB" w:rsidRDefault="0063262A" w:rsidP="00600826">
            <w:pPr>
              <w:contextualSpacing/>
              <w:jc w:val="center"/>
              <w:rPr>
                <w:b/>
              </w:rPr>
            </w:pPr>
            <w:r w:rsidRPr="00BB4BAB">
              <w:rPr>
                <w:b/>
              </w:rPr>
              <w:t>BL</w:t>
            </w:r>
          </w:p>
        </w:tc>
        <w:tc>
          <w:tcPr>
            <w:tcW w:w="447" w:type="pct"/>
            <w:vAlign w:val="center"/>
          </w:tcPr>
          <w:p w:rsidR="0063262A" w:rsidRPr="00BB4BAB" w:rsidRDefault="0063262A" w:rsidP="00600826">
            <w:pPr>
              <w:contextualSpacing/>
              <w:jc w:val="center"/>
              <w:rPr>
                <w:b/>
              </w:rPr>
            </w:pPr>
            <w:r w:rsidRPr="00BB4BAB">
              <w:rPr>
                <w:b/>
              </w:rPr>
              <w:t>Marks</w:t>
            </w:r>
          </w:p>
        </w:tc>
      </w:tr>
      <w:tr w:rsidR="0063262A" w:rsidRPr="00BB4BAB" w:rsidTr="00600826">
        <w:trPr>
          <w:trHeight w:val="549"/>
        </w:trPr>
        <w:tc>
          <w:tcPr>
            <w:tcW w:w="5000" w:type="pct"/>
            <w:gridSpan w:val="6"/>
            <w:vAlign w:val="center"/>
          </w:tcPr>
          <w:p w:rsidR="0063262A" w:rsidRPr="00BB4BAB" w:rsidRDefault="0063262A" w:rsidP="00600826">
            <w:pPr>
              <w:contextualSpacing/>
              <w:jc w:val="center"/>
              <w:rPr>
                <w:b/>
                <w:u w:val="single"/>
              </w:rPr>
            </w:pPr>
            <w:r w:rsidRPr="00BB4BAB">
              <w:rPr>
                <w:b/>
                <w:u w:val="single"/>
              </w:rPr>
              <w:t>PART – A (4 X 20 = 80 MARKS)</w:t>
            </w:r>
          </w:p>
          <w:p w:rsidR="0063262A" w:rsidRPr="00BB4BAB" w:rsidRDefault="0063262A" w:rsidP="00600826">
            <w:pPr>
              <w:contextualSpacing/>
              <w:jc w:val="center"/>
              <w:rPr>
                <w:b/>
              </w:rPr>
            </w:pPr>
            <w:r w:rsidRPr="00BB4BAB">
              <w:rPr>
                <w:b/>
              </w:rPr>
              <w:t>(Answer all the Questions)</w:t>
            </w: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1.</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rsidRPr="00BB4BAB">
              <w:t>Define Forensic Science. Explain the branches of Forensic Science.</w:t>
            </w:r>
          </w:p>
        </w:tc>
        <w:tc>
          <w:tcPr>
            <w:tcW w:w="308" w:type="pct"/>
            <w:vAlign w:val="center"/>
          </w:tcPr>
          <w:p w:rsidR="0063262A" w:rsidRPr="00BB4BAB" w:rsidRDefault="0063262A" w:rsidP="00600826">
            <w:pPr>
              <w:contextualSpacing/>
              <w:jc w:val="center"/>
            </w:pPr>
            <w:r w:rsidRPr="00BB4BAB">
              <w:t>CO1</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rPr>
                <w:bCs/>
              </w:rPr>
            </w:pPr>
            <w:r w:rsidRPr="00BB4BAB">
              <w:rPr>
                <w:bCs/>
              </w:rPr>
              <w:t>Explain the basic principles of Forensic Science.</w:t>
            </w:r>
          </w:p>
        </w:tc>
        <w:tc>
          <w:tcPr>
            <w:tcW w:w="308" w:type="pct"/>
            <w:vAlign w:val="center"/>
          </w:tcPr>
          <w:p w:rsidR="0063262A" w:rsidRPr="00BB4BAB" w:rsidRDefault="0063262A" w:rsidP="00600826">
            <w:pPr>
              <w:contextualSpacing/>
              <w:jc w:val="center"/>
            </w:pPr>
            <w:r w:rsidRPr="00BB4BAB">
              <w:t>CO2</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237"/>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A6387A">
            <w:pPr>
              <w:contextualSpacing/>
              <w:jc w:val="center"/>
              <w:rPr>
                <w:b/>
                <w:bCs/>
              </w:rPr>
            </w:pPr>
            <w:r w:rsidRPr="00BB4BAB">
              <w:rPr>
                <w:b/>
                <w:bCs/>
              </w:rPr>
              <w:t>(OR)</w:t>
            </w: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2.</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rsidRPr="00BB4BAB">
              <w:t>Write a note on history and development of Forensic Science.</w:t>
            </w:r>
          </w:p>
        </w:tc>
        <w:tc>
          <w:tcPr>
            <w:tcW w:w="308" w:type="pct"/>
            <w:vAlign w:val="center"/>
          </w:tcPr>
          <w:p w:rsidR="0063262A" w:rsidRPr="00BB4BAB" w:rsidRDefault="0063262A" w:rsidP="00600826">
            <w:pPr>
              <w:contextualSpacing/>
              <w:jc w:val="center"/>
            </w:pPr>
            <w:r w:rsidRPr="00BB4BAB">
              <w:t>CO1</w:t>
            </w:r>
          </w:p>
        </w:tc>
        <w:tc>
          <w:tcPr>
            <w:tcW w:w="347" w:type="pct"/>
            <w:vAlign w:val="center"/>
          </w:tcPr>
          <w:p w:rsidR="0063262A" w:rsidRPr="00BB4BAB" w:rsidRDefault="0063262A" w:rsidP="00600826">
            <w:pPr>
              <w:contextualSpacing/>
              <w:jc w:val="center"/>
            </w:pPr>
            <w:r w:rsidRPr="00BB4BAB">
              <w:t>R</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pPr>
            <w:r w:rsidRPr="00BB4BAB">
              <w:t>Explain Frye and Daubert Standards.</w:t>
            </w:r>
          </w:p>
        </w:tc>
        <w:tc>
          <w:tcPr>
            <w:tcW w:w="308" w:type="pct"/>
            <w:vAlign w:val="center"/>
          </w:tcPr>
          <w:p w:rsidR="0063262A" w:rsidRPr="00BB4BAB" w:rsidRDefault="0063262A" w:rsidP="00600826">
            <w:pPr>
              <w:contextualSpacing/>
              <w:jc w:val="center"/>
            </w:pPr>
            <w:r w:rsidRPr="00BB4BAB">
              <w:t>CO2</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5223AA">
            <w:pPr>
              <w:contextualSpacing/>
              <w:jc w:val="both"/>
            </w:pP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3.</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t xml:space="preserve">Explain </w:t>
            </w:r>
            <w:r w:rsidRPr="00BB4BAB">
              <w:t>DFSS and its role with respect to Forensic Science.</w:t>
            </w:r>
          </w:p>
        </w:tc>
        <w:tc>
          <w:tcPr>
            <w:tcW w:w="308" w:type="pct"/>
            <w:vAlign w:val="center"/>
          </w:tcPr>
          <w:p w:rsidR="0063262A" w:rsidRPr="00BB4BAB" w:rsidRDefault="0063262A" w:rsidP="00600826">
            <w:pPr>
              <w:contextualSpacing/>
              <w:jc w:val="center"/>
            </w:pPr>
            <w:r w:rsidRPr="00BB4BAB">
              <w:t>CO3</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rPr>
                <w:bCs/>
              </w:rPr>
            </w:pPr>
            <w:r w:rsidRPr="00BB4BAB">
              <w:rPr>
                <w:bCs/>
              </w:rPr>
              <w:t>Write a note on BPR&amp;D and its divisions.</w:t>
            </w:r>
          </w:p>
        </w:tc>
        <w:tc>
          <w:tcPr>
            <w:tcW w:w="308" w:type="pct"/>
            <w:vAlign w:val="center"/>
          </w:tcPr>
          <w:p w:rsidR="0063262A" w:rsidRPr="00BB4BAB" w:rsidRDefault="0063262A" w:rsidP="00600826">
            <w:pPr>
              <w:contextualSpacing/>
              <w:jc w:val="center"/>
            </w:pPr>
            <w:r w:rsidRPr="00BB4BAB">
              <w:t>CO4</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172"/>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A6387A">
            <w:pPr>
              <w:contextualSpacing/>
              <w:jc w:val="center"/>
            </w:pPr>
            <w:r w:rsidRPr="00BB4BAB">
              <w:rPr>
                <w:b/>
                <w:bCs/>
              </w:rPr>
              <w:t>(OR)</w:t>
            </w: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4.</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t>Elaborate</w:t>
            </w:r>
            <w:r w:rsidRPr="00BB4BAB">
              <w:t xml:space="preserve"> Fingerprint Bureau.</w:t>
            </w:r>
          </w:p>
        </w:tc>
        <w:tc>
          <w:tcPr>
            <w:tcW w:w="308" w:type="pct"/>
            <w:vAlign w:val="center"/>
          </w:tcPr>
          <w:p w:rsidR="0063262A" w:rsidRPr="00BB4BAB" w:rsidRDefault="0063262A" w:rsidP="00600826">
            <w:pPr>
              <w:contextualSpacing/>
              <w:jc w:val="center"/>
            </w:pPr>
            <w:r w:rsidRPr="00BB4BAB">
              <w:t>CO3</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600826">
            <w:pPr>
              <w:contextualSpacing/>
              <w:jc w:val="both"/>
              <w:rPr>
                <w:bCs/>
              </w:rPr>
            </w:pPr>
            <w:r>
              <w:rPr>
                <w:bCs/>
              </w:rPr>
              <w:t>Define</w:t>
            </w:r>
            <w:r w:rsidRPr="00BB4BAB">
              <w:rPr>
                <w:bCs/>
              </w:rPr>
              <w:t xml:space="preserve"> NCRB</w:t>
            </w:r>
            <w:r>
              <w:rPr>
                <w:bCs/>
              </w:rPr>
              <w:t xml:space="preserve">. Classify </w:t>
            </w:r>
            <w:r w:rsidRPr="00BB4BAB">
              <w:rPr>
                <w:bCs/>
              </w:rPr>
              <w:t>its divisions.</w:t>
            </w:r>
          </w:p>
        </w:tc>
        <w:tc>
          <w:tcPr>
            <w:tcW w:w="308" w:type="pct"/>
            <w:vAlign w:val="center"/>
          </w:tcPr>
          <w:p w:rsidR="0063262A" w:rsidRPr="00BB4BAB" w:rsidRDefault="0063262A" w:rsidP="00600826">
            <w:pPr>
              <w:contextualSpacing/>
              <w:jc w:val="center"/>
            </w:pPr>
            <w:r w:rsidRPr="00BB4BAB">
              <w:t>CO3</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5223AA">
            <w:pPr>
              <w:contextualSpacing/>
              <w:jc w:val="both"/>
            </w:pP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5.</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t>Explain</w:t>
            </w:r>
            <w:r w:rsidRPr="00BB4BAB">
              <w:t xml:space="preserve"> Central Police Organizations</w:t>
            </w:r>
            <w:r>
              <w:t>.</w:t>
            </w:r>
          </w:p>
        </w:tc>
        <w:tc>
          <w:tcPr>
            <w:tcW w:w="308" w:type="pct"/>
            <w:vAlign w:val="center"/>
          </w:tcPr>
          <w:p w:rsidR="0063262A" w:rsidRPr="00BB4BAB" w:rsidRDefault="0063262A" w:rsidP="00600826">
            <w:pPr>
              <w:contextualSpacing/>
              <w:jc w:val="center"/>
            </w:pPr>
            <w:r w:rsidRPr="00BB4BAB">
              <w:t>CO4</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rPr>
                <w:bCs/>
              </w:rPr>
            </w:pPr>
            <w:r>
              <w:rPr>
                <w:bCs/>
              </w:rPr>
              <w:t>Describe</w:t>
            </w:r>
            <w:r w:rsidRPr="00BB4BAB">
              <w:rPr>
                <w:bCs/>
              </w:rPr>
              <w:t xml:space="preserve"> DEA and DRDO</w:t>
            </w:r>
            <w:r>
              <w:rPr>
                <w:bCs/>
              </w:rPr>
              <w:t>.</w:t>
            </w:r>
          </w:p>
        </w:tc>
        <w:tc>
          <w:tcPr>
            <w:tcW w:w="308" w:type="pct"/>
            <w:vAlign w:val="center"/>
          </w:tcPr>
          <w:p w:rsidR="0063262A" w:rsidRPr="00BB4BAB" w:rsidRDefault="0063262A" w:rsidP="00600826">
            <w:pPr>
              <w:contextualSpacing/>
              <w:jc w:val="center"/>
            </w:pPr>
            <w:r w:rsidRPr="00BB4BAB">
              <w:t>CO4</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261"/>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A6387A">
            <w:pPr>
              <w:contextualSpacing/>
              <w:jc w:val="center"/>
            </w:pPr>
            <w:r w:rsidRPr="00BB4BAB">
              <w:rPr>
                <w:b/>
                <w:bCs/>
              </w:rPr>
              <w:t>(OR)</w:t>
            </w: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6.</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t>Describe</w:t>
            </w:r>
            <w:r w:rsidRPr="00BB4BAB">
              <w:t xml:space="preserve"> State Police Organizations.</w:t>
            </w:r>
          </w:p>
        </w:tc>
        <w:tc>
          <w:tcPr>
            <w:tcW w:w="308" w:type="pct"/>
            <w:vAlign w:val="center"/>
          </w:tcPr>
          <w:p w:rsidR="0063262A" w:rsidRPr="00BB4BAB" w:rsidRDefault="0063262A" w:rsidP="00600826">
            <w:pPr>
              <w:contextualSpacing/>
              <w:jc w:val="center"/>
            </w:pPr>
            <w:r w:rsidRPr="00BB4BAB">
              <w:t>CO4</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rPr>
                <w:bCs/>
              </w:rPr>
            </w:pPr>
            <w:r w:rsidRPr="00BB4BAB">
              <w:rPr>
                <w:bCs/>
              </w:rPr>
              <w:t>Write a short note on any 3 Para-military forces.</w:t>
            </w:r>
          </w:p>
        </w:tc>
        <w:tc>
          <w:tcPr>
            <w:tcW w:w="308" w:type="pct"/>
            <w:vAlign w:val="center"/>
          </w:tcPr>
          <w:p w:rsidR="0063262A" w:rsidRPr="00BB4BAB" w:rsidRDefault="0063262A" w:rsidP="00600826">
            <w:pPr>
              <w:contextualSpacing/>
              <w:jc w:val="center"/>
            </w:pPr>
            <w:r w:rsidRPr="00BB4BAB">
              <w:t>CO4</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5223AA">
            <w:pPr>
              <w:contextualSpacing/>
              <w:jc w:val="both"/>
            </w:pP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7.</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rsidRPr="00BB4BAB">
              <w:t>What is crime? What are the essential elements of crime?</w:t>
            </w:r>
          </w:p>
        </w:tc>
        <w:tc>
          <w:tcPr>
            <w:tcW w:w="308" w:type="pct"/>
            <w:vAlign w:val="center"/>
          </w:tcPr>
          <w:p w:rsidR="0063262A" w:rsidRPr="00BB4BAB" w:rsidRDefault="0063262A" w:rsidP="00600826">
            <w:pPr>
              <w:contextualSpacing/>
              <w:jc w:val="center"/>
            </w:pPr>
            <w:r w:rsidRPr="00BB4BAB">
              <w:t>CO5</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600826">
            <w:pPr>
              <w:contextualSpacing/>
              <w:jc w:val="both"/>
              <w:rPr>
                <w:bCs/>
              </w:rPr>
            </w:pPr>
            <w:r>
              <w:rPr>
                <w:bCs/>
              </w:rPr>
              <w:t xml:space="preserve">List </w:t>
            </w:r>
            <w:r w:rsidRPr="00BB4BAB">
              <w:rPr>
                <w:bCs/>
              </w:rPr>
              <w:t>the factors leading to crime.</w:t>
            </w:r>
          </w:p>
        </w:tc>
        <w:tc>
          <w:tcPr>
            <w:tcW w:w="308" w:type="pct"/>
            <w:vAlign w:val="center"/>
          </w:tcPr>
          <w:p w:rsidR="0063262A" w:rsidRPr="00BB4BAB" w:rsidRDefault="0063262A" w:rsidP="00600826">
            <w:pPr>
              <w:contextualSpacing/>
              <w:jc w:val="center"/>
            </w:pPr>
            <w:r w:rsidRPr="00BB4BAB">
              <w:t>CO5</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p>
        </w:tc>
        <w:tc>
          <w:tcPr>
            <w:tcW w:w="3454" w:type="pct"/>
            <w:vAlign w:val="bottom"/>
          </w:tcPr>
          <w:p w:rsidR="0063262A" w:rsidRPr="00BB4BAB" w:rsidRDefault="0063262A" w:rsidP="00A6387A">
            <w:pPr>
              <w:contextualSpacing/>
              <w:jc w:val="center"/>
              <w:rPr>
                <w:bCs/>
              </w:rPr>
            </w:pPr>
            <w:r w:rsidRPr="00BB4BAB">
              <w:rPr>
                <w:b/>
                <w:bCs/>
              </w:rPr>
              <w:t>(OR)</w:t>
            </w:r>
          </w:p>
        </w:tc>
        <w:tc>
          <w:tcPr>
            <w:tcW w:w="308" w:type="pct"/>
            <w:vAlign w:val="center"/>
          </w:tcPr>
          <w:p w:rsidR="0063262A" w:rsidRPr="00BB4BAB" w:rsidRDefault="0063262A" w:rsidP="00600826">
            <w:pPr>
              <w:contextualSpacing/>
              <w:jc w:val="center"/>
            </w:pPr>
          </w:p>
        </w:tc>
        <w:tc>
          <w:tcPr>
            <w:tcW w:w="347" w:type="pct"/>
            <w:vAlign w:val="center"/>
          </w:tcPr>
          <w:p w:rsidR="0063262A" w:rsidRPr="00BB4BAB" w:rsidRDefault="0063262A" w:rsidP="00600826">
            <w:pPr>
              <w:contextualSpacing/>
              <w:jc w:val="center"/>
            </w:pPr>
          </w:p>
        </w:tc>
        <w:tc>
          <w:tcPr>
            <w:tcW w:w="447" w:type="pct"/>
            <w:vAlign w:val="center"/>
          </w:tcPr>
          <w:p w:rsidR="0063262A" w:rsidRPr="00BB4BAB" w:rsidRDefault="0063262A" w:rsidP="00600826">
            <w:pPr>
              <w:contextualSpacing/>
              <w:jc w:val="center"/>
            </w:pP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8.</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rPr>
                <w:bCs/>
              </w:rPr>
            </w:pPr>
            <w:r>
              <w:rPr>
                <w:bCs/>
              </w:rPr>
              <w:t>Elaborate</w:t>
            </w:r>
            <w:r w:rsidRPr="00BB4BAB">
              <w:rPr>
                <w:bCs/>
              </w:rPr>
              <w:t xml:space="preserve"> the nature and causes of crime.</w:t>
            </w:r>
          </w:p>
        </w:tc>
        <w:tc>
          <w:tcPr>
            <w:tcW w:w="308" w:type="pct"/>
            <w:vAlign w:val="center"/>
          </w:tcPr>
          <w:p w:rsidR="0063262A" w:rsidRPr="00BB4BAB" w:rsidRDefault="0063262A" w:rsidP="00600826">
            <w:pPr>
              <w:contextualSpacing/>
              <w:jc w:val="center"/>
            </w:pPr>
            <w:r w:rsidRPr="00BB4BAB">
              <w:t>CO5</w:t>
            </w:r>
          </w:p>
        </w:tc>
        <w:tc>
          <w:tcPr>
            <w:tcW w:w="347" w:type="pct"/>
            <w:vAlign w:val="center"/>
          </w:tcPr>
          <w:p w:rsidR="0063262A" w:rsidRPr="00BB4BAB" w:rsidRDefault="0063262A" w:rsidP="00600826">
            <w:pPr>
              <w:contextualSpacing/>
              <w:jc w:val="center"/>
            </w:pPr>
            <w:r w:rsidRPr="00BB4BAB">
              <w:t>A</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5223AA">
            <w:pPr>
              <w:contextualSpacing/>
              <w:jc w:val="both"/>
              <w:rPr>
                <w:bCs/>
              </w:rPr>
            </w:pPr>
            <w:r w:rsidRPr="00BB4BAB">
              <w:rPr>
                <w:bCs/>
              </w:rPr>
              <w:t>Write a note on the classification of crime.</w:t>
            </w:r>
          </w:p>
        </w:tc>
        <w:tc>
          <w:tcPr>
            <w:tcW w:w="308" w:type="pct"/>
            <w:vAlign w:val="center"/>
          </w:tcPr>
          <w:p w:rsidR="0063262A" w:rsidRPr="00BB4BAB" w:rsidRDefault="0063262A" w:rsidP="00600826">
            <w:pPr>
              <w:contextualSpacing/>
              <w:jc w:val="center"/>
            </w:pPr>
            <w:r w:rsidRPr="00BB4BAB">
              <w:t>CO5</w:t>
            </w:r>
          </w:p>
        </w:tc>
        <w:tc>
          <w:tcPr>
            <w:tcW w:w="347" w:type="pct"/>
            <w:vAlign w:val="center"/>
          </w:tcPr>
          <w:p w:rsidR="0063262A" w:rsidRPr="00BB4BAB" w:rsidRDefault="0063262A" w:rsidP="00600826">
            <w:pPr>
              <w:contextualSpacing/>
              <w:jc w:val="center"/>
            </w:pPr>
            <w:r w:rsidRPr="00BB4BAB">
              <w:t>U</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292"/>
        </w:trPr>
        <w:tc>
          <w:tcPr>
            <w:tcW w:w="5000" w:type="pct"/>
            <w:gridSpan w:val="6"/>
            <w:vAlign w:val="center"/>
          </w:tcPr>
          <w:p w:rsidR="0063262A" w:rsidRPr="00BB4BAB" w:rsidRDefault="0063262A" w:rsidP="00600826">
            <w:pPr>
              <w:contextualSpacing/>
              <w:jc w:val="center"/>
              <w:rPr>
                <w:b/>
                <w:u w:val="single"/>
              </w:rPr>
            </w:pPr>
            <w:r w:rsidRPr="00BB4BAB">
              <w:rPr>
                <w:b/>
                <w:u w:val="single"/>
              </w:rPr>
              <w:t>PART – B (1 X 20 = 20 MARKS)</w:t>
            </w:r>
          </w:p>
          <w:p w:rsidR="0063262A" w:rsidRPr="00BB4BAB" w:rsidRDefault="0063262A" w:rsidP="00600826">
            <w:pPr>
              <w:contextualSpacing/>
              <w:jc w:val="center"/>
            </w:pPr>
            <w:r w:rsidRPr="00BB4BAB">
              <w:rPr>
                <w:b/>
                <w:bCs/>
              </w:rPr>
              <w:t>COMPULSORY QUESTION</w:t>
            </w:r>
          </w:p>
        </w:tc>
      </w:tr>
      <w:tr w:rsidR="0063262A" w:rsidRPr="00BB4BAB" w:rsidTr="00600826">
        <w:trPr>
          <w:trHeight w:val="394"/>
        </w:trPr>
        <w:tc>
          <w:tcPr>
            <w:tcW w:w="262" w:type="pct"/>
            <w:vAlign w:val="center"/>
          </w:tcPr>
          <w:p w:rsidR="0063262A" w:rsidRPr="00BB4BAB" w:rsidRDefault="0063262A" w:rsidP="00A6387A">
            <w:pPr>
              <w:contextualSpacing/>
              <w:jc w:val="center"/>
            </w:pPr>
            <w:r w:rsidRPr="00BB4BAB">
              <w:t>9.</w:t>
            </w:r>
          </w:p>
        </w:tc>
        <w:tc>
          <w:tcPr>
            <w:tcW w:w="182" w:type="pct"/>
            <w:vAlign w:val="center"/>
          </w:tcPr>
          <w:p w:rsidR="0063262A" w:rsidRPr="00BB4BAB" w:rsidRDefault="0063262A" w:rsidP="00A6387A">
            <w:pPr>
              <w:contextualSpacing/>
            </w:pPr>
            <w:r w:rsidRPr="00BB4BAB">
              <w:t>a.</w:t>
            </w:r>
          </w:p>
        </w:tc>
        <w:tc>
          <w:tcPr>
            <w:tcW w:w="3454" w:type="pct"/>
            <w:vAlign w:val="bottom"/>
          </w:tcPr>
          <w:p w:rsidR="0063262A" w:rsidRPr="00BB4BAB" w:rsidRDefault="0063262A" w:rsidP="005223AA">
            <w:pPr>
              <w:contextualSpacing/>
              <w:jc w:val="both"/>
            </w:pPr>
            <w:r w:rsidRPr="00BB4BAB">
              <w:t>Explain the steps for Crime Scene Investigation.</w:t>
            </w:r>
          </w:p>
        </w:tc>
        <w:tc>
          <w:tcPr>
            <w:tcW w:w="308" w:type="pct"/>
            <w:vAlign w:val="center"/>
          </w:tcPr>
          <w:p w:rsidR="0063262A" w:rsidRPr="00BB4BAB" w:rsidRDefault="0063262A" w:rsidP="00600826">
            <w:pPr>
              <w:contextualSpacing/>
              <w:jc w:val="center"/>
            </w:pPr>
            <w:r w:rsidRPr="00BB4BAB">
              <w:t>CO6</w:t>
            </w:r>
          </w:p>
        </w:tc>
        <w:tc>
          <w:tcPr>
            <w:tcW w:w="347" w:type="pct"/>
            <w:vAlign w:val="center"/>
          </w:tcPr>
          <w:p w:rsidR="0063262A" w:rsidRPr="00BB4BAB" w:rsidRDefault="0063262A" w:rsidP="00600826">
            <w:pPr>
              <w:contextualSpacing/>
              <w:jc w:val="center"/>
            </w:pPr>
            <w:r w:rsidRPr="00BB4BAB">
              <w:t>An</w:t>
            </w:r>
          </w:p>
        </w:tc>
        <w:tc>
          <w:tcPr>
            <w:tcW w:w="447" w:type="pct"/>
            <w:vAlign w:val="center"/>
          </w:tcPr>
          <w:p w:rsidR="0063262A" w:rsidRPr="00BB4BAB" w:rsidRDefault="0063262A" w:rsidP="00600826">
            <w:pPr>
              <w:contextualSpacing/>
              <w:jc w:val="center"/>
            </w:pPr>
            <w:r w:rsidRPr="00BB4BAB">
              <w:t>10</w:t>
            </w:r>
          </w:p>
        </w:tc>
      </w:tr>
      <w:tr w:rsidR="0063262A" w:rsidRPr="00BB4BAB" w:rsidTr="00600826">
        <w:trPr>
          <w:trHeight w:val="394"/>
        </w:trPr>
        <w:tc>
          <w:tcPr>
            <w:tcW w:w="262" w:type="pct"/>
            <w:vAlign w:val="center"/>
          </w:tcPr>
          <w:p w:rsidR="0063262A" w:rsidRPr="00BB4BAB" w:rsidRDefault="0063262A" w:rsidP="00A6387A">
            <w:pPr>
              <w:contextualSpacing/>
              <w:jc w:val="center"/>
            </w:pPr>
          </w:p>
        </w:tc>
        <w:tc>
          <w:tcPr>
            <w:tcW w:w="182" w:type="pct"/>
            <w:vAlign w:val="center"/>
          </w:tcPr>
          <w:p w:rsidR="0063262A" w:rsidRPr="00BB4BAB" w:rsidRDefault="0063262A" w:rsidP="00A6387A">
            <w:pPr>
              <w:contextualSpacing/>
            </w:pPr>
            <w:r w:rsidRPr="00BB4BAB">
              <w:t>b.</w:t>
            </w:r>
          </w:p>
        </w:tc>
        <w:tc>
          <w:tcPr>
            <w:tcW w:w="3454" w:type="pct"/>
            <w:vAlign w:val="bottom"/>
          </w:tcPr>
          <w:p w:rsidR="0063262A" w:rsidRPr="00BB4BAB" w:rsidRDefault="0063262A" w:rsidP="00600826">
            <w:pPr>
              <w:contextualSpacing/>
              <w:jc w:val="both"/>
              <w:rPr>
                <w:bCs/>
              </w:rPr>
            </w:pPr>
            <w:r w:rsidRPr="00BB4BAB">
              <w:rPr>
                <w:bCs/>
              </w:rPr>
              <w:t>What is chain of custody? Write a detailed report of all</w:t>
            </w:r>
            <w:r>
              <w:rPr>
                <w:bCs/>
              </w:rPr>
              <w:t xml:space="preserve"> required information </w:t>
            </w:r>
            <w:r w:rsidRPr="00BB4BAB">
              <w:rPr>
                <w:bCs/>
              </w:rPr>
              <w:t>added in it.</w:t>
            </w:r>
          </w:p>
        </w:tc>
        <w:tc>
          <w:tcPr>
            <w:tcW w:w="308" w:type="pct"/>
            <w:vAlign w:val="center"/>
          </w:tcPr>
          <w:p w:rsidR="0063262A" w:rsidRPr="00BB4BAB" w:rsidRDefault="0063262A" w:rsidP="00600826">
            <w:pPr>
              <w:contextualSpacing/>
              <w:jc w:val="center"/>
            </w:pPr>
            <w:r w:rsidRPr="00BB4BAB">
              <w:t>CO6</w:t>
            </w:r>
          </w:p>
        </w:tc>
        <w:tc>
          <w:tcPr>
            <w:tcW w:w="347" w:type="pct"/>
            <w:vAlign w:val="center"/>
          </w:tcPr>
          <w:p w:rsidR="0063262A" w:rsidRPr="00BB4BAB" w:rsidRDefault="0063262A" w:rsidP="00600826">
            <w:pPr>
              <w:contextualSpacing/>
              <w:jc w:val="center"/>
            </w:pPr>
            <w:r w:rsidRPr="00BB4BAB">
              <w:t>An</w:t>
            </w:r>
          </w:p>
        </w:tc>
        <w:tc>
          <w:tcPr>
            <w:tcW w:w="447" w:type="pct"/>
            <w:vAlign w:val="center"/>
          </w:tcPr>
          <w:p w:rsidR="0063262A" w:rsidRPr="00BB4BAB" w:rsidRDefault="0063262A" w:rsidP="00600826">
            <w:pPr>
              <w:contextualSpacing/>
              <w:jc w:val="center"/>
            </w:pPr>
            <w:r w:rsidRPr="00BB4BAB">
              <w:t>10</w:t>
            </w:r>
          </w:p>
        </w:tc>
      </w:tr>
    </w:tbl>
    <w:p w:rsidR="0063262A" w:rsidRPr="00BB4BAB" w:rsidRDefault="0063262A" w:rsidP="00A6387A">
      <w:pPr>
        <w:contextualSpacing/>
      </w:pPr>
      <w:r w:rsidRPr="00BB4BAB">
        <w:rPr>
          <w:b/>
          <w:bCs/>
        </w:rPr>
        <w:t>CO</w:t>
      </w:r>
      <w:r w:rsidRPr="00BB4BAB">
        <w:t xml:space="preserve"> – COURSE OUTCOME</w:t>
      </w:r>
      <w:r w:rsidRPr="00BB4BAB">
        <w:tab/>
      </w:r>
      <w:r w:rsidRPr="00BB4BAB">
        <w:tab/>
      </w:r>
      <w:r w:rsidRPr="00BB4BAB">
        <w:tab/>
      </w:r>
      <w:r w:rsidRPr="00BB4BAB">
        <w:tab/>
      </w:r>
      <w:r w:rsidRPr="00BB4BAB">
        <w:tab/>
      </w:r>
      <w:r w:rsidRPr="00BB4BAB">
        <w:rPr>
          <w:b/>
          <w:bCs/>
        </w:rPr>
        <w:t>BL</w:t>
      </w:r>
      <w:r w:rsidRPr="00BB4BAB">
        <w:t xml:space="preserve"> – BLOOM’S LEVEL</w:t>
      </w:r>
    </w:p>
    <w:p w:rsidR="0063262A" w:rsidRPr="00BB4BAB" w:rsidRDefault="0063262A" w:rsidP="00A6387A">
      <w:pPr>
        <w:contextualSpacing/>
      </w:pPr>
    </w:p>
    <w:tbl>
      <w:tblPr>
        <w:tblStyle w:val="TableGrid"/>
        <w:tblW w:w="10887" w:type="dxa"/>
        <w:tblInd w:w="-289" w:type="dxa"/>
        <w:tblLook w:val="04A0" w:firstRow="1" w:lastRow="0" w:firstColumn="1" w:lastColumn="0" w:noHBand="0" w:noVBand="1"/>
      </w:tblPr>
      <w:tblGrid>
        <w:gridCol w:w="935"/>
        <w:gridCol w:w="9952"/>
      </w:tblGrid>
      <w:tr w:rsidR="0063262A" w:rsidRPr="00BB4BAB" w:rsidTr="00BB4BAB">
        <w:trPr>
          <w:trHeight w:val="277"/>
        </w:trPr>
        <w:tc>
          <w:tcPr>
            <w:tcW w:w="935" w:type="dxa"/>
          </w:tcPr>
          <w:p w:rsidR="0063262A" w:rsidRPr="00BB4BAB" w:rsidRDefault="0063262A" w:rsidP="00A6387A">
            <w:pPr>
              <w:contextualSpacing/>
            </w:pPr>
          </w:p>
        </w:tc>
        <w:tc>
          <w:tcPr>
            <w:tcW w:w="9952" w:type="dxa"/>
          </w:tcPr>
          <w:p w:rsidR="0063262A" w:rsidRPr="00BB4BAB" w:rsidRDefault="0063262A" w:rsidP="00A6387A">
            <w:pPr>
              <w:contextualSpacing/>
              <w:jc w:val="center"/>
              <w:rPr>
                <w:b/>
              </w:rPr>
            </w:pPr>
            <w:r w:rsidRPr="00BB4BAB">
              <w:rPr>
                <w:b/>
              </w:rPr>
              <w:t>COURSE OUTCOMES</w:t>
            </w:r>
          </w:p>
        </w:tc>
      </w:tr>
      <w:tr w:rsidR="0063262A" w:rsidRPr="00BB4BAB" w:rsidTr="00BB4BAB">
        <w:trPr>
          <w:trHeight w:val="277"/>
        </w:trPr>
        <w:tc>
          <w:tcPr>
            <w:tcW w:w="935" w:type="dxa"/>
          </w:tcPr>
          <w:p w:rsidR="0063262A" w:rsidRPr="00BB4BAB" w:rsidRDefault="0063262A" w:rsidP="00A6387A">
            <w:pPr>
              <w:contextualSpacing/>
            </w:pPr>
            <w:r w:rsidRPr="00BB4BAB">
              <w:t>CO1</w:t>
            </w:r>
          </w:p>
        </w:tc>
        <w:tc>
          <w:tcPr>
            <w:tcW w:w="9952" w:type="dxa"/>
          </w:tcPr>
          <w:p w:rsidR="0063262A" w:rsidRPr="00BB4BAB" w:rsidRDefault="0063262A" w:rsidP="00C2514F">
            <w:pPr>
              <w:contextualSpacing/>
              <w:jc w:val="both"/>
            </w:pPr>
            <w:r w:rsidRPr="00BB4BAB">
              <w:t>point out the importance of forensic sciences</w:t>
            </w:r>
          </w:p>
        </w:tc>
      </w:tr>
      <w:tr w:rsidR="0063262A" w:rsidRPr="00BB4BAB" w:rsidTr="00BB4BAB">
        <w:trPr>
          <w:trHeight w:val="277"/>
        </w:trPr>
        <w:tc>
          <w:tcPr>
            <w:tcW w:w="935" w:type="dxa"/>
          </w:tcPr>
          <w:p w:rsidR="0063262A" w:rsidRPr="00BB4BAB" w:rsidRDefault="0063262A" w:rsidP="00A6387A">
            <w:pPr>
              <w:contextualSpacing/>
            </w:pPr>
            <w:r w:rsidRPr="00BB4BAB">
              <w:t>CO2</w:t>
            </w:r>
          </w:p>
        </w:tc>
        <w:tc>
          <w:tcPr>
            <w:tcW w:w="9952" w:type="dxa"/>
          </w:tcPr>
          <w:p w:rsidR="0063262A" w:rsidRPr="00BB4BAB" w:rsidRDefault="0063262A" w:rsidP="00C2514F">
            <w:pPr>
              <w:contextualSpacing/>
              <w:jc w:val="both"/>
            </w:pPr>
            <w:r w:rsidRPr="00BB4BAB">
              <w:t>apply the techniques involved in forensic sciences</w:t>
            </w:r>
          </w:p>
        </w:tc>
      </w:tr>
      <w:tr w:rsidR="0063262A" w:rsidRPr="00BB4BAB" w:rsidTr="00BB4BAB">
        <w:trPr>
          <w:trHeight w:val="277"/>
        </w:trPr>
        <w:tc>
          <w:tcPr>
            <w:tcW w:w="935" w:type="dxa"/>
          </w:tcPr>
          <w:p w:rsidR="0063262A" w:rsidRPr="00BB4BAB" w:rsidRDefault="0063262A" w:rsidP="00A6387A">
            <w:pPr>
              <w:contextualSpacing/>
            </w:pPr>
            <w:r w:rsidRPr="00BB4BAB">
              <w:t>CO3</w:t>
            </w:r>
          </w:p>
        </w:tc>
        <w:tc>
          <w:tcPr>
            <w:tcW w:w="9952" w:type="dxa"/>
          </w:tcPr>
          <w:p w:rsidR="0063262A" w:rsidRPr="00BB4BAB" w:rsidRDefault="0063262A" w:rsidP="00C2514F">
            <w:pPr>
              <w:contextualSpacing/>
              <w:jc w:val="both"/>
            </w:pPr>
            <w:r w:rsidRPr="00BB4BAB">
              <w:t>asses various laboratories available to serve forensic science</w:t>
            </w:r>
          </w:p>
        </w:tc>
      </w:tr>
      <w:tr w:rsidR="0063262A" w:rsidRPr="00BB4BAB" w:rsidTr="00BB4BAB">
        <w:trPr>
          <w:trHeight w:val="277"/>
        </w:trPr>
        <w:tc>
          <w:tcPr>
            <w:tcW w:w="935" w:type="dxa"/>
          </w:tcPr>
          <w:p w:rsidR="0063262A" w:rsidRPr="00BB4BAB" w:rsidRDefault="0063262A" w:rsidP="00A6387A">
            <w:pPr>
              <w:contextualSpacing/>
            </w:pPr>
            <w:r w:rsidRPr="00BB4BAB">
              <w:t>CO4</w:t>
            </w:r>
          </w:p>
        </w:tc>
        <w:tc>
          <w:tcPr>
            <w:tcW w:w="9952" w:type="dxa"/>
          </w:tcPr>
          <w:p w:rsidR="0063262A" w:rsidRPr="00BB4BAB" w:rsidRDefault="0063262A" w:rsidP="00C2514F">
            <w:pPr>
              <w:contextualSpacing/>
              <w:jc w:val="both"/>
            </w:pPr>
            <w:r w:rsidRPr="00BB4BAB">
              <w:t>recognize the importance of police organization</w:t>
            </w:r>
          </w:p>
        </w:tc>
      </w:tr>
      <w:tr w:rsidR="0063262A" w:rsidRPr="00BB4BAB" w:rsidTr="00BB4BAB">
        <w:trPr>
          <w:trHeight w:val="277"/>
        </w:trPr>
        <w:tc>
          <w:tcPr>
            <w:tcW w:w="935" w:type="dxa"/>
          </w:tcPr>
          <w:p w:rsidR="0063262A" w:rsidRPr="00BB4BAB" w:rsidRDefault="0063262A" w:rsidP="00A6387A">
            <w:pPr>
              <w:contextualSpacing/>
            </w:pPr>
            <w:r w:rsidRPr="00BB4BAB">
              <w:t>CO5</w:t>
            </w:r>
          </w:p>
        </w:tc>
        <w:tc>
          <w:tcPr>
            <w:tcW w:w="9952" w:type="dxa"/>
          </w:tcPr>
          <w:p w:rsidR="0063262A" w:rsidRPr="00BB4BAB" w:rsidRDefault="0063262A" w:rsidP="00C2514F">
            <w:pPr>
              <w:contextualSpacing/>
              <w:jc w:val="both"/>
            </w:pPr>
            <w:r w:rsidRPr="00BB4BAB">
              <w:t>describe the crime and filing a crime</w:t>
            </w:r>
          </w:p>
        </w:tc>
      </w:tr>
      <w:tr w:rsidR="0063262A" w:rsidRPr="00BB4BAB" w:rsidTr="00BB4BAB">
        <w:trPr>
          <w:trHeight w:val="277"/>
        </w:trPr>
        <w:tc>
          <w:tcPr>
            <w:tcW w:w="935" w:type="dxa"/>
          </w:tcPr>
          <w:p w:rsidR="0063262A" w:rsidRPr="00BB4BAB" w:rsidRDefault="0063262A" w:rsidP="00A6387A">
            <w:pPr>
              <w:contextualSpacing/>
            </w:pPr>
            <w:r w:rsidRPr="00BB4BAB">
              <w:t>CO6</w:t>
            </w:r>
          </w:p>
        </w:tc>
        <w:tc>
          <w:tcPr>
            <w:tcW w:w="9952" w:type="dxa"/>
          </w:tcPr>
          <w:p w:rsidR="0063262A" w:rsidRPr="00BB4BAB" w:rsidRDefault="0063262A" w:rsidP="00C2514F">
            <w:pPr>
              <w:contextualSpacing/>
              <w:jc w:val="both"/>
            </w:pPr>
            <w:r w:rsidRPr="00BB4BAB">
              <w:t>investigate the crime scene</w:t>
            </w:r>
          </w:p>
        </w:tc>
      </w:tr>
    </w:tbl>
    <w:p w:rsidR="0063262A" w:rsidRPr="00BB4BAB"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BB4BAB" w:rsidTr="00A24BFA">
        <w:trPr>
          <w:jc w:val="center"/>
        </w:trPr>
        <w:tc>
          <w:tcPr>
            <w:tcW w:w="10632" w:type="dxa"/>
            <w:gridSpan w:val="8"/>
          </w:tcPr>
          <w:p w:rsidR="0063262A" w:rsidRPr="00BB4BAB" w:rsidRDefault="0063262A" w:rsidP="00A6387A">
            <w:pPr>
              <w:contextualSpacing/>
              <w:jc w:val="center"/>
              <w:rPr>
                <w:b/>
              </w:rPr>
            </w:pPr>
            <w:r w:rsidRPr="00BB4BAB">
              <w:rPr>
                <w:b/>
              </w:rPr>
              <w:t>Assessment Pattern as per Bloom’s Taxonomy</w:t>
            </w:r>
          </w:p>
        </w:tc>
      </w:tr>
      <w:tr w:rsidR="0063262A" w:rsidRPr="00BB4BAB" w:rsidTr="00A24BFA">
        <w:trPr>
          <w:jc w:val="center"/>
        </w:trPr>
        <w:tc>
          <w:tcPr>
            <w:tcW w:w="1843" w:type="dxa"/>
          </w:tcPr>
          <w:p w:rsidR="0063262A" w:rsidRPr="00BB4BAB" w:rsidRDefault="0063262A" w:rsidP="00A6387A">
            <w:pPr>
              <w:contextualSpacing/>
              <w:jc w:val="center"/>
              <w:rPr>
                <w:b/>
                <w:bCs/>
              </w:rPr>
            </w:pPr>
            <w:r w:rsidRPr="00BB4BAB">
              <w:rPr>
                <w:b/>
                <w:bCs/>
              </w:rPr>
              <w:t>CO / P</w:t>
            </w:r>
          </w:p>
        </w:tc>
        <w:tc>
          <w:tcPr>
            <w:tcW w:w="1134" w:type="dxa"/>
          </w:tcPr>
          <w:p w:rsidR="0063262A" w:rsidRPr="00BB4BAB" w:rsidRDefault="0063262A" w:rsidP="00A6387A">
            <w:pPr>
              <w:contextualSpacing/>
              <w:jc w:val="center"/>
              <w:rPr>
                <w:b/>
              </w:rPr>
            </w:pPr>
            <w:r w:rsidRPr="00BB4BAB">
              <w:rPr>
                <w:b/>
              </w:rPr>
              <w:t>R</w:t>
            </w:r>
          </w:p>
        </w:tc>
        <w:tc>
          <w:tcPr>
            <w:tcW w:w="1418" w:type="dxa"/>
          </w:tcPr>
          <w:p w:rsidR="0063262A" w:rsidRPr="00BB4BAB" w:rsidRDefault="0063262A" w:rsidP="00A6387A">
            <w:pPr>
              <w:contextualSpacing/>
              <w:jc w:val="center"/>
              <w:rPr>
                <w:b/>
              </w:rPr>
            </w:pPr>
            <w:r w:rsidRPr="00BB4BAB">
              <w:rPr>
                <w:b/>
              </w:rPr>
              <w:t>U</w:t>
            </w:r>
          </w:p>
        </w:tc>
        <w:tc>
          <w:tcPr>
            <w:tcW w:w="992" w:type="dxa"/>
          </w:tcPr>
          <w:p w:rsidR="0063262A" w:rsidRPr="00BB4BAB" w:rsidRDefault="0063262A" w:rsidP="00A6387A">
            <w:pPr>
              <w:contextualSpacing/>
              <w:jc w:val="center"/>
              <w:rPr>
                <w:b/>
              </w:rPr>
            </w:pPr>
            <w:r w:rsidRPr="00BB4BAB">
              <w:rPr>
                <w:b/>
              </w:rPr>
              <w:t>A</w:t>
            </w:r>
          </w:p>
        </w:tc>
        <w:tc>
          <w:tcPr>
            <w:tcW w:w="1276" w:type="dxa"/>
          </w:tcPr>
          <w:p w:rsidR="0063262A" w:rsidRPr="00BB4BAB" w:rsidRDefault="0063262A" w:rsidP="00A6387A">
            <w:pPr>
              <w:contextualSpacing/>
              <w:jc w:val="center"/>
              <w:rPr>
                <w:b/>
              </w:rPr>
            </w:pPr>
            <w:r w:rsidRPr="00BB4BAB">
              <w:rPr>
                <w:b/>
              </w:rPr>
              <w:t>An</w:t>
            </w:r>
          </w:p>
        </w:tc>
        <w:tc>
          <w:tcPr>
            <w:tcW w:w="992" w:type="dxa"/>
          </w:tcPr>
          <w:p w:rsidR="0063262A" w:rsidRPr="00BB4BAB" w:rsidRDefault="0063262A" w:rsidP="00A6387A">
            <w:pPr>
              <w:contextualSpacing/>
              <w:jc w:val="center"/>
              <w:rPr>
                <w:b/>
              </w:rPr>
            </w:pPr>
            <w:r w:rsidRPr="00BB4BAB">
              <w:rPr>
                <w:b/>
              </w:rPr>
              <w:t>E</w:t>
            </w:r>
          </w:p>
        </w:tc>
        <w:tc>
          <w:tcPr>
            <w:tcW w:w="871" w:type="dxa"/>
          </w:tcPr>
          <w:p w:rsidR="0063262A" w:rsidRPr="00BB4BAB" w:rsidRDefault="0063262A" w:rsidP="00A6387A">
            <w:pPr>
              <w:contextualSpacing/>
              <w:jc w:val="center"/>
              <w:rPr>
                <w:b/>
              </w:rPr>
            </w:pPr>
            <w:r w:rsidRPr="00BB4BAB">
              <w:rPr>
                <w:b/>
              </w:rPr>
              <w:t>C</w:t>
            </w:r>
          </w:p>
        </w:tc>
        <w:tc>
          <w:tcPr>
            <w:tcW w:w="2106" w:type="dxa"/>
          </w:tcPr>
          <w:p w:rsidR="0063262A" w:rsidRPr="00BB4BAB" w:rsidRDefault="0063262A" w:rsidP="00A6387A">
            <w:pPr>
              <w:contextualSpacing/>
              <w:jc w:val="center"/>
              <w:rPr>
                <w:b/>
              </w:rPr>
            </w:pPr>
            <w:r w:rsidRPr="00BB4BAB">
              <w:rPr>
                <w:b/>
              </w:rPr>
              <w:t>Total</w:t>
            </w:r>
          </w:p>
        </w:tc>
      </w:tr>
      <w:tr w:rsidR="0063262A" w:rsidRPr="00BB4BAB" w:rsidTr="00A24BFA">
        <w:trPr>
          <w:jc w:val="center"/>
        </w:trPr>
        <w:tc>
          <w:tcPr>
            <w:tcW w:w="1843" w:type="dxa"/>
          </w:tcPr>
          <w:p w:rsidR="0063262A" w:rsidRPr="00BB4BAB" w:rsidRDefault="0063262A" w:rsidP="00A6387A">
            <w:pPr>
              <w:contextualSpacing/>
              <w:jc w:val="center"/>
            </w:pPr>
            <w:r w:rsidRPr="00BB4BAB">
              <w:t>CO1</w:t>
            </w:r>
          </w:p>
        </w:tc>
        <w:tc>
          <w:tcPr>
            <w:tcW w:w="1134" w:type="dxa"/>
          </w:tcPr>
          <w:p w:rsidR="0063262A" w:rsidRPr="00BB4BAB" w:rsidRDefault="0063262A" w:rsidP="00A6387A">
            <w:pPr>
              <w:contextualSpacing/>
              <w:jc w:val="center"/>
            </w:pPr>
            <w:r w:rsidRPr="00BB4BAB">
              <w:t>10</w:t>
            </w:r>
          </w:p>
        </w:tc>
        <w:tc>
          <w:tcPr>
            <w:tcW w:w="1418" w:type="dxa"/>
          </w:tcPr>
          <w:p w:rsidR="0063262A" w:rsidRPr="00BB4BAB" w:rsidRDefault="0063262A" w:rsidP="00A6387A">
            <w:pPr>
              <w:contextualSpacing/>
              <w:jc w:val="center"/>
            </w:pPr>
            <w:r w:rsidRPr="00BB4BAB">
              <w:t>10</w:t>
            </w:r>
          </w:p>
        </w:tc>
        <w:tc>
          <w:tcPr>
            <w:tcW w:w="992" w:type="dxa"/>
          </w:tcPr>
          <w:p w:rsidR="0063262A" w:rsidRPr="00BB4BAB" w:rsidRDefault="0063262A" w:rsidP="00A6387A">
            <w:pPr>
              <w:contextualSpacing/>
              <w:jc w:val="center"/>
            </w:pPr>
          </w:p>
        </w:tc>
        <w:tc>
          <w:tcPr>
            <w:tcW w:w="1276"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20</w:t>
            </w:r>
          </w:p>
        </w:tc>
      </w:tr>
      <w:tr w:rsidR="0063262A" w:rsidRPr="00BB4BAB" w:rsidTr="00A24BFA">
        <w:trPr>
          <w:jc w:val="center"/>
        </w:trPr>
        <w:tc>
          <w:tcPr>
            <w:tcW w:w="1843" w:type="dxa"/>
          </w:tcPr>
          <w:p w:rsidR="0063262A" w:rsidRPr="00BB4BAB" w:rsidRDefault="0063262A" w:rsidP="00A6387A">
            <w:pPr>
              <w:contextualSpacing/>
              <w:jc w:val="center"/>
            </w:pPr>
            <w:r w:rsidRPr="00BB4BAB">
              <w:t>CO2</w:t>
            </w:r>
          </w:p>
        </w:tc>
        <w:tc>
          <w:tcPr>
            <w:tcW w:w="1134" w:type="dxa"/>
          </w:tcPr>
          <w:p w:rsidR="0063262A" w:rsidRPr="00BB4BAB" w:rsidRDefault="0063262A" w:rsidP="00A6387A">
            <w:pPr>
              <w:contextualSpacing/>
              <w:jc w:val="center"/>
            </w:pPr>
          </w:p>
        </w:tc>
        <w:tc>
          <w:tcPr>
            <w:tcW w:w="1418" w:type="dxa"/>
          </w:tcPr>
          <w:p w:rsidR="0063262A" w:rsidRPr="00BB4BAB" w:rsidRDefault="0063262A" w:rsidP="00A6387A">
            <w:pPr>
              <w:contextualSpacing/>
              <w:jc w:val="center"/>
            </w:pPr>
            <w:r w:rsidRPr="00BB4BAB">
              <w:t>10</w:t>
            </w:r>
          </w:p>
        </w:tc>
        <w:tc>
          <w:tcPr>
            <w:tcW w:w="992" w:type="dxa"/>
          </w:tcPr>
          <w:p w:rsidR="0063262A" w:rsidRPr="00BB4BAB" w:rsidRDefault="0063262A" w:rsidP="00A6387A">
            <w:pPr>
              <w:contextualSpacing/>
              <w:jc w:val="center"/>
            </w:pPr>
            <w:r w:rsidRPr="00BB4BAB">
              <w:t>10</w:t>
            </w:r>
          </w:p>
        </w:tc>
        <w:tc>
          <w:tcPr>
            <w:tcW w:w="1276"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20</w:t>
            </w:r>
          </w:p>
        </w:tc>
      </w:tr>
      <w:tr w:rsidR="0063262A" w:rsidRPr="00BB4BAB" w:rsidTr="00A24BFA">
        <w:trPr>
          <w:jc w:val="center"/>
        </w:trPr>
        <w:tc>
          <w:tcPr>
            <w:tcW w:w="1843" w:type="dxa"/>
          </w:tcPr>
          <w:p w:rsidR="0063262A" w:rsidRPr="00BB4BAB" w:rsidRDefault="0063262A" w:rsidP="00A6387A">
            <w:pPr>
              <w:contextualSpacing/>
              <w:jc w:val="center"/>
            </w:pPr>
            <w:r w:rsidRPr="00BB4BAB">
              <w:t>CO3</w:t>
            </w:r>
          </w:p>
        </w:tc>
        <w:tc>
          <w:tcPr>
            <w:tcW w:w="1134" w:type="dxa"/>
          </w:tcPr>
          <w:p w:rsidR="0063262A" w:rsidRPr="00BB4BAB" w:rsidRDefault="0063262A" w:rsidP="00A6387A">
            <w:pPr>
              <w:contextualSpacing/>
              <w:jc w:val="center"/>
            </w:pPr>
          </w:p>
        </w:tc>
        <w:tc>
          <w:tcPr>
            <w:tcW w:w="1418" w:type="dxa"/>
          </w:tcPr>
          <w:p w:rsidR="0063262A" w:rsidRPr="00BB4BAB" w:rsidRDefault="0063262A" w:rsidP="00A6387A">
            <w:pPr>
              <w:contextualSpacing/>
              <w:jc w:val="center"/>
            </w:pPr>
            <w:r w:rsidRPr="00BB4BAB">
              <w:t>10</w:t>
            </w:r>
          </w:p>
        </w:tc>
        <w:tc>
          <w:tcPr>
            <w:tcW w:w="992" w:type="dxa"/>
          </w:tcPr>
          <w:p w:rsidR="0063262A" w:rsidRPr="00BB4BAB" w:rsidRDefault="0063262A" w:rsidP="00A6387A">
            <w:pPr>
              <w:contextualSpacing/>
              <w:jc w:val="center"/>
            </w:pPr>
            <w:r w:rsidRPr="00BB4BAB">
              <w:t>20</w:t>
            </w:r>
          </w:p>
        </w:tc>
        <w:tc>
          <w:tcPr>
            <w:tcW w:w="1276"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30</w:t>
            </w:r>
          </w:p>
        </w:tc>
      </w:tr>
      <w:tr w:rsidR="0063262A" w:rsidRPr="00BB4BAB" w:rsidTr="00A24BFA">
        <w:trPr>
          <w:jc w:val="center"/>
        </w:trPr>
        <w:tc>
          <w:tcPr>
            <w:tcW w:w="1843" w:type="dxa"/>
          </w:tcPr>
          <w:p w:rsidR="0063262A" w:rsidRPr="00BB4BAB" w:rsidRDefault="0063262A" w:rsidP="00A6387A">
            <w:pPr>
              <w:contextualSpacing/>
              <w:jc w:val="center"/>
            </w:pPr>
            <w:r w:rsidRPr="00BB4BAB">
              <w:t>CO4</w:t>
            </w:r>
          </w:p>
        </w:tc>
        <w:tc>
          <w:tcPr>
            <w:tcW w:w="1134" w:type="dxa"/>
          </w:tcPr>
          <w:p w:rsidR="0063262A" w:rsidRPr="00BB4BAB" w:rsidRDefault="0063262A" w:rsidP="00A6387A">
            <w:pPr>
              <w:contextualSpacing/>
              <w:jc w:val="center"/>
            </w:pPr>
          </w:p>
        </w:tc>
        <w:tc>
          <w:tcPr>
            <w:tcW w:w="1418" w:type="dxa"/>
          </w:tcPr>
          <w:p w:rsidR="0063262A" w:rsidRPr="00BB4BAB" w:rsidRDefault="0063262A" w:rsidP="00A6387A">
            <w:pPr>
              <w:contextualSpacing/>
              <w:jc w:val="center"/>
            </w:pPr>
            <w:r w:rsidRPr="00BB4BAB">
              <w:t>40</w:t>
            </w:r>
          </w:p>
        </w:tc>
        <w:tc>
          <w:tcPr>
            <w:tcW w:w="992" w:type="dxa"/>
          </w:tcPr>
          <w:p w:rsidR="0063262A" w:rsidRPr="00BB4BAB" w:rsidRDefault="0063262A" w:rsidP="00A6387A">
            <w:pPr>
              <w:contextualSpacing/>
              <w:jc w:val="center"/>
            </w:pPr>
            <w:r w:rsidRPr="00BB4BAB">
              <w:t>10</w:t>
            </w:r>
          </w:p>
        </w:tc>
        <w:tc>
          <w:tcPr>
            <w:tcW w:w="1276"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50</w:t>
            </w:r>
          </w:p>
        </w:tc>
      </w:tr>
      <w:tr w:rsidR="0063262A" w:rsidRPr="00BB4BAB" w:rsidTr="00A24BFA">
        <w:trPr>
          <w:jc w:val="center"/>
        </w:trPr>
        <w:tc>
          <w:tcPr>
            <w:tcW w:w="1843" w:type="dxa"/>
          </w:tcPr>
          <w:p w:rsidR="0063262A" w:rsidRPr="00BB4BAB" w:rsidRDefault="0063262A" w:rsidP="00A6387A">
            <w:pPr>
              <w:contextualSpacing/>
              <w:jc w:val="center"/>
            </w:pPr>
            <w:r w:rsidRPr="00BB4BAB">
              <w:t>CO5</w:t>
            </w:r>
          </w:p>
        </w:tc>
        <w:tc>
          <w:tcPr>
            <w:tcW w:w="1134" w:type="dxa"/>
          </w:tcPr>
          <w:p w:rsidR="0063262A" w:rsidRPr="00BB4BAB" w:rsidRDefault="0063262A" w:rsidP="00A6387A">
            <w:pPr>
              <w:contextualSpacing/>
              <w:jc w:val="center"/>
            </w:pPr>
          </w:p>
        </w:tc>
        <w:tc>
          <w:tcPr>
            <w:tcW w:w="1418" w:type="dxa"/>
          </w:tcPr>
          <w:p w:rsidR="0063262A" w:rsidRPr="00BB4BAB" w:rsidRDefault="0063262A" w:rsidP="00A6387A">
            <w:pPr>
              <w:contextualSpacing/>
              <w:jc w:val="center"/>
            </w:pPr>
            <w:r w:rsidRPr="00BB4BAB">
              <w:t>20</w:t>
            </w:r>
          </w:p>
        </w:tc>
        <w:tc>
          <w:tcPr>
            <w:tcW w:w="992" w:type="dxa"/>
          </w:tcPr>
          <w:p w:rsidR="0063262A" w:rsidRPr="00BB4BAB" w:rsidRDefault="0063262A" w:rsidP="00A6387A">
            <w:pPr>
              <w:contextualSpacing/>
              <w:jc w:val="center"/>
            </w:pPr>
            <w:r w:rsidRPr="00BB4BAB">
              <w:t>20</w:t>
            </w:r>
          </w:p>
        </w:tc>
        <w:tc>
          <w:tcPr>
            <w:tcW w:w="1276"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40</w:t>
            </w:r>
          </w:p>
        </w:tc>
      </w:tr>
      <w:tr w:rsidR="0063262A" w:rsidRPr="00BB4BAB" w:rsidTr="00A24BFA">
        <w:trPr>
          <w:jc w:val="center"/>
        </w:trPr>
        <w:tc>
          <w:tcPr>
            <w:tcW w:w="1843" w:type="dxa"/>
          </w:tcPr>
          <w:p w:rsidR="0063262A" w:rsidRPr="00BB4BAB" w:rsidRDefault="0063262A" w:rsidP="00A6387A">
            <w:pPr>
              <w:contextualSpacing/>
              <w:jc w:val="center"/>
            </w:pPr>
            <w:r w:rsidRPr="00BB4BAB">
              <w:t>CO6</w:t>
            </w:r>
          </w:p>
        </w:tc>
        <w:tc>
          <w:tcPr>
            <w:tcW w:w="1134" w:type="dxa"/>
          </w:tcPr>
          <w:p w:rsidR="0063262A" w:rsidRPr="00BB4BAB" w:rsidRDefault="0063262A" w:rsidP="00A6387A">
            <w:pPr>
              <w:contextualSpacing/>
              <w:jc w:val="center"/>
            </w:pPr>
          </w:p>
        </w:tc>
        <w:tc>
          <w:tcPr>
            <w:tcW w:w="1418" w:type="dxa"/>
          </w:tcPr>
          <w:p w:rsidR="0063262A" w:rsidRPr="00BB4BAB" w:rsidRDefault="0063262A" w:rsidP="00A6387A">
            <w:pPr>
              <w:contextualSpacing/>
              <w:jc w:val="center"/>
            </w:pPr>
          </w:p>
        </w:tc>
        <w:tc>
          <w:tcPr>
            <w:tcW w:w="992" w:type="dxa"/>
          </w:tcPr>
          <w:p w:rsidR="0063262A" w:rsidRPr="00BB4BAB" w:rsidRDefault="0063262A" w:rsidP="00A6387A">
            <w:pPr>
              <w:contextualSpacing/>
              <w:jc w:val="center"/>
            </w:pPr>
          </w:p>
        </w:tc>
        <w:tc>
          <w:tcPr>
            <w:tcW w:w="1276" w:type="dxa"/>
          </w:tcPr>
          <w:p w:rsidR="0063262A" w:rsidRPr="00BB4BAB" w:rsidRDefault="0063262A" w:rsidP="00A6387A">
            <w:pPr>
              <w:contextualSpacing/>
              <w:jc w:val="center"/>
            </w:pPr>
            <w:r w:rsidRPr="00BB4BAB">
              <w:t>20</w:t>
            </w:r>
          </w:p>
        </w:tc>
        <w:tc>
          <w:tcPr>
            <w:tcW w:w="992" w:type="dxa"/>
          </w:tcPr>
          <w:p w:rsidR="0063262A" w:rsidRPr="00BB4BAB" w:rsidRDefault="0063262A" w:rsidP="00A6387A">
            <w:pPr>
              <w:contextualSpacing/>
              <w:jc w:val="center"/>
            </w:pPr>
          </w:p>
        </w:tc>
        <w:tc>
          <w:tcPr>
            <w:tcW w:w="871" w:type="dxa"/>
          </w:tcPr>
          <w:p w:rsidR="0063262A" w:rsidRPr="00BB4BAB" w:rsidRDefault="0063262A" w:rsidP="00A6387A">
            <w:pPr>
              <w:contextualSpacing/>
              <w:jc w:val="center"/>
            </w:pPr>
          </w:p>
        </w:tc>
        <w:tc>
          <w:tcPr>
            <w:tcW w:w="2106" w:type="dxa"/>
          </w:tcPr>
          <w:p w:rsidR="0063262A" w:rsidRPr="00BB4BAB" w:rsidRDefault="0063262A" w:rsidP="00A6387A">
            <w:pPr>
              <w:contextualSpacing/>
              <w:jc w:val="center"/>
            </w:pPr>
            <w:r w:rsidRPr="00BB4BAB">
              <w:t>20</w:t>
            </w:r>
          </w:p>
        </w:tc>
      </w:tr>
      <w:tr w:rsidR="0063262A" w:rsidRPr="00BB4BAB" w:rsidTr="00A24BFA">
        <w:trPr>
          <w:jc w:val="center"/>
        </w:trPr>
        <w:tc>
          <w:tcPr>
            <w:tcW w:w="8526" w:type="dxa"/>
            <w:gridSpan w:val="7"/>
          </w:tcPr>
          <w:p w:rsidR="0063262A" w:rsidRPr="00BB4BAB" w:rsidRDefault="0063262A" w:rsidP="00A6387A">
            <w:pPr>
              <w:contextualSpacing/>
            </w:pPr>
            <w:r w:rsidRPr="00BB4BAB">
              <w:t xml:space="preserve">                                       10                    90                  60                 20</w:t>
            </w:r>
          </w:p>
        </w:tc>
        <w:tc>
          <w:tcPr>
            <w:tcW w:w="2106" w:type="dxa"/>
          </w:tcPr>
          <w:p w:rsidR="0063262A" w:rsidRPr="00BB4BAB" w:rsidRDefault="0063262A" w:rsidP="00A6387A">
            <w:pPr>
              <w:contextualSpacing/>
              <w:jc w:val="center"/>
              <w:rPr>
                <w:b/>
              </w:rPr>
            </w:pPr>
            <w:r w:rsidRPr="00BB4BAB">
              <w:rPr>
                <w:b/>
              </w:rPr>
              <w:t>180</w:t>
            </w:r>
          </w:p>
        </w:tc>
      </w:tr>
    </w:tbl>
    <w:p w:rsidR="0063262A" w:rsidRDefault="0063262A" w:rsidP="00A6387A">
      <w:pPr>
        <w:contextualSpacing/>
      </w:pPr>
    </w:p>
    <w:p w:rsidR="0063262A" w:rsidRDefault="0063262A">
      <w:r>
        <w:br w:type="page"/>
      </w:r>
    </w:p>
    <w:p w:rsidR="0063262A" w:rsidRDefault="0063262A">
      <w:pPr>
        <w:jc w:val="center"/>
      </w:pPr>
      <w:r w:rsidRPr="00146A29">
        <w:rPr>
          <w:noProof/>
        </w:rPr>
        <w:lastRenderedPageBreak/>
        <w:drawing>
          <wp:inline distT="0" distB="0" distL="0" distR="0">
            <wp:extent cx="5451475" cy="1019175"/>
            <wp:effectExtent l="0" t="0" r="0" b="9525"/>
            <wp:docPr id="206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9"/>
                    <a:srcRect/>
                    <a:stretch>
                      <a:fillRect/>
                    </a:stretch>
                  </pic:blipFill>
                  <pic:spPr>
                    <a:xfrm>
                      <a:off x="0" y="0"/>
                      <a:ext cx="5451673" cy="1019212"/>
                    </a:xfrm>
                    <a:prstGeom prst="rect">
                      <a:avLst/>
                    </a:prstGeom>
                    <a:ln/>
                  </pic:spPr>
                </pic:pic>
              </a:graphicData>
            </a:graphic>
          </wp:inline>
        </w:drawing>
      </w:r>
    </w:p>
    <w:p w:rsidR="0063262A" w:rsidRPr="00146A29" w:rsidRDefault="0063262A">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6373"/>
        <w:gridCol w:w="1706"/>
        <w:gridCol w:w="704"/>
      </w:tblGrid>
      <w:tr w:rsidR="0063262A" w:rsidRPr="00146A29">
        <w:trPr>
          <w:trHeight w:val="397"/>
          <w:jc w:val="center"/>
        </w:trPr>
        <w:tc>
          <w:tcPr>
            <w:tcW w:w="1702" w:type="dxa"/>
            <w:vAlign w:val="center"/>
          </w:tcPr>
          <w:p w:rsidR="0063262A" w:rsidRPr="00146A29" w:rsidRDefault="0063262A">
            <w:pPr>
              <w:pStyle w:val="Title"/>
              <w:jc w:val="left"/>
              <w:rPr>
                <w:b/>
              </w:rPr>
            </w:pPr>
            <w:r w:rsidRPr="00146A29">
              <w:rPr>
                <w:b/>
              </w:rPr>
              <w:t xml:space="preserve">Course Code      </w:t>
            </w:r>
          </w:p>
        </w:tc>
        <w:tc>
          <w:tcPr>
            <w:tcW w:w="6373" w:type="dxa"/>
            <w:vAlign w:val="center"/>
          </w:tcPr>
          <w:p w:rsidR="0063262A" w:rsidRPr="00146A29" w:rsidRDefault="0063262A">
            <w:pPr>
              <w:pStyle w:val="Title"/>
              <w:jc w:val="left"/>
              <w:rPr>
                <w:b/>
              </w:rPr>
            </w:pPr>
            <w:r w:rsidRPr="00146A29">
              <w:rPr>
                <w:b/>
              </w:rPr>
              <w:t>23FS3001</w:t>
            </w:r>
          </w:p>
        </w:tc>
        <w:tc>
          <w:tcPr>
            <w:tcW w:w="1706" w:type="dxa"/>
            <w:vAlign w:val="center"/>
          </w:tcPr>
          <w:p w:rsidR="0063262A" w:rsidRPr="00146A29" w:rsidRDefault="0063262A">
            <w:pPr>
              <w:pStyle w:val="Title"/>
              <w:ind w:left="-468" w:firstLine="468"/>
              <w:jc w:val="left"/>
            </w:pPr>
            <w:r w:rsidRPr="00146A29">
              <w:rPr>
                <w:b/>
              </w:rPr>
              <w:t xml:space="preserve">Duration       </w:t>
            </w:r>
          </w:p>
        </w:tc>
        <w:tc>
          <w:tcPr>
            <w:tcW w:w="704" w:type="dxa"/>
            <w:vAlign w:val="center"/>
          </w:tcPr>
          <w:p w:rsidR="0063262A" w:rsidRPr="00146A29" w:rsidRDefault="0063262A">
            <w:pPr>
              <w:pStyle w:val="Title"/>
              <w:jc w:val="left"/>
              <w:rPr>
                <w:b/>
              </w:rPr>
            </w:pPr>
            <w:r w:rsidRPr="00146A29">
              <w:rPr>
                <w:b/>
              </w:rPr>
              <w:t>3hrs</w:t>
            </w:r>
          </w:p>
        </w:tc>
      </w:tr>
      <w:tr w:rsidR="0063262A" w:rsidRPr="00146A29">
        <w:trPr>
          <w:trHeight w:val="397"/>
          <w:jc w:val="center"/>
        </w:trPr>
        <w:tc>
          <w:tcPr>
            <w:tcW w:w="1702" w:type="dxa"/>
            <w:vAlign w:val="center"/>
          </w:tcPr>
          <w:p w:rsidR="0063262A" w:rsidRPr="00146A29" w:rsidRDefault="0063262A">
            <w:pPr>
              <w:pStyle w:val="Title"/>
              <w:ind w:right="-160"/>
              <w:jc w:val="left"/>
              <w:rPr>
                <w:b/>
              </w:rPr>
            </w:pPr>
            <w:r w:rsidRPr="00146A29">
              <w:rPr>
                <w:b/>
              </w:rPr>
              <w:t xml:space="preserve">Course Name     </w:t>
            </w:r>
          </w:p>
        </w:tc>
        <w:tc>
          <w:tcPr>
            <w:tcW w:w="6373" w:type="dxa"/>
            <w:vAlign w:val="center"/>
          </w:tcPr>
          <w:p w:rsidR="0063262A" w:rsidRPr="00146A29" w:rsidRDefault="0063262A">
            <w:pPr>
              <w:pStyle w:val="Title"/>
              <w:jc w:val="left"/>
              <w:rPr>
                <w:b/>
              </w:rPr>
            </w:pPr>
            <w:r w:rsidRPr="00146A29">
              <w:rPr>
                <w:b/>
              </w:rPr>
              <w:t>FORENSIC SCIENCE AND CRIMINAL JUSTICE SYSTEM</w:t>
            </w:r>
          </w:p>
        </w:tc>
        <w:tc>
          <w:tcPr>
            <w:tcW w:w="1706" w:type="dxa"/>
            <w:vAlign w:val="center"/>
          </w:tcPr>
          <w:p w:rsidR="0063262A" w:rsidRPr="00146A29" w:rsidRDefault="0063262A">
            <w:pPr>
              <w:pStyle w:val="Title"/>
              <w:jc w:val="left"/>
              <w:rPr>
                <w:b/>
              </w:rPr>
            </w:pPr>
            <w:r w:rsidRPr="00146A29">
              <w:rPr>
                <w:b/>
              </w:rPr>
              <w:t xml:space="preserve">Max. Marks </w:t>
            </w:r>
          </w:p>
        </w:tc>
        <w:tc>
          <w:tcPr>
            <w:tcW w:w="704" w:type="dxa"/>
            <w:vAlign w:val="center"/>
          </w:tcPr>
          <w:p w:rsidR="0063262A" w:rsidRPr="00146A29" w:rsidRDefault="0063262A">
            <w:pPr>
              <w:pStyle w:val="Title"/>
              <w:jc w:val="left"/>
              <w:rPr>
                <w:b/>
              </w:rPr>
            </w:pPr>
            <w:r w:rsidRPr="00146A29">
              <w:rPr>
                <w:b/>
              </w:rPr>
              <w:t>100</w:t>
            </w:r>
          </w:p>
        </w:tc>
      </w:tr>
    </w:tbl>
    <w:p w:rsidR="0063262A" w:rsidRPr="00146A29" w:rsidRDefault="0063262A"/>
    <w:tbl>
      <w:tblPr>
        <w:tblW w:w="10890" w:type="dxa"/>
        <w:tblInd w:w="-4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405"/>
        <w:gridCol w:w="7485"/>
        <w:gridCol w:w="750"/>
        <w:gridCol w:w="660"/>
        <w:gridCol w:w="1005"/>
      </w:tblGrid>
      <w:tr w:rsidR="0063262A" w:rsidRPr="00146A29">
        <w:trPr>
          <w:trHeight w:val="549"/>
        </w:trPr>
        <w:tc>
          <w:tcPr>
            <w:tcW w:w="585" w:type="dxa"/>
            <w:vAlign w:val="center"/>
          </w:tcPr>
          <w:p w:rsidR="0063262A" w:rsidRPr="00146A29" w:rsidRDefault="0063262A">
            <w:pPr>
              <w:jc w:val="center"/>
              <w:rPr>
                <w:b/>
              </w:rPr>
            </w:pPr>
            <w:r w:rsidRPr="00146A29">
              <w:rPr>
                <w:b/>
              </w:rPr>
              <w:t>Q. No.</w:t>
            </w:r>
          </w:p>
        </w:tc>
        <w:tc>
          <w:tcPr>
            <w:tcW w:w="7890" w:type="dxa"/>
            <w:gridSpan w:val="2"/>
            <w:vAlign w:val="center"/>
          </w:tcPr>
          <w:p w:rsidR="0063262A" w:rsidRPr="00146A29" w:rsidRDefault="0063262A">
            <w:pPr>
              <w:jc w:val="center"/>
              <w:rPr>
                <w:b/>
              </w:rPr>
            </w:pPr>
            <w:r w:rsidRPr="00146A29">
              <w:rPr>
                <w:b/>
              </w:rPr>
              <w:t>Questions</w:t>
            </w:r>
          </w:p>
        </w:tc>
        <w:tc>
          <w:tcPr>
            <w:tcW w:w="750" w:type="dxa"/>
            <w:vAlign w:val="center"/>
          </w:tcPr>
          <w:p w:rsidR="0063262A" w:rsidRPr="00146A29" w:rsidRDefault="0063262A">
            <w:pPr>
              <w:jc w:val="center"/>
              <w:rPr>
                <w:b/>
              </w:rPr>
            </w:pPr>
            <w:r w:rsidRPr="00146A29">
              <w:rPr>
                <w:b/>
              </w:rPr>
              <w:t>CO</w:t>
            </w:r>
          </w:p>
        </w:tc>
        <w:tc>
          <w:tcPr>
            <w:tcW w:w="660" w:type="dxa"/>
            <w:vAlign w:val="center"/>
          </w:tcPr>
          <w:p w:rsidR="0063262A" w:rsidRPr="00146A29" w:rsidRDefault="0063262A">
            <w:pPr>
              <w:jc w:val="center"/>
              <w:rPr>
                <w:b/>
              </w:rPr>
            </w:pPr>
            <w:r w:rsidRPr="00146A29">
              <w:rPr>
                <w:b/>
              </w:rPr>
              <w:t>BL</w:t>
            </w:r>
          </w:p>
        </w:tc>
        <w:tc>
          <w:tcPr>
            <w:tcW w:w="1005" w:type="dxa"/>
            <w:vAlign w:val="center"/>
          </w:tcPr>
          <w:p w:rsidR="0063262A" w:rsidRPr="00146A29" w:rsidRDefault="0063262A">
            <w:pPr>
              <w:jc w:val="center"/>
              <w:rPr>
                <w:b/>
              </w:rPr>
            </w:pPr>
            <w:r w:rsidRPr="00146A29">
              <w:rPr>
                <w:b/>
              </w:rPr>
              <w:t>Marks</w:t>
            </w:r>
          </w:p>
        </w:tc>
      </w:tr>
      <w:tr w:rsidR="0063262A" w:rsidRPr="00146A29">
        <w:trPr>
          <w:trHeight w:val="549"/>
        </w:trPr>
        <w:tc>
          <w:tcPr>
            <w:tcW w:w="10890" w:type="dxa"/>
            <w:gridSpan w:val="6"/>
          </w:tcPr>
          <w:p w:rsidR="0063262A" w:rsidRPr="00146A29" w:rsidRDefault="0063262A">
            <w:pPr>
              <w:jc w:val="center"/>
              <w:rPr>
                <w:b/>
                <w:u w:val="single"/>
              </w:rPr>
            </w:pPr>
            <w:r w:rsidRPr="00146A29">
              <w:rPr>
                <w:b/>
                <w:u w:val="single"/>
              </w:rPr>
              <w:t>PART – A (4 X 20 = 80 MARKS)</w:t>
            </w:r>
          </w:p>
          <w:p w:rsidR="0063262A" w:rsidRPr="00146A29" w:rsidRDefault="0063262A">
            <w:pPr>
              <w:jc w:val="center"/>
              <w:rPr>
                <w:b/>
              </w:rPr>
            </w:pPr>
            <w:r w:rsidRPr="00146A29">
              <w:rPr>
                <w:b/>
              </w:rPr>
              <w:t>(Answer all the Questions)</w:t>
            </w:r>
          </w:p>
        </w:tc>
      </w:tr>
      <w:tr w:rsidR="0063262A" w:rsidRPr="00146A29" w:rsidTr="00146A29">
        <w:trPr>
          <w:trHeight w:val="220"/>
        </w:trPr>
        <w:tc>
          <w:tcPr>
            <w:tcW w:w="585" w:type="dxa"/>
            <w:vAlign w:val="center"/>
          </w:tcPr>
          <w:p w:rsidR="0063262A" w:rsidRPr="00146A29" w:rsidRDefault="0063262A">
            <w:pPr>
              <w:jc w:val="center"/>
            </w:pPr>
            <w:r w:rsidRPr="00146A29">
              <w:t>1.</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t>List all the d</w:t>
            </w:r>
            <w:r w:rsidRPr="00146A29">
              <w:t>ivisions of BPRD and elaborate functions for all these divisions.</w:t>
            </w:r>
          </w:p>
        </w:tc>
        <w:tc>
          <w:tcPr>
            <w:tcW w:w="750" w:type="dxa"/>
            <w:vAlign w:val="center"/>
          </w:tcPr>
          <w:p w:rsidR="0063262A" w:rsidRPr="00146A29" w:rsidRDefault="0063262A">
            <w:r w:rsidRPr="00146A29">
              <w:t>CO1</w:t>
            </w:r>
          </w:p>
        </w:tc>
        <w:tc>
          <w:tcPr>
            <w:tcW w:w="660" w:type="dxa"/>
            <w:vAlign w:val="center"/>
          </w:tcPr>
          <w:p w:rsidR="0063262A" w:rsidRPr="00146A29" w:rsidRDefault="0063262A">
            <w:r w:rsidRPr="00146A29">
              <w:t xml:space="preserve"> R</w:t>
            </w:r>
          </w:p>
        </w:tc>
        <w:tc>
          <w:tcPr>
            <w:tcW w:w="1005" w:type="dxa"/>
            <w:vAlign w:val="center"/>
          </w:tcPr>
          <w:p w:rsidR="0063262A" w:rsidRPr="00146A29" w:rsidRDefault="0063262A">
            <w:pPr>
              <w:jc w:val="center"/>
            </w:pPr>
            <w:r w:rsidRPr="00146A29">
              <w:t>10</w:t>
            </w:r>
          </w:p>
        </w:tc>
      </w:tr>
      <w:tr w:rsidR="0063262A" w:rsidRPr="00146A29" w:rsidTr="00146A29">
        <w:trPr>
          <w:trHeight w:val="224"/>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63262A" w:rsidRPr="00146A29" w:rsidRDefault="0063262A">
            <w:pPr>
              <w:jc w:val="both"/>
            </w:pPr>
            <w:r w:rsidRPr="00146A29">
              <w:t>Explain GEQD and Fingerprint Bureau in detail.</w:t>
            </w:r>
          </w:p>
        </w:tc>
        <w:tc>
          <w:tcPr>
            <w:tcW w:w="750" w:type="dxa"/>
            <w:vAlign w:val="center"/>
          </w:tcPr>
          <w:p w:rsidR="0063262A" w:rsidRPr="00146A29" w:rsidRDefault="0063262A">
            <w:r w:rsidRPr="00146A29">
              <w:t>CO1</w:t>
            </w:r>
          </w:p>
        </w:tc>
        <w:tc>
          <w:tcPr>
            <w:tcW w:w="660" w:type="dxa"/>
            <w:vAlign w:val="center"/>
          </w:tcPr>
          <w:p w:rsidR="0063262A" w:rsidRPr="00146A29" w:rsidRDefault="0063262A">
            <w:r w:rsidRPr="00146A29">
              <w:t xml:space="preserve"> R</w:t>
            </w:r>
          </w:p>
        </w:tc>
        <w:tc>
          <w:tcPr>
            <w:tcW w:w="1005" w:type="dxa"/>
            <w:vAlign w:val="center"/>
          </w:tcPr>
          <w:p w:rsidR="0063262A" w:rsidRPr="00146A29" w:rsidRDefault="0063262A">
            <w:pPr>
              <w:jc w:val="center"/>
            </w:pPr>
            <w:r w:rsidRPr="00146A29">
              <w:t>10</w:t>
            </w:r>
          </w:p>
        </w:tc>
      </w:tr>
      <w:tr w:rsidR="0063262A" w:rsidRPr="00146A29">
        <w:trPr>
          <w:trHeight w:val="237"/>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center"/>
              <w:rPr>
                <w:b/>
              </w:rPr>
            </w:pPr>
            <w:r w:rsidRPr="00146A29">
              <w:rPr>
                <w:b/>
              </w:rPr>
              <w:t>(OR)</w:t>
            </w: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trPr>
          <w:trHeight w:val="394"/>
        </w:trPr>
        <w:tc>
          <w:tcPr>
            <w:tcW w:w="585" w:type="dxa"/>
            <w:vAlign w:val="center"/>
          </w:tcPr>
          <w:p w:rsidR="0063262A" w:rsidRPr="00146A29" w:rsidRDefault="0063262A">
            <w:pPr>
              <w:jc w:val="center"/>
            </w:pPr>
            <w:r w:rsidRPr="00146A29">
              <w:t>2.</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Summarize the Admissibility of expert testimony and quote the sections related to expert testimony.</w:t>
            </w:r>
          </w:p>
        </w:tc>
        <w:tc>
          <w:tcPr>
            <w:tcW w:w="750" w:type="dxa"/>
            <w:vAlign w:val="center"/>
          </w:tcPr>
          <w:p w:rsidR="0063262A" w:rsidRPr="00146A29" w:rsidRDefault="0063262A">
            <w:r w:rsidRPr="00146A29">
              <w:t>CO2</w:t>
            </w:r>
          </w:p>
        </w:tc>
        <w:tc>
          <w:tcPr>
            <w:tcW w:w="660" w:type="dxa"/>
            <w:vAlign w:val="center"/>
          </w:tcPr>
          <w:p w:rsidR="0063262A" w:rsidRPr="00146A29" w:rsidRDefault="0063262A">
            <w:r w:rsidRPr="00146A29">
              <w:t xml:space="preserve"> U</w:t>
            </w:r>
          </w:p>
        </w:tc>
        <w:tc>
          <w:tcPr>
            <w:tcW w:w="1005" w:type="dxa"/>
            <w:vAlign w:val="center"/>
          </w:tcPr>
          <w:p w:rsidR="0063262A" w:rsidRPr="00146A29" w:rsidRDefault="0063262A">
            <w:pPr>
              <w:jc w:val="center"/>
            </w:pPr>
            <w:r w:rsidRPr="00146A29">
              <w:t>10</w:t>
            </w:r>
          </w:p>
        </w:tc>
      </w:tr>
      <w:tr w:rsidR="0063262A" w:rsidRPr="00146A29" w:rsidTr="00146A29">
        <w:trPr>
          <w:trHeight w:val="70"/>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Relate Reconstruction of Crime scene and Investigation.</w:t>
            </w:r>
          </w:p>
        </w:tc>
        <w:tc>
          <w:tcPr>
            <w:tcW w:w="750" w:type="dxa"/>
            <w:vAlign w:val="center"/>
          </w:tcPr>
          <w:p w:rsidR="0063262A" w:rsidRPr="00146A29" w:rsidRDefault="0063262A">
            <w:r w:rsidRPr="00146A29">
              <w:t>CO2</w:t>
            </w:r>
          </w:p>
        </w:tc>
        <w:tc>
          <w:tcPr>
            <w:tcW w:w="660" w:type="dxa"/>
            <w:vAlign w:val="center"/>
          </w:tcPr>
          <w:p w:rsidR="0063262A" w:rsidRPr="00146A29" w:rsidRDefault="0063262A">
            <w:r w:rsidRPr="00146A29">
              <w:t xml:space="preserve"> U</w:t>
            </w:r>
          </w:p>
        </w:tc>
        <w:tc>
          <w:tcPr>
            <w:tcW w:w="1005" w:type="dxa"/>
            <w:vAlign w:val="center"/>
          </w:tcPr>
          <w:p w:rsidR="0063262A" w:rsidRPr="00146A29" w:rsidRDefault="0063262A">
            <w:pPr>
              <w:jc w:val="center"/>
            </w:pPr>
            <w:r w:rsidRPr="00146A29">
              <w:t>10</w:t>
            </w:r>
          </w:p>
        </w:tc>
      </w:tr>
      <w:tr w:rsidR="0063262A" w:rsidRPr="00146A29">
        <w:trPr>
          <w:trHeight w:val="394"/>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both"/>
            </w:pP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trPr>
          <w:trHeight w:val="394"/>
        </w:trPr>
        <w:tc>
          <w:tcPr>
            <w:tcW w:w="585" w:type="dxa"/>
            <w:vAlign w:val="center"/>
          </w:tcPr>
          <w:p w:rsidR="0063262A" w:rsidRPr="00146A29" w:rsidRDefault="0063262A">
            <w:pPr>
              <w:jc w:val="center"/>
            </w:pPr>
            <w:r w:rsidRPr="00146A29">
              <w:t>3.</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 xml:space="preserve">Identify the </w:t>
            </w:r>
            <w:r w:rsidRPr="00982DDE">
              <w:t>Fig</w:t>
            </w:r>
            <w:r>
              <w:t>.</w:t>
            </w:r>
            <w:r w:rsidRPr="00982DDE">
              <w:t xml:space="preserve"> 1 and Fig</w:t>
            </w:r>
            <w:r>
              <w:t>.</w:t>
            </w:r>
            <w:r w:rsidRPr="00982DDE">
              <w:t xml:space="preserve"> 2</w:t>
            </w:r>
            <w:r w:rsidRPr="00146A29">
              <w:rPr>
                <w:b/>
              </w:rPr>
              <w:t xml:space="preserve"> </w:t>
            </w:r>
            <w:r w:rsidRPr="00146A29">
              <w:t>and explain it in detail.</w:t>
            </w:r>
          </w:p>
          <w:tbl>
            <w:tblPr>
              <w:tblW w:w="7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42"/>
              <w:gridCol w:w="3643"/>
            </w:tblGrid>
            <w:tr w:rsidR="0063262A" w:rsidRPr="00146A29" w:rsidTr="007F0D35">
              <w:tc>
                <w:tcPr>
                  <w:tcW w:w="3642" w:type="dxa"/>
                  <w:shd w:val="clear" w:color="auto" w:fill="auto"/>
                  <w:tcMar>
                    <w:top w:w="100" w:type="dxa"/>
                    <w:left w:w="100" w:type="dxa"/>
                    <w:bottom w:w="100" w:type="dxa"/>
                    <w:right w:w="100" w:type="dxa"/>
                  </w:tcMar>
                </w:tcPr>
                <w:p w:rsidR="0063262A" w:rsidRPr="00146A29" w:rsidRDefault="0063262A">
                  <w:pPr>
                    <w:jc w:val="center"/>
                  </w:pPr>
                  <w:r w:rsidRPr="00146A29">
                    <w:rPr>
                      <w:noProof/>
                    </w:rPr>
                    <w:drawing>
                      <wp:inline distT="114300" distB="114300" distL="114300" distR="114300">
                        <wp:extent cx="2162175" cy="1693461"/>
                        <wp:effectExtent l="0" t="0" r="0" b="0"/>
                        <wp:docPr id="20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4"/>
                                <a:srcRect/>
                                <a:stretch>
                                  <a:fillRect/>
                                </a:stretch>
                              </pic:blipFill>
                              <pic:spPr>
                                <a:xfrm>
                                  <a:off x="0" y="0"/>
                                  <a:ext cx="2162175" cy="1693461"/>
                                </a:xfrm>
                                <a:prstGeom prst="rect">
                                  <a:avLst/>
                                </a:prstGeom>
                                <a:ln/>
                              </pic:spPr>
                            </pic:pic>
                          </a:graphicData>
                        </a:graphic>
                      </wp:inline>
                    </w:drawing>
                  </w:r>
                </w:p>
              </w:tc>
              <w:tc>
                <w:tcPr>
                  <w:tcW w:w="3643" w:type="dxa"/>
                  <w:shd w:val="clear" w:color="auto" w:fill="auto"/>
                  <w:tcMar>
                    <w:top w:w="100" w:type="dxa"/>
                    <w:left w:w="100" w:type="dxa"/>
                    <w:bottom w:w="100" w:type="dxa"/>
                    <w:right w:w="100" w:type="dxa"/>
                  </w:tcMar>
                </w:tcPr>
                <w:p w:rsidR="0063262A" w:rsidRPr="00146A29" w:rsidRDefault="0063262A">
                  <w:pPr>
                    <w:jc w:val="center"/>
                  </w:pPr>
                  <w:r w:rsidRPr="00146A29">
                    <w:rPr>
                      <w:noProof/>
                    </w:rPr>
                    <w:drawing>
                      <wp:inline distT="114300" distB="114300" distL="114300" distR="114300">
                        <wp:extent cx="2162175" cy="1727200"/>
                        <wp:effectExtent l="0" t="0" r="0" b="0"/>
                        <wp:docPr id="20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5"/>
                                <a:srcRect/>
                                <a:stretch>
                                  <a:fillRect/>
                                </a:stretch>
                              </pic:blipFill>
                              <pic:spPr>
                                <a:xfrm>
                                  <a:off x="0" y="0"/>
                                  <a:ext cx="2162175" cy="1727200"/>
                                </a:xfrm>
                                <a:prstGeom prst="rect">
                                  <a:avLst/>
                                </a:prstGeom>
                                <a:ln/>
                              </pic:spPr>
                            </pic:pic>
                          </a:graphicData>
                        </a:graphic>
                      </wp:inline>
                    </w:drawing>
                  </w:r>
                </w:p>
              </w:tc>
            </w:tr>
          </w:tbl>
          <w:p w:rsidR="0063262A" w:rsidRPr="00146A29" w:rsidRDefault="0063262A">
            <w:r>
              <w:t>Fig. 1                                                       Fig. 2</w:t>
            </w:r>
          </w:p>
          <w:p w:rsidR="0063262A" w:rsidRPr="00146A29" w:rsidRDefault="0063262A">
            <w:pPr>
              <w:jc w:val="both"/>
            </w:pPr>
          </w:p>
        </w:tc>
        <w:tc>
          <w:tcPr>
            <w:tcW w:w="750" w:type="dxa"/>
            <w:vAlign w:val="center"/>
          </w:tcPr>
          <w:p w:rsidR="0063262A" w:rsidRPr="00146A29" w:rsidRDefault="0063262A">
            <w:r w:rsidRPr="00146A29">
              <w:t>CO3</w:t>
            </w:r>
          </w:p>
        </w:tc>
        <w:tc>
          <w:tcPr>
            <w:tcW w:w="660" w:type="dxa"/>
            <w:vAlign w:val="center"/>
          </w:tcPr>
          <w:p w:rsidR="0063262A" w:rsidRPr="00146A29" w:rsidRDefault="0063262A">
            <w:r w:rsidRPr="00146A29">
              <w:t xml:space="preserve">  A</w:t>
            </w:r>
          </w:p>
        </w:tc>
        <w:tc>
          <w:tcPr>
            <w:tcW w:w="1005" w:type="dxa"/>
            <w:vAlign w:val="center"/>
          </w:tcPr>
          <w:p w:rsidR="0063262A" w:rsidRPr="00146A29" w:rsidRDefault="0063262A">
            <w:pPr>
              <w:jc w:val="center"/>
            </w:pPr>
            <w:r w:rsidRPr="00146A29">
              <w:t>10</w:t>
            </w:r>
          </w:p>
        </w:tc>
      </w:tr>
      <w:tr w:rsidR="0063262A" w:rsidRPr="00146A29">
        <w:trPr>
          <w:trHeight w:val="394"/>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Select any one theory from below and give your comment. Which is better and why ?</w:t>
            </w:r>
          </w:p>
          <w:p w:rsidR="0063262A" w:rsidRPr="00146A29" w:rsidRDefault="0063262A">
            <w:pPr>
              <w:jc w:val="both"/>
            </w:pPr>
            <w:r w:rsidRPr="00146A29">
              <w:t>i) Neo-Classical theory</w:t>
            </w:r>
          </w:p>
          <w:p w:rsidR="0063262A" w:rsidRPr="00146A29" w:rsidRDefault="0063262A">
            <w:pPr>
              <w:jc w:val="both"/>
            </w:pPr>
            <w:r w:rsidRPr="00146A29">
              <w:t>ii) Classical theory</w:t>
            </w:r>
          </w:p>
        </w:tc>
        <w:tc>
          <w:tcPr>
            <w:tcW w:w="750" w:type="dxa"/>
            <w:vAlign w:val="center"/>
          </w:tcPr>
          <w:p w:rsidR="0063262A" w:rsidRPr="00146A29" w:rsidRDefault="0063262A">
            <w:r w:rsidRPr="00146A29">
              <w:t>CO3</w:t>
            </w:r>
          </w:p>
        </w:tc>
        <w:tc>
          <w:tcPr>
            <w:tcW w:w="660" w:type="dxa"/>
            <w:vAlign w:val="center"/>
          </w:tcPr>
          <w:p w:rsidR="0063262A" w:rsidRPr="00146A29" w:rsidRDefault="0063262A">
            <w:r w:rsidRPr="00146A29">
              <w:t xml:space="preserve">  A</w:t>
            </w:r>
          </w:p>
        </w:tc>
        <w:tc>
          <w:tcPr>
            <w:tcW w:w="1005" w:type="dxa"/>
            <w:vAlign w:val="center"/>
          </w:tcPr>
          <w:p w:rsidR="0063262A" w:rsidRPr="00146A29" w:rsidRDefault="0063262A">
            <w:pPr>
              <w:jc w:val="center"/>
            </w:pPr>
            <w:r w:rsidRPr="00146A29">
              <w:t>10</w:t>
            </w:r>
          </w:p>
        </w:tc>
      </w:tr>
      <w:tr w:rsidR="0063262A" w:rsidRPr="00146A29">
        <w:trPr>
          <w:trHeight w:val="172"/>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center"/>
            </w:pPr>
            <w:r w:rsidRPr="00146A29">
              <w:rPr>
                <w:b/>
              </w:rPr>
              <w:t>(OR)</w:t>
            </w: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rsidTr="00146A29">
        <w:trPr>
          <w:trHeight w:val="162"/>
        </w:trPr>
        <w:tc>
          <w:tcPr>
            <w:tcW w:w="585" w:type="dxa"/>
            <w:vAlign w:val="center"/>
          </w:tcPr>
          <w:p w:rsidR="0063262A" w:rsidRPr="00146A29" w:rsidRDefault="0063262A">
            <w:pPr>
              <w:jc w:val="center"/>
            </w:pPr>
            <w:r w:rsidRPr="00146A29">
              <w:t>4.</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List all the functions and powers of Police according to Cr.Pc.</w:t>
            </w:r>
          </w:p>
        </w:tc>
        <w:tc>
          <w:tcPr>
            <w:tcW w:w="750" w:type="dxa"/>
            <w:vAlign w:val="center"/>
          </w:tcPr>
          <w:p w:rsidR="0063262A" w:rsidRPr="00146A29" w:rsidRDefault="0063262A">
            <w:r w:rsidRPr="00146A29">
              <w:t>CO4</w:t>
            </w:r>
          </w:p>
        </w:tc>
        <w:tc>
          <w:tcPr>
            <w:tcW w:w="660" w:type="dxa"/>
            <w:vAlign w:val="center"/>
          </w:tcPr>
          <w:p w:rsidR="0063262A" w:rsidRPr="00146A29" w:rsidRDefault="0063262A">
            <w:r w:rsidRPr="00146A29">
              <w:t xml:space="preserve"> An</w:t>
            </w:r>
          </w:p>
        </w:tc>
        <w:tc>
          <w:tcPr>
            <w:tcW w:w="1005" w:type="dxa"/>
            <w:vAlign w:val="center"/>
          </w:tcPr>
          <w:p w:rsidR="0063262A" w:rsidRPr="00146A29" w:rsidRDefault="0063262A">
            <w:pPr>
              <w:jc w:val="center"/>
            </w:pPr>
            <w:r w:rsidRPr="00146A29">
              <w:t>10</w:t>
            </w:r>
          </w:p>
        </w:tc>
      </w:tr>
      <w:tr w:rsidR="0063262A" w:rsidRPr="00146A29" w:rsidTr="00146A29">
        <w:trPr>
          <w:trHeight w:val="436"/>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Distinguish between IPC and Cr.Pc.</w:t>
            </w:r>
          </w:p>
        </w:tc>
        <w:tc>
          <w:tcPr>
            <w:tcW w:w="750" w:type="dxa"/>
            <w:vAlign w:val="center"/>
          </w:tcPr>
          <w:p w:rsidR="0063262A" w:rsidRPr="00146A29" w:rsidRDefault="0063262A">
            <w:r w:rsidRPr="00146A29">
              <w:t>CO4</w:t>
            </w:r>
          </w:p>
        </w:tc>
        <w:tc>
          <w:tcPr>
            <w:tcW w:w="660" w:type="dxa"/>
            <w:vAlign w:val="center"/>
          </w:tcPr>
          <w:p w:rsidR="0063262A" w:rsidRPr="00146A29" w:rsidRDefault="0063262A">
            <w:r w:rsidRPr="00146A29">
              <w:t xml:space="preserve"> An</w:t>
            </w:r>
          </w:p>
        </w:tc>
        <w:tc>
          <w:tcPr>
            <w:tcW w:w="1005" w:type="dxa"/>
            <w:vAlign w:val="center"/>
          </w:tcPr>
          <w:p w:rsidR="0063262A" w:rsidRPr="00146A29" w:rsidRDefault="0063262A">
            <w:pPr>
              <w:jc w:val="center"/>
            </w:pPr>
            <w:r w:rsidRPr="00146A29">
              <w:t>10</w:t>
            </w:r>
          </w:p>
        </w:tc>
      </w:tr>
      <w:tr w:rsidR="0063262A" w:rsidRPr="00146A29">
        <w:trPr>
          <w:trHeight w:val="394"/>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both"/>
            </w:pP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trPr>
          <w:trHeight w:val="394"/>
        </w:trPr>
        <w:tc>
          <w:tcPr>
            <w:tcW w:w="585" w:type="dxa"/>
            <w:vAlign w:val="center"/>
          </w:tcPr>
          <w:p w:rsidR="0063262A" w:rsidRPr="00146A29" w:rsidRDefault="0063262A">
            <w:pPr>
              <w:jc w:val="center"/>
            </w:pPr>
            <w:r w:rsidRPr="00146A29">
              <w:t>5.</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Explain the given image. What information you can derive out of the image.</w:t>
            </w:r>
          </w:p>
          <w:p w:rsidR="0063262A" w:rsidRPr="00146A29" w:rsidRDefault="0063262A">
            <w:pPr>
              <w:jc w:val="center"/>
            </w:pPr>
            <w:r w:rsidRPr="00146A29">
              <w:rPr>
                <w:noProof/>
              </w:rPr>
              <w:lastRenderedPageBreak/>
              <w:drawing>
                <wp:inline distT="114300" distB="114300" distL="114300" distR="114300">
                  <wp:extent cx="4619625" cy="2019300"/>
                  <wp:effectExtent l="0" t="0" r="9525" b="0"/>
                  <wp:docPr id="206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6"/>
                          <a:srcRect/>
                          <a:stretch>
                            <a:fillRect/>
                          </a:stretch>
                        </pic:blipFill>
                        <pic:spPr>
                          <a:xfrm>
                            <a:off x="0" y="0"/>
                            <a:ext cx="4619625" cy="2019300"/>
                          </a:xfrm>
                          <a:prstGeom prst="rect">
                            <a:avLst/>
                          </a:prstGeom>
                          <a:ln/>
                        </pic:spPr>
                      </pic:pic>
                    </a:graphicData>
                  </a:graphic>
                </wp:inline>
              </w:drawing>
            </w:r>
          </w:p>
        </w:tc>
        <w:tc>
          <w:tcPr>
            <w:tcW w:w="750" w:type="dxa"/>
            <w:vAlign w:val="center"/>
          </w:tcPr>
          <w:p w:rsidR="0063262A" w:rsidRPr="00146A29" w:rsidRDefault="0063262A">
            <w:r w:rsidRPr="00146A29">
              <w:lastRenderedPageBreak/>
              <w:t>CO5</w:t>
            </w:r>
          </w:p>
        </w:tc>
        <w:tc>
          <w:tcPr>
            <w:tcW w:w="660" w:type="dxa"/>
            <w:vAlign w:val="center"/>
          </w:tcPr>
          <w:p w:rsidR="0063262A" w:rsidRPr="00146A29" w:rsidRDefault="0063262A">
            <w:r w:rsidRPr="00146A29">
              <w:t xml:space="preserve">  E</w:t>
            </w:r>
          </w:p>
        </w:tc>
        <w:tc>
          <w:tcPr>
            <w:tcW w:w="1005" w:type="dxa"/>
            <w:vAlign w:val="center"/>
          </w:tcPr>
          <w:p w:rsidR="0063262A" w:rsidRPr="00146A29" w:rsidRDefault="0063262A">
            <w:pPr>
              <w:jc w:val="center"/>
            </w:pPr>
            <w:r w:rsidRPr="00146A29">
              <w:t>10</w:t>
            </w:r>
          </w:p>
        </w:tc>
      </w:tr>
      <w:tr w:rsidR="0063262A" w:rsidRPr="00146A29">
        <w:trPr>
          <w:trHeight w:val="394"/>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Select appropriate match:</w:t>
            </w:r>
          </w:p>
          <w:p w:rsidR="0063262A" w:rsidRPr="00146A29" w:rsidRDefault="0063262A">
            <w:pPr>
              <w:jc w:val="both"/>
            </w:pPr>
          </w:p>
          <w:p w:rsidR="0063262A" w:rsidRPr="00146A29" w:rsidRDefault="0063262A" w:rsidP="006C6B12">
            <w:pPr>
              <w:numPr>
                <w:ilvl w:val="0"/>
                <w:numId w:val="45"/>
              </w:numPr>
              <w:jc w:val="both"/>
            </w:pPr>
            <w:r w:rsidRPr="00146A29">
              <w:t>Latent Impression                       a.Biological fluid</w:t>
            </w:r>
          </w:p>
          <w:p w:rsidR="0063262A" w:rsidRPr="00146A29" w:rsidRDefault="0063262A" w:rsidP="006C6B12">
            <w:pPr>
              <w:numPr>
                <w:ilvl w:val="0"/>
                <w:numId w:val="45"/>
              </w:numPr>
              <w:jc w:val="both"/>
            </w:pPr>
            <w:r w:rsidRPr="00146A29">
              <w:t>Blood                                          b.Need Photography</w:t>
            </w:r>
          </w:p>
          <w:p w:rsidR="0063262A" w:rsidRPr="00146A29" w:rsidRDefault="0063262A" w:rsidP="006C6B12">
            <w:pPr>
              <w:numPr>
                <w:ilvl w:val="0"/>
                <w:numId w:val="45"/>
              </w:numPr>
              <w:jc w:val="both"/>
            </w:pPr>
            <w:r w:rsidRPr="00146A29">
              <w:t>Plastic Impression                      c.Need Development</w:t>
            </w:r>
          </w:p>
          <w:p w:rsidR="0063262A" w:rsidRPr="00146A29" w:rsidRDefault="0063262A" w:rsidP="006C6B12">
            <w:pPr>
              <w:numPr>
                <w:ilvl w:val="0"/>
                <w:numId w:val="45"/>
              </w:numPr>
              <w:jc w:val="both"/>
            </w:pPr>
            <w:r w:rsidRPr="00146A29">
              <w:t>Hair                                            d.Trace evidence</w:t>
            </w:r>
          </w:p>
          <w:p w:rsidR="0063262A" w:rsidRPr="00146A29" w:rsidRDefault="0063262A" w:rsidP="00146A29">
            <w:pPr>
              <w:jc w:val="both"/>
            </w:pPr>
            <w:r w:rsidRPr="00146A29">
              <w:t xml:space="preserve">Explain </w:t>
            </w:r>
            <w:r w:rsidRPr="007F0D35">
              <w:t>Trace Evidence and Latent Impressions</w:t>
            </w:r>
            <w:r w:rsidRPr="00146A29">
              <w:rPr>
                <w:b/>
              </w:rPr>
              <w:t>.</w:t>
            </w:r>
          </w:p>
        </w:tc>
        <w:tc>
          <w:tcPr>
            <w:tcW w:w="750" w:type="dxa"/>
            <w:vAlign w:val="center"/>
          </w:tcPr>
          <w:p w:rsidR="0063262A" w:rsidRPr="00146A29" w:rsidRDefault="0063262A">
            <w:r w:rsidRPr="00146A29">
              <w:t>CO5</w:t>
            </w:r>
          </w:p>
        </w:tc>
        <w:tc>
          <w:tcPr>
            <w:tcW w:w="660" w:type="dxa"/>
            <w:vAlign w:val="center"/>
          </w:tcPr>
          <w:p w:rsidR="0063262A" w:rsidRPr="00146A29" w:rsidRDefault="0063262A">
            <w:r w:rsidRPr="00146A29">
              <w:t xml:space="preserve">  E</w:t>
            </w:r>
          </w:p>
        </w:tc>
        <w:tc>
          <w:tcPr>
            <w:tcW w:w="1005" w:type="dxa"/>
            <w:vAlign w:val="center"/>
          </w:tcPr>
          <w:p w:rsidR="0063262A" w:rsidRPr="00146A29" w:rsidRDefault="0063262A">
            <w:pPr>
              <w:jc w:val="center"/>
            </w:pPr>
            <w:r w:rsidRPr="00146A29">
              <w:t>10</w:t>
            </w:r>
          </w:p>
        </w:tc>
      </w:tr>
      <w:tr w:rsidR="0063262A" w:rsidRPr="00146A29">
        <w:trPr>
          <w:trHeight w:val="261"/>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center"/>
            </w:pPr>
            <w:r w:rsidRPr="00146A29">
              <w:rPr>
                <w:b/>
              </w:rPr>
              <w:t>(OR)</w:t>
            </w: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rsidTr="00146A29">
        <w:trPr>
          <w:trHeight w:val="214"/>
        </w:trPr>
        <w:tc>
          <w:tcPr>
            <w:tcW w:w="585" w:type="dxa"/>
            <w:vAlign w:val="center"/>
          </w:tcPr>
          <w:p w:rsidR="0063262A" w:rsidRPr="00146A29" w:rsidRDefault="0063262A">
            <w:pPr>
              <w:jc w:val="center"/>
            </w:pPr>
            <w:r w:rsidRPr="00146A29">
              <w:t>6.</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Discuss IPC section 292,293 and 299.</w:t>
            </w:r>
          </w:p>
        </w:tc>
        <w:tc>
          <w:tcPr>
            <w:tcW w:w="750" w:type="dxa"/>
            <w:vAlign w:val="center"/>
          </w:tcPr>
          <w:p w:rsidR="0063262A" w:rsidRPr="00146A29" w:rsidRDefault="0063262A">
            <w:r w:rsidRPr="00146A29">
              <w:t>CO6</w:t>
            </w:r>
          </w:p>
        </w:tc>
        <w:tc>
          <w:tcPr>
            <w:tcW w:w="660" w:type="dxa"/>
            <w:vAlign w:val="center"/>
          </w:tcPr>
          <w:p w:rsidR="0063262A" w:rsidRPr="00146A29" w:rsidRDefault="0063262A">
            <w:r w:rsidRPr="00146A29">
              <w:t xml:space="preserve"> U</w:t>
            </w:r>
          </w:p>
        </w:tc>
        <w:tc>
          <w:tcPr>
            <w:tcW w:w="1005" w:type="dxa"/>
            <w:vAlign w:val="center"/>
          </w:tcPr>
          <w:p w:rsidR="0063262A" w:rsidRPr="00146A29" w:rsidRDefault="0063262A">
            <w:pPr>
              <w:jc w:val="center"/>
            </w:pPr>
            <w:r w:rsidRPr="00146A29">
              <w:t>10</w:t>
            </w:r>
          </w:p>
        </w:tc>
      </w:tr>
      <w:tr w:rsidR="0063262A" w:rsidRPr="00146A29" w:rsidTr="00146A29">
        <w:trPr>
          <w:trHeight w:val="204"/>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Describe LokAyukta System in detail.</w:t>
            </w:r>
          </w:p>
        </w:tc>
        <w:tc>
          <w:tcPr>
            <w:tcW w:w="750" w:type="dxa"/>
            <w:vAlign w:val="center"/>
          </w:tcPr>
          <w:p w:rsidR="0063262A" w:rsidRPr="00146A29" w:rsidRDefault="0063262A">
            <w:r w:rsidRPr="00146A29">
              <w:t>CO6</w:t>
            </w:r>
          </w:p>
        </w:tc>
        <w:tc>
          <w:tcPr>
            <w:tcW w:w="660" w:type="dxa"/>
            <w:vAlign w:val="center"/>
          </w:tcPr>
          <w:p w:rsidR="0063262A" w:rsidRPr="00146A29" w:rsidRDefault="0063262A">
            <w:r w:rsidRPr="00146A29">
              <w:t xml:space="preserve"> R</w:t>
            </w:r>
          </w:p>
        </w:tc>
        <w:tc>
          <w:tcPr>
            <w:tcW w:w="1005" w:type="dxa"/>
            <w:vAlign w:val="center"/>
          </w:tcPr>
          <w:p w:rsidR="0063262A" w:rsidRPr="00146A29" w:rsidRDefault="0063262A">
            <w:pPr>
              <w:jc w:val="center"/>
            </w:pPr>
            <w:r w:rsidRPr="00146A29">
              <w:t>10</w:t>
            </w:r>
          </w:p>
        </w:tc>
      </w:tr>
      <w:tr w:rsidR="0063262A" w:rsidRPr="00146A29" w:rsidTr="00146A29">
        <w:trPr>
          <w:trHeight w:val="70"/>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both"/>
            </w:pP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rsidTr="00146A29">
        <w:trPr>
          <w:trHeight w:val="198"/>
        </w:trPr>
        <w:tc>
          <w:tcPr>
            <w:tcW w:w="585" w:type="dxa"/>
            <w:vAlign w:val="center"/>
          </w:tcPr>
          <w:p w:rsidR="0063262A" w:rsidRPr="00146A29" w:rsidRDefault="0063262A">
            <w:pPr>
              <w:jc w:val="center"/>
            </w:pPr>
            <w:r w:rsidRPr="00146A29">
              <w:t>7.</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Describe Bioterrorism and mass casualty weapons.</w:t>
            </w:r>
          </w:p>
        </w:tc>
        <w:tc>
          <w:tcPr>
            <w:tcW w:w="750" w:type="dxa"/>
            <w:vAlign w:val="center"/>
          </w:tcPr>
          <w:p w:rsidR="0063262A" w:rsidRPr="00146A29" w:rsidRDefault="0063262A">
            <w:r w:rsidRPr="00146A29">
              <w:t>CO3</w:t>
            </w:r>
          </w:p>
        </w:tc>
        <w:tc>
          <w:tcPr>
            <w:tcW w:w="660" w:type="dxa"/>
            <w:vAlign w:val="center"/>
          </w:tcPr>
          <w:p w:rsidR="0063262A" w:rsidRPr="00146A29" w:rsidRDefault="0063262A">
            <w:r w:rsidRPr="00146A29">
              <w:t xml:space="preserve"> R</w:t>
            </w:r>
          </w:p>
        </w:tc>
        <w:tc>
          <w:tcPr>
            <w:tcW w:w="1005" w:type="dxa"/>
            <w:vAlign w:val="center"/>
          </w:tcPr>
          <w:p w:rsidR="0063262A" w:rsidRPr="00146A29" w:rsidRDefault="0063262A">
            <w:pPr>
              <w:jc w:val="center"/>
            </w:pPr>
            <w:r w:rsidRPr="00146A29">
              <w:t>10</w:t>
            </w:r>
          </w:p>
        </w:tc>
      </w:tr>
      <w:tr w:rsidR="0063262A" w:rsidRPr="00146A29" w:rsidTr="00146A29">
        <w:trPr>
          <w:trHeight w:val="70"/>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Explain Forensic science in detail.</w:t>
            </w:r>
          </w:p>
        </w:tc>
        <w:tc>
          <w:tcPr>
            <w:tcW w:w="750" w:type="dxa"/>
            <w:vAlign w:val="center"/>
          </w:tcPr>
          <w:p w:rsidR="0063262A" w:rsidRPr="00146A29" w:rsidRDefault="0063262A">
            <w:r w:rsidRPr="00146A29">
              <w:t>CO2</w:t>
            </w:r>
          </w:p>
        </w:tc>
        <w:tc>
          <w:tcPr>
            <w:tcW w:w="660" w:type="dxa"/>
            <w:vAlign w:val="center"/>
          </w:tcPr>
          <w:p w:rsidR="0063262A" w:rsidRPr="00146A29" w:rsidRDefault="0063262A">
            <w:r w:rsidRPr="00146A29">
              <w:t xml:space="preserve"> U</w:t>
            </w:r>
          </w:p>
        </w:tc>
        <w:tc>
          <w:tcPr>
            <w:tcW w:w="1005" w:type="dxa"/>
            <w:vAlign w:val="center"/>
          </w:tcPr>
          <w:p w:rsidR="0063262A" w:rsidRPr="00146A29" w:rsidRDefault="0063262A">
            <w:pPr>
              <w:jc w:val="center"/>
            </w:pPr>
            <w:r w:rsidRPr="00146A29">
              <w:t>10</w:t>
            </w:r>
          </w:p>
        </w:tc>
      </w:tr>
      <w:tr w:rsidR="0063262A" w:rsidRPr="00146A29">
        <w:trPr>
          <w:trHeight w:val="394"/>
        </w:trPr>
        <w:tc>
          <w:tcPr>
            <w:tcW w:w="585" w:type="dxa"/>
            <w:vAlign w:val="center"/>
          </w:tcPr>
          <w:p w:rsidR="0063262A" w:rsidRPr="00146A29" w:rsidRDefault="0063262A">
            <w:pPr>
              <w:jc w:val="center"/>
            </w:pPr>
          </w:p>
        </w:tc>
        <w:tc>
          <w:tcPr>
            <w:tcW w:w="405" w:type="dxa"/>
            <w:vAlign w:val="center"/>
          </w:tcPr>
          <w:p w:rsidR="0063262A" w:rsidRPr="00146A29" w:rsidRDefault="0063262A"/>
        </w:tc>
        <w:tc>
          <w:tcPr>
            <w:tcW w:w="7485" w:type="dxa"/>
            <w:vAlign w:val="bottom"/>
          </w:tcPr>
          <w:p w:rsidR="0063262A" w:rsidRPr="00146A29" w:rsidRDefault="0063262A">
            <w:pPr>
              <w:jc w:val="center"/>
            </w:pPr>
            <w:r w:rsidRPr="00146A29">
              <w:rPr>
                <w:b/>
              </w:rPr>
              <w:t>(OR)</w:t>
            </w:r>
          </w:p>
        </w:tc>
        <w:tc>
          <w:tcPr>
            <w:tcW w:w="750" w:type="dxa"/>
            <w:vAlign w:val="center"/>
          </w:tcPr>
          <w:p w:rsidR="0063262A" w:rsidRPr="00146A29" w:rsidRDefault="0063262A"/>
        </w:tc>
        <w:tc>
          <w:tcPr>
            <w:tcW w:w="660" w:type="dxa"/>
            <w:vAlign w:val="center"/>
          </w:tcPr>
          <w:p w:rsidR="0063262A" w:rsidRPr="00146A29" w:rsidRDefault="0063262A"/>
        </w:tc>
        <w:tc>
          <w:tcPr>
            <w:tcW w:w="1005" w:type="dxa"/>
            <w:vAlign w:val="center"/>
          </w:tcPr>
          <w:p w:rsidR="0063262A" w:rsidRPr="00146A29" w:rsidRDefault="0063262A">
            <w:pPr>
              <w:jc w:val="center"/>
            </w:pPr>
          </w:p>
        </w:tc>
      </w:tr>
      <w:tr w:rsidR="0063262A" w:rsidRPr="00146A29" w:rsidTr="00146A29">
        <w:trPr>
          <w:trHeight w:val="71"/>
        </w:trPr>
        <w:tc>
          <w:tcPr>
            <w:tcW w:w="585" w:type="dxa"/>
            <w:vAlign w:val="center"/>
          </w:tcPr>
          <w:p w:rsidR="0063262A" w:rsidRPr="00146A29" w:rsidRDefault="0063262A">
            <w:pPr>
              <w:jc w:val="center"/>
            </w:pPr>
            <w:r w:rsidRPr="00146A29">
              <w:t>8.</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Summarize different criminal theories.</w:t>
            </w:r>
          </w:p>
        </w:tc>
        <w:tc>
          <w:tcPr>
            <w:tcW w:w="750" w:type="dxa"/>
            <w:vAlign w:val="center"/>
          </w:tcPr>
          <w:p w:rsidR="0063262A" w:rsidRPr="00146A29" w:rsidRDefault="0063262A">
            <w:r w:rsidRPr="00146A29">
              <w:t>CO5</w:t>
            </w:r>
          </w:p>
        </w:tc>
        <w:tc>
          <w:tcPr>
            <w:tcW w:w="660" w:type="dxa"/>
            <w:vAlign w:val="center"/>
          </w:tcPr>
          <w:p w:rsidR="0063262A" w:rsidRPr="00146A29" w:rsidRDefault="0063262A">
            <w:r w:rsidRPr="00146A29">
              <w:t xml:space="preserve"> U</w:t>
            </w:r>
          </w:p>
        </w:tc>
        <w:tc>
          <w:tcPr>
            <w:tcW w:w="1005" w:type="dxa"/>
            <w:vAlign w:val="center"/>
          </w:tcPr>
          <w:p w:rsidR="0063262A" w:rsidRPr="00146A29" w:rsidRDefault="0063262A">
            <w:pPr>
              <w:jc w:val="center"/>
            </w:pPr>
            <w:r w:rsidRPr="00146A29">
              <w:t>10</w:t>
            </w:r>
          </w:p>
        </w:tc>
      </w:tr>
      <w:tr w:rsidR="0063262A" w:rsidRPr="00146A29" w:rsidTr="00146A29">
        <w:trPr>
          <w:trHeight w:val="70"/>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Explain different divisions of the Forensic Science Laboratory in detail.</w:t>
            </w:r>
          </w:p>
        </w:tc>
        <w:tc>
          <w:tcPr>
            <w:tcW w:w="750" w:type="dxa"/>
            <w:vAlign w:val="center"/>
          </w:tcPr>
          <w:p w:rsidR="0063262A" w:rsidRPr="00146A29" w:rsidRDefault="0063262A">
            <w:r w:rsidRPr="00146A29">
              <w:t>CO5</w:t>
            </w:r>
          </w:p>
        </w:tc>
        <w:tc>
          <w:tcPr>
            <w:tcW w:w="660" w:type="dxa"/>
            <w:vAlign w:val="center"/>
          </w:tcPr>
          <w:p w:rsidR="0063262A" w:rsidRPr="00146A29" w:rsidRDefault="0063262A">
            <w:r w:rsidRPr="00146A29">
              <w:t xml:space="preserve"> R</w:t>
            </w:r>
          </w:p>
        </w:tc>
        <w:tc>
          <w:tcPr>
            <w:tcW w:w="1005" w:type="dxa"/>
            <w:vAlign w:val="center"/>
          </w:tcPr>
          <w:p w:rsidR="0063262A" w:rsidRPr="00146A29" w:rsidRDefault="0063262A">
            <w:pPr>
              <w:jc w:val="center"/>
            </w:pPr>
            <w:r w:rsidRPr="00146A29">
              <w:t>10</w:t>
            </w:r>
          </w:p>
        </w:tc>
      </w:tr>
      <w:tr w:rsidR="0063262A" w:rsidRPr="00146A29">
        <w:trPr>
          <w:trHeight w:val="292"/>
        </w:trPr>
        <w:tc>
          <w:tcPr>
            <w:tcW w:w="10890" w:type="dxa"/>
            <w:gridSpan w:val="6"/>
            <w:vAlign w:val="center"/>
          </w:tcPr>
          <w:p w:rsidR="0063262A" w:rsidRPr="00146A29" w:rsidRDefault="0063262A">
            <w:pPr>
              <w:jc w:val="center"/>
              <w:rPr>
                <w:b/>
                <w:u w:val="single"/>
              </w:rPr>
            </w:pPr>
            <w:r w:rsidRPr="00146A29">
              <w:rPr>
                <w:b/>
                <w:u w:val="single"/>
              </w:rPr>
              <w:t>PART – B (1 X 20 = 20 MARKS)</w:t>
            </w:r>
          </w:p>
          <w:p w:rsidR="0063262A" w:rsidRPr="00146A29" w:rsidRDefault="0063262A">
            <w:pPr>
              <w:jc w:val="center"/>
            </w:pPr>
            <w:r w:rsidRPr="00146A29">
              <w:rPr>
                <w:b/>
              </w:rPr>
              <w:t>COMPULSORY QUESTION</w:t>
            </w:r>
          </w:p>
        </w:tc>
      </w:tr>
      <w:tr w:rsidR="0063262A" w:rsidRPr="00146A29" w:rsidTr="00146A29">
        <w:trPr>
          <w:trHeight w:val="215"/>
        </w:trPr>
        <w:tc>
          <w:tcPr>
            <w:tcW w:w="585" w:type="dxa"/>
            <w:vAlign w:val="center"/>
          </w:tcPr>
          <w:p w:rsidR="0063262A" w:rsidRPr="00146A29" w:rsidRDefault="0063262A">
            <w:pPr>
              <w:jc w:val="center"/>
            </w:pPr>
            <w:r w:rsidRPr="00146A29">
              <w:t>9.</w:t>
            </w:r>
          </w:p>
        </w:tc>
        <w:tc>
          <w:tcPr>
            <w:tcW w:w="405" w:type="dxa"/>
            <w:vAlign w:val="center"/>
          </w:tcPr>
          <w:p w:rsidR="0063262A" w:rsidRPr="00146A29" w:rsidRDefault="0063262A">
            <w:r w:rsidRPr="00146A29">
              <w:t>a.</w:t>
            </w:r>
          </w:p>
        </w:tc>
        <w:tc>
          <w:tcPr>
            <w:tcW w:w="7485" w:type="dxa"/>
            <w:vAlign w:val="bottom"/>
          </w:tcPr>
          <w:p w:rsidR="0063262A" w:rsidRPr="00146A29" w:rsidRDefault="0063262A">
            <w:pPr>
              <w:jc w:val="both"/>
            </w:pPr>
            <w:r w:rsidRPr="00146A29">
              <w:t>Describe serious offenses punishable under law. e.g Section 302 of IPC.</w:t>
            </w:r>
          </w:p>
        </w:tc>
        <w:tc>
          <w:tcPr>
            <w:tcW w:w="750" w:type="dxa"/>
            <w:vAlign w:val="center"/>
          </w:tcPr>
          <w:p w:rsidR="0063262A" w:rsidRPr="00146A29" w:rsidRDefault="0063262A">
            <w:r w:rsidRPr="00146A29">
              <w:t>CO4</w:t>
            </w:r>
          </w:p>
        </w:tc>
        <w:tc>
          <w:tcPr>
            <w:tcW w:w="660" w:type="dxa"/>
            <w:vAlign w:val="center"/>
          </w:tcPr>
          <w:p w:rsidR="0063262A" w:rsidRPr="00146A29" w:rsidRDefault="0063262A">
            <w:r w:rsidRPr="00146A29">
              <w:t>U</w:t>
            </w:r>
          </w:p>
        </w:tc>
        <w:tc>
          <w:tcPr>
            <w:tcW w:w="1005" w:type="dxa"/>
            <w:vAlign w:val="center"/>
          </w:tcPr>
          <w:p w:rsidR="0063262A" w:rsidRPr="00146A29" w:rsidRDefault="0063262A">
            <w:pPr>
              <w:jc w:val="center"/>
            </w:pPr>
            <w:r w:rsidRPr="00146A29">
              <w:t>10</w:t>
            </w:r>
          </w:p>
        </w:tc>
      </w:tr>
      <w:tr w:rsidR="0063262A" w:rsidRPr="00146A29" w:rsidTr="00146A29">
        <w:trPr>
          <w:trHeight w:val="76"/>
        </w:trPr>
        <w:tc>
          <w:tcPr>
            <w:tcW w:w="585" w:type="dxa"/>
            <w:vAlign w:val="center"/>
          </w:tcPr>
          <w:p w:rsidR="0063262A" w:rsidRPr="00146A29" w:rsidRDefault="0063262A">
            <w:pPr>
              <w:jc w:val="center"/>
            </w:pPr>
          </w:p>
        </w:tc>
        <w:tc>
          <w:tcPr>
            <w:tcW w:w="405" w:type="dxa"/>
            <w:vAlign w:val="center"/>
          </w:tcPr>
          <w:p w:rsidR="0063262A" w:rsidRPr="00146A29" w:rsidRDefault="0063262A">
            <w:r w:rsidRPr="00146A29">
              <w:t>b.</w:t>
            </w:r>
          </w:p>
        </w:tc>
        <w:tc>
          <w:tcPr>
            <w:tcW w:w="7485" w:type="dxa"/>
            <w:vAlign w:val="bottom"/>
          </w:tcPr>
          <w:p w:rsidR="0063262A" w:rsidRPr="00146A29" w:rsidRDefault="0063262A">
            <w:pPr>
              <w:jc w:val="both"/>
            </w:pPr>
            <w:r w:rsidRPr="00146A29">
              <w:t>Define section 45,46 and 47 of Indian Evidence Act.</w:t>
            </w:r>
          </w:p>
        </w:tc>
        <w:tc>
          <w:tcPr>
            <w:tcW w:w="750" w:type="dxa"/>
            <w:vAlign w:val="center"/>
          </w:tcPr>
          <w:p w:rsidR="0063262A" w:rsidRPr="00146A29" w:rsidRDefault="0063262A">
            <w:r w:rsidRPr="00146A29">
              <w:t>CO2</w:t>
            </w:r>
          </w:p>
        </w:tc>
        <w:tc>
          <w:tcPr>
            <w:tcW w:w="660" w:type="dxa"/>
            <w:vAlign w:val="center"/>
          </w:tcPr>
          <w:p w:rsidR="0063262A" w:rsidRPr="00146A29" w:rsidRDefault="0063262A">
            <w:r w:rsidRPr="00146A29">
              <w:t>U</w:t>
            </w:r>
          </w:p>
        </w:tc>
        <w:tc>
          <w:tcPr>
            <w:tcW w:w="1005" w:type="dxa"/>
            <w:vAlign w:val="center"/>
          </w:tcPr>
          <w:p w:rsidR="0063262A" w:rsidRPr="00146A29" w:rsidRDefault="0063262A">
            <w:pPr>
              <w:jc w:val="center"/>
            </w:pPr>
            <w:r w:rsidRPr="00146A29">
              <w:t>10</w:t>
            </w:r>
          </w:p>
        </w:tc>
      </w:tr>
    </w:tbl>
    <w:p w:rsidR="0063262A" w:rsidRPr="00146A29" w:rsidRDefault="0063262A">
      <w:r w:rsidRPr="00146A29">
        <w:rPr>
          <w:b/>
        </w:rPr>
        <w:t>CO</w:t>
      </w:r>
      <w:r w:rsidRPr="00146A29">
        <w:t xml:space="preserve"> – COURSE OUTCOME</w:t>
      </w:r>
      <w:r w:rsidRPr="00146A29">
        <w:tab/>
      </w:r>
      <w:r w:rsidRPr="00146A29">
        <w:tab/>
      </w:r>
      <w:r w:rsidRPr="00146A29">
        <w:tab/>
      </w:r>
      <w:r w:rsidRPr="00146A29">
        <w:tab/>
      </w:r>
      <w:r w:rsidRPr="00146A29">
        <w:tab/>
      </w:r>
      <w:r w:rsidRPr="00146A29">
        <w:rPr>
          <w:b/>
        </w:rPr>
        <w:t>BL</w:t>
      </w:r>
      <w:r w:rsidRPr="00146A29">
        <w:t xml:space="preserve"> – BLOOM’S LEVEL</w:t>
      </w:r>
    </w:p>
    <w:tbl>
      <w:tblPr>
        <w:tblW w:w="10697"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762"/>
      </w:tblGrid>
      <w:tr w:rsidR="0063262A" w:rsidRPr="00146A29">
        <w:trPr>
          <w:trHeight w:val="277"/>
        </w:trPr>
        <w:tc>
          <w:tcPr>
            <w:tcW w:w="935" w:type="dxa"/>
          </w:tcPr>
          <w:p w:rsidR="0063262A" w:rsidRPr="00146A29" w:rsidRDefault="0063262A"/>
        </w:tc>
        <w:tc>
          <w:tcPr>
            <w:tcW w:w="9762" w:type="dxa"/>
          </w:tcPr>
          <w:p w:rsidR="0063262A" w:rsidRPr="00146A29" w:rsidRDefault="0063262A">
            <w:pPr>
              <w:jc w:val="center"/>
              <w:rPr>
                <w:b/>
              </w:rPr>
            </w:pPr>
            <w:r w:rsidRPr="00146A29">
              <w:rPr>
                <w:b/>
              </w:rPr>
              <w:t>COURSE OUTCOMES</w:t>
            </w:r>
          </w:p>
        </w:tc>
      </w:tr>
      <w:tr w:rsidR="0063262A" w:rsidRPr="00146A29">
        <w:trPr>
          <w:trHeight w:val="277"/>
        </w:trPr>
        <w:tc>
          <w:tcPr>
            <w:tcW w:w="935" w:type="dxa"/>
          </w:tcPr>
          <w:p w:rsidR="0063262A" w:rsidRPr="00146A29" w:rsidRDefault="0063262A">
            <w:r w:rsidRPr="00146A29">
              <w:t>CO1</w:t>
            </w:r>
          </w:p>
        </w:tc>
        <w:tc>
          <w:tcPr>
            <w:tcW w:w="9762" w:type="dxa"/>
          </w:tcPr>
          <w:p w:rsidR="0063262A" w:rsidRPr="00146A29" w:rsidRDefault="0063262A">
            <w:pPr>
              <w:jc w:val="both"/>
            </w:pPr>
            <w:r w:rsidRPr="00146A29">
              <w:t>understand the importance of forensic sciences</w:t>
            </w:r>
          </w:p>
        </w:tc>
      </w:tr>
      <w:tr w:rsidR="0063262A" w:rsidRPr="00146A29">
        <w:trPr>
          <w:trHeight w:val="277"/>
        </w:trPr>
        <w:tc>
          <w:tcPr>
            <w:tcW w:w="935" w:type="dxa"/>
          </w:tcPr>
          <w:p w:rsidR="0063262A" w:rsidRPr="00146A29" w:rsidRDefault="0063262A">
            <w:r w:rsidRPr="00146A29">
              <w:t>CO2</w:t>
            </w:r>
          </w:p>
        </w:tc>
        <w:tc>
          <w:tcPr>
            <w:tcW w:w="9762" w:type="dxa"/>
          </w:tcPr>
          <w:p w:rsidR="0063262A" w:rsidRPr="00146A29" w:rsidRDefault="0063262A">
            <w:pPr>
              <w:jc w:val="both"/>
            </w:pPr>
            <w:r w:rsidRPr="00146A29">
              <w:t>summarize the organizations in India related to forensic science</w:t>
            </w:r>
          </w:p>
        </w:tc>
      </w:tr>
      <w:tr w:rsidR="0063262A" w:rsidRPr="00146A29">
        <w:trPr>
          <w:trHeight w:val="277"/>
        </w:trPr>
        <w:tc>
          <w:tcPr>
            <w:tcW w:w="935" w:type="dxa"/>
          </w:tcPr>
          <w:p w:rsidR="0063262A" w:rsidRPr="00146A29" w:rsidRDefault="0063262A">
            <w:r w:rsidRPr="00146A29">
              <w:t>CO3</w:t>
            </w:r>
          </w:p>
        </w:tc>
        <w:tc>
          <w:tcPr>
            <w:tcW w:w="9762" w:type="dxa"/>
          </w:tcPr>
          <w:p w:rsidR="0063262A" w:rsidRPr="00146A29" w:rsidRDefault="0063262A">
            <w:pPr>
              <w:jc w:val="both"/>
            </w:pPr>
            <w:r w:rsidRPr="00146A29">
              <w:t>understand the importance of collecting physical evidence</w:t>
            </w:r>
          </w:p>
        </w:tc>
      </w:tr>
      <w:tr w:rsidR="0063262A" w:rsidRPr="00146A29">
        <w:trPr>
          <w:trHeight w:val="277"/>
        </w:trPr>
        <w:tc>
          <w:tcPr>
            <w:tcW w:w="935" w:type="dxa"/>
          </w:tcPr>
          <w:p w:rsidR="0063262A" w:rsidRPr="00146A29" w:rsidRDefault="0063262A">
            <w:r w:rsidRPr="00146A29">
              <w:t>CO4</w:t>
            </w:r>
          </w:p>
        </w:tc>
        <w:tc>
          <w:tcPr>
            <w:tcW w:w="9762" w:type="dxa"/>
          </w:tcPr>
          <w:p w:rsidR="0063262A" w:rsidRPr="00146A29" w:rsidRDefault="0063262A">
            <w:pPr>
              <w:jc w:val="both"/>
            </w:pPr>
            <w:r w:rsidRPr="00146A29">
              <w:t>know the problems in society and collecting the evidences</w:t>
            </w:r>
          </w:p>
        </w:tc>
      </w:tr>
      <w:tr w:rsidR="0063262A" w:rsidRPr="00146A29">
        <w:trPr>
          <w:trHeight w:val="277"/>
        </w:trPr>
        <w:tc>
          <w:tcPr>
            <w:tcW w:w="935" w:type="dxa"/>
          </w:tcPr>
          <w:p w:rsidR="0063262A" w:rsidRPr="00146A29" w:rsidRDefault="0063262A">
            <w:r w:rsidRPr="00146A29">
              <w:t>CO5</w:t>
            </w:r>
          </w:p>
        </w:tc>
        <w:tc>
          <w:tcPr>
            <w:tcW w:w="9762" w:type="dxa"/>
          </w:tcPr>
          <w:p w:rsidR="0063262A" w:rsidRPr="00146A29" w:rsidRDefault="0063262A">
            <w:pPr>
              <w:jc w:val="both"/>
            </w:pPr>
            <w:r w:rsidRPr="00146A29">
              <w:t>understand the importance of criminal justice system</w:t>
            </w:r>
          </w:p>
        </w:tc>
      </w:tr>
      <w:tr w:rsidR="0063262A" w:rsidRPr="00146A29">
        <w:trPr>
          <w:trHeight w:val="277"/>
        </w:trPr>
        <w:tc>
          <w:tcPr>
            <w:tcW w:w="935" w:type="dxa"/>
          </w:tcPr>
          <w:p w:rsidR="0063262A" w:rsidRPr="00146A29" w:rsidRDefault="0063262A">
            <w:r w:rsidRPr="00146A29">
              <w:t>CO6</w:t>
            </w:r>
          </w:p>
        </w:tc>
        <w:tc>
          <w:tcPr>
            <w:tcW w:w="9762" w:type="dxa"/>
          </w:tcPr>
          <w:p w:rsidR="0063262A" w:rsidRPr="00146A29" w:rsidRDefault="0063262A">
            <w:pPr>
              <w:jc w:val="both"/>
            </w:pPr>
            <w:r w:rsidRPr="00146A29">
              <w:t>describe the recent advancements in Forensic science</w:t>
            </w:r>
          </w:p>
        </w:tc>
      </w:tr>
    </w:tbl>
    <w:p w:rsidR="0063262A" w:rsidRPr="00146A29" w:rsidRDefault="0063262A"/>
    <w:tbl>
      <w:tblPr>
        <w:tblW w:w="106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134"/>
        <w:gridCol w:w="1418"/>
        <w:gridCol w:w="992"/>
        <w:gridCol w:w="1276"/>
        <w:gridCol w:w="992"/>
        <w:gridCol w:w="871"/>
        <w:gridCol w:w="2106"/>
      </w:tblGrid>
      <w:tr w:rsidR="0063262A" w:rsidRPr="00146A29">
        <w:trPr>
          <w:jc w:val="center"/>
        </w:trPr>
        <w:tc>
          <w:tcPr>
            <w:tcW w:w="10632" w:type="dxa"/>
            <w:gridSpan w:val="8"/>
          </w:tcPr>
          <w:p w:rsidR="0063262A" w:rsidRPr="00146A29" w:rsidRDefault="0063262A">
            <w:pPr>
              <w:jc w:val="center"/>
              <w:rPr>
                <w:b/>
              </w:rPr>
            </w:pPr>
            <w:r w:rsidRPr="00146A29">
              <w:rPr>
                <w:b/>
              </w:rPr>
              <w:t>Assessment Pattern as per Bloom’s Taxonomy</w:t>
            </w:r>
          </w:p>
        </w:tc>
      </w:tr>
      <w:tr w:rsidR="0063262A" w:rsidRPr="00146A29">
        <w:trPr>
          <w:jc w:val="center"/>
        </w:trPr>
        <w:tc>
          <w:tcPr>
            <w:tcW w:w="1843" w:type="dxa"/>
          </w:tcPr>
          <w:p w:rsidR="0063262A" w:rsidRPr="00146A29" w:rsidRDefault="0063262A">
            <w:pPr>
              <w:jc w:val="center"/>
              <w:rPr>
                <w:b/>
              </w:rPr>
            </w:pPr>
            <w:r w:rsidRPr="00146A29">
              <w:rPr>
                <w:b/>
              </w:rPr>
              <w:t>CO / P</w:t>
            </w:r>
          </w:p>
        </w:tc>
        <w:tc>
          <w:tcPr>
            <w:tcW w:w="1134" w:type="dxa"/>
          </w:tcPr>
          <w:p w:rsidR="0063262A" w:rsidRPr="00146A29" w:rsidRDefault="0063262A">
            <w:pPr>
              <w:jc w:val="center"/>
              <w:rPr>
                <w:b/>
              </w:rPr>
            </w:pPr>
            <w:r w:rsidRPr="00146A29">
              <w:rPr>
                <w:b/>
              </w:rPr>
              <w:t>R</w:t>
            </w:r>
          </w:p>
        </w:tc>
        <w:tc>
          <w:tcPr>
            <w:tcW w:w="1418" w:type="dxa"/>
          </w:tcPr>
          <w:p w:rsidR="0063262A" w:rsidRPr="00146A29" w:rsidRDefault="0063262A">
            <w:pPr>
              <w:jc w:val="center"/>
              <w:rPr>
                <w:b/>
              </w:rPr>
            </w:pPr>
            <w:r w:rsidRPr="00146A29">
              <w:rPr>
                <w:b/>
              </w:rPr>
              <w:t>U</w:t>
            </w:r>
          </w:p>
        </w:tc>
        <w:tc>
          <w:tcPr>
            <w:tcW w:w="992" w:type="dxa"/>
          </w:tcPr>
          <w:p w:rsidR="0063262A" w:rsidRPr="00146A29" w:rsidRDefault="0063262A">
            <w:pPr>
              <w:jc w:val="center"/>
              <w:rPr>
                <w:b/>
              </w:rPr>
            </w:pPr>
            <w:r w:rsidRPr="00146A29">
              <w:rPr>
                <w:b/>
              </w:rPr>
              <w:t>A</w:t>
            </w:r>
          </w:p>
        </w:tc>
        <w:tc>
          <w:tcPr>
            <w:tcW w:w="1276" w:type="dxa"/>
          </w:tcPr>
          <w:p w:rsidR="0063262A" w:rsidRPr="00146A29" w:rsidRDefault="0063262A">
            <w:pPr>
              <w:jc w:val="center"/>
              <w:rPr>
                <w:b/>
              </w:rPr>
            </w:pPr>
            <w:r w:rsidRPr="00146A29">
              <w:rPr>
                <w:b/>
              </w:rPr>
              <w:t>An</w:t>
            </w:r>
          </w:p>
        </w:tc>
        <w:tc>
          <w:tcPr>
            <w:tcW w:w="992" w:type="dxa"/>
          </w:tcPr>
          <w:p w:rsidR="0063262A" w:rsidRPr="00146A29" w:rsidRDefault="0063262A">
            <w:pPr>
              <w:jc w:val="center"/>
              <w:rPr>
                <w:b/>
              </w:rPr>
            </w:pPr>
            <w:r w:rsidRPr="00146A29">
              <w:rPr>
                <w:b/>
              </w:rPr>
              <w:t>E</w:t>
            </w:r>
          </w:p>
        </w:tc>
        <w:tc>
          <w:tcPr>
            <w:tcW w:w="871" w:type="dxa"/>
          </w:tcPr>
          <w:p w:rsidR="0063262A" w:rsidRPr="00146A29" w:rsidRDefault="0063262A">
            <w:pPr>
              <w:jc w:val="center"/>
              <w:rPr>
                <w:b/>
              </w:rPr>
            </w:pPr>
            <w:r w:rsidRPr="00146A29">
              <w:rPr>
                <w:b/>
              </w:rPr>
              <w:t>C</w:t>
            </w:r>
          </w:p>
        </w:tc>
        <w:tc>
          <w:tcPr>
            <w:tcW w:w="2106" w:type="dxa"/>
          </w:tcPr>
          <w:p w:rsidR="0063262A" w:rsidRPr="00146A29" w:rsidRDefault="0063262A">
            <w:pPr>
              <w:jc w:val="center"/>
              <w:rPr>
                <w:b/>
              </w:rPr>
            </w:pPr>
            <w:r w:rsidRPr="00146A29">
              <w:rPr>
                <w:b/>
              </w:rPr>
              <w:t>Total</w:t>
            </w:r>
          </w:p>
        </w:tc>
      </w:tr>
      <w:tr w:rsidR="0063262A" w:rsidRPr="00146A29">
        <w:trPr>
          <w:jc w:val="center"/>
        </w:trPr>
        <w:tc>
          <w:tcPr>
            <w:tcW w:w="1843" w:type="dxa"/>
          </w:tcPr>
          <w:p w:rsidR="0063262A" w:rsidRPr="00146A29" w:rsidRDefault="0063262A">
            <w:pPr>
              <w:jc w:val="center"/>
            </w:pPr>
            <w:r w:rsidRPr="00146A29">
              <w:t>CO1</w:t>
            </w:r>
          </w:p>
        </w:tc>
        <w:tc>
          <w:tcPr>
            <w:tcW w:w="1134" w:type="dxa"/>
          </w:tcPr>
          <w:p w:rsidR="0063262A" w:rsidRPr="00146A29" w:rsidRDefault="0063262A">
            <w:pPr>
              <w:jc w:val="center"/>
            </w:pPr>
            <w:r w:rsidRPr="00146A29">
              <w:t>20</w:t>
            </w:r>
          </w:p>
        </w:tc>
        <w:tc>
          <w:tcPr>
            <w:tcW w:w="1418"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1276"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20</w:t>
            </w:r>
          </w:p>
        </w:tc>
      </w:tr>
      <w:tr w:rsidR="0063262A" w:rsidRPr="00146A29">
        <w:trPr>
          <w:jc w:val="center"/>
        </w:trPr>
        <w:tc>
          <w:tcPr>
            <w:tcW w:w="1843" w:type="dxa"/>
          </w:tcPr>
          <w:p w:rsidR="0063262A" w:rsidRPr="00146A29" w:rsidRDefault="0063262A">
            <w:pPr>
              <w:jc w:val="center"/>
            </w:pPr>
            <w:r w:rsidRPr="00146A29">
              <w:t>CO2</w:t>
            </w:r>
          </w:p>
        </w:tc>
        <w:tc>
          <w:tcPr>
            <w:tcW w:w="1134" w:type="dxa"/>
          </w:tcPr>
          <w:p w:rsidR="0063262A" w:rsidRPr="00146A29" w:rsidRDefault="0063262A">
            <w:pPr>
              <w:jc w:val="center"/>
            </w:pPr>
            <w:r w:rsidRPr="00146A29">
              <w:t>-</w:t>
            </w:r>
          </w:p>
        </w:tc>
        <w:tc>
          <w:tcPr>
            <w:tcW w:w="1418" w:type="dxa"/>
          </w:tcPr>
          <w:p w:rsidR="0063262A" w:rsidRPr="00146A29" w:rsidRDefault="0063262A">
            <w:pPr>
              <w:jc w:val="center"/>
            </w:pPr>
            <w:r w:rsidRPr="00146A29">
              <w:t>40</w:t>
            </w:r>
          </w:p>
        </w:tc>
        <w:tc>
          <w:tcPr>
            <w:tcW w:w="992" w:type="dxa"/>
          </w:tcPr>
          <w:p w:rsidR="0063262A" w:rsidRPr="00146A29" w:rsidRDefault="0063262A">
            <w:pPr>
              <w:jc w:val="center"/>
            </w:pPr>
            <w:r w:rsidRPr="00146A29">
              <w:t>-</w:t>
            </w:r>
          </w:p>
        </w:tc>
        <w:tc>
          <w:tcPr>
            <w:tcW w:w="1276"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40</w:t>
            </w:r>
          </w:p>
        </w:tc>
      </w:tr>
      <w:tr w:rsidR="0063262A" w:rsidRPr="00146A29">
        <w:trPr>
          <w:jc w:val="center"/>
        </w:trPr>
        <w:tc>
          <w:tcPr>
            <w:tcW w:w="1843" w:type="dxa"/>
          </w:tcPr>
          <w:p w:rsidR="0063262A" w:rsidRPr="00146A29" w:rsidRDefault="0063262A">
            <w:pPr>
              <w:jc w:val="center"/>
            </w:pPr>
            <w:r w:rsidRPr="00146A29">
              <w:t>CO3</w:t>
            </w:r>
          </w:p>
        </w:tc>
        <w:tc>
          <w:tcPr>
            <w:tcW w:w="1134" w:type="dxa"/>
          </w:tcPr>
          <w:p w:rsidR="0063262A" w:rsidRPr="00146A29" w:rsidRDefault="0063262A">
            <w:pPr>
              <w:jc w:val="center"/>
            </w:pPr>
            <w:r w:rsidRPr="00146A29">
              <w:t>10</w:t>
            </w:r>
          </w:p>
        </w:tc>
        <w:tc>
          <w:tcPr>
            <w:tcW w:w="1418" w:type="dxa"/>
          </w:tcPr>
          <w:p w:rsidR="0063262A" w:rsidRPr="00146A29" w:rsidRDefault="0063262A">
            <w:pPr>
              <w:jc w:val="center"/>
            </w:pPr>
            <w:r w:rsidRPr="00146A29">
              <w:t>-</w:t>
            </w:r>
          </w:p>
        </w:tc>
        <w:tc>
          <w:tcPr>
            <w:tcW w:w="992" w:type="dxa"/>
          </w:tcPr>
          <w:p w:rsidR="0063262A" w:rsidRPr="00146A29" w:rsidRDefault="0063262A">
            <w:pPr>
              <w:jc w:val="center"/>
            </w:pPr>
            <w:r w:rsidRPr="00146A29">
              <w:t>20</w:t>
            </w:r>
          </w:p>
        </w:tc>
        <w:tc>
          <w:tcPr>
            <w:tcW w:w="1276"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30</w:t>
            </w:r>
          </w:p>
        </w:tc>
      </w:tr>
      <w:tr w:rsidR="0063262A" w:rsidRPr="00146A29">
        <w:trPr>
          <w:jc w:val="center"/>
        </w:trPr>
        <w:tc>
          <w:tcPr>
            <w:tcW w:w="1843" w:type="dxa"/>
          </w:tcPr>
          <w:p w:rsidR="0063262A" w:rsidRPr="00146A29" w:rsidRDefault="0063262A">
            <w:pPr>
              <w:jc w:val="center"/>
            </w:pPr>
            <w:r w:rsidRPr="00146A29">
              <w:t>CO4</w:t>
            </w:r>
          </w:p>
        </w:tc>
        <w:tc>
          <w:tcPr>
            <w:tcW w:w="1134" w:type="dxa"/>
          </w:tcPr>
          <w:p w:rsidR="0063262A" w:rsidRPr="00146A29" w:rsidRDefault="0063262A">
            <w:pPr>
              <w:jc w:val="center"/>
            </w:pPr>
            <w:r w:rsidRPr="00146A29">
              <w:t>10</w:t>
            </w:r>
          </w:p>
        </w:tc>
        <w:tc>
          <w:tcPr>
            <w:tcW w:w="1418"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1276" w:type="dxa"/>
          </w:tcPr>
          <w:p w:rsidR="0063262A" w:rsidRPr="00146A29" w:rsidRDefault="0063262A">
            <w:pPr>
              <w:jc w:val="center"/>
            </w:pPr>
            <w:r w:rsidRPr="00146A29">
              <w:t>20</w:t>
            </w:r>
          </w:p>
        </w:tc>
        <w:tc>
          <w:tcPr>
            <w:tcW w:w="992" w:type="dxa"/>
          </w:tcPr>
          <w:p w:rsidR="0063262A" w:rsidRPr="00146A29" w:rsidRDefault="0063262A">
            <w:pPr>
              <w:jc w:val="center"/>
            </w:pPr>
            <w:r w:rsidRPr="00146A29">
              <w:t>-</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30</w:t>
            </w:r>
          </w:p>
        </w:tc>
      </w:tr>
      <w:tr w:rsidR="0063262A" w:rsidRPr="00146A29">
        <w:trPr>
          <w:jc w:val="center"/>
        </w:trPr>
        <w:tc>
          <w:tcPr>
            <w:tcW w:w="1843" w:type="dxa"/>
          </w:tcPr>
          <w:p w:rsidR="0063262A" w:rsidRPr="00146A29" w:rsidRDefault="0063262A">
            <w:pPr>
              <w:jc w:val="center"/>
            </w:pPr>
            <w:r w:rsidRPr="00146A29">
              <w:t>CO5</w:t>
            </w:r>
          </w:p>
        </w:tc>
        <w:tc>
          <w:tcPr>
            <w:tcW w:w="1134" w:type="dxa"/>
          </w:tcPr>
          <w:p w:rsidR="0063262A" w:rsidRPr="00146A29" w:rsidRDefault="0063262A">
            <w:pPr>
              <w:jc w:val="center"/>
            </w:pPr>
            <w:r w:rsidRPr="00146A29">
              <w:t>10</w:t>
            </w:r>
          </w:p>
        </w:tc>
        <w:tc>
          <w:tcPr>
            <w:tcW w:w="1418" w:type="dxa"/>
          </w:tcPr>
          <w:p w:rsidR="0063262A" w:rsidRPr="00146A29" w:rsidRDefault="0063262A">
            <w:pPr>
              <w:jc w:val="center"/>
            </w:pPr>
            <w:r w:rsidRPr="00146A29">
              <w:t>10</w:t>
            </w:r>
          </w:p>
        </w:tc>
        <w:tc>
          <w:tcPr>
            <w:tcW w:w="992" w:type="dxa"/>
          </w:tcPr>
          <w:p w:rsidR="0063262A" w:rsidRPr="00146A29" w:rsidRDefault="0063262A">
            <w:pPr>
              <w:jc w:val="center"/>
            </w:pPr>
            <w:r w:rsidRPr="00146A29">
              <w:t>-</w:t>
            </w:r>
          </w:p>
        </w:tc>
        <w:tc>
          <w:tcPr>
            <w:tcW w:w="1276" w:type="dxa"/>
          </w:tcPr>
          <w:p w:rsidR="0063262A" w:rsidRPr="00146A29" w:rsidRDefault="0063262A">
            <w:pPr>
              <w:jc w:val="center"/>
            </w:pPr>
            <w:r w:rsidRPr="00146A29">
              <w:t>-</w:t>
            </w:r>
          </w:p>
        </w:tc>
        <w:tc>
          <w:tcPr>
            <w:tcW w:w="992" w:type="dxa"/>
          </w:tcPr>
          <w:p w:rsidR="0063262A" w:rsidRPr="00146A29" w:rsidRDefault="0063262A">
            <w:pPr>
              <w:jc w:val="center"/>
            </w:pPr>
            <w:r w:rsidRPr="00146A29">
              <w:t>20</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40</w:t>
            </w:r>
          </w:p>
        </w:tc>
      </w:tr>
      <w:tr w:rsidR="0063262A" w:rsidRPr="00146A29">
        <w:trPr>
          <w:jc w:val="center"/>
        </w:trPr>
        <w:tc>
          <w:tcPr>
            <w:tcW w:w="1843" w:type="dxa"/>
          </w:tcPr>
          <w:p w:rsidR="0063262A" w:rsidRPr="00146A29" w:rsidRDefault="0063262A">
            <w:pPr>
              <w:jc w:val="center"/>
            </w:pPr>
            <w:r w:rsidRPr="00146A29">
              <w:t>CO6</w:t>
            </w:r>
          </w:p>
        </w:tc>
        <w:tc>
          <w:tcPr>
            <w:tcW w:w="1134" w:type="dxa"/>
          </w:tcPr>
          <w:p w:rsidR="0063262A" w:rsidRPr="00146A29" w:rsidRDefault="0063262A">
            <w:pPr>
              <w:jc w:val="center"/>
            </w:pPr>
            <w:r w:rsidRPr="00146A29">
              <w:t>10</w:t>
            </w:r>
          </w:p>
        </w:tc>
        <w:tc>
          <w:tcPr>
            <w:tcW w:w="1418" w:type="dxa"/>
          </w:tcPr>
          <w:p w:rsidR="0063262A" w:rsidRPr="00146A29" w:rsidRDefault="0063262A">
            <w:pPr>
              <w:jc w:val="center"/>
            </w:pPr>
            <w:r w:rsidRPr="00146A29">
              <w:t>10</w:t>
            </w:r>
          </w:p>
        </w:tc>
        <w:tc>
          <w:tcPr>
            <w:tcW w:w="992" w:type="dxa"/>
          </w:tcPr>
          <w:p w:rsidR="0063262A" w:rsidRPr="00146A29" w:rsidRDefault="0063262A">
            <w:pPr>
              <w:jc w:val="center"/>
            </w:pPr>
            <w:r w:rsidRPr="00146A29">
              <w:t>-</w:t>
            </w:r>
          </w:p>
        </w:tc>
        <w:tc>
          <w:tcPr>
            <w:tcW w:w="1276" w:type="dxa"/>
          </w:tcPr>
          <w:p w:rsidR="0063262A" w:rsidRPr="00146A29" w:rsidRDefault="0063262A">
            <w:pPr>
              <w:jc w:val="center"/>
            </w:pPr>
            <w:r w:rsidRPr="00146A29">
              <w:t>-</w:t>
            </w:r>
          </w:p>
        </w:tc>
        <w:tc>
          <w:tcPr>
            <w:tcW w:w="992" w:type="dxa"/>
          </w:tcPr>
          <w:p w:rsidR="0063262A" w:rsidRPr="00146A29" w:rsidRDefault="0063262A">
            <w:pPr>
              <w:jc w:val="center"/>
            </w:pPr>
            <w:r w:rsidRPr="00146A29">
              <w:t>-</w:t>
            </w:r>
          </w:p>
        </w:tc>
        <w:tc>
          <w:tcPr>
            <w:tcW w:w="871" w:type="dxa"/>
          </w:tcPr>
          <w:p w:rsidR="0063262A" w:rsidRPr="00146A29" w:rsidRDefault="0063262A">
            <w:pPr>
              <w:jc w:val="center"/>
            </w:pPr>
            <w:r w:rsidRPr="00146A29">
              <w:t>-</w:t>
            </w:r>
          </w:p>
        </w:tc>
        <w:tc>
          <w:tcPr>
            <w:tcW w:w="2106" w:type="dxa"/>
          </w:tcPr>
          <w:p w:rsidR="0063262A" w:rsidRPr="00146A29" w:rsidRDefault="0063262A">
            <w:pPr>
              <w:jc w:val="center"/>
            </w:pPr>
            <w:r w:rsidRPr="00146A29">
              <w:t>20</w:t>
            </w:r>
          </w:p>
        </w:tc>
      </w:tr>
      <w:tr w:rsidR="0063262A" w:rsidRPr="00146A29">
        <w:trPr>
          <w:jc w:val="center"/>
        </w:trPr>
        <w:tc>
          <w:tcPr>
            <w:tcW w:w="8526" w:type="dxa"/>
            <w:gridSpan w:val="7"/>
          </w:tcPr>
          <w:p w:rsidR="0063262A" w:rsidRPr="00146A29" w:rsidRDefault="0063262A"/>
        </w:tc>
        <w:tc>
          <w:tcPr>
            <w:tcW w:w="2106" w:type="dxa"/>
          </w:tcPr>
          <w:p w:rsidR="0063262A" w:rsidRPr="00146A29" w:rsidRDefault="0063262A">
            <w:pPr>
              <w:jc w:val="center"/>
              <w:rPr>
                <w:b/>
              </w:rPr>
            </w:pPr>
            <w:r w:rsidRPr="00146A29">
              <w:rPr>
                <w:b/>
              </w:rPr>
              <w:t>180</w:t>
            </w:r>
          </w:p>
        </w:tc>
      </w:tr>
    </w:tbl>
    <w:p w:rsidR="0063262A" w:rsidRPr="00146A29" w:rsidRDefault="0063262A"/>
    <w:p w:rsidR="0063262A" w:rsidRDefault="0063262A" w:rsidP="006F6982">
      <w:pPr>
        <w:jc w:val="center"/>
      </w:pPr>
      <w:r w:rsidRPr="006F6982">
        <w:rPr>
          <w:noProof/>
        </w:rPr>
        <w:lastRenderedPageBreak/>
        <w:drawing>
          <wp:inline distT="0" distB="0" distL="0" distR="0" wp14:anchorId="7C24A6EB" wp14:editId="2524705F">
            <wp:extent cx="5731510" cy="1570990"/>
            <wp:effectExtent l="0" t="0" r="2540" b="0"/>
            <wp:docPr id="2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5175" w:rsidTr="00A24BFA">
        <w:trPr>
          <w:trHeight w:val="397"/>
          <w:jc w:val="center"/>
        </w:trPr>
        <w:tc>
          <w:tcPr>
            <w:tcW w:w="1702"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373" w:type="dxa"/>
            <w:vAlign w:val="center"/>
          </w:tcPr>
          <w:p w:rsidR="0063262A" w:rsidRPr="003E5175" w:rsidRDefault="0063262A" w:rsidP="00D54806">
            <w:pPr>
              <w:pStyle w:val="Title"/>
              <w:jc w:val="left"/>
              <w:rPr>
                <w:b/>
                <w:szCs w:val="24"/>
              </w:rPr>
            </w:pPr>
            <w:r>
              <w:rPr>
                <w:b/>
                <w:szCs w:val="24"/>
              </w:rPr>
              <w:t>23FS3002</w:t>
            </w:r>
          </w:p>
        </w:tc>
        <w:tc>
          <w:tcPr>
            <w:tcW w:w="1706"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A24BFA">
        <w:trPr>
          <w:trHeight w:val="397"/>
          <w:jc w:val="center"/>
        </w:trPr>
        <w:tc>
          <w:tcPr>
            <w:tcW w:w="1702"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373" w:type="dxa"/>
            <w:vAlign w:val="center"/>
          </w:tcPr>
          <w:p w:rsidR="0063262A" w:rsidRPr="003E5175" w:rsidRDefault="0063262A" w:rsidP="00D54806">
            <w:pPr>
              <w:pStyle w:val="Title"/>
              <w:jc w:val="left"/>
              <w:rPr>
                <w:b/>
                <w:szCs w:val="24"/>
              </w:rPr>
            </w:pPr>
            <w:r w:rsidRPr="006B6A86">
              <w:rPr>
                <w:b/>
                <w:szCs w:val="24"/>
              </w:rPr>
              <w:t>CRIME SCENE INVESTIGATION</w:t>
            </w:r>
          </w:p>
        </w:tc>
        <w:tc>
          <w:tcPr>
            <w:tcW w:w="1706"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63262A" w:rsidRPr="003E5175" w:rsidTr="00571ED1">
        <w:trPr>
          <w:trHeight w:val="549"/>
        </w:trPr>
        <w:tc>
          <w:tcPr>
            <w:tcW w:w="268" w:type="pct"/>
            <w:vAlign w:val="center"/>
          </w:tcPr>
          <w:p w:rsidR="0063262A" w:rsidRPr="003E5175" w:rsidRDefault="0063262A" w:rsidP="00A6387A">
            <w:pPr>
              <w:contextualSpacing/>
              <w:jc w:val="center"/>
              <w:rPr>
                <w:b/>
              </w:rPr>
            </w:pPr>
            <w:r w:rsidRPr="003E5175">
              <w:rPr>
                <w:b/>
              </w:rPr>
              <w:t>Q. No.</w:t>
            </w:r>
          </w:p>
        </w:tc>
        <w:tc>
          <w:tcPr>
            <w:tcW w:w="3734" w:type="pct"/>
            <w:gridSpan w:val="2"/>
            <w:vAlign w:val="center"/>
          </w:tcPr>
          <w:p w:rsidR="0063262A" w:rsidRPr="003E5175" w:rsidRDefault="0063262A" w:rsidP="00A6387A">
            <w:pPr>
              <w:contextualSpacing/>
              <w:jc w:val="center"/>
              <w:rPr>
                <w:b/>
              </w:rPr>
            </w:pPr>
            <w:r w:rsidRPr="003E5175">
              <w:rPr>
                <w:b/>
              </w:rPr>
              <w:t>Questions</w:t>
            </w:r>
          </w:p>
        </w:tc>
        <w:tc>
          <w:tcPr>
            <w:tcW w:w="325" w:type="pct"/>
            <w:vAlign w:val="center"/>
          </w:tcPr>
          <w:p w:rsidR="0063262A" w:rsidRPr="003E5175" w:rsidRDefault="0063262A" w:rsidP="00A6387A">
            <w:pPr>
              <w:contextualSpacing/>
              <w:jc w:val="center"/>
              <w:rPr>
                <w:b/>
              </w:rPr>
            </w:pPr>
            <w:r w:rsidRPr="003E5175">
              <w:rPr>
                <w:b/>
              </w:rPr>
              <w:t>CO</w:t>
            </w:r>
          </w:p>
        </w:tc>
        <w:tc>
          <w:tcPr>
            <w:tcW w:w="252" w:type="pct"/>
            <w:vAlign w:val="center"/>
          </w:tcPr>
          <w:p w:rsidR="0063262A" w:rsidRPr="003E5175" w:rsidRDefault="0063262A" w:rsidP="00A6387A">
            <w:pPr>
              <w:contextualSpacing/>
              <w:jc w:val="center"/>
              <w:rPr>
                <w:b/>
              </w:rPr>
            </w:pPr>
            <w:r w:rsidRPr="003E5175">
              <w:rPr>
                <w:b/>
              </w:rPr>
              <w:t>BL</w:t>
            </w:r>
          </w:p>
        </w:tc>
        <w:tc>
          <w:tcPr>
            <w:tcW w:w="421" w:type="pct"/>
            <w:vAlign w:val="center"/>
          </w:tcPr>
          <w:p w:rsidR="0063262A" w:rsidRPr="003E5175" w:rsidRDefault="0063262A" w:rsidP="00A6387A">
            <w:pPr>
              <w:contextualSpacing/>
              <w:jc w:val="center"/>
              <w:rPr>
                <w:b/>
              </w:rPr>
            </w:pPr>
            <w:r w:rsidRPr="003E5175">
              <w:rPr>
                <w:b/>
              </w:rPr>
              <w:t>Marks</w:t>
            </w:r>
          </w:p>
        </w:tc>
      </w:tr>
      <w:tr w:rsidR="0063262A" w:rsidRPr="003E5175" w:rsidTr="00A24BFA">
        <w:trPr>
          <w:trHeight w:val="549"/>
        </w:trPr>
        <w:tc>
          <w:tcPr>
            <w:tcW w:w="5000" w:type="pct"/>
            <w:gridSpan w:val="6"/>
          </w:tcPr>
          <w:p w:rsidR="0063262A" w:rsidRPr="003E5175" w:rsidRDefault="0063262A" w:rsidP="00A6387A">
            <w:pPr>
              <w:contextualSpacing/>
              <w:jc w:val="center"/>
              <w:rPr>
                <w:b/>
                <w:u w:val="single"/>
              </w:rPr>
            </w:pPr>
            <w:r w:rsidRPr="003E5175">
              <w:rPr>
                <w:b/>
                <w:u w:val="single"/>
              </w:rPr>
              <w:t>PART – A (4 X 20 = 80 MARKS)</w:t>
            </w:r>
          </w:p>
          <w:p w:rsidR="0063262A" w:rsidRPr="003E5175" w:rsidRDefault="0063262A" w:rsidP="00A6387A">
            <w:pPr>
              <w:contextualSpacing/>
              <w:jc w:val="center"/>
              <w:rPr>
                <w:b/>
              </w:rPr>
            </w:pPr>
            <w:r w:rsidRPr="003E5175">
              <w:rPr>
                <w:b/>
              </w:rPr>
              <w:t>(Answer all the Questions)</w:t>
            </w: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1.</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8B795D" w:rsidRDefault="0063262A" w:rsidP="00C66D66">
            <w:r w:rsidRPr="008B795D">
              <w:t>Describe different types of crime scenes.</w:t>
            </w:r>
          </w:p>
        </w:tc>
        <w:tc>
          <w:tcPr>
            <w:tcW w:w="325" w:type="pct"/>
            <w:vAlign w:val="center"/>
          </w:tcPr>
          <w:p w:rsidR="0063262A" w:rsidRPr="003E5175" w:rsidRDefault="0063262A" w:rsidP="00571ED1">
            <w:pPr>
              <w:contextualSpacing/>
              <w:jc w:val="center"/>
            </w:pPr>
            <w:r w:rsidRPr="003E5175">
              <w:t>CO</w:t>
            </w:r>
            <w:r>
              <w:t>1</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712A0A">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8B795D" w:rsidRDefault="0063262A" w:rsidP="00C66D66">
            <w:pPr>
              <w:contextualSpacing/>
              <w:jc w:val="both"/>
              <w:rPr>
                <w:bCs/>
              </w:rPr>
            </w:pPr>
            <w:r w:rsidRPr="008B795D">
              <w:t>Explain the roles played by various agencies in managing a crime scene, such as the police, medico-legal experts, and judicial officers.</w:t>
            </w:r>
          </w:p>
        </w:tc>
        <w:tc>
          <w:tcPr>
            <w:tcW w:w="325" w:type="pct"/>
            <w:vAlign w:val="center"/>
          </w:tcPr>
          <w:p w:rsidR="0063262A" w:rsidRPr="003E5175" w:rsidRDefault="0063262A" w:rsidP="00571ED1">
            <w:pPr>
              <w:contextualSpacing/>
              <w:jc w:val="center"/>
            </w:pPr>
            <w:r w:rsidRPr="003E5175">
              <w:t>CO</w:t>
            </w:r>
            <w:r>
              <w:t>1</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712A0A">
              <w:t>10</w:t>
            </w:r>
          </w:p>
        </w:tc>
      </w:tr>
      <w:tr w:rsidR="0063262A" w:rsidRPr="003E5175" w:rsidTr="00571ED1">
        <w:trPr>
          <w:trHeight w:val="237"/>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A6387A">
            <w:pPr>
              <w:contextualSpacing/>
              <w:jc w:val="center"/>
              <w:rPr>
                <w:b/>
                <w:bCs/>
              </w:rPr>
            </w:pPr>
            <w:r w:rsidRPr="003E5175">
              <w:rPr>
                <w:b/>
                <w:bCs/>
              </w:rPr>
              <w:t>(OR)</w:t>
            </w: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2.</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3E5175" w:rsidRDefault="0063262A" w:rsidP="00272CAD">
            <w:r>
              <w:t>Describe the methods used for crime scene documentation.</w:t>
            </w:r>
          </w:p>
        </w:tc>
        <w:tc>
          <w:tcPr>
            <w:tcW w:w="325" w:type="pct"/>
            <w:vAlign w:val="center"/>
          </w:tcPr>
          <w:p w:rsidR="0063262A" w:rsidRPr="003E5175" w:rsidRDefault="0063262A" w:rsidP="00571ED1">
            <w:pPr>
              <w:contextualSpacing/>
              <w:jc w:val="center"/>
            </w:pPr>
            <w:r w:rsidRPr="003E5175">
              <w:t>CO</w:t>
            </w:r>
            <w:r>
              <w:t>2</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240037">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3E5175" w:rsidRDefault="0063262A" w:rsidP="00272CAD">
            <w:r>
              <w:t>Explain the procedures for collecting and preserving different types of evidence.</w:t>
            </w:r>
          </w:p>
        </w:tc>
        <w:tc>
          <w:tcPr>
            <w:tcW w:w="325" w:type="pct"/>
            <w:vAlign w:val="center"/>
          </w:tcPr>
          <w:p w:rsidR="0063262A" w:rsidRPr="003E5175" w:rsidRDefault="0063262A" w:rsidP="00571ED1">
            <w:pPr>
              <w:contextualSpacing/>
              <w:jc w:val="center"/>
            </w:pPr>
            <w:r w:rsidRPr="003E5175">
              <w:t>CO</w:t>
            </w:r>
            <w:r>
              <w:t>2</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240037">
              <w:t>10</w:t>
            </w:r>
          </w:p>
        </w:tc>
      </w:tr>
      <w:tr w:rsidR="0063262A" w:rsidRPr="003E5175" w:rsidTr="00571ED1">
        <w:trPr>
          <w:trHeight w:val="394"/>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5223AA">
            <w:pPr>
              <w:contextualSpacing/>
              <w:jc w:val="both"/>
            </w:pP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3.</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3E5175" w:rsidRDefault="0063262A" w:rsidP="00C66D66">
            <w:pPr>
              <w:contextualSpacing/>
              <w:jc w:val="both"/>
            </w:pPr>
            <w:r w:rsidRPr="007414CD">
              <w:t>Describe the stages/steps involved in crime scene reconstruction.</w:t>
            </w:r>
          </w:p>
        </w:tc>
        <w:tc>
          <w:tcPr>
            <w:tcW w:w="325" w:type="pct"/>
            <w:vAlign w:val="center"/>
          </w:tcPr>
          <w:p w:rsidR="0063262A" w:rsidRPr="003E5175" w:rsidRDefault="0063262A" w:rsidP="00571ED1">
            <w:pPr>
              <w:contextualSpacing/>
              <w:jc w:val="center"/>
            </w:pPr>
            <w:r w:rsidRPr="003E5175">
              <w:t>CO</w:t>
            </w:r>
            <w:r>
              <w:t>3</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9D074C">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3E5175" w:rsidRDefault="0063262A" w:rsidP="00272CAD">
            <w:pPr>
              <w:rPr>
                <w:bCs/>
              </w:rPr>
            </w:pPr>
            <w:r w:rsidRPr="00272CAD">
              <w:t>Explain the role of digital aids such as 3-D photography/videography and computer-aided reconstruction in crime scene reconstruction.</w:t>
            </w:r>
          </w:p>
        </w:tc>
        <w:tc>
          <w:tcPr>
            <w:tcW w:w="325" w:type="pct"/>
            <w:vAlign w:val="center"/>
          </w:tcPr>
          <w:p w:rsidR="0063262A" w:rsidRPr="003E5175" w:rsidRDefault="0063262A" w:rsidP="00571ED1">
            <w:pPr>
              <w:contextualSpacing/>
              <w:jc w:val="center"/>
            </w:pPr>
            <w:r w:rsidRPr="003E5175">
              <w:t>CO</w:t>
            </w:r>
            <w:r>
              <w:t>3</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9D074C">
              <w:t>10</w:t>
            </w:r>
          </w:p>
        </w:tc>
      </w:tr>
      <w:tr w:rsidR="0063262A" w:rsidRPr="003E5175" w:rsidTr="00571ED1">
        <w:trPr>
          <w:trHeight w:val="172"/>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A6387A">
            <w:pPr>
              <w:contextualSpacing/>
              <w:jc w:val="center"/>
            </w:pPr>
            <w:r w:rsidRPr="003E5175">
              <w:rPr>
                <w:b/>
                <w:bCs/>
              </w:rPr>
              <w:t>(OR)</w:t>
            </w: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4.</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3E5175" w:rsidRDefault="0063262A" w:rsidP="00C66D66">
            <w:pPr>
              <w:contextualSpacing/>
              <w:jc w:val="both"/>
            </w:pPr>
            <w:r w:rsidRPr="00340967">
              <w:t>Define Criminalistics and explain its role in forensic investigation.</w:t>
            </w:r>
          </w:p>
        </w:tc>
        <w:tc>
          <w:tcPr>
            <w:tcW w:w="325" w:type="pct"/>
            <w:vAlign w:val="center"/>
          </w:tcPr>
          <w:p w:rsidR="0063262A" w:rsidRPr="003E5175" w:rsidRDefault="0063262A" w:rsidP="00571ED1">
            <w:pPr>
              <w:contextualSpacing/>
              <w:jc w:val="center"/>
            </w:pPr>
            <w:r w:rsidRPr="003E5175">
              <w:t>CO</w:t>
            </w:r>
            <w:r>
              <w:t>4</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E94513">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BF6774" w:rsidRDefault="0063262A" w:rsidP="00571ED1">
            <w:pPr>
              <w:jc w:val="both"/>
            </w:pPr>
            <w:r>
              <w:t>Describe the identification and significance of Corpus Delicti, Modus Operandi, Signature, and Trophy found at crime scenes with the help of a case study.</w:t>
            </w:r>
          </w:p>
        </w:tc>
        <w:tc>
          <w:tcPr>
            <w:tcW w:w="325" w:type="pct"/>
            <w:vAlign w:val="center"/>
          </w:tcPr>
          <w:p w:rsidR="0063262A" w:rsidRPr="003E5175" w:rsidRDefault="0063262A" w:rsidP="00571ED1">
            <w:pPr>
              <w:contextualSpacing/>
              <w:jc w:val="center"/>
            </w:pPr>
            <w:r w:rsidRPr="003E5175">
              <w:t>CO</w:t>
            </w:r>
            <w:r>
              <w:t>4</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E94513">
              <w:t>10</w:t>
            </w:r>
          </w:p>
        </w:tc>
      </w:tr>
      <w:tr w:rsidR="0063262A" w:rsidRPr="003E5175" w:rsidTr="00571ED1">
        <w:trPr>
          <w:trHeight w:val="394"/>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5223AA">
            <w:pPr>
              <w:contextualSpacing/>
              <w:jc w:val="both"/>
            </w:pP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5.</w:t>
            </w:r>
          </w:p>
        </w:tc>
        <w:tc>
          <w:tcPr>
            <w:tcW w:w="186" w:type="pct"/>
            <w:vAlign w:val="center"/>
          </w:tcPr>
          <w:p w:rsidR="0063262A" w:rsidRPr="003E5175" w:rsidRDefault="0063262A" w:rsidP="00C66D66">
            <w:pPr>
              <w:contextualSpacing/>
            </w:pPr>
            <w:r w:rsidRPr="003E5175">
              <w:t>a</w:t>
            </w:r>
            <w:r>
              <w:t>.</w:t>
            </w:r>
          </w:p>
        </w:tc>
        <w:tc>
          <w:tcPr>
            <w:tcW w:w="3548" w:type="pct"/>
            <w:vAlign w:val="center"/>
          </w:tcPr>
          <w:p w:rsidR="0063262A" w:rsidRPr="003E5175" w:rsidRDefault="0063262A" w:rsidP="00571ED1">
            <w:r>
              <w:t>Explain Forensic Journalism, its need, and scope.</w:t>
            </w:r>
          </w:p>
        </w:tc>
        <w:tc>
          <w:tcPr>
            <w:tcW w:w="325" w:type="pct"/>
            <w:vAlign w:val="center"/>
          </w:tcPr>
          <w:p w:rsidR="0063262A" w:rsidRPr="003E5175" w:rsidRDefault="0063262A" w:rsidP="00571ED1">
            <w:pPr>
              <w:contextualSpacing/>
              <w:jc w:val="center"/>
            </w:pPr>
            <w:r w:rsidRPr="003E5175">
              <w:t>CO</w:t>
            </w:r>
            <w:r>
              <w:t>5</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026702">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vAlign w:val="bottom"/>
          </w:tcPr>
          <w:p w:rsidR="0063262A" w:rsidRPr="003E5175" w:rsidRDefault="0063262A" w:rsidP="00272CAD">
            <w:pPr>
              <w:rPr>
                <w:bCs/>
              </w:rPr>
            </w:pPr>
            <w:r>
              <w:t>Discuss the impact of media trials and branding of suspects, victims, and accused on society.</w:t>
            </w:r>
          </w:p>
        </w:tc>
        <w:tc>
          <w:tcPr>
            <w:tcW w:w="325" w:type="pct"/>
            <w:vAlign w:val="center"/>
          </w:tcPr>
          <w:p w:rsidR="0063262A" w:rsidRPr="003E5175" w:rsidRDefault="0063262A" w:rsidP="00571ED1">
            <w:pPr>
              <w:contextualSpacing/>
              <w:jc w:val="center"/>
            </w:pPr>
            <w:r w:rsidRPr="003E5175">
              <w:t>CO</w:t>
            </w:r>
            <w:r>
              <w:t>5</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026702">
              <w:t>10</w:t>
            </w:r>
          </w:p>
        </w:tc>
      </w:tr>
      <w:tr w:rsidR="0063262A" w:rsidRPr="003E5175" w:rsidTr="00571ED1">
        <w:trPr>
          <w:trHeight w:val="261"/>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A6387A">
            <w:pPr>
              <w:contextualSpacing/>
              <w:jc w:val="center"/>
            </w:pPr>
            <w:r w:rsidRPr="003E5175">
              <w:rPr>
                <w:b/>
                <w:bCs/>
              </w:rPr>
              <w:t>(OR)</w:t>
            </w: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6.</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3E5175" w:rsidRDefault="0063262A" w:rsidP="00C66D66">
            <w:pPr>
              <w:contextualSpacing/>
              <w:jc w:val="both"/>
            </w:pPr>
            <w:r w:rsidRPr="003779E7">
              <w:t>Discuss Locard's principle of exchange and its relevance to crime scene investigation.</w:t>
            </w:r>
          </w:p>
        </w:tc>
        <w:tc>
          <w:tcPr>
            <w:tcW w:w="325" w:type="pct"/>
            <w:vAlign w:val="center"/>
          </w:tcPr>
          <w:p w:rsidR="0063262A" w:rsidRPr="003E5175" w:rsidRDefault="0063262A" w:rsidP="00571ED1">
            <w:pPr>
              <w:contextualSpacing/>
              <w:jc w:val="center"/>
            </w:pPr>
            <w:r w:rsidRPr="003E5175">
              <w:t>CO</w:t>
            </w:r>
            <w:r>
              <w:t>1</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4A2804">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3E5175" w:rsidRDefault="0063262A" w:rsidP="00C66D66">
            <w:pPr>
              <w:contextualSpacing/>
              <w:jc w:val="both"/>
              <w:rPr>
                <w:bCs/>
              </w:rPr>
            </w:pPr>
            <w:r w:rsidRPr="003779E7">
              <w:t>Define evidence and give its classification.</w:t>
            </w:r>
          </w:p>
        </w:tc>
        <w:tc>
          <w:tcPr>
            <w:tcW w:w="325" w:type="pct"/>
            <w:vAlign w:val="center"/>
          </w:tcPr>
          <w:p w:rsidR="0063262A" w:rsidRPr="003E5175" w:rsidRDefault="0063262A" w:rsidP="00571ED1">
            <w:pPr>
              <w:contextualSpacing/>
              <w:jc w:val="center"/>
            </w:pPr>
            <w:r w:rsidRPr="003E5175">
              <w:t>CO</w:t>
            </w:r>
            <w:r>
              <w:t>1</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4A2804">
              <w:t>10</w:t>
            </w:r>
          </w:p>
        </w:tc>
      </w:tr>
      <w:tr w:rsidR="0063262A" w:rsidRPr="003E5175" w:rsidTr="00571ED1">
        <w:trPr>
          <w:trHeight w:val="394"/>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5223AA">
            <w:pPr>
              <w:contextualSpacing/>
              <w:jc w:val="both"/>
            </w:pP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7.</w:t>
            </w:r>
          </w:p>
        </w:tc>
        <w:tc>
          <w:tcPr>
            <w:tcW w:w="186" w:type="pct"/>
            <w:vAlign w:val="center"/>
          </w:tcPr>
          <w:p w:rsidR="0063262A" w:rsidRPr="003E5175" w:rsidRDefault="0063262A" w:rsidP="00C66D66">
            <w:pPr>
              <w:contextualSpacing/>
            </w:pPr>
            <w:r w:rsidRPr="003E5175">
              <w:t>a</w:t>
            </w:r>
            <w:r>
              <w:t>.</w:t>
            </w:r>
          </w:p>
        </w:tc>
        <w:tc>
          <w:tcPr>
            <w:tcW w:w="3548" w:type="pct"/>
            <w:vAlign w:val="bottom"/>
          </w:tcPr>
          <w:p w:rsidR="0063262A" w:rsidRPr="003E5175" w:rsidRDefault="0063262A" w:rsidP="00571ED1">
            <w:pPr>
              <w:jc w:val="both"/>
            </w:pPr>
            <w:r>
              <w:t>Outline the actions and objectives of the initial responding officer at a crime scene, including documentation, officer safety, emergency care, and scene control.</w:t>
            </w:r>
          </w:p>
        </w:tc>
        <w:tc>
          <w:tcPr>
            <w:tcW w:w="325" w:type="pct"/>
            <w:vAlign w:val="center"/>
          </w:tcPr>
          <w:p w:rsidR="0063262A" w:rsidRPr="003E5175" w:rsidRDefault="0063262A" w:rsidP="00571ED1">
            <w:pPr>
              <w:contextualSpacing/>
              <w:jc w:val="center"/>
            </w:pPr>
            <w:r w:rsidRPr="003E5175">
              <w:t>CO</w:t>
            </w:r>
            <w:r>
              <w:t>1</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13645D">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vAlign w:val="bottom"/>
          </w:tcPr>
          <w:p w:rsidR="0063262A" w:rsidRPr="003E5175" w:rsidRDefault="0063262A" w:rsidP="00C66D66">
            <w:pPr>
              <w:rPr>
                <w:bCs/>
              </w:rPr>
            </w:pPr>
            <w:r>
              <w:t>Describe the methods and tools used for collection of evidences.</w:t>
            </w:r>
          </w:p>
        </w:tc>
        <w:tc>
          <w:tcPr>
            <w:tcW w:w="325" w:type="pct"/>
            <w:vAlign w:val="center"/>
          </w:tcPr>
          <w:p w:rsidR="0063262A" w:rsidRPr="003E5175" w:rsidRDefault="0063262A" w:rsidP="00571ED1">
            <w:pPr>
              <w:contextualSpacing/>
              <w:jc w:val="center"/>
            </w:pPr>
            <w:r w:rsidRPr="003E5175">
              <w:t>CO</w:t>
            </w:r>
            <w:r>
              <w:t>2</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13645D">
              <w:t>10</w:t>
            </w:r>
          </w:p>
        </w:tc>
      </w:tr>
      <w:tr w:rsidR="0063262A" w:rsidRPr="003E5175" w:rsidTr="00571ED1">
        <w:trPr>
          <w:trHeight w:val="394"/>
        </w:trPr>
        <w:tc>
          <w:tcPr>
            <w:tcW w:w="268" w:type="pct"/>
            <w:vAlign w:val="center"/>
          </w:tcPr>
          <w:p w:rsidR="0063262A" w:rsidRPr="003E5175" w:rsidRDefault="0063262A" w:rsidP="00A6387A">
            <w:pPr>
              <w:contextualSpacing/>
              <w:jc w:val="center"/>
            </w:pPr>
          </w:p>
        </w:tc>
        <w:tc>
          <w:tcPr>
            <w:tcW w:w="186" w:type="pct"/>
            <w:vAlign w:val="center"/>
          </w:tcPr>
          <w:p w:rsidR="0063262A" w:rsidRPr="003E5175" w:rsidRDefault="0063262A" w:rsidP="00A6387A">
            <w:pPr>
              <w:contextualSpacing/>
            </w:pPr>
          </w:p>
        </w:tc>
        <w:tc>
          <w:tcPr>
            <w:tcW w:w="3548" w:type="pct"/>
            <w:vAlign w:val="bottom"/>
          </w:tcPr>
          <w:p w:rsidR="0063262A" w:rsidRPr="003E5175" w:rsidRDefault="0063262A" w:rsidP="00A6387A">
            <w:pPr>
              <w:contextualSpacing/>
              <w:jc w:val="center"/>
              <w:rPr>
                <w:bCs/>
              </w:rPr>
            </w:pPr>
            <w:r w:rsidRPr="003E5175">
              <w:rPr>
                <w:b/>
                <w:bCs/>
              </w:rPr>
              <w:t>(OR)</w:t>
            </w:r>
          </w:p>
        </w:tc>
        <w:tc>
          <w:tcPr>
            <w:tcW w:w="325" w:type="pct"/>
            <w:vAlign w:val="center"/>
          </w:tcPr>
          <w:p w:rsidR="0063262A" w:rsidRPr="003E5175" w:rsidRDefault="0063262A" w:rsidP="00571ED1">
            <w:pPr>
              <w:contextualSpacing/>
              <w:jc w:val="center"/>
            </w:pPr>
          </w:p>
        </w:tc>
        <w:tc>
          <w:tcPr>
            <w:tcW w:w="252" w:type="pct"/>
            <w:vAlign w:val="center"/>
          </w:tcPr>
          <w:p w:rsidR="0063262A" w:rsidRPr="003E5175" w:rsidRDefault="0063262A" w:rsidP="00571ED1">
            <w:pPr>
              <w:contextualSpacing/>
              <w:jc w:val="center"/>
            </w:pPr>
          </w:p>
        </w:tc>
        <w:tc>
          <w:tcPr>
            <w:tcW w:w="421" w:type="pct"/>
            <w:vAlign w:val="center"/>
          </w:tcPr>
          <w:p w:rsidR="0063262A" w:rsidRPr="003E5175" w:rsidRDefault="0063262A" w:rsidP="00571ED1">
            <w:pPr>
              <w:contextualSpacing/>
              <w:jc w:val="center"/>
            </w:pP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8.</w:t>
            </w:r>
          </w:p>
        </w:tc>
        <w:tc>
          <w:tcPr>
            <w:tcW w:w="186" w:type="pct"/>
            <w:vAlign w:val="center"/>
          </w:tcPr>
          <w:p w:rsidR="0063262A" w:rsidRPr="003E5175" w:rsidRDefault="0063262A" w:rsidP="00C66D66">
            <w:pPr>
              <w:contextualSpacing/>
            </w:pPr>
            <w:r w:rsidRPr="003E5175">
              <w:t>a</w:t>
            </w:r>
            <w:r>
              <w:t>.</w:t>
            </w:r>
          </w:p>
        </w:tc>
        <w:tc>
          <w:tcPr>
            <w:tcW w:w="3548" w:type="pct"/>
            <w:vAlign w:val="bottom"/>
          </w:tcPr>
          <w:p w:rsidR="0063262A" w:rsidRPr="003E5175" w:rsidRDefault="0063262A" w:rsidP="00571ED1">
            <w:pPr>
              <w:jc w:val="both"/>
              <w:rPr>
                <w:bCs/>
              </w:rPr>
            </w:pPr>
            <w:r>
              <w:rPr>
                <w:bCs/>
              </w:rPr>
              <w:t xml:space="preserve">Write a note on </w:t>
            </w:r>
            <w:r>
              <w:t xml:space="preserve">safety gadgets, alarm systems, surveillance systems, fire precautions, and fire audits. </w:t>
            </w:r>
          </w:p>
        </w:tc>
        <w:tc>
          <w:tcPr>
            <w:tcW w:w="325" w:type="pct"/>
            <w:vAlign w:val="center"/>
          </w:tcPr>
          <w:p w:rsidR="0063262A" w:rsidRPr="003E5175" w:rsidRDefault="0063262A" w:rsidP="00571ED1">
            <w:pPr>
              <w:contextualSpacing/>
              <w:jc w:val="center"/>
            </w:pPr>
            <w:r w:rsidRPr="003E5175">
              <w:t>CO</w:t>
            </w:r>
            <w:r>
              <w:t>6</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AB0DC1">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vAlign w:val="bottom"/>
          </w:tcPr>
          <w:p w:rsidR="0063262A" w:rsidRPr="003E5175" w:rsidRDefault="0063262A" w:rsidP="00C66D66">
            <w:pPr>
              <w:contextualSpacing/>
              <w:jc w:val="both"/>
              <w:rPr>
                <w:bCs/>
              </w:rPr>
            </w:pPr>
            <w:r>
              <w:t>Analyze the concepts of surveillance and counter-surveillance.</w:t>
            </w:r>
          </w:p>
        </w:tc>
        <w:tc>
          <w:tcPr>
            <w:tcW w:w="325" w:type="pct"/>
            <w:vAlign w:val="center"/>
          </w:tcPr>
          <w:p w:rsidR="0063262A" w:rsidRPr="003E5175" w:rsidRDefault="0063262A" w:rsidP="00571ED1">
            <w:pPr>
              <w:contextualSpacing/>
              <w:jc w:val="center"/>
            </w:pPr>
            <w:r w:rsidRPr="003E5175">
              <w:t>CO</w:t>
            </w:r>
            <w:r>
              <w:t>6</w:t>
            </w:r>
          </w:p>
        </w:tc>
        <w:tc>
          <w:tcPr>
            <w:tcW w:w="252" w:type="pct"/>
            <w:vAlign w:val="center"/>
          </w:tcPr>
          <w:p w:rsidR="0063262A" w:rsidRPr="003E5175" w:rsidRDefault="0063262A" w:rsidP="00571ED1">
            <w:pPr>
              <w:contextualSpacing/>
              <w:jc w:val="center"/>
            </w:pPr>
            <w:r>
              <w:t>An</w:t>
            </w:r>
          </w:p>
        </w:tc>
        <w:tc>
          <w:tcPr>
            <w:tcW w:w="421" w:type="pct"/>
            <w:vAlign w:val="center"/>
          </w:tcPr>
          <w:p w:rsidR="0063262A" w:rsidRPr="003E5175" w:rsidRDefault="0063262A" w:rsidP="00571ED1">
            <w:pPr>
              <w:contextualSpacing/>
              <w:jc w:val="center"/>
            </w:pPr>
            <w:r w:rsidRPr="00AB0DC1">
              <w:t>10</w:t>
            </w:r>
          </w:p>
        </w:tc>
      </w:tr>
      <w:tr w:rsidR="0063262A" w:rsidRPr="003E5175" w:rsidTr="00571ED1">
        <w:trPr>
          <w:trHeight w:val="292"/>
        </w:trPr>
        <w:tc>
          <w:tcPr>
            <w:tcW w:w="5000" w:type="pct"/>
            <w:gridSpan w:val="6"/>
            <w:vAlign w:val="center"/>
          </w:tcPr>
          <w:p w:rsidR="0063262A" w:rsidRPr="003E5175" w:rsidRDefault="0063262A" w:rsidP="00571ED1">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63262A" w:rsidRPr="003E5175" w:rsidRDefault="0063262A" w:rsidP="00571ED1">
            <w:pPr>
              <w:contextualSpacing/>
              <w:jc w:val="center"/>
            </w:pPr>
            <w:r w:rsidRPr="003E5175">
              <w:rPr>
                <w:b/>
                <w:bCs/>
              </w:rPr>
              <w:t>COMPULSORY QUESTION</w:t>
            </w:r>
          </w:p>
        </w:tc>
      </w:tr>
      <w:tr w:rsidR="0063262A" w:rsidRPr="003E5175" w:rsidTr="00571ED1">
        <w:trPr>
          <w:trHeight w:val="394"/>
        </w:trPr>
        <w:tc>
          <w:tcPr>
            <w:tcW w:w="268" w:type="pct"/>
            <w:vAlign w:val="center"/>
          </w:tcPr>
          <w:p w:rsidR="0063262A" w:rsidRPr="003E5175" w:rsidRDefault="0063262A" w:rsidP="00C66D66">
            <w:pPr>
              <w:contextualSpacing/>
              <w:jc w:val="center"/>
            </w:pPr>
            <w:r w:rsidRPr="003E5175">
              <w:t>9.</w:t>
            </w:r>
          </w:p>
        </w:tc>
        <w:tc>
          <w:tcPr>
            <w:tcW w:w="186" w:type="pct"/>
            <w:vAlign w:val="center"/>
          </w:tcPr>
          <w:p w:rsidR="0063262A" w:rsidRPr="003E5175" w:rsidRDefault="0063262A" w:rsidP="00C66D66">
            <w:pPr>
              <w:contextualSpacing/>
            </w:pPr>
            <w:r w:rsidRPr="003E5175">
              <w:t>a</w:t>
            </w:r>
            <w:r>
              <w:t>.</w:t>
            </w:r>
          </w:p>
        </w:tc>
        <w:tc>
          <w:tcPr>
            <w:tcW w:w="3548" w:type="pct"/>
          </w:tcPr>
          <w:p w:rsidR="0063262A" w:rsidRPr="003E5175" w:rsidRDefault="0063262A" w:rsidP="00C66D66">
            <w:r>
              <w:t>Write a note on Honey traps and Port Security.</w:t>
            </w:r>
          </w:p>
        </w:tc>
        <w:tc>
          <w:tcPr>
            <w:tcW w:w="325" w:type="pct"/>
            <w:vAlign w:val="center"/>
          </w:tcPr>
          <w:p w:rsidR="0063262A" w:rsidRPr="003E5175" w:rsidRDefault="0063262A" w:rsidP="00571ED1">
            <w:pPr>
              <w:contextualSpacing/>
              <w:jc w:val="center"/>
            </w:pPr>
            <w:r w:rsidRPr="003E5175">
              <w:t>CO</w:t>
            </w:r>
            <w:r>
              <w:t>6</w:t>
            </w:r>
          </w:p>
        </w:tc>
        <w:tc>
          <w:tcPr>
            <w:tcW w:w="252" w:type="pct"/>
            <w:vAlign w:val="center"/>
          </w:tcPr>
          <w:p w:rsidR="0063262A" w:rsidRPr="003E5175" w:rsidRDefault="0063262A" w:rsidP="00571ED1">
            <w:pPr>
              <w:contextualSpacing/>
              <w:jc w:val="center"/>
            </w:pPr>
            <w:r>
              <w:t>R</w:t>
            </w:r>
          </w:p>
        </w:tc>
        <w:tc>
          <w:tcPr>
            <w:tcW w:w="421" w:type="pct"/>
            <w:vAlign w:val="center"/>
          </w:tcPr>
          <w:p w:rsidR="0063262A" w:rsidRPr="003E5175" w:rsidRDefault="0063262A" w:rsidP="00571ED1">
            <w:pPr>
              <w:contextualSpacing/>
              <w:jc w:val="center"/>
            </w:pPr>
            <w:r w:rsidRPr="00602023">
              <w:t>10</w:t>
            </w:r>
          </w:p>
        </w:tc>
      </w:tr>
      <w:tr w:rsidR="0063262A" w:rsidRPr="003E5175" w:rsidTr="00571ED1">
        <w:trPr>
          <w:trHeight w:val="394"/>
        </w:trPr>
        <w:tc>
          <w:tcPr>
            <w:tcW w:w="268" w:type="pct"/>
            <w:vAlign w:val="center"/>
          </w:tcPr>
          <w:p w:rsidR="0063262A" w:rsidRPr="003E5175" w:rsidRDefault="0063262A" w:rsidP="00C66D66">
            <w:pPr>
              <w:contextualSpacing/>
              <w:jc w:val="center"/>
            </w:pPr>
          </w:p>
        </w:tc>
        <w:tc>
          <w:tcPr>
            <w:tcW w:w="186" w:type="pct"/>
            <w:vAlign w:val="center"/>
          </w:tcPr>
          <w:p w:rsidR="0063262A" w:rsidRPr="003E5175" w:rsidRDefault="0063262A" w:rsidP="00C66D66">
            <w:pPr>
              <w:contextualSpacing/>
            </w:pPr>
            <w:r w:rsidRPr="003E5175">
              <w:t>b</w:t>
            </w:r>
            <w:r>
              <w:t>.</w:t>
            </w:r>
          </w:p>
        </w:tc>
        <w:tc>
          <w:tcPr>
            <w:tcW w:w="3548" w:type="pct"/>
          </w:tcPr>
          <w:p w:rsidR="0063262A" w:rsidRPr="003E5175" w:rsidRDefault="0063262A" w:rsidP="00C66D66">
            <w:pPr>
              <w:contextualSpacing/>
              <w:jc w:val="both"/>
              <w:rPr>
                <w:bCs/>
              </w:rPr>
            </w:pPr>
            <w:r w:rsidRPr="00984A3F">
              <w:t xml:space="preserve">Explain the role and importance of Forensic Journalism in Police investigation. </w:t>
            </w:r>
          </w:p>
        </w:tc>
        <w:tc>
          <w:tcPr>
            <w:tcW w:w="325" w:type="pct"/>
            <w:vAlign w:val="center"/>
          </w:tcPr>
          <w:p w:rsidR="0063262A" w:rsidRPr="003E5175" w:rsidRDefault="0063262A" w:rsidP="00571ED1">
            <w:pPr>
              <w:contextualSpacing/>
              <w:jc w:val="center"/>
            </w:pPr>
            <w:r w:rsidRPr="003E5175">
              <w:t>CO</w:t>
            </w:r>
            <w:r>
              <w:t>6</w:t>
            </w:r>
          </w:p>
        </w:tc>
        <w:tc>
          <w:tcPr>
            <w:tcW w:w="252" w:type="pct"/>
            <w:vAlign w:val="center"/>
          </w:tcPr>
          <w:p w:rsidR="0063262A" w:rsidRPr="003E5175" w:rsidRDefault="0063262A" w:rsidP="00571ED1">
            <w:pPr>
              <w:contextualSpacing/>
              <w:jc w:val="center"/>
            </w:pPr>
            <w:r>
              <w:t>U</w:t>
            </w:r>
          </w:p>
        </w:tc>
        <w:tc>
          <w:tcPr>
            <w:tcW w:w="421" w:type="pct"/>
            <w:vAlign w:val="center"/>
          </w:tcPr>
          <w:p w:rsidR="0063262A" w:rsidRPr="003E5175" w:rsidRDefault="0063262A" w:rsidP="00571ED1">
            <w:pPr>
              <w:contextualSpacing/>
              <w:jc w:val="center"/>
            </w:pPr>
            <w:r w:rsidRPr="00602023">
              <w:t>10</w:t>
            </w:r>
          </w:p>
        </w:tc>
      </w:tr>
    </w:tbl>
    <w:p w:rsidR="0063262A" w:rsidRPr="003E5175" w:rsidRDefault="0063262A"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A24BFA">
        <w:trPr>
          <w:trHeight w:val="277"/>
        </w:trPr>
        <w:tc>
          <w:tcPr>
            <w:tcW w:w="935" w:type="dxa"/>
          </w:tcPr>
          <w:p w:rsidR="0063262A" w:rsidRPr="003E5175" w:rsidRDefault="0063262A" w:rsidP="00A6387A">
            <w:pPr>
              <w:contextualSpacing/>
            </w:pPr>
            <w:r w:rsidRPr="003E5175">
              <w:t>CO1</w:t>
            </w:r>
          </w:p>
        </w:tc>
        <w:tc>
          <w:tcPr>
            <w:tcW w:w="9762" w:type="dxa"/>
          </w:tcPr>
          <w:p w:rsidR="0063262A" w:rsidRPr="003E5175" w:rsidRDefault="0063262A" w:rsidP="00C2514F">
            <w:pPr>
              <w:contextualSpacing/>
              <w:jc w:val="both"/>
            </w:pPr>
            <w:r>
              <w:t>Analyze crime scenes and identify relevant evidence</w:t>
            </w:r>
          </w:p>
        </w:tc>
      </w:tr>
      <w:tr w:rsidR="0063262A" w:rsidRPr="003E5175" w:rsidTr="00A24BFA">
        <w:trPr>
          <w:trHeight w:val="277"/>
        </w:trPr>
        <w:tc>
          <w:tcPr>
            <w:tcW w:w="935" w:type="dxa"/>
          </w:tcPr>
          <w:p w:rsidR="0063262A" w:rsidRPr="003E5175" w:rsidRDefault="0063262A" w:rsidP="00A6387A">
            <w:pPr>
              <w:contextualSpacing/>
            </w:pPr>
            <w:r w:rsidRPr="003E5175">
              <w:t>CO2</w:t>
            </w:r>
          </w:p>
        </w:tc>
        <w:tc>
          <w:tcPr>
            <w:tcW w:w="9762" w:type="dxa"/>
          </w:tcPr>
          <w:p w:rsidR="0063262A" w:rsidRPr="003E5175" w:rsidRDefault="0063262A" w:rsidP="00C2514F">
            <w:pPr>
              <w:contextualSpacing/>
              <w:jc w:val="both"/>
            </w:pPr>
            <w:r>
              <w:t>Apply forensic techniques in detecting smuggling and identifying counterfeit goods.</w:t>
            </w:r>
          </w:p>
        </w:tc>
      </w:tr>
      <w:tr w:rsidR="0063262A" w:rsidRPr="003E5175" w:rsidTr="00A24BFA">
        <w:trPr>
          <w:trHeight w:val="277"/>
        </w:trPr>
        <w:tc>
          <w:tcPr>
            <w:tcW w:w="935" w:type="dxa"/>
          </w:tcPr>
          <w:p w:rsidR="0063262A" w:rsidRPr="003E5175" w:rsidRDefault="0063262A" w:rsidP="00A6387A">
            <w:pPr>
              <w:contextualSpacing/>
            </w:pPr>
            <w:r w:rsidRPr="003E5175">
              <w:t>CO3</w:t>
            </w:r>
          </w:p>
        </w:tc>
        <w:tc>
          <w:tcPr>
            <w:tcW w:w="9762" w:type="dxa"/>
          </w:tcPr>
          <w:p w:rsidR="0063262A" w:rsidRPr="003E5175" w:rsidRDefault="0063262A" w:rsidP="00C2514F">
            <w:pPr>
              <w:contextualSpacing/>
              <w:jc w:val="both"/>
            </w:pPr>
            <w:r>
              <w:t>Demonstrate proficiency in crime scene management and documentation</w:t>
            </w:r>
          </w:p>
        </w:tc>
      </w:tr>
      <w:tr w:rsidR="0063262A" w:rsidRPr="003E5175" w:rsidTr="00A24BFA">
        <w:trPr>
          <w:trHeight w:val="277"/>
        </w:trPr>
        <w:tc>
          <w:tcPr>
            <w:tcW w:w="935" w:type="dxa"/>
          </w:tcPr>
          <w:p w:rsidR="0063262A" w:rsidRPr="003E5175" w:rsidRDefault="0063262A" w:rsidP="00A6387A">
            <w:pPr>
              <w:contextualSpacing/>
            </w:pPr>
            <w:r w:rsidRPr="003E5175">
              <w:t>CO4</w:t>
            </w:r>
          </w:p>
        </w:tc>
        <w:tc>
          <w:tcPr>
            <w:tcW w:w="9762" w:type="dxa"/>
          </w:tcPr>
          <w:p w:rsidR="0063262A" w:rsidRPr="003E5175" w:rsidRDefault="0063262A" w:rsidP="00C2514F">
            <w:pPr>
              <w:contextualSpacing/>
              <w:jc w:val="both"/>
            </w:pPr>
            <w:r>
              <w:t>Collect and preserve evidence using proper techniques.</w:t>
            </w:r>
          </w:p>
        </w:tc>
      </w:tr>
      <w:tr w:rsidR="0063262A" w:rsidRPr="003E5175" w:rsidTr="00A24BFA">
        <w:trPr>
          <w:trHeight w:val="277"/>
        </w:trPr>
        <w:tc>
          <w:tcPr>
            <w:tcW w:w="935" w:type="dxa"/>
          </w:tcPr>
          <w:p w:rsidR="0063262A" w:rsidRPr="003E5175" w:rsidRDefault="0063262A" w:rsidP="00A6387A">
            <w:pPr>
              <w:contextualSpacing/>
            </w:pPr>
            <w:r w:rsidRPr="003E5175">
              <w:t>CO5</w:t>
            </w:r>
          </w:p>
        </w:tc>
        <w:tc>
          <w:tcPr>
            <w:tcW w:w="9762" w:type="dxa"/>
          </w:tcPr>
          <w:p w:rsidR="0063262A" w:rsidRPr="003E5175" w:rsidRDefault="0063262A" w:rsidP="00C2514F">
            <w:pPr>
              <w:contextualSpacing/>
              <w:jc w:val="both"/>
            </w:pPr>
            <w:r>
              <w:t>Understand the principles of crime scene reconstruction.</w:t>
            </w:r>
          </w:p>
        </w:tc>
      </w:tr>
      <w:tr w:rsidR="0063262A" w:rsidRPr="003E5175" w:rsidTr="00A24BFA">
        <w:trPr>
          <w:trHeight w:val="277"/>
        </w:trPr>
        <w:tc>
          <w:tcPr>
            <w:tcW w:w="935" w:type="dxa"/>
          </w:tcPr>
          <w:p w:rsidR="0063262A" w:rsidRPr="003E5175" w:rsidRDefault="0063262A" w:rsidP="00A6387A">
            <w:pPr>
              <w:contextualSpacing/>
            </w:pPr>
            <w:r w:rsidRPr="003E5175">
              <w:t>CO6</w:t>
            </w:r>
          </w:p>
        </w:tc>
        <w:tc>
          <w:tcPr>
            <w:tcW w:w="9762" w:type="dxa"/>
          </w:tcPr>
          <w:p w:rsidR="0063262A" w:rsidRPr="003E5175" w:rsidRDefault="0063262A" w:rsidP="00C2514F">
            <w:pPr>
              <w:contextualSpacing/>
              <w:jc w:val="both"/>
            </w:pPr>
            <w:r>
              <w:t>Comprehend the role of forensic journalism and forensic security in criminal investigations.</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r>
              <w:t>20</w:t>
            </w:r>
          </w:p>
        </w:tc>
        <w:tc>
          <w:tcPr>
            <w:tcW w:w="1418" w:type="dxa"/>
          </w:tcPr>
          <w:p w:rsidR="0063262A" w:rsidRPr="003E5175" w:rsidRDefault="0063262A" w:rsidP="00A6387A">
            <w:pPr>
              <w:contextualSpacing/>
              <w:jc w:val="center"/>
            </w:pPr>
            <w:r>
              <w:t>30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50</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30</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r>
              <w:t>20</w:t>
            </w:r>
          </w:p>
        </w:tc>
        <w:tc>
          <w:tcPr>
            <w:tcW w:w="1418"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r>
              <w:t>20</w:t>
            </w: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Default="0063262A" w:rsidP="006F6982">
      <w:pPr>
        <w:jc w:val="center"/>
      </w:pPr>
      <w:r w:rsidRPr="006F6982">
        <w:rPr>
          <w:noProof/>
        </w:rPr>
        <w:lastRenderedPageBreak/>
        <w:drawing>
          <wp:inline distT="0" distB="0" distL="0" distR="0">
            <wp:extent cx="5731510" cy="1570990"/>
            <wp:effectExtent l="0" t="0" r="2540" b="0"/>
            <wp:docPr id="2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63262A" w:rsidRPr="003E5175" w:rsidRDefault="0063262A" w:rsidP="006F698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3262A" w:rsidRPr="003E5175" w:rsidTr="00A24BFA">
        <w:trPr>
          <w:trHeight w:val="397"/>
          <w:jc w:val="center"/>
        </w:trPr>
        <w:tc>
          <w:tcPr>
            <w:tcW w:w="1702" w:type="dxa"/>
            <w:vAlign w:val="center"/>
          </w:tcPr>
          <w:p w:rsidR="0063262A" w:rsidRPr="003E5175" w:rsidRDefault="0063262A" w:rsidP="00D54806">
            <w:pPr>
              <w:pStyle w:val="Title"/>
              <w:jc w:val="left"/>
              <w:rPr>
                <w:b/>
                <w:szCs w:val="24"/>
              </w:rPr>
            </w:pPr>
            <w:r w:rsidRPr="003E5175">
              <w:rPr>
                <w:b/>
                <w:szCs w:val="24"/>
              </w:rPr>
              <w:t xml:space="preserve">Course Code      </w:t>
            </w:r>
          </w:p>
        </w:tc>
        <w:tc>
          <w:tcPr>
            <w:tcW w:w="6373" w:type="dxa"/>
            <w:vAlign w:val="center"/>
          </w:tcPr>
          <w:p w:rsidR="0063262A" w:rsidRPr="003E5175" w:rsidRDefault="0063262A" w:rsidP="00D54806">
            <w:pPr>
              <w:pStyle w:val="Title"/>
              <w:jc w:val="left"/>
              <w:rPr>
                <w:b/>
                <w:szCs w:val="24"/>
              </w:rPr>
            </w:pPr>
            <w:r>
              <w:rPr>
                <w:b/>
                <w:szCs w:val="24"/>
              </w:rPr>
              <w:t>23FS3003</w:t>
            </w:r>
          </w:p>
        </w:tc>
        <w:tc>
          <w:tcPr>
            <w:tcW w:w="1706" w:type="dxa"/>
            <w:vAlign w:val="center"/>
          </w:tcPr>
          <w:p w:rsidR="0063262A" w:rsidRPr="003E5175" w:rsidRDefault="0063262A" w:rsidP="00D54806">
            <w:pPr>
              <w:pStyle w:val="Title"/>
              <w:ind w:left="-468" w:firstLine="468"/>
              <w:jc w:val="left"/>
              <w:rPr>
                <w:szCs w:val="24"/>
              </w:rPr>
            </w:pPr>
            <w:r w:rsidRPr="003E5175">
              <w:rPr>
                <w:b/>
                <w:bCs/>
                <w:szCs w:val="24"/>
              </w:rPr>
              <w:t xml:space="preserve">Duration       </w:t>
            </w:r>
          </w:p>
        </w:tc>
        <w:tc>
          <w:tcPr>
            <w:tcW w:w="704" w:type="dxa"/>
            <w:vAlign w:val="center"/>
          </w:tcPr>
          <w:p w:rsidR="0063262A" w:rsidRPr="003E5175" w:rsidRDefault="0063262A" w:rsidP="00D54806">
            <w:pPr>
              <w:pStyle w:val="Title"/>
              <w:jc w:val="left"/>
              <w:rPr>
                <w:b/>
                <w:szCs w:val="24"/>
              </w:rPr>
            </w:pPr>
            <w:r w:rsidRPr="003E5175">
              <w:rPr>
                <w:b/>
                <w:szCs w:val="24"/>
              </w:rPr>
              <w:t>3hrs</w:t>
            </w:r>
          </w:p>
        </w:tc>
      </w:tr>
      <w:tr w:rsidR="0063262A" w:rsidRPr="003E5175" w:rsidTr="00A24BFA">
        <w:trPr>
          <w:trHeight w:val="397"/>
          <w:jc w:val="center"/>
        </w:trPr>
        <w:tc>
          <w:tcPr>
            <w:tcW w:w="1702" w:type="dxa"/>
            <w:vAlign w:val="center"/>
          </w:tcPr>
          <w:p w:rsidR="0063262A" w:rsidRPr="003E5175" w:rsidRDefault="0063262A" w:rsidP="00D54806">
            <w:pPr>
              <w:pStyle w:val="Title"/>
              <w:ind w:right="-160"/>
              <w:jc w:val="left"/>
              <w:rPr>
                <w:b/>
                <w:szCs w:val="24"/>
              </w:rPr>
            </w:pPr>
            <w:r w:rsidRPr="003E5175">
              <w:rPr>
                <w:b/>
                <w:szCs w:val="24"/>
              </w:rPr>
              <w:t xml:space="preserve">Course Name     </w:t>
            </w:r>
          </w:p>
        </w:tc>
        <w:tc>
          <w:tcPr>
            <w:tcW w:w="6373" w:type="dxa"/>
            <w:vAlign w:val="center"/>
          </w:tcPr>
          <w:p w:rsidR="0063262A" w:rsidRPr="003E5175" w:rsidRDefault="0063262A" w:rsidP="00D54806">
            <w:pPr>
              <w:pStyle w:val="Title"/>
              <w:jc w:val="left"/>
              <w:rPr>
                <w:b/>
                <w:szCs w:val="24"/>
              </w:rPr>
            </w:pPr>
            <w:r>
              <w:rPr>
                <w:b/>
                <w:szCs w:val="24"/>
              </w:rPr>
              <w:t>FORENSIC BIOLOGY</w:t>
            </w:r>
          </w:p>
        </w:tc>
        <w:tc>
          <w:tcPr>
            <w:tcW w:w="1706" w:type="dxa"/>
            <w:vAlign w:val="center"/>
          </w:tcPr>
          <w:p w:rsidR="0063262A" w:rsidRPr="003E5175" w:rsidRDefault="0063262A" w:rsidP="00D54806">
            <w:pPr>
              <w:pStyle w:val="Title"/>
              <w:jc w:val="left"/>
              <w:rPr>
                <w:b/>
                <w:bCs/>
                <w:szCs w:val="24"/>
              </w:rPr>
            </w:pPr>
            <w:r w:rsidRPr="003E5175">
              <w:rPr>
                <w:b/>
                <w:bCs/>
                <w:szCs w:val="24"/>
              </w:rPr>
              <w:t xml:space="preserve">Max. Marks </w:t>
            </w:r>
          </w:p>
        </w:tc>
        <w:tc>
          <w:tcPr>
            <w:tcW w:w="704" w:type="dxa"/>
            <w:vAlign w:val="center"/>
          </w:tcPr>
          <w:p w:rsidR="0063262A" w:rsidRPr="003E5175" w:rsidRDefault="0063262A" w:rsidP="00D54806">
            <w:pPr>
              <w:pStyle w:val="Title"/>
              <w:jc w:val="left"/>
              <w:rPr>
                <w:b/>
                <w:szCs w:val="24"/>
              </w:rPr>
            </w:pPr>
            <w:r w:rsidRPr="003E5175">
              <w:rPr>
                <w:b/>
                <w:szCs w:val="24"/>
              </w:rPr>
              <w:t>100</w:t>
            </w:r>
          </w:p>
        </w:tc>
      </w:tr>
    </w:tbl>
    <w:p w:rsidR="0063262A" w:rsidRPr="003E5175" w:rsidRDefault="0063262A" w:rsidP="00A6387A">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63262A" w:rsidRPr="003E5175" w:rsidTr="004F6643">
        <w:trPr>
          <w:trHeight w:val="549"/>
        </w:trPr>
        <w:tc>
          <w:tcPr>
            <w:tcW w:w="262" w:type="pct"/>
            <w:vAlign w:val="center"/>
          </w:tcPr>
          <w:p w:rsidR="0063262A" w:rsidRPr="004F6643" w:rsidRDefault="0063262A" w:rsidP="00A6387A">
            <w:pPr>
              <w:contextualSpacing/>
              <w:jc w:val="center"/>
              <w:rPr>
                <w:b/>
              </w:rPr>
            </w:pPr>
            <w:r w:rsidRPr="004F6643">
              <w:rPr>
                <w:b/>
              </w:rPr>
              <w:t>Q. No.</w:t>
            </w:r>
          </w:p>
        </w:tc>
        <w:tc>
          <w:tcPr>
            <w:tcW w:w="3704" w:type="pct"/>
            <w:gridSpan w:val="2"/>
            <w:vAlign w:val="center"/>
          </w:tcPr>
          <w:p w:rsidR="0063262A" w:rsidRPr="004F6643" w:rsidRDefault="0063262A" w:rsidP="00A6387A">
            <w:pPr>
              <w:contextualSpacing/>
              <w:jc w:val="center"/>
              <w:rPr>
                <w:b/>
              </w:rPr>
            </w:pPr>
            <w:r w:rsidRPr="004F6643">
              <w:rPr>
                <w:b/>
              </w:rPr>
              <w:t>Questions</w:t>
            </w:r>
          </w:p>
        </w:tc>
        <w:tc>
          <w:tcPr>
            <w:tcW w:w="326" w:type="pct"/>
            <w:vAlign w:val="center"/>
          </w:tcPr>
          <w:p w:rsidR="0063262A" w:rsidRPr="004F6643" w:rsidRDefault="0063262A" w:rsidP="00A6387A">
            <w:pPr>
              <w:contextualSpacing/>
              <w:jc w:val="center"/>
              <w:rPr>
                <w:b/>
              </w:rPr>
            </w:pPr>
            <w:r w:rsidRPr="004F6643">
              <w:rPr>
                <w:b/>
              </w:rPr>
              <w:t>CO</w:t>
            </w:r>
          </w:p>
        </w:tc>
        <w:tc>
          <w:tcPr>
            <w:tcW w:w="261" w:type="pct"/>
            <w:vAlign w:val="center"/>
          </w:tcPr>
          <w:p w:rsidR="0063262A" w:rsidRPr="004F6643" w:rsidRDefault="0063262A" w:rsidP="00A6387A">
            <w:pPr>
              <w:contextualSpacing/>
              <w:jc w:val="center"/>
              <w:rPr>
                <w:b/>
              </w:rPr>
            </w:pPr>
            <w:r w:rsidRPr="004F6643">
              <w:rPr>
                <w:b/>
              </w:rPr>
              <w:t>BL</w:t>
            </w:r>
          </w:p>
        </w:tc>
        <w:tc>
          <w:tcPr>
            <w:tcW w:w="447" w:type="pct"/>
            <w:vAlign w:val="center"/>
          </w:tcPr>
          <w:p w:rsidR="0063262A" w:rsidRPr="004F6643" w:rsidRDefault="0063262A" w:rsidP="00A6387A">
            <w:pPr>
              <w:contextualSpacing/>
              <w:jc w:val="center"/>
              <w:rPr>
                <w:b/>
              </w:rPr>
            </w:pPr>
            <w:r w:rsidRPr="004F6643">
              <w:rPr>
                <w:b/>
              </w:rPr>
              <w:t>Marks</w:t>
            </w:r>
          </w:p>
        </w:tc>
      </w:tr>
      <w:tr w:rsidR="0063262A" w:rsidRPr="003E5175" w:rsidTr="00A24BFA">
        <w:trPr>
          <w:trHeight w:val="549"/>
        </w:trPr>
        <w:tc>
          <w:tcPr>
            <w:tcW w:w="5000" w:type="pct"/>
            <w:gridSpan w:val="6"/>
          </w:tcPr>
          <w:p w:rsidR="0063262A" w:rsidRPr="004F6643" w:rsidRDefault="0063262A" w:rsidP="00A6387A">
            <w:pPr>
              <w:contextualSpacing/>
              <w:jc w:val="center"/>
              <w:rPr>
                <w:b/>
                <w:u w:val="single"/>
              </w:rPr>
            </w:pPr>
            <w:r w:rsidRPr="004F6643">
              <w:rPr>
                <w:b/>
                <w:u w:val="single"/>
              </w:rPr>
              <w:t>PART – A (4 X 20 = 80 MARKS)</w:t>
            </w:r>
          </w:p>
          <w:p w:rsidR="0063262A" w:rsidRPr="004F6643" w:rsidRDefault="0063262A" w:rsidP="00A6387A">
            <w:pPr>
              <w:contextualSpacing/>
              <w:jc w:val="center"/>
              <w:rPr>
                <w:b/>
              </w:rPr>
            </w:pPr>
            <w:r w:rsidRPr="004F6643">
              <w:rPr>
                <w:b/>
              </w:rPr>
              <w:t>(Answer all the Questions)</w:t>
            </w: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1.</w:t>
            </w:r>
          </w:p>
        </w:tc>
        <w:tc>
          <w:tcPr>
            <w:tcW w:w="182" w:type="pct"/>
            <w:vAlign w:val="center"/>
          </w:tcPr>
          <w:p w:rsidR="0063262A" w:rsidRPr="004F6643" w:rsidRDefault="0063262A" w:rsidP="00A6387A">
            <w:pPr>
              <w:contextualSpacing/>
            </w:pPr>
            <w:r w:rsidRPr="004F6643">
              <w:t>a.</w:t>
            </w:r>
          </w:p>
        </w:tc>
        <w:tc>
          <w:tcPr>
            <w:tcW w:w="3522" w:type="pct"/>
            <w:vAlign w:val="center"/>
          </w:tcPr>
          <w:p w:rsidR="0063262A" w:rsidRPr="004F6643" w:rsidRDefault="0063262A" w:rsidP="004F6643">
            <w:pPr>
              <w:contextualSpacing/>
            </w:pPr>
            <w:r w:rsidRPr="004F6643">
              <w:rPr>
                <w:rFonts w:eastAsiaTheme="minorHAnsi"/>
                <w:lang w:val="en-IN"/>
              </w:rPr>
              <w:t>Discuss the potential of diatoms as forensic indicators.</w:t>
            </w:r>
          </w:p>
        </w:tc>
        <w:tc>
          <w:tcPr>
            <w:tcW w:w="326" w:type="pct"/>
            <w:vAlign w:val="center"/>
          </w:tcPr>
          <w:p w:rsidR="0063262A" w:rsidRPr="004F6643" w:rsidRDefault="0063262A" w:rsidP="004F6643">
            <w:pPr>
              <w:contextualSpacing/>
              <w:jc w:val="center"/>
            </w:pPr>
            <w:r w:rsidRPr="004F6643">
              <w:t>CO1</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Tabulate the biochemical tests conducted for the detection of carbohydrates, proteins and fats in biological evidences.</w:t>
            </w:r>
          </w:p>
        </w:tc>
        <w:tc>
          <w:tcPr>
            <w:tcW w:w="326" w:type="pct"/>
            <w:vAlign w:val="center"/>
          </w:tcPr>
          <w:p w:rsidR="0063262A" w:rsidRPr="004F6643" w:rsidRDefault="0063262A" w:rsidP="004F6643">
            <w:pPr>
              <w:contextualSpacing/>
              <w:jc w:val="center"/>
            </w:pPr>
            <w:r w:rsidRPr="004F6643">
              <w:t>CO1</w:t>
            </w:r>
          </w:p>
        </w:tc>
        <w:tc>
          <w:tcPr>
            <w:tcW w:w="261" w:type="pct"/>
            <w:vAlign w:val="center"/>
          </w:tcPr>
          <w:p w:rsidR="0063262A" w:rsidRPr="004F6643" w:rsidRDefault="0063262A" w:rsidP="004F6643">
            <w:pPr>
              <w:contextualSpacing/>
              <w:jc w:val="center"/>
            </w:pPr>
            <w:r w:rsidRPr="004F6643">
              <w:t>R</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237"/>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p>
        </w:tc>
        <w:tc>
          <w:tcPr>
            <w:tcW w:w="3522" w:type="pct"/>
            <w:vAlign w:val="bottom"/>
          </w:tcPr>
          <w:p w:rsidR="0063262A" w:rsidRPr="004F6643" w:rsidRDefault="0063262A" w:rsidP="00A6387A">
            <w:pPr>
              <w:contextualSpacing/>
              <w:jc w:val="center"/>
              <w:rPr>
                <w:b/>
                <w:bCs/>
              </w:rPr>
            </w:pPr>
            <w:r w:rsidRPr="004F6643">
              <w:rPr>
                <w:b/>
                <w:bCs/>
              </w:rPr>
              <w:t>(OR)</w:t>
            </w:r>
          </w:p>
        </w:tc>
        <w:tc>
          <w:tcPr>
            <w:tcW w:w="326" w:type="pct"/>
            <w:vAlign w:val="center"/>
          </w:tcPr>
          <w:p w:rsidR="0063262A" w:rsidRPr="004F6643" w:rsidRDefault="0063262A" w:rsidP="004F6643">
            <w:pPr>
              <w:contextualSpacing/>
              <w:jc w:val="center"/>
            </w:pPr>
          </w:p>
        </w:tc>
        <w:tc>
          <w:tcPr>
            <w:tcW w:w="261" w:type="pct"/>
            <w:vAlign w:val="center"/>
          </w:tcPr>
          <w:p w:rsidR="0063262A" w:rsidRPr="004F6643" w:rsidRDefault="0063262A" w:rsidP="004F6643">
            <w:pPr>
              <w:contextualSpacing/>
              <w:jc w:val="center"/>
            </w:pPr>
          </w:p>
        </w:tc>
        <w:tc>
          <w:tcPr>
            <w:tcW w:w="447" w:type="pct"/>
            <w:vAlign w:val="center"/>
          </w:tcPr>
          <w:p w:rsidR="0063262A" w:rsidRPr="004F6643" w:rsidRDefault="0063262A" w:rsidP="004F6643">
            <w:pPr>
              <w:contextualSpacing/>
              <w:jc w:val="center"/>
            </w:pP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2.</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t>Schematically represent heartwood and sapwood.</w:t>
            </w:r>
          </w:p>
        </w:tc>
        <w:tc>
          <w:tcPr>
            <w:tcW w:w="326" w:type="pct"/>
            <w:vAlign w:val="center"/>
          </w:tcPr>
          <w:p w:rsidR="0063262A" w:rsidRPr="004F6643" w:rsidRDefault="0063262A" w:rsidP="004F6643">
            <w:pPr>
              <w:contextualSpacing/>
              <w:jc w:val="center"/>
            </w:pPr>
            <w:r w:rsidRPr="004F6643">
              <w:t>CO1</w:t>
            </w:r>
          </w:p>
        </w:tc>
        <w:tc>
          <w:tcPr>
            <w:tcW w:w="261" w:type="pct"/>
            <w:vAlign w:val="center"/>
          </w:tcPr>
          <w:p w:rsidR="0063262A" w:rsidRPr="004F6643" w:rsidRDefault="0063262A" w:rsidP="004F6643">
            <w:pPr>
              <w:contextualSpacing/>
              <w:jc w:val="center"/>
            </w:pPr>
            <w:r w:rsidRPr="004F6643">
              <w:t>An</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pPr>
            <w:r w:rsidRPr="004F6643">
              <w:t>Explain collection, preservation and analysis of diatoms.</w:t>
            </w:r>
          </w:p>
        </w:tc>
        <w:tc>
          <w:tcPr>
            <w:tcW w:w="326" w:type="pct"/>
            <w:vAlign w:val="center"/>
          </w:tcPr>
          <w:p w:rsidR="0063262A" w:rsidRPr="004F6643" w:rsidRDefault="0063262A" w:rsidP="004F6643">
            <w:pPr>
              <w:contextualSpacing/>
              <w:jc w:val="center"/>
            </w:pPr>
            <w:r w:rsidRPr="004F6643">
              <w:t>CO1</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3.</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rPr>
                <w:bCs/>
              </w:rPr>
              <w:t>Explain the preliminary and confirmatory tests for semen.</w:t>
            </w:r>
          </w:p>
        </w:tc>
        <w:tc>
          <w:tcPr>
            <w:tcW w:w="326" w:type="pct"/>
            <w:vAlign w:val="center"/>
          </w:tcPr>
          <w:p w:rsidR="0063262A" w:rsidRPr="004F6643" w:rsidRDefault="0063262A" w:rsidP="004F6643">
            <w:pPr>
              <w:contextualSpacing/>
              <w:jc w:val="center"/>
            </w:pPr>
            <w:r w:rsidRPr="004F6643">
              <w:t>CO2</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Discuss the composition of blood with appropriate diagrams.</w:t>
            </w:r>
          </w:p>
        </w:tc>
        <w:tc>
          <w:tcPr>
            <w:tcW w:w="326" w:type="pct"/>
            <w:vAlign w:val="center"/>
          </w:tcPr>
          <w:p w:rsidR="0063262A" w:rsidRPr="004F6643" w:rsidRDefault="0063262A" w:rsidP="004F6643">
            <w:pPr>
              <w:contextualSpacing/>
              <w:jc w:val="center"/>
            </w:pPr>
            <w:r w:rsidRPr="004F6643">
              <w:t>CO2</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172"/>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p>
        </w:tc>
        <w:tc>
          <w:tcPr>
            <w:tcW w:w="3522" w:type="pct"/>
            <w:vAlign w:val="bottom"/>
          </w:tcPr>
          <w:p w:rsidR="0063262A" w:rsidRPr="004F6643" w:rsidRDefault="0063262A" w:rsidP="00A6387A">
            <w:pPr>
              <w:contextualSpacing/>
              <w:jc w:val="center"/>
            </w:pPr>
            <w:r w:rsidRPr="004F6643">
              <w:rPr>
                <w:b/>
                <w:bCs/>
              </w:rPr>
              <w:t>(OR)</w:t>
            </w:r>
          </w:p>
        </w:tc>
        <w:tc>
          <w:tcPr>
            <w:tcW w:w="326" w:type="pct"/>
            <w:vAlign w:val="center"/>
          </w:tcPr>
          <w:p w:rsidR="0063262A" w:rsidRPr="004F6643" w:rsidRDefault="0063262A" w:rsidP="004F6643">
            <w:pPr>
              <w:contextualSpacing/>
              <w:jc w:val="center"/>
            </w:pPr>
          </w:p>
        </w:tc>
        <w:tc>
          <w:tcPr>
            <w:tcW w:w="261" w:type="pct"/>
            <w:vAlign w:val="center"/>
          </w:tcPr>
          <w:p w:rsidR="0063262A" w:rsidRPr="004F6643" w:rsidRDefault="0063262A" w:rsidP="004F6643">
            <w:pPr>
              <w:contextualSpacing/>
              <w:jc w:val="center"/>
            </w:pPr>
          </w:p>
        </w:tc>
        <w:tc>
          <w:tcPr>
            <w:tcW w:w="447" w:type="pct"/>
            <w:vAlign w:val="center"/>
          </w:tcPr>
          <w:p w:rsidR="0063262A" w:rsidRPr="004F6643" w:rsidRDefault="0063262A" w:rsidP="004F6643">
            <w:pPr>
              <w:contextualSpacing/>
              <w:jc w:val="center"/>
            </w:pP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4.</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rPr>
                <w:b/>
              </w:rPr>
            </w:pPr>
            <w:r w:rsidRPr="004F6643">
              <w:t>Discuss the role of Forensic Anthropology in Ruxton case.</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t>Differentiate between skeletal remains of male and female based on pelvis.</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An</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5.</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rPr>
                <w:bCs/>
              </w:rPr>
              <w:t>Explain in detail data retrieved from dental evidences.</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Summarize determination of sex based on different indices.</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261"/>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p>
        </w:tc>
        <w:tc>
          <w:tcPr>
            <w:tcW w:w="3522" w:type="pct"/>
            <w:vAlign w:val="bottom"/>
          </w:tcPr>
          <w:p w:rsidR="0063262A" w:rsidRPr="004F6643" w:rsidRDefault="0063262A" w:rsidP="00A6387A">
            <w:pPr>
              <w:contextualSpacing/>
              <w:jc w:val="center"/>
            </w:pPr>
            <w:r w:rsidRPr="004F6643">
              <w:rPr>
                <w:b/>
                <w:bCs/>
              </w:rPr>
              <w:t>(OR)</w:t>
            </w:r>
          </w:p>
        </w:tc>
        <w:tc>
          <w:tcPr>
            <w:tcW w:w="326" w:type="pct"/>
            <w:vAlign w:val="center"/>
          </w:tcPr>
          <w:p w:rsidR="0063262A" w:rsidRPr="004F6643" w:rsidRDefault="0063262A" w:rsidP="004F6643">
            <w:pPr>
              <w:contextualSpacing/>
              <w:jc w:val="center"/>
            </w:pPr>
          </w:p>
        </w:tc>
        <w:tc>
          <w:tcPr>
            <w:tcW w:w="261" w:type="pct"/>
            <w:vAlign w:val="center"/>
          </w:tcPr>
          <w:p w:rsidR="0063262A" w:rsidRPr="004F6643" w:rsidRDefault="0063262A" w:rsidP="004F6643">
            <w:pPr>
              <w:contextualSpacing/>
              <w:jc w:val="center"/>
            </w:pPr>
          </w:p>
        </w:tc>
        <w:tc>
          <w:tcPr>
            <w:tcW w:w="447" w:type="pct"/>
            <w:vAlign w:val="center"/>
          </w:tcPr>
          <w:p w:rsidR="0063262A" w:rsidRPr="004F6643" w:rsidRDefault="0063262A" w:rsidP="004F6643">
            <w:pPr>
              <w:contextualSpacing/>
              <w:jc w:val="center"/>
            </w:pP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6.</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t>Explain the characteristics to identify the site of hair.</w:t>
            </w:r>
          </w:p>
        </w:tc>
        <w:tc>
          <w:tcPr>
            <w:tcW w:w="326" w:type="pct"/>
            <w:vAlign w:val="center"/>
          </w:tcPr>
          <w:p w:rsidR="0063262A" w:rsidRPr="004F6643" w:rsidRDefault="0063262A" w:rsidP="004F6643">
            <w:pPr>
              <w:contextualSpacing/>
              <w:jc w:val="center"/>
            </w:pPr>
            <w:r w:rsidRPr="004F6643">
              <w:t>CO4</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Differentiate between temporary and permanent teeth.</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An</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7.</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t>Explain the methods to calculate age of teeth in children and adolescents.</w:t>
            </w:r>
          </w:p>
        </w:tc>
        <w:tc>
          <w:tcPr>
            <w:tcW w:w="326" w:type="pct"/>
            <w:vAlign w:val="center"/>
          </w:tcPr>
          <w:p w:rsidR="0063262A" w:rsidRPr="004F6643" w:rsidRDefault="0063262A" w:rsidP="004F6643">
            <w:pPr>
              <w:contextualSpacing/>
              <w:jc w:val="center"/>
            </w:pPr>
            <w:r w:rsidRPr="004F6643">
              <w:t>CO3</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Discuss the instrumental methods to examine fibers.</w:t>
            </w:r>
          </w:p>
        </w:tc>
        <w:tc>
          <w:tcPr>
            <w:tcW w:w="326" w:type="pct"/>
            <w:vAlign w:val="center"/>
          </w:tcPr>
          <w:p w:rsidR="0063262A" w:rsidRPr="004F6643" w:rsidRDefault="0063262A" w:rsidP="004F6643">
            <w:pPr>
              <w:contextualSpacing/>
              <w:jc w:val="center"/>
            </w:pPr>
            <w:r w:rsidRPr="004F6643">
              <w:t>CO4</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p>
        </w:tc>
        <w:tc>
          <w:tcPr>
            <w:tcW w:w="3522" w:type="pct"/>
            <w:vAlign w:val="bottom"/>
          </w:tcPr>
          <w:p w:rsidR="0063262A" w:rsidRPr="004F6643" w:rsidRDefault="0063262A" w:rsidP="00A6387A">
            <w:pPr>
              <w:contextualSpacing/>
              <w:jc w:val="center"/>
              <w:rPr>
                <w:bCs/>
              </w:rPr>
            </w:pPr>
            <w:r w:rsidRPr="004F6643">
              <w:rPr>
                <w:b/>
                <w:bCs/>
              </w:rPr>
              <w:t>(OR)</w:t>
            </w:r>
          </w:p>
        </w:tc>
        <w:tc>
          <w:tcPr>
            <w:tcW w:w="326" w:type="pct"/>
            <w:vAlign w:val="center"/>
          </w:tcPr>
          <w:p w:rsidR="0063262A" w:rsidRPr="004F6643" w:rsidRDefault="0063262A" w:rsidP="004F6643">
            <w:pPr>
              <w:contextualSpacing/>
              <w:jc w:val="center"/>
            </w:pPr>
          </w:p>
        </w:tc>
        <w:tc>
          <w:tcPr>
            <w:tcW w:w="261" w:type="pct"/>
            <w:vAlign w:val="center"/>
          </w:tcPr>
          <w:p w:rsidR="0063262A" w:rsidRPr="004F6643" w:rsidRDefault="0063262A" w:rsidP="004F6643">
            <w:pPr>
              <w:contextualSpacing/>
              <w:jc w:val="center"/>
            </w:pPr>
          </w:p>
        </w:tc>
        <w:tc>
          <w:tcPr>
            <w:tcW w:w="447" w:type="pct"/>
            <w:vAlign w:val="center"/>
          </w:tcPr>
          <w:p w:rsidR="0063262A" w:rsidRPr="004F6643" w:rsidRDefault="0063262A" w:rsidP="004F6643">
            <w:pPr>
              <w:contextualSpacing/>
              <w:jc w:val="center"/>
            </w:pP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8.</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rPr>
                <w:bCs/>
              </w:rPr>
            </w:pPr>
            <w:r w:rsidRPr="004F6643">
              <w:t>Explain wildlife protection Act and its schedules.</w:t>
            </w:r>
          </w:p>
        </w:tc>
        <w:tc>
          <w:tcPr>
            <w:tcW w:w="326" w:type="pct"/>
            <w:vAlign w:val="center"/>
          </w:tcPr>
          <w:p w:rsidR="0063262A" w:rsidRPr="004F6643" w:rsidRDefault="0063262A" w:rsidP="004F6643">
            <w:pPr>
              <w:contextualSpacing/>
              <w:jc w:val="center"/>
            </w:pPr>
            <w:r w:rsidRPr="004F6643">
              <w:t>CO5</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Summarize the efforts undertaken universally to combat wildlife crimes.</w:t>
            </w:r>
          </w:p>
        </w:tc>
        <w:tc>
          <w:tcPr>
            <w:tcW w:w="326" w:type="pct"/>
            <w:vAlign w:val="center"/>
          </w:tcPr>
          <w:p w:rsidR="0063262A" w:rsidRPr="004F6643" w:rsidRDefault="0063262A" w:rsidP="004F6643">
            <w:pPr>
              <w:contextualSpacing/>
              <w:jc w:val="center"/>
            </w:pPr>
            <w:r w:rsidRPr="004F6643">
              <w:t>CO5</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292"/>
        </w:trPr>
        <w:tc>
          <w:tcPr>
            <w:tcW w:w="5000" w:type="pct"/>
            <w:gridSpan w:val="6"/>
            <w:vAlign w:val="center"/>
          </w:tcPr>
          <w:p w:rsidR="0063262A" w:rsidRPr="004F6643" w:rsidRDefault="0063262A" w:rsidP="004F6643">
            <w:pPr>
              <w:contextualSpacing/>
              <w:jc w:val="center"/>
              <w:rPr>
                <w:b/>
                <w:u w:val="single"/>
              </w:rPr>
            </w:pPr>
            <w:r w:rsidRPr="004F6643">
              <w:rPr>
                <w:b/>
                <w:u w:val="single"/>
              </w:rPr>
              <w:t>PART – B (1 X 20 = 20 MARKS)</w:t>
            </w:r>
          </w:p>
          <w:p w:rsidR="0063262A" w:rsidRPr="004F6643" w:rsidRDefault="0063262A" w:rsidP="004F6643">
            <w:pPr>
              <w:contextualSpacing/>
              <w:jc w:val="center"/>
            </w:pPr>
            <w:r w:rsidRPr="004F6643">
              <w:rPr>
                <w:b/>
                <w:bCs/>
              </w:rPr>
              <w:t>COMPULSORY QUESTION</w:t>
            </w:r>
          </w:p>
        </w:tc>
      </w:tr>
      <w:tr w:rsidR="0063262A" w:rsidRPr="003E5175" w:rsidTr="004F6643">
        <w:trPr>
          <w:trHeight w:val="394"/>
        </w:trPr>
        <w:tc>
          <w:tcPr>
            <w:tcW w:w="262" w:type="pct"/>
            <w:vAlign w:val="center"/>
          </w:tcPr>
          <w:p w:rsidR="0063262A" w:rsidRPr="004F6643" w:rsidRDefault="0063262A" w:rsidP="00A6387A">
            <w:pPr>
              <w:contextualSpacing/>
              <w:jc w:val="center"/>
            </w:pPr>
            <w:r w:rsidRPr="004F6643">
              <w:t>9.</w:t>
            </w:r>
          </w:p>
        </w:tc>
        <w:tc>
          <w:tcPr>
            <w:tcW w:w="182" w:type="pct"/>
            <w:vAlign w:val="center"/>
          </w:tcPr>
          <w:p w:rsidR="0063262A" w:rsidRPr="004F6643" w:rsidRDefault="0063262A" w:rsidP="00A6387A">
            <w:pPr>
              <w:contextualSpacing/>
            </w:pPr>
            <w:r w:rsidRPr="004F6643">
              <w:t>a.</w:t>
            </w:r>
          </w:p>
        </w:tc>
        <w:tc>
          <w:tcPr>
            <w:tcW w:w="3522" w:type="pct"/>
            <w:vAlign w:val="bottom"/>
          </w:tcPr>
          <w:p w:rsidR="0063262A" w:rsidRPr="004F6643" w:rsidRDefault="0063262A" w:rsidP="005223AA">
            <w:pPr>
              <w:contextualSpacing/>
              <w:jc w:val="both"/>
            </w:pPr>
            <w:r w:rsidRPr="004F6643">
              <w:rPr>
                <w:color w:val="000000"/>
                <w:spacing w:val="3"/>
                <w:shd w:val="clear" w:color="auto" w:fill="FFFFFF"/>
              </w:rPr>
              <w:t>Describe the techniques used in elu</w:t>
            </w:r>
            <w:r w:rsidRPr="004F6643">
              <w:rPr>
                <w:rStyle w:val="ls2"/>
                <w:color w:val="000000"/>
                <w:shd w:val="clear" w:color="auto" w:fill="FFFFFF"/>
              </w:rPr>
              <w:t>cidating the causative agents in microbial forensics.</w:t>
            </w:r>
          </w:p>
        </w:tc>
        <w:tc>
          <w:tcPr>
            <w:tcW w:w="326" w:type="pct"/>
            <w:vAlign w:val="center"/>
          </w:tcPr>
          <w:p w:rsidR="0063262A" w:rsidRPr="004F6643" w:rsidRDefault="0063262A" w:rsidP="004F6643">
            <w:pPr>
              <w:contextualSpacing/>
              <w:jc w:val="center"/>
            </w:pPr>
            <w:r w:rsidRPr="004F6643">
              <w:t>CO6</w:t>
            </w:r>
          </w:p>
        </w:tc>
        <w:tc>
          <w:tcPr>
            <w:tcW w:w="261" w:type="pct"/>
            <w:vAlign w:val="center"/>
          </w:tcPr>
          <w:p w:rsidR="0063262A" w:rsidRPr="004F6643" w:rsidRDefault="0063262A" w:rsidP="004F6643">
            <w:pPr>
              <w:contextualSpacing/>
              <w:jc w:val="center"/>
            </w:pPr>
            <w:r w:rsidRPr="004F6643">
              <w:t>R</w:t>
            </w:r>
          </w:p>
        </w:tc>
        <w:tc>
          <w:tcPr>
            <w:tcW w:w="447" w:type="pct"/>
            <w:vAlign w:val="center"/>
          </w:tcPr>
          <w:p w:rsidR="0063262A" w:rsidRPr="004F6643" w:rsidRDefault="0063262A" w:rsidP="004F6643">
            <w:pPr>
              <w:contextualSpacing/>
              <w:jc w:val="center"/>
            </w:pPr>
            <w:r w:rsidRPr="004F6643">
              <w:t>10</w:t>
            </w:r>
          </w:p>
        </w:tc>
      </w:tr>
      <w:tr w:rsidR="0063262A" w:rsidRPr="003E5175" w:rsidTr="004F6643">
        <w:trPr>
          <w:trHeight w:val="394"/>
        </w:trPr>
        <w:tc>
          <w:tcPr>
            <w:tcW w:w="262" w:type="pct"/>
            <w:vAlign w:val="center"/>
          </w:tcPr>
          <w:p w:rsidR="0063262A" w:rsidRPr="004F6643" w:rsidRDefault="0063262A" w:rsidP="00A6387A">
            <w:pPr>
              <w:contextualSpacing/>
              <w:jc w:val="center"/>
            </w:pPr>
          </w:p>
        </w:tc>
        <w:tc>
          <w:tcPr>
            <w:tcW w:w="182" w:type="pct"/>
            <w:vAlign w:val="center"/>
          </w:tcPr>
          <w:p w:rsidR="0063262A" w:rsidRPr="004F6643" w:rsidRDefault="0063262A" w:rsidP="00A6387A">
            <w:pPr>
              <w:contextualSpacing/>
            </w:pPr>
            <w:r w:rsidRPr="004F6643">
              <w:t>b.</w:t>
            </w:r>
          </w:p>
        </w:tc>
        <w:tc>
          <w:tcPr>
            <w:tcW w:w="3522" w:type="pct"/>
            <w:vAlign w:val="bottom"/>
          </w:tcPr>
          <w:p w:rsidR="0063262A" w:rsidRPr="004F6643" w:rsidRDefault="0063262A" w:rsidP="005223AA">
            <w:pPr>
              <w:contextualSpacing/>
              <w:jc w:val="both"/>
              <w:rPr>
                <w:bCs/>
              </w:rPr>
            </w:pPr>
            <w:r w:rsidRPr="004F6643">
              <w:rPr>
                <w:bCs/>
              </w:rPr>
              <w:t>Discuss the role of microscopy in microbial forensics.</w:t>
            </w:r>
          </w:p>
        </w:tc>
        <w:tc>
          <w:tcPr>
            <w:tcW w:w="326" w:type="pct"/>
            <w:vAlign w:val="center"/>
          </w:tcPr>
          <w:p w:rsidR="0063262A" w:rsidRPr="004F6643" w:rsidRDefault="0063262A" w:rsidP="004F6643">
            <w:pPr>
              <w:contextualSpacing/>
              <w:jc w:val="center"/>
            </w:pPr>
            <w:r w:rsidRPr="004F6643">
              <w:t>CO6</w:t>
            </w:r>
          </w:p>
        </w:tc>
        <w:tc>
          <w:tcPr>
            <w:tcW w:w="261" w:type="pct"/>
            <w:vAlign w:val="center"/>
          </w:tcPr>
          <w:p w:rsidR="0063262A" w:rsidRPr="004F6643" w:rsidRDefault="0063262A" w:rsidP="004F6643">
            <w:pPr>
              <w:contextualSpacing/>
              <w:jc w:val="center"/>
            </w:pPr>
            <w:r w:rsidRPr="004F6643">
              <w:t>U</w:t>
            </w:r>
          </w:p>
        </w:tc>
        <w:tc>
          <w:tcPr>
            <w:tcW w:w="447" w:type="pct"/>
            <w:vAlign w:val="center"/>
          </w:tcPr>
          <w:p w:rsidR="0063262A" w:rsidRPr="004F6643" w:rsidRDefault="0063262A" w:rsidP="004F6643">
            <w:pPr>
              <w:contextualSpacing/>
              <w:jc w:val="center"/>
            </w:pPr>
            <w:r w:rsidRPr="004F6643">
              <w:t>10</w:t>
            </w:r>
          </w:p>
        </w:tc>
      </w:tr>
    </w:tbl>
    <w:p w:rsidR="0063262A" w:rsidRPr="003E5175" w:rsidRDefault="0063262A" w:rsidP="00A6387A">
      <w:pPr>
        <w:contextualSpacing/>
      </w:pPr>
      <w:r w:rsidRPr="003E5175">
        <w:rPr>
          <w:b/>
          <w:bCs/>
        </w:rPr>
        <w:lastRenderedPageBreak/>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63262A" w:rsidRPr="003E5175" w:rsidRDefault="0063262A"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63262A" w:rsidRPr="003E5175" w:rsidTr="00A24BFA">
        <w:trPr>
          <w:trHeight w:val="277"/>
        </w:trPr>
        <w:tc>
          <w:tcPr>
            <w:tcW w:w="935" w:type="dxa"/>
          </w:tcPr>
          <w:p w:rsidR="0063262A" w:rsidRPr="003E5175" w:rsidRDefault="0063262A" w:rsidP="00A6387A">
            <w:pPr>
              <w:contextualSpacing/>
            </w:pPr>
          </w:p>
        </w:tc>
        <w:tc>
          <w:tcPr>
            <w:tcW w:w="9762" w:type="dxa"/>
          </w:tcPr>
          <w:p w:rsidR="0063262A" w:rsidRPr="003E5175" w:rsidRDefault="0063262A" w:rsidP="00A6387A">
            <w:pPr>
              <w:contextualSpacing/>
              <w:jc w:val="center"/>
              <w:rPr>
                <w:b/>
              </w:rPr>
            </w:pPr>
            <w:r w:rsidRPr="003E5175">
              <w:rPr>
                <w:b/>
              </w:rPr>
              <w:t>COURSE OUTCOMES</w:t>
            </w:r>
          </w:p>
        </w:tc>
      </w:tr>
      <w:tr w:rsidR="0063262A" w:rsidRPr="003E5175" w:rsidTr="00A24BFA">
        <w:trPr>
          <w:trHeight w:val="277"/>
        </w:trPr>
        <w:tc>
          <w:tcPr>
            <w:tcW w:w="935" w:type="dxa"/>
          </w:tcPr>
          <w:p w:rsidR="0063262A" w:rsidRPr="003E5175" w:rsidRDefault="0063262A" w:rsidP="00A6387A">
            <w:pPr>
              <w:contextualSpacing/>
            </w:pPr>
            <w:r w:rsidRPr="003E5175">
              <w:t>CO1</w:t>
            </w:r>
          </w:p>
        </w:tc>
        <w:tc>
          <w:tcPr>
            <w:tcW w:w="9762" w:type="dxa"/>
          </w:tcPr>
          <w:p w:rsidR="0063262A" w:rsidRPr="000B3135" w:rsidRDefault="0063262A" w:rsidP="000B3135">
            <w:pPr>
              <w:autoSpaceDE w:val="0"/>
              <w:autoSpaceDN w:val="0"/>
              <w:adjustRightInd w:val="0"/>
              <w:rPr>
                <w:rFonts w:eastAsiaTheme="minorHAnsi"/>
                <w:lang w:val="en-IN"/>
              </w:rPr>
            </w:pPr>
            <w:r>
              <w:rPr>
                <w:rFonts w:eastAsiaTheme="minorHAnsi"/>
                <w:sz w:val="22"/>
                <w:szCs w:val="22"/>
                <w:lang w:val="en-IN"/>
              </w:rPr>
              <w:t>explor</w:t>
            </w:r>
            <w:r>
              <w:rPr>
                <w:rFonts w:eastAsiaTheme="minorHAnsi"/>
                <w:lang w:val="en-IN"/>
              </w:rPr>
              <w:t>e the basics of Forensic Botany</w:t>
            </w:r>
          </w:p>
        </w:tc>
      </w:tr>
      <w:tr w:rsidR="0063262A" w:rsidRPr="003E5175" w:rsidTr="00A24BFA">
        <w:trPr>
          <w:trHeight w:val="277"/>
        </w:trPr>
        <w:tc>
          <w:tcPr>
            <w:tcW w:w="935" w:type="dxa"/>
          </w:tcPr>
          <w:p w:rsidR="0063262A" w:rsidRPr="003E5175" w:rsidRDefault="0063262A" w:rsidP="00A6387A">
            <w:pPr>
              <w:contextualSpacing/>
            </w:pPr>
            <w:r w:rsidRPr="003E5175">
              <w:t>CO2</w:t>
            </w:r>
          </w:p>
        </w:tc>
        <w:tc>
          <w:tcPr>
            <w:tcW w:w="9762" w:type="dxa"/>
          </w:tcPr>
          <w:p w:rsidR="0063262A" w:rsidRPr="000B3135" w:rsidRDefault="0063262A" w:rsidP="000B3135">
            <w:pPr>
              <w:autoSpaceDE w:val="0"/>
              <w:autoSpaceDN w:val="0"/>
              <w:adjustRightInd w:val="0"/>
              <w:rPr>
                <w:rFonts w:eastAsiaTheme="minorHAnsi"/>
                <w:lang w:val="en-IN"/>
              </w:rPr>
            </w:pPr>
            <w:r>
              <w:rPr>
                <w:rFonts w:eastAsiaTheme="minorHAnsi"/>
                <w:sz w:val="22"/>
                <w:szCs w:val="22"/>
                <w:lang w:val="en-IN"/>
              </w:rPr>
              <w:t>collect and pr</w:t>
            </w:r>
            <w:r>
              <w:rPr>
                <w:rFonts w:eastAsiaTheme="minorHAnsi"/>
                <w:lang w:val="en-IN"/>
              </w:rPr>
              <w:t>eserve bodily fluids and stains</w:t>
            </w:r>
          </w:p>
        </w:tc>
      </w:tr>
      <w:tr w:rsidR="0063262A" w:rsidRPr="003E5175" w:rsidTr="00A24BFA">
        <w:trPr>
          <w:trHeight w:val="277"/>
        </w:trPr>
        <w:tc>
          <w:tcPr>
            <w:tcW w:w="935" w:type="dxa"/>
          </w:tcPr>
          <w:p w:rsidR="0063262A" w:rsidRPr="003E5175" w:rsidRDefault="0063262A" w:rsidP="00A6387A">
            <w:pPr>
              <w:contextualSpacing/>
            </w:pPr>
            <w:r w:rsidRPr="003E5175">
              <w:t>CO3</w:t>
            </w:r>
          </w:p>
        </w:tc>
        <w:tc>
          <w:tcPr>
            <w:tcW w:w="9762" w:type="dxa"/>
          </w:tcPr>
          <w:p w:rsidR="0063262A" w:rsidRPr="003E5175" w:rsidRDefault="0063262A" w:rsidP="00C2514F">
            <w:pPr>
              <w:contextualSpacing/>
              <w:jc w:val="both"/>
            </w:pPr>
            <w:r>
              <w:rPr>
                <w:rFonts w:eastAsiaTheme="minorHAnsi"/>
                <w:sz w:val="22"/>
                <w:szCs w:val="22"/>
                <w:lang w:val="en-IN"/>
              </w:rPr>
              <w:t>assess the significance of Forensic Anthropology</w:t>
            </w:r>
          </w:p>
        </w:tc>
      </w:tr>
      <w:tr w:rsidR="0063262A" w:rsidRPr="003E5175" w:rsidTr="00A24BFA">
        <w:trPr>
          <w:trHeight w:val="277"/>
        </w:trPr>
        <w:tc>
          <w:tcPr>
            <w:tcW w:w="935" w:type="dxa"/>
          </w:tcPr>
          <w:p w:rsidR="0063262A" w:rsidRPr="003E5175" w:rsidRDefault="0063262A" w:rsidP="00A6387A">
            <w:pPr>
              <w:contextualSpacing/>
            </w:pPr>
            <w:r w:rsidRPr="003E5175">
              <w:t>CO4</w:t>
            </w:r>
          </w:p>
        </w:tc>
        <w:tc>
          <w:tcPr>
            <w:tcW w:w="9762" w:type="dxa"/>
          </w:tcPr>
          <w:p w:rsidR="0063262A" w:rsidRPr="000B3135" w:rsidRDefault="0063262A" w:rsidP="000B3135">
            <w:pPr>
              <w:autoSpaceDE w:val="0"/>
              <w:autoSpaceDN w:val="0"/>
              <w:adjustRightInd w:val="0"/>
              <w:rPr>
                <w:rFonts w:eastAsiaTheme="minorHAnsi"/>
                <w:lang w:val="en-IN"/>
              </w:rPr>
            </w:pPr>
            <w:r>
              <w:rPr>
                <w:rFonts w:eastAsiaTheme="minorHAnsi"/>
                <w:lang w:val="en-IN"/>
              </w:rPr>
              <w:t>perform hair analysis</w:t>
            </w:r>
          </w:p>
        </w:tc>
      </w:tr>
      <w:tr w:rsidR="0063262A" w:rsidRPr="003E5175" w:rsidTr="00A24BFA">
        <w:trPr>
          <w:trHeight w:val="277"/>
        </w:trPr>
        <w:tc>
          <w:tcPr>
            <w:tcW w:w="935" w:type="dxa"/>
          </w:tcPr>
          <w:p w:rsidR="0063262A" w:rsidRPr="003E5175" w:rsidRDefault="0063262A" w:rsidP="00A6387A">
            <w:pPr>
              <w:contextualSpacing/>
            </w:pPr>
            <w:r w:rsidRPr="003E5175">
              <w:t>CO5</w:t>
            </w:r>
          </w:p>
        </w:tc>
        <w:tc>
          <w:tcPr>
            <w:tcW w:w="9762" w:type="dxa"/>
          </w:tcPr>
          <w:p w:rsidR="0063262A" w:rsidRPr="000B3135" w:rsidRDefault="0063262A" w:rsidP="000B3135">
            <w:pPr>
              <w:autoSpaceDE w:val="0"/>
              <w:autoSpaceDN w:val="0"/>
              <w:adjustRightInd w:val="0"/>
              <w:rPr>
                <w:rFonts w:eastAsiaTheme="minorHAnsi"/>
                <w:lang w:val="en-IN"/>
              </w:rPr>
            </w:pPr>
            <w:r>
              <w:rPr>
                <w:rFonts w:eastAsiaTheme="minorHAnsi"/>
                <w:sz w:val="22"/>
                <w:szCs w:val="22"/>
                <w:lang w:val="en-IN"/>
              </w:rPr>
              <w:t>know the i</w:t>
            </w:r>
            <w:r>
              <w:rPr>
                <w:rFonts w:eastAsiaTheme="minorHAnsi"/>
                <w:lang w:val="en-IN"/>
              </w:rPr>
              <w:t>mportance of wildlife forensics</w:t>
            </w:r>
          </w:p>
        </w:tc>
      </w:tr>
      <w:tr w:rsidR="0063262A" w:rsidRPr="003E5175" w:rsidTr="00A24BFA">
        <w:trPr>
          <w:trHeight w:val="277"/>
        </w:trPr>
        <w:tc>
          <w:tcPr>
            <w:tcW w:w="935" w:type="dxa"/>
          </w:tcPr>
          <w:p w:rsidR="0063262A" w:rsidRPr="003E5175" w:rsidRDefault="0063262A" w:rsidP="00A6387A">
            <w:pPr>
              <w:contextualSpacing/>
            </w:pPr>
            <w:r w:rsidRPr="003E5175">
              <w:t>CO6</w:t>
            </w:r>
          </w:p>
        </w:tc>
        <w:tc>
          <w:tcPr>
            <w:tcW w:w="9762" w:type="dxa"/>
          </w:tcPr>
          <w:p w:rsidR="0063262A" w:rsidRPr="003E5175" w:rsidRDefault="0063262A" w:rsidP="00C2514F">
            <w:pPr>
              <w:contextualSpacing/>
              <w:jc w:val="both"/>
            </w:pPr>
            <w:r>
              <w:rPr>
                <w:rFonts w:eastAsiaTheme="minorHAnsi"/>
                <w:sz w:val="22"/>
                <w:szCs w:val="22"/>
                <w:lang w:val="en-IN"/>
              </w:rPr>
              <w:t>determine the significance of microbial forensics</w:t>
            </w:r>
          </w:p>
        </w:tc>
      </w:tr>
    </w:tbl>
    <w:p w:rsidR="0063262A" w:rsidRPr="003E5175" w:rsidRDefault="0063262A"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3262A" w:rsidRPr="003E5175" w:rsidTr="00A24BFA">
        <w:trPr>
          <w:jc w:val="center"/>
        </w:trPr>
        <w:tc>
          <w:tcPr>
            <w:tcW w:w="10632" w:type="dxa"/>
            <w:gridSpan w:val="8"/>
          </w:tcPr>
          <w:p w:rsidR="0063262A" w:rsidRPr="003E5175" w:rsidRDefault="0063262A" w:rsidP="00A6387A">
            <w:pPr>
              <w:contextualSpacing/>
              <w:jc w:val="center"/>
              <w:rPr>
                <w:b/>
              </w:rPr>
            </w:pPr>
            <w:r w:rsidRPr="003E5175">
              <w:rPr>
                <w:b/>
              </w:rPr>
              <w:t>Assessment Pattern as per Bloom’s Taxonomy</w:t>
            </w:r>
          </w:p>
        </w:tc>
      </w:tr>
      <w:tr w:rsidR="0063262A" w:rsidRPr="003E5175" w:rsidTr="00A24BFA">
        <w:trPr>
          <w:jc w:val="center"/>
        </w:trPr>
        <w:tc>
          <w:tcPr>
            <w:tcW w:w="1843" w:type="dxa"/>
          </w:tcPr>
          <w:p w:rsidR="0063262A" w:rsidRPr="003E5175" w:rsidRDefault="0063262A" w:rsidP="00A6387A">
            <w:pPr>
              <w:contextualSpacing/>
              <w:jc w:val="center"/>
              <w:rPr>
                <w:b/>
                <w:bCs/>
              </w:rPr>
            </w:pPr>
            <w:r w:rsidRPr="003E5175">
              <w:rPr>
                <w:b/>
                <w:bCs/>
              </w:rPr>
              <w:t>CO / P</w:t>
            </w:r>
          </w:p>
        </w:tc>
        <w:tc>
          <w:tcPr>
            <w:tcW w:w="1134" w:type="dxa"/>
          </w:tcPr>
          <w:p w:rsidR="0063262A" w:rsidRPr="003E5175" w:rsidRDefault="0063262A" w:rsidP="00A6387A">
            <w:pPr>
              <w:contextualSpacing/>
              <w:jc w:val="center"/>
              <w:rPr>
                <w:b/>
              </w:rPr>
            </w:pPr>
            <w:r w:rsidRPr="003E5175">
              <w:rPr>
                <w:b/>
              </w:rPr>
              <w:t>R</w:t>
            </w:r>
          </w:p>
        </w:tc>
        <w:tc>
          <w:tcPr>
            <w:tcW w:w="1418" w:type="dxa"/>
          </w:tcPr>
          <w:p w:rsidR="0063262A" w:rsidRPr="003E5175" w:rsidRDefault="0063262A" w:rsidP="00A6387A">
            <w:pPr>
              <w:contextualSpacing/>
              <w:jc w:val="center"/>
              <w:rPr>
                <w:b/>
              </w:rPr>
            </w:pPr>
            <w:r w:rsidRPr="003E5175">
              <w:rPr>
                <w:b/>
              </w:rPr>
              <w:t>U</w:t>
            </w:r>
          </w:p>
        </w:tc>
        <w:tc>
          <w:tcPr>
            <w:tcW w:w="992" w:type="dxa"/>
          </w:tcPr>
          <w:p w:rsidR="0063262A" w:rsidRPr="003E5175" w:rsidRDefault="0063262A" w:rsidP="00A6387A">
            <w:pPr>
              <w:contextualSpacing/>
              <w:jc w:val="center"/>
              <w:rPr>
                <w:b/>
              </w:rPr>
            </w:pPr>
            <w:r w:rsidRPr="003E5175">
              <w:rPr>
                <w:b/>
              </w:rPr>
              <w:t>A</w:t>
            </w:r>
          </w:p>
        </w:tc>
        <w:tc>
          <w:tcPr>
            <w:tcW w:w="1276" w:type="dxa"/>
          </w:tcPr>
          <w:p w:rsidR="0063262A" w:rsidRPr="003E5175" w:rsidRDefault="0063262A" w:rsidP="00A6387A">
            <w:pPr>
              <w:contextualSpacing/>
              <w:jc w:val="center"/>
              <w:rPr>
                <w:b/>
              </w:rPr>
            </w:pPr>
            <w:r w:rsidRPr="003E5175">
              <w:rPr>
                <w:b/>
              </w:rPr>
              <w:t>An</w:t>
            </w:r>
          </w:p>
        </w:tc>
        <w:tc>
          <w:tcPr>
            <w:tcW w:w="992" w:type="dxa"/>
          </w:tcPr>
          <w:p w:rsidR="0063262A" w:rsidRPr="003E5175" w:rsidRDefault="0063262A" w:rsidP="00A6387A">
            <w:pPr>
              <w:contextualSpacing/>
              <w:jc w:val="center"/>
              <w:rPr>
                <w:b/>
              </w:rPr>
            </w:pPr>
            <w:r w:rsidRPr="003E5175">
              <w:rPr>
                <w:b/>
              </w:rPr>
              <w:t>E</w:t>
            </w:r>
          </w:p>
        </w:tc>
        <w:tc>
          <w:tcPr>
            <w:tcW w:w="871" w:type="dxa"/>
          </w:tcPr>
          <w:p w:rsidR="0063262A" w:rsidRPr="003E5175" w:rsidRDefault="0063262A" w:rsidP="00A6387A">
            <w:pPr>
              <w:contextualSpacing/>
              <w:jc w:val="center"/>
              <w:rPr>
                <w:b/>
              </w:rPr>
            </w:pPr>
            <w:r w:rsidRPr="003E5175">
              <w:rPr>
                <w:b/>
              </w:rPr>
              <w:t>C</w:t>
            </w:r>
          </w:p>
        </w:tc>
        <w:tc>
          <w:tcPr>
            <w:tcW w:w="2106" w:type="dxa"/>
          </w:tcPr>
          <w:p w:rsidR="0063262A" w:rsidRPr="003E5175" w:rsidRDefault="0063262A" w:rsidP="00A6387A">
            <w:pPr>
              <w:contextualSpacing/>
              <w:jc w:val="center"/>
              <w:rPr>
                <w:b/>
              </w:rPr>
            </w:pPr>
            <w:r w:rsidRPr="003E5175">
              <w:rPr>
                <w:b/>
              </w:rPr>
              <w:t>Total</w:t>
            </w:r>
          </w:p>
        </w:tc>
      </w:tr>
      <w:tr w:rsidR="0063262A" w:rsidRPr="003E5175" w:rsidTr="00A24BFA">
        <w:trPr>
          <w:jc w:val="center"/>
        </w:trPr>
        <w:tc>
          <w:tcPr>
            <w:tcW w:w="1843" w:type="dxa"/>
          </w:tcPr>
          <w:p w:rsidR="0063262A" w:rsidRPr="003E5175" w:rsidRDefault="0063262A" w:rsidP="00A6387A">
            <w:pPr>
              <w:contextualSpacing/>
              <w:jc w:val="center"/>
            </w:pPr>
            <w:r w:rsidRPr="003E5175">
              <w:t>CO1</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40</w:t>
            </w:r>
          </w:p>
        </w:tc>
      </w:tr>
      <w:tr w:rsidR="0063262A" w:rsidRPr="003E5175" w:rsidTr="00A24BFA">
        <w:trPr>
          <w:jc w:val="center"/>
        </w:trPr>
        <w:tc>
          <w:tcPr>
            <w:tcW w:w="1843" w:type="dxa"/>
          </w:tcPr>
          <w:p w:rsidR="0063262A" w:rsidRPr="003E5175" w:rsidRDefault="0063262A" w:rsidP="00A6387A">
            <w:pPr>
              <w:contextualSpacing/>
              <w:jc w:val="center"/>
            </w:pPr>
            <w:r w:rsidRPr="003E5175">
              <w:t>CO2</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CO3</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40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60</w:t>
            </w:r>
          </w:p>
        </w:tc>
      </w:tr>
      <w:tr w:rsidR="0063262A" w:rsidRPr="003E5175" w:rsidTr="00A24BFA">
        <w:trPr>
          <w:jc w:val="center"/>
        </w:trPr>
        <w:tc>
          <w:tcPr>
            <w:tcW w:w="1843" w:type="dxa"/>
          </w:tcPr>
          <w:p w:rsidR="0063262A" w:rsidRPr="003E5175" w:rsidRDefault="0063262A" w:rsidP="00A6387A">
            <w:pPr>
              <w:contextualSpacing/>
              <w:jc w:val="center"/>
            </w:pPr>
            <w:r w:rsidRPr="003E5175">
              <w:t>CO4</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CO5</w:t>
            </w:r>
          </w:p>
        </w:tc>
        <w:tc>
          <w:tcPr>
            <w:tcW w:w="1134" w:type="dxa"/>
          </w:tcPr>
          <w:p w:rsidR="0063262A" w:rsidRPr="003E5175" w:rsidRDefault="0063262A" w:rsidP="00A6387A">
            <w:pPr>
              <w:contextualSpacing/>
              <w:jc w:val="center"/>
            </w:pPr>
          </w:p>
        </w:tc>
        <w:tc>
          <w:tcPr>
            <w:tcW w:w="1418" w:type="dxa"/>
          </w:tcPr>
          <w:p w:rsidR="0063262A" w:rsidRPr="003E5175" w:rsidRDefault="0063262A" w:rsidP="00A6387A">
            <w:pPr>
              <w:contextualSpacing/>
              <w:jc w:val="center"/>
            </w:pPr>
            <w:r>
              <w:t>20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1843" w:type="dxa"/>
          </w:tcPr>
          <w:p w:rsidR="0063262A" w:rsidRPr="003E5175" w:rsidRDefault="0063262A" w:rsidP="00A6387A">
            <w:pPr>
              <w:contextualSpacing/>
              <w:jc w:val="center"/>
            </w:pPr>
            <w:r w:rsidRPr="003E5175">
              <w:t>CO6</w:t>
            </w:r>
          </w:p>
        </w:tc>
        <w:tc>
          <w:tcPr>
            <w:tcW w:w="1134" w:type="dxa"/>
          </w:tcPr>
          <w:p w:rsidR="0063262A" w:rsidRPr="003E5175" w:rsidRDefault="0063262A" w:rsidP="00A6387A">
            <w:pPr>
              <w:contextualSpacing/>
              <w:jc w:val="center"/>
            </w:pPr>
            <w:r>
              <w:t>10</w:t>
            </w:r>
          </w:p>
        </w:tc>
        <w:tc>
          <w:tcPr>
            <w:tcW w:w="1418" w:type="dxa"/>
          </w:tcPr>
          <w:p w:rsidR="0063262A" w:rsidRPr="003E5175" w:rsidRDefault="0063262A" w:rsidP="00A6387A">
            <w:pPr>
              <w:contextualSpacing/>
              <w:jc w:val="center"/>
            </w:pPr>
            <w:r>
              <w:t>10</w:t>
            </w:r>
          </w:p>
        </w:tc>
        <w:tc>
          <w:tcPr>
            <w:tcW w:w="992" w:type="dxa"/>
          </w:tcPr>
          <w:p w:rsidR="0063262A" w:rsidRPr="003E5175" w:rsidRDefault="0063262A" w:rsidP="00A6387A">
            <w:pPr>
              <w:contextualSpacing/>
              <w:jc w:val="center"/>
            </w:pPr>
          </w:p>
        </w:tc>
        <w:tc>
          <w:tcPr>
            <w:tcW w:w="1276" w:type="dxa"/>
          </w:tcPr>
          <w:p w:rsidR="0063262A" w:rsidRPr="003E5175" w:rsidRDefault="0063262A" w:rsidP="00A6387A">
            <w:pPr>
              <w:contextualSpacing/>
              <w:jc w:val="center"/>
            </w:pPr>
          </w:p>
        </w:tc>
        <w:tc>
          <w:tcPr>
            <w:tcW w:w="992" w:type="dxa"/>
          </w:tcPr>
          <w:p w:rsidR="0063262A" w:rsidRPr="003E5175" w:rsidRDefault="0063262A" w:rsidP="00A6387A">
            <w:pPr>
              <w:contextualSpacing/>
              <w:jc w:val="center"/>
            </w:pPr>
          </w:p>
        </w:tc>
        <w:tc>
          <w:tcPr>
            <w:tcW w:w="871" w:type="dxa"/>
          </w:tcPr>
          <w:p w:rsidR="0063262A" w:rsidRPr="003E5175" w:rsidRDefault="0063262A" w:rsidP="00A6387A">
            <w:pPr>
              <w:contextualSpacing/>
              <w:jc w:val="center"/>
            </w:pPr>
          </w:p>
        </w:tc>
        <w:tc>
          <w:tcPr>
            <w:tcW w:w="2106" w:type="dxa"/>
          </w:tcPr>
          <w:p w:rsidR="0063262A" w:rsidRPr="003E5175" w:rsidRDefault="0063262A" w:rsidP="00A6387A">
            <w:pPr>
              <w:contextualSpacing/>
              <w:jc w:val="center"/>
            </w:pPr>
            <w:r>
              <w:t>20</w:t>
            </w:r>
          </w:p>
        </w:tc>
      </w:tr>
      <w:tr w:rsidR="0063262A" w:rsidRPr="003E5175" w:rsidTr="00A24BFA">
        <w:trPr>
          <w:jc w:val="center"/>
        </w:trPr>
        <w:tc>
          <w:tcPr>
            <w:tcW w:w="8526" w:type="dxa"/>
            <w:gridSpan w:val="7"/>
          </w:tcPr>
          <w:p w:rsidR="0063262A" w:rsidRPr="003E5175" w:rsidRDefault="0063262A" w:rsidP="00A6387A">
            <w:pPr>
              <w:contextualSpacing/>
            </w:pPr>
          </w:p>
        </w:tc>
        <w:tc>
          <w:tcPr>
            <w:tcW w:w="2106" w:type="dxa"/>
          </w:tcPr>
          <w:p w:rsidR="0063262A" w:rsidRPr="003E5175" w:rsidRDefault="0063262A" w:rsidP="00A6387A">
            <w:pPr>
              <w:contextualSpacing/>
              <w:jc w:val="center"/>
              <w:rPr>
                <w:b/>
              </w:rPr>
            </w:pPr>
            <w:r w:rsidRPr="003E5175">
              <w:rPr>
                <w:b/>
              </w:rPr>
              <w:t>180</w:t>
            </w:r>
          </w:p>
        </w:tc>
      </w:tr>
    </w:tbl>
    <w:p w:rsidR="0063262A" w:rsidRDefault="0063262A" w:rsidP="00A6387A">
      <w:pPr>
        <w:contextualSpacing/>
      </w:pPr>
    </w:p>
    <w:p w:rsidR="0063262A" w:rsidRDefault="0063262A">
      <w:r>
        <w:br w:type="page"/>
      </w:r>
    </w:p>
    <w:p w:rsidR="0063262A" w:rsidRPr="008E1AFA" w:rsidRDefault="0063262A">
      <w:pPr>
        <w:jc w:val="center"/>
      </w:pPr>
      <w:r w:rsidRPr="008E1AFA">
        <w:rPr>
          <w:noProof/>
        </w:rPr>
        <w:lastRenderedPageBreak/>
        <w:drawing>
          <wp:inline distT="0" distB="0" distL="0" distR="0">
            <wp:extent cx="5731510" cy="1209675"/>
            <wp:effectExtent l="0" t="0" r="2540" b="9525"/>
            <wp:docPr id="20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9"/>
                    <a:srcRect/>
                    <a:stretch>
                      <a:fillRect/>
                    </a:stretch>
                  </pic:blipFill>
                  <pic:spPr>
                    <a:xfrm>
                      <a:off x="0" y="0"/>
                      <a:ext cx="5731510" cy="1209675"/>
                    </a:xfrm>
                    <a:prstGeom prst="rect">
                      <a:avLst/>
                    </a:prstGeom>
                    <a:ln/>
                  </pic:spPr>
                </pic:pic>
              </a:graphicData>
            </a:graphic>
          </wp:inline>
        </w:drawing>
      </w:r>
    </w:p>
    <w:p w:rsidR="0063262A" w:rsidRPr="008E1AFA" w:rsidRDefault="0063262A">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6373"/>
        <w:gridCol w:w="1706"/>
        <w:gridCol w:w="704"/>
      </w:tblGrid>
      <w:tr w:rsidR="0063262A" w:rsidRPr="008E1AFA">
        <w:trPr>
          <w:trHeight w:val="397"/>
          <w:jc w:val="center"/>
        </w:trPr>
        <w:tc>
          <w:tcPr>
            <w:tcW w:w="1702" w:type="dxa"/>
            <w:vAlign w:val="center"/>
          </w:tcPr>
          <w:p w:rsidR="0063262A" w:rsidRPr="008E1AFA" w:rsidRDefault="0063262A">
            <w:pPr>
              <w:pStyle w:val="Title"/>
              <w:jc w:val="left"/>
              <w:rPr>
                <w:b/>
              </w:rPr>
            </w:pPr>
            <w:r w:rsidRPr="008E1AFA">
              <w:rPr>
                <w:b/>
              </w:rPr>
              <w:t xml:space="preserve">Course Code      </w:t>
            </w:r>
          </w:p>
        </w:tc>
        <w:tc>
          <w:tcPr>
            <w:tcW w:w="6373" w:type="dxa"/>
            <w:vAlign w:val="center"/>
          </w:tcPr>
          <w:p w:rsidR="0063262A" w:rsidRPr="008E1AFA" w:rsidRDefault="0063262A">
            <w:pPr>
              <w:pStyle w:val="Title"/>
              <w:jc w:val="left"/>
              <w:rPr>
                <w:b/>
              </w:rPr>
            </w:pPr>
            <w:r w:rsidRPr="008E1AFA">
              <w:rPr>
                <w:b/>
              </w:rPr>
              <w:t>23FS3004</w:t>
            </w:r>
          </w:p>
        </w:tc>
        <w:tc>
          <w:tcPr>
            <w:tcW w:w="1706" w:type="dxa"/>
            <w:vAlign w:val="center"/>
          </w:tcPr>
          <w:p w:rsidR="0063262A" w:rsidRPr="008E1AFA" w:rsidRDefault="0063262A">
            <w:pPr>
              <w:pStyle w:val="Title"/>
              <w:ind w:left="-468" w:firstLine="468"/>
              <w:jc w:val="left"/>
            </w:pPr>
            <w:r w:rsidRPr="008E1AFA">
              <w:rPr>
                <w:b/>
              </w:rPr>
              <w:t xml:space="preserve">Duration       </w:t>
            </w:r>
          </w:p>
        </w:tc>
        <w:tc>
          <w:tcPr>
            <w:tcW w:w="704" w:type="dxa"/>
            <w:vAlign w:val="center"/>
          </w:tcPr>
          <w:p w:rsidR="0063262A" w:rsidRPr="008E1AFA" w:rsidRDefault="0063262A">
            <w:pPr>
              <w:pStyle w:val="Title"/>
              <w:jc w:val="left"/>
              <w:rPr>
                <w:b/>
              </w:rPr>
            </w:pPr>
            <w:r w:rsidRPr="008E1AFA">
              <w:rPr>
                <w:b/>
              </w:rPr>
              <w:t>3hrs</w:t>
            </w:r>
          </w:p>
        </w:tc>
      </w:tr>
      <w:tr w:rsidR="0063262A" w:rsidRPr="008E1AFA">
        <w:trPr>
          <w:trHeight w:val="397"/>
          <w:jc w:val="center"/>
        </w:trPr>
        <w:tc>
          <w:tcPr>
            <w:tcW w:w="1702" w:type="dxa"/>
            <w:vAlign w:val="center"/>
          </w:tcPr>
          <w:p w:rsidR="0063262A" w:rsidRPr="008E1AFA" w:rsidRDefault="0063262A">
            <w:pPr>
              <w:pStyle w:val="Title"/>
              <w:ind w:right="-160"/>
              <w:jc w:val="left"/>
              <w:rPr>
                <w:b/>
              </w:rPr>
            </w:pPr>
            <w:r w:rsidRPr="008E1AFA">
              <w:rPr>
                <w:b/>
              </w:rPr>
              <w:t xml:space="preserve">Course Name     </w:t>
            </w:r>
          </w:p>
        </w:tc>
        <w:tc>
          <w:tcPr>
            <w:tcW w:w="6373" w:type="dxa"/>
            <w:vAlign w:val="center"/>
          </w:tcPr>
          <w:p w:rsidR="0063262A" w:rsidRPr="008E1AFA" w:rsidRDefault="0063262A">
            <w:pPr>
              <w:pStyle w:val="Title"/>
              <w:jc w:val="left"/>
              <w:rPr>
                <w:b/>
              </w:rPr>
            </w:pPr>
            <w:r w:rsidRPr="008E1AFA">
              <w:rPr>
                <w:b/>
              </w:rPr>
              <w:t>ADVANCED QUESTIONED DOCUMENTS</w:t>
            </w:r>
          </w:p>
        </w:tc>
        <w:tc>
          <w:tcPr>
            <w:tcW w:w="1706" w:type="dxa"/>
            <w:vAlign w:val="center"/>
          </w:tcPr>
          <w:p w:rsidR="0063262A" w:rsidRPr="008E1AFA" w:rsidRDefault="0063262A">
            <w:pPr>
              <w:pStyle w:val="Title"/>
              <w:jc w:val="left"/>
              <w:rPr>
                <w:b/>
              </w:rPr>
            </w:pPr>
            <w:r w:rsidRPr="008E1AFA">
              <w:rPr>
                <w:b/>
              </w:rPr>
              <w:t xml:space="preserve">Max. Marks </w:t>
            </w:r>
          </w:p>
        </w:tc>
        <w:tc>
          <w:tcPr>
            <w:tcW w:w="704" w:type="dxa"/>
            <w:vAlign w:val="center"/>
          </w:tcPr>
          <w:p w:rsidR="0063262A" w:rsidRPr="008E1AFA" w:rsidRDefault="0063262A">
            <w:pPr>
              <w:pStyle w:val="Title"/>
              <w:jc w:val="left"/>
              <w:rPr>
                <w:b/>
              </w:rPr>
            </w:pPr>
            <w:r w:rsidRPr="008E1AFA">
              <w:rPr>
                <w:b/>
              </w:rPr>
              <w:t>100</w:t>
            </w:r>
          </w:p>
        </w:tc>
      </w:tr>
    </w:tbl>
    <w:p w:rsidR="0063262A" w:rsidRPr="008E1AFA" w:rsidRDefault="0063262A"/>
    <w:tbl>
      <w:tblPr>
        <w:tblW w:w="10740"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495"/>
        <w:gridCol w:w="7305"/>
        <w:gridCol w:w="720"/>
        <w:gridCol w:w="705"/>
        <w:gridCol w:w="930"/>
      </w:tblGrid>
      <w:tr w:rsidR="0063262A" w:rsidRPr="008E1AFA">
        <w:trPr>
          <w:trHeight w:val="758"/>
        </w:trPr>
        <w:tc>
          <w:tcPr>
            <w:tcW w:w="585" w:type="dxa"/>
            <w:vAlign w:val="center"/>
          </w:tcPr>
          <w:p w:rsidR="0063262A" w:rsidRPr="008E1AFA" w:rsidRDefault="0063262A">
            <w:pPr>
              <w:jc w:val="center"/>
              <w:rPr>
                <w:b/>
              </w:rPr>
            </w:pPr>
            <w:r w:rsidRPr="008E1AFA">
              <w:rPr>
                <w:b/>
              </w:rPr>
              <w:t>Q. No.</w:t>
            </w:r>
          </w:p>
        </w:tc>
        <w:tc>
          <w:tcPr>
            <w:tcW w:w="7800" w:type="dxa"/>
            <w:gridSpan w:val="2"/>
            <w:vAlign w:val="center"/>
          </w:tcPr>
          <w:p w:rsidR="0063262A" w:rsidRPr="008E1AFA" w:rsidRDefault="0063262A">
            <w:pPr>
              <w:jc w:val="center"/>
              <w:rPr>
                <w:b/>
              </w:rPr>
            </w:pPr>
            <w:r w:rsidRPr="008E1AFA">
              <w:rPr>
                <w:b/>
              </w:rPr>
              <w:t>Questions</w:t>
            </w:r>
          </w:p>
        </w:tc>
        <w:tc>
          <w:tcPr>
            <w:tcW w:w="720" w:type="dxa"/>
            <w:vAlign w:val="center"/>
          </w:tcPr>
          <w:p w:rsidR="0063262A" w:rsidRPr="008E1AFA" w:rsidRDefault="0063262A">
            <w:pPr>
              <w:jc w:val="center"/>
              <w:rPr>
                <w:b/>
              </w:rPr>
            </w:pPr>
            <w:r w:rsidRPr="008E1AFA">
              <w:rPr>
                <w:b/>
              </w:rPr>
              <w:t>CO</w:t>
            </w:r>
          </w:p>
        </w:tc>
        <w:tc>
          <w:tcPr>
            <w:tcW w:w="705" w:type="dxa"/>
            <w:vAlign w:val="center"/>
          </w:tcPr>
          <w:p w:rsidR="0063262A" w:rsidRPr="008E1AFA" w:rsidRDefault="0063262A">
            <w:pPr>
              <w:jc w:val="center"/>
              <w:rPr>
                <w:b/>
              </w:rPr>
            </w:pPr>
            <w:r w:rsidRPr="008E1AFA">
              <w:rPr>
                <w:b/>
              </w:rPr>
              <w:t>BL</w:t>
            </w:r>
          </w:p>
        </w:tc>
        <w:tc>
          <w:tcPr>
            <w:tcW w:w="930" w:type="dxa"/>
            <w:vAlign w:val="center"/>
          </w:tcPr>
          <w:p w:rsidR="0063262A" w:rsidRPr="008E1AFA" w:rsidRDefault="0063262A">
            <w:pPr>
              <w:jc w:val="center"/>
              <w:rPr>
                <w:b/>
              </w:rPr>
            </w:pPr>
            <w:r w:rsidRPr="008E1AFA">
              <w:rPr>
                <w:b/>
              </w:rPr>
              <w:t>Marks</w:t>
            </w:r>
          </w:p>
        </w:tc>
      </w:tr>
      <w:tr w:rsidR="0063262A" w:rsidRPr="008E1AFA">
        <w:trPr>
          <w:trHeight w:val="525"/>
        </w:trPr>
        <w:tc>
          <w:tcPr>
            <w:tcW w:w="10740" w:type="dxa"/>
            <w:gridSpan w:val="6"/>
          </w:tcPr>
          <w:p w:rsidR="0063262A" w:rsidRPr="008E1AFA" w:rsidRDefault="0063262A">
            <w:pPr>
              <w:jc w:val="center"/>
              <w:rPr>
                <w:b/>
                <w:u w:val="single"/>
              </w:rPr>
            </w:pPr>
            <w:r w:rsidRPr="008E1AFA">
              <w:rPr>
                <w:b/>
                <w:u w:val="single"/>
              </w:rPr>
              <w:t>PART – A (4 X 20 = 80 MARKS)</w:t>
            </w:r>
          </w:p>
          <w:p w:rsidR="0063262A" w:rsidRPr="008E1AFA" w:rsidRDefault="0063262A">
            <w:pPr>
              <w:jc w:val="center"/>
              <w:rPr>
                <w:b/>
              </w:rPr>
            </w:pPr>
            <w:r w:rsidRPr="008E1AFA">
              <w:rPr>
                <w:b/>
              </w:rPr>
              <w:t>(Answer all the Questions)</w:t>
            </w:r>
          </w:p>
        </w:tc>
      </w:tr>
      <w:tr w:rsidR="0063262A" w:rsidRPr="008E1AFA">
        <w:trPr>
          <w:trHeight w:val="394"/>
        </w:trPr>
        <w:tc>
          <w:tcPr>
            <w:tcW w:w="585" w:type="dxa"/>
            <w:vAlign w:val="center"/>
          </w:tcPr>
          <w:p w:rsidR="0063262A" w:rsidRPr="008E1AFA" w:rsidRDefault="0063262A">
            <w:pPr>
              <w:jc w:val="center"/>
            </w:pPr>
            <w:r w:rsidRPr="008E1AFA">
              <w:t>1.</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Explain different characteristics of handwriting. Mention the principles of handwriting.</w:t>
            </w:r>
          </w:p>
        </w:tc>
        <w:tc>
          <w:tcPr>
            <w:tcW w:w="720" w:type="dxa"/>
            <w:vAlign w:val="center"/>
          </w:tcPr>
          <w:p w:rsidR="0063262A" w:rsidRPr="008E1AFA" w:rsidRDefault="0063262A">
            <w:r w:rsidRPr="008E1AFA">
              <w:t>CO1</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Discuss the tools used in handwriting examination.</w:t>
            </w:r>
          </w:p>
        </w:tc>
        <w:tc>
          <w:tcPr>
            <w:tcW w:w="720" w:type="dxa"/>
            <w:vAlign w:val="center"/>
          </w:tcPr>
          <w:p w:rsidR="0063262A" w:rsidRPr="008E1AFA" w:rsidRDefault="0063262A">
            <w:r w:rsidRPr="008E1AFA">
              <w:t>CO1</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237"/>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center"/>
              <w:rPr>
                <w:b/>
              </w:rPr>
            </w:pPr>
            <w:r w:rsidRPr="008E1AFA">
              <w:rPr>
                <w:b/>
              </w:rPr>
              <w:t>(OR)</w:t>
            </w: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2.</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What are the types of forgeries? Give the indicators for each forgeries.</w:t>
            </w:r>
          </w:p>
        </w:tc>
        <w:tc>
          <w:tcPr>
            <w:tcW w:w="720" w:type="dxa"/>
            <w:vAlign w:val="center"/>
          </w:tcPr>
          <w:p w:rsidR="0063262A" w:rsidRPr="008E1AFA" w:rsidRDefault="0063262A">
            <w:r w:rsidRPr="008E1AFA">
              <w:t>CO2</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Explain the methods of opening the wax sealed envelopes and examination of various seals in detail.</w:t>
            </w:r>
          </w:p>
        </w:tc>
        <w:tc>
          <w:tcPr>
            <w:tcW w:w="720" w:type="dxa"/>
            <w:vAlign w:val="center"/>
          </w:tcPr>
          <w:p w:rsidR="0063262A" w:rsidRPr="008E1AFA" w:rsidRDefault="0063262A">
            <w:r w:rsidRPr="008E1AFA">
              <w:t>CO2</w:t>
            </w:r>
          </w:p>
        </w:tc>
        <w:tc>
          <w:tcPr>
            <w:tcW w:w="705" w:type="dxa"/>
            <w:vAlign w:val="center"/>
          </w:tcPr>
          <w:p w:rsidR="0063262A" w:rsidRPr="008E1AFA" w:rsidRDefault="0063262A">
            <w:pPr>
              <w:jc w:val="center"/>
            </w:pPr>
            <w:r w:rsidRPr="008E1AFA">
              <w:t>A</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both"/>
            </w:pP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3.</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Elaborate the methods of decipherment of charred documents? List the characteristics of charred documents.</w:t>
            </w:r>
          </w:p>
        </w:tc>
        <w:tc>
          <w:tcPr>
            <w:tcW w:w="720" w:type="dxa"/>
            <w:vAlign w:val="center"/>
          </w:tcPr>
          <w:p w:rsidR="0063262A" w:rsidRPr="008E1AFA" w:rsidRDefault="0063262A">
            <w:r w:rsidRPr="008E1AFA">
              <w:t>CO3</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206"/>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Discuss the security features of Indian currency notes of denominations-200 and 50.</w:t>
            </w:r>
          </w:p>
        </w:tc>
        <w:tc>
          <w:tcPr>
            <w:tcW w:w="720" w:type="dxa"/>
            <w:vAlign w:val="center"/>
          </w:tcPr>
          <w:p w:rsidR="0063262A" w:rsidRPr="008E1AFA" w:rsidRDefault="0063262A">
            <w:r w:rsidRPr="008E1AFA">
              <w:t>CO3</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172"/>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center"/>
            </w:pPr>
            <w:r w:rsidRPr="008E1AFA">
              <w:rPr>
                <w:b/>
              </w:rPr>
              <w:t>(OR)</w:t>
            </w: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4.</w:t>
            </w:r>
          </w:p>
        </w:tc>
        <w:tc>
          <w:tcPr>
            <w:tcW w:w="495" w:type="dxa"/>
            <w:vAlign w:val="center"/>
          </w:tcPr>
          <w:p w:rsidR="0063262A" w:rsidRPr="008E1AFA" w:rsidRDefault="0063262A">
            <w:r w:rsidRPr="008E1AFA">
              <w:t>a.</w:t>
            </w:r>
          </w:p>
        </w:tc>
        <w:tc>
          <w:tcPr>
            <w:tcW w:w="7305" w:type="dxa"/>
            <w:vAlign w:val="bottom"/>
          </w:tcPr>
          <w:p w:rsidR="0063262A" w:rsidRPr="008E1AFA" w:rsidRDefault="0063262A">
            <w:r w:rsidRPr="008E1AFA">
              <w:t>Differentiate between fake and genuine Indian Passport. Mention the types of Indian Passport.</w:t>
            </w:r>
          </w:p>
        </w:tc>
        <w:tc>
          <w:tcPr>
            <w:tcW w:w="720" w:type="dxa"/>
            <w:vAlign w:val="center"/>
          </w:tcPr>
          <w:p w:rsidR="0063262A" w:rsidRPr="008E1AFA" w:rsidRDefault="0063262A">
            <w:r w:rsidRPr="008E1AFA">
              <w:t>CO4</w:t>
            </w:r>
          </w:p>
        </w:tc>
        <w:tc>
          <w:tcPr>
            <w:tcW w:w="705" w:type="dxa"/>
            <w:vAlign w:val="center"/>
          </w:tcPr>
          <w:p w:rsidR="0063262A" w:rsidRPr="008E1AFA" w:rsidRDefault="0063262A">
            <w:pPr>
              <w:jc w:val="center"/>
            </w:pPr>
            <w:r w:rsidRPr="008E1AFA">
              <w:t>A</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Explain the features of non-judicial stamp papers in detail. What are the types of stamp paper?</w:t>
            </w:r>
          </w:p>
        </w:tc>
        <w:tc>
          <w:tcPr>
            <w:tcW w:w="720" w:type="dxa"/>
            <w:vAlign w:val="center"/>
          </w:tcPr>
          <w:p w:rsidR="0063262A" w:rsidRPr="008E1AFA" w:rsidRDefault="0063262A">
            <w:r w:rsidRPr="008E1AFA">
              <w:t>CO4</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both"/>
            </w:pP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5.</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Explain the working of a photocopier machine and examination of photocopied documents with diagrams.</w:t>
            </w:r>
          </w:p>
        </w:tc>
        <w:tc>
          <w:tcPr>
            <w:tcW w:w="720" w:type="dxa"/>
            <w:vAlign w:val="center"/>
          </w:tcPr>
          <w:p w:rsidR="0063262A" w:rsidRPr="008E1AFA" w:rsidRDefault="0063262A">
            <w:r w:rsidRPr="008E1AFA">
              <w:t>CO5</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Illustrate different types of sequencing of strokes in detail.</w:t>
            </w:r>
          </w:p>
        </w:tc>
        <w:tc>
          <w:tcPr>
            <w:tcW w:w="720" w:type="dxa"/>
            <w:vAlign w:val="center"/>
          </w:tcPr>
          <w:p w:rsidR="0063262A" w:rsidRPr="008E1AFA" w:rsidRDefault="0063262A">
            <w:r w:rsidRPr="008E1AFA">
              <w:t>CO5</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261"/>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center"/>
            </w:pPr>
            <w:r w:rsidRPr="008E1AFA">
              <w:rPr>
                <w:b/>
              </w:rPr>
              <w:t>(OR)</w:t>
            </w: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6.</w:t>
            </w:r>
          </w:p>
        </w:tc>
        <w:tc>
          <w:tcPr>
            <w:tcW w:w="495" w:type="dxa"/>
            <w:vAlign w:val="center"/>
          </w:tcPr>
          <w:p w:rsidR="0063262A" w:rsidRPr="008E1AFA" w:rsidRDefault="0063262A">
            <w:r w:rsidRPr="008E1AFA">
              <w:t>a.</w:t>
            </w:r>
          </w:p>
        </w:tc>
        <w:tc>
          <w:tcPr>
            <w:tcW w:w="7305" w:type="dxa"/>
            <w:vAlign w:val="bottom"/>
          </w:tcPr>
          <w:p w:rsidR="0063262A" w:rsidRPr="008E1AFA" w:rsidRDefault="0063262A">
            <w:r w:rsidRPr="008E1AFA">
              <w:t>List and describe the components that make up a forensic report in detail.</w:t>
            </w:r>
          </w:p>
        </w:tc>
        <w:tc>
          <w:tcPr>
            <w:tcW w:w="720" w:type="dxa"/>
            <w:vAlign w:val="center"/>
          </w:tcPr>
          <w:p w:rsidR="0063262A" w:rsidRPr="008E1AFA" w:rsidRDefault="0063262A">
            <w:r w:rsidRPr="008E1AFA">
              <w:t>CO6</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r w:rsidRPr="008E1AFA">
              <w:t>Discuss the challenges that may arise while giving testimony in court.</w:t>
            </w:r>
          </w:p>
        </w:tc>
        <w:tc>
          <w:tcPr>
            <w:tcW w:w="720" w:type="dxa"/>
            <w:vAlign w:val="center"/>
          </w:tcPr>
          <w:p w:rsidR="0063262A" w:rsidRPr="008E1AFA" w:rsidRDefault="0063262A">
            <w:r w:rsidRPr="008E1AFA">
              <w:t>CO6</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both"/>
            </w:pP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7.</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Define master pattern. Explain the collection and comparison of handwriting samples.</w:t>
            </w:r>
          </w:p>
        </w:tc>
        <w:tc>
          <w:tcPr>
            <w:tcW w:w="720" w:type="dxa"/>
            <w:vAlign w:val="center"/>
          </w:tcPr>
          <w:p w:rsidR="0063262A" w:rsidRPr="008E1AFA" w:rsidRDefault="0063262A">
            <w:r w:rsidRPr="008E1AFA">
              <w:t>CO1</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Explain the class and individual characteristics of typescripts in detail.</w:t>
            </w:r>
          </w:p>
        </w:tc>
        <w:tc>
          <w:tcPr>
            <w:tcW w:w="720" w:type="dxa"/>
            <w:vAlign w:val="center"/>
          </w:tcPr>
          <w:p w:rsidR="0063262A" w:rsidRPr="008E1AFA" w:rsidRDefault="0063262A">
            <w:r w:rsidRPr="008E1AFA">
              <w:t>CO5</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tc>
        <w:tc>
          <w:tcPr>
            <w:tcW w:w="7305" w:type="dxa"/>
            <w:vAlign w:val="bottom"/>
          </w:tcPr>
          <w:p w:rsidR="0063262A" w:rsidRPr="008E1AFA" w:rsidRDefault="0063262A">
            <w:pPr>
              <w:jc w:val="center"/>
            </w:pPr>
            <w:r w:rsidRPr="008E1AFA">
              <w:rPr>
                <w:b/>
              </w:rPr>
              <w:t>(OR)</w:t>
            </w:r>
          </w:p>
        </w:tc>
        <w:tc>
          <w:tcPr>
            <w:tcW w:w="720" w:type="dxa"/>
            <w:vAlign w:val="center"/>
          </w:tcPr>
          <w:p w:rsidR="0063262A" w:rsidRPr="008E1AFA" w:rsidRDefault="0063262A"/>
        </w:tc>
        <w:tc>
          <w:tcPr>
            <w:tcW w:w="705" w:type="dxa"/>
            <w:vAlign w:val="center"/>
          </w:tcPr>
          <w:p w:rsidR="0063262A" w:rsidRPr="008E1AFA" w:rsidRDefault="0063262A">
            <w:pPr>
              <w:jc w:val="center"/>
            </w:pPr>
          </w:p>
        </w:tc>
        <w:tc>
          <w:tcPr>
            <w:tcW w:w="930" w:type="dxa"/>
            <w:vAlign w:val="center"/>
          </w:tcPr>
          <w:p w:rsidR="0063262A" w:rsidRPr="008E1AFA" w:rsidRDefault="0063262A">
            <w:pPr>
              <w:jc w:val="center"/>
            </w:pPr>
          </w:p>
        </w:tc>
      </w:tr>
      <w:tr w:rsidR="0063262A" w:rsidRPr="008E1AFA">
        <w:trPr>
          <w:trHeight w:val="394"/>
        </w:trPr>
        <w:tc>
          <w:tcPr>
            <w:tcW w:w="585" w:type="dxa"/>
            <w:vAlign w:val="center"/>
          </w:tcPr>
          <w:p w:rsidR="0063262A" w:rsidRPr="008E1AFA" w:rsidRDefault="0063262A">
            <w:pPr>
              <w:jc w:val="center"/>
            </w:pPr>
            <w:r w:rsidRPr="008E1AFA">
              <w:t>8.</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 xml:space="preserve">What are the parts of Electrostatic Detection Apparatus and Video </w:t>
            </w:r>
            <w:r w:rsidRPr="008E1AFA">
              <w:lastRenderedPageBreak/>
              <w:t>Spectral Comparator? Explain the function of each part in detail with diagrams.</w:t>
            </w:r>
          </w:p>
        </w:tc>
        <w:tc>
          <w:tcPr>
            <w:tcW w:w="720" w:type="dxa"/>
            <w:vAlign w:val="center"/>
          </w:tcPr>
          <w:p w:rsidR="0063262A" w:rsidRPr="008E1AFA" w:rsidRDefault="0063262A">
            <w:r w:rsidRPr="008E1AFA">
              <w:lastRenderedPageBreak/>
              <w:t>CO3</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Discuss Genuine, fraudulent, assisted, spurious signatures and their examination.</w:t>
            </w:r>
          </w:p>
        </w:tc>
        <w:tc>
          <w:tcPr>
            <w:tcW w:w="720" w:type="dxa"/>
            <w:vAlign w:val="center"/>
          </w:tcPr>
          <w:p w:rsidR="0063262A" w:rsidRPr="008E1AFA" w:rsidRDefault="0063262A">
            <w:r w:rsidRPr="008E1AFA">
              <w:t>CO2</w:t>
            </w:r>
          </w:p>
        </w:tc>
        <w:tc>
          <w:tcPr>
            <w:tcW w:w="705" w:type="dxa"/>
            <w:vAlign w:val="center"/>
          </w:tcPr>
          <w:p w:rsidR="0063262A" w:rsidRPr="008E1AFA" w:rsidRDefault="0063262A">
            <w:pPr>
              <w:jc w:val="center"/>
            </w:pPr>
            <w:r w:rsidRPr="008E1AFA">
              <w:t>U</w:t>
            </w:r>
          </w:p>
        </w:tc>
        <w:tc>
          <w:tcPr>
            <w:tcW w:w="930" w:type="dxa"/>
            <w:vAlign w:val="center"/>
          </w:tcPr>
          <w:p w:rsidR="0063262A" w:rsidRPr="008E1AFA" w:rsidRDefault="0063262A">
            <w:pPr>
              <w:jc w:val="center"/>
            </w:pPr>
            <w:r w:rsidRPr="008E1AFA">
              <w:t>10</w:t>
            </w:r>
          </w:p>
        </w:tc>
      </w:tr>
      <w:tr w:rsidR="0063262A" w:rsidRPr="008E1AFA">
        <w:trPr>
          <w:trHeight w:val="292"/>
        </w:trPr>
        <w:tc>
          <w:tcPr>
            <w:tcW w:w="10740" w:type="dxa"/>
            <w:gridSpan w:val="6"/>
            <w:vAlign w:val="center"/>
          </w:tcPr>
          <w:p w:rsidR="0063262A" w:rsidRPr="008E1AFA" w:rsidRDefault="0063262A">
            <w:pPr>
              <w:jc w:val="center"/>
              <w:rPr>
                <w:b/>
                <w:u w:val="single"/>
              </w:rPr>
            </w:pPr>
            <w:r w:rsidRPr="008E1AFA">
              <w:rPr>
                <w:b/>
                <w:u w:val="single"/>
              </w:rPr>
              <w:t>PART – B (1 X 20 = 20 MARKS)</w:t>
            </w:r>
          </w:p>
          <w:p w:rsidR="0063262A" w:rsidRPr="008E1AFA" w:rsidRDefault="0063262A">
            <w:pPr>
              <w:jc w:val="center"/>
            </w:pPr>
            <w:r w:rsidRPr="008E1AFA">
              <w:rPr>
                <w:b/>
              </w:rPr>
              <w:t>COMPULSORY QUESTION</w:t>
            </w:r>
          </w:p>
        </w:tc>
      </w:tr>
      <w:tr w:rsidR="0063262A" w:rsidRPr="008E1AFA">
        <w:trPr>
          <w:trHeight w:val="394"/>
        </w:trPr>
        <w:tc>
          <w:tcPr>
            <w:tcW w:w="585" w:type="dxa"/>
            <w:vAlign w:val="center"/>
          </w:tcPr>
          <w:p w:rsidR="0063262A" w:rsidRPr="008E1AFA" w:rsidRDefault="0063262A">
            <w:pPr>
              <w:jc w:val="center"/>
            </w:pPr>
            <w:r w:rsidRPr="008E1AFA">
              <w:t>9.</w:t>
            </w:r>
          </w:p>
        </w:tc>
        <w:tc>
          <w:tcPr>
            <w:tcW w:w="495" w:type="dxa"/>
            <w:vAlign w:val="center"/>
          </w:tcPr>
          <w:p w:rsidR="0063262A" w:rsidRPr="008E1AFA" w:rsidRDefault="0063262A">
            <w:r w:rsidRPr="008E1AFA">
              <w:t>a.</w:t>
            </w:r>
          </w:p>
        </w:tc>
        <w:tc>
          <w:tcPr>
            <w:tcW w:w="7305" w:type="dxa"/>
            <w:vAlign w:val="bottom"/>
          </w:tcPr>
          <w:p w:rsidR="0063262A" w:rsidRPr="008E1AFA" w:rsidRDefault="0063262A">
            <w:pPr>
              <w:jc w:val="both"/>
            </w:pPr>
            <w:r w:rsidRPr="008E1AFA">
              <w:t>Define the following terms:</w:t>
            </w:r>
          </w:p>
          <w:p w:rsidR="0063262A" w:rsidRPr="008E1AFA" w:rsidRDefault="0063262A" w:rsidP="006C6B12">
            <w:pPr>
              <w:numPr>
                <w:ilvl w:val="0"/>
                <w:numId w:val="46"/>
              </w:numPr>
              <w:jc w:val="both"/>
            </w:pPr>
            <w:r w:rsidRPr="008E1AFA">
              <w:t>EMV chip, MII</w:t>
            </w:r>
          </w:p>
          <w:p w:rsidR="0063262A" w:rsidRPr="008E1AFA" w:rsidRDefault="0063262A" w:rsidP="006C6B12">
            <w:pPr>
              <w:numPr>
                <w:ilvl w:val="0"/>
                <w:numId w:val="46"/>
              </w:numPr>
              <w:jc w:val="both"/>
            </w:pPr>
            <w:r w:rsidRPr="008E1AFA">
              <w:t>HAUV</w:t>
            </w:r>
          </w:p>
          <w:p w:rsidR="0063262A" w:rsidRPr="008E1AFA" w:rsidRDefault="0063262A" w:rsidP="006C6B12">
            <w:pPr>
              <w:numPr>
                <w:ilvl w:val="0"/>
                <w:numId w:val="46"/>
              </w:numPr>
              <w:jc w:val="both"/>
            </w:pPr>
            <w:r w:rsidRPr="008E1AFA">
              <w:t>Guilloche</w:t>
            </w:r>
          </w:p>
        </w:tc>
        <w:tc>
          <w:tcPr>
            <w:tcW w:w="720" w:type="dxa"/>
            <w:vAlign w:val="center"/>
          </w:tcPr>
          <w:p w:rsidR="0063262A" w:rsidRPr="008E1AFA" w:rsidRDefault="0063262A">
            <w:r w:rsidRPr="008E1AFA">
              <w:t>CO6</w:t>
            </w:r>
          </w:p>
        </w:tc>
        <w:tc>
          <w:tcPr>
            <w:tcW w:w="705" w:type="dxa"/>
            <w:vAlign w:val="center"/>
          </w:tcPr>
          <w:p w:rsidR="0063262A" w:rsidRPr="008E1AFA" w:rsidRDefault="0063262A">
            <w:pPr>
              <w:jc w:val="center"/>
            </w:pPr>
            <w:r w:rsidRPr="008E1AFA">
              <w:t>R</w:t>
            </w:r>
          </w:p>
        </w:tc>
        <w:tc>
          <w:tcPr>
            <w:tcW w:w="930" w:type="dxa"/>
            <w:vAlign w:val="center"/>
          </w:tcPr>
          <w:p w:rsidR="0063262A" w:rsidRPr="008E1AFA" w:rsidRDefault="0063262A">
            <w:pPr>
              <w:jc w:val="center"/>
            </w:pPr>
            <w:r w:rsidRPr="008E1AFA">
              <w:t>10</w:t>
            </w:r>
          </w:p>
        </w:tc>
      </w:tr>
      <w:tr w:rsidR="0063262A" w:rsidRPr="008E1AFA">
        <w:trPr>
          <w:trHeight w:val="394"/>
        </w:trPr>
        <w:tc>
          <w:tcPr>
            <w:tcW w:w="585" w:type="dxa"/>
            <w:vAlign w:val="center"/>
          </w:tcPr>
          <w:p w:rsidR="0063262A" w:rsidRPr="008E1AFA" w:rsidRDefault="0063262A">
            <w:pPr>
              <w:jc w:val="center"/>
            </w:pPr>
          </w:p>
        </w:tc>
        <w:tc>
          <w:tcPr>
            <w:tcW w:w="495" w:type="dxa"/>
            <w:vAlign w:val="center"/>
          </w:tcPr>
          <w:p w:rsidR="0063262A" w:rsidRPr="008E1AFA" w:rsidRDefault="0063262A">
            <w:r w:rsidRPr="008E1AFA">
              <w:t>b.</w:t>
            </w:r>
          </w:p>
        </w:tc>
        <w:tc>
          <w:tcPr>
            <w:tcW w:w="7305" w:type="dxa"/>
            <w:vAlign w:val="bottom"/>
          </w:tcPr>
          <w:p w:rsidR="0063262A" w:rsidRPr="008E1AFA" w:rsidRDefault="0063262A">
            <w:pPr>
              <w:jc w:val="both"/>
            </w:pPr>
            <w:r w:rsidRPr="008E1AFA">
              <w:t xml:space="preserve">Differentiate between printer and typewriter. Discuss various impact printers. </w:t>
            </w:r>
          </w:p>
        </w:tc>
        <w:tc>
          <w:tcPr>
            <w:tcW w:w="720" w:type="dxa"/>
            <w:vAlign w:val="center"/>
          </w:tcPr>
          <w:p w:rsidR="0063262A" w:rsidRPr="008E1AFA" w:rsidRDefault="0063262A">
            <w:r w:rsidRPr="008E1AFA">
              <w:t>CO6</w:t>
            </w:r>
          </w:p>
        </w:tc>
        <w:tc>
          <w:tcPr>
            <w:tcW w:w="705" w:type="dxa"/>
            <w:vAlign w:val="center"/>
          </w:tcPr>
          <w:p w:rsidR="0063262A" w:rsidRPr="008E1AFA" w:rsidRDefault="0063262A">
            <w:pPr>
              <w:jc w:val="center"/>
            </w:pPr>
            <w:r w:rsidRPr="008E1AFA">
              <w:t>An</w:t>
            </w:r>
          </w:p>
        </w:tc>
        <w:tc>
          <w:tcPr>
            <w:tcW w:w="930" w:type="dxa"/>
            <w:vAlign w:val="center"/>
          </w:tcPr>
          <w:p w:rsidR="0063262A" w:rsidRPr="008E1AFA" w:rsidRDefault="0063262A">
            <w:pPr>
              <w:jc w:val="center"/>
            </w:pPr>
            <w:r w:rsidRPr="008E1AFA">
              <w:t>10</w:t>
            </w:r>
          </w:p>
        </w:tc>
      </w:tr>
    </w:tbl>
    <w:p w:rsidR="0063262A" w:rsidRPr="008E1AFA" w:rsidRDefault="0063262A">
      <w:pPr>
        <w:rPr>
          <w:b/>
        </w:rPr>
      </w:pPr>
    </w:p>
    <w:p w:rsidR="0063262A" w:rsidRPr="008E1AFA" w:rsidRDefault="0063262A">
      <w:r w:rsidRPr="008E1AFA">
        <w:rPr>
          <w:b/>
        </w:rPr>
        <w:t>CO</w:t>
      </w:r>
      <w:r w:rsidRPr="008E1AFA">
        <w:t xml:space="preserve"> – COURSE OUTCOME</w:t>
      </w:r>
      <w:r w:rsidRPr="008E1AFA">
        <w:tab/>
      </w:r>
      <w:r w:rsidRPr="008E1AFA">
        <w:tab/>
      </w:r>
      <w:r w:rsidRPr="008E1AFA">
        <w:tab/>
      </w:r>
      <w:r w:rsidRPr="008E1AFA">
        <w:tab/>
      </w:r>
      <w:r w:rsidRPr="008E1AFA">
        <w:tab/>
      </w:r>
      <w:r w:rsidRPr="008E1AFA">
        <w:rPr>
          <w:b/>
        </w:rPr>
        <w:t>BL</w:t>
      </w:r>
      <w:r w:rsidRPr="008E1AFA">
        <w:t xml:space="preserve"> – BLOOM’S LEVEL</w:t>
      </w:r>
    </w:p>
    <w:p w:rsidR="0063262A" w:rsidRPr="008E1AFA" w:rsidRDefault="0063262A"/>
    <w:tbl>
      <w:tblPr>
        <w:tblW w:w="10590"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9780"/>
      </w:tblGrid>
      <w:tr w:rsidR="0063262A" w:rsidRPr="008E1AFA">
        <w:trPr>
          <w:trHeight w:val="277"/>
        </w:trPr>
        <w:tc>
          <w:tcPr>
            <w:tcW w:w="810" w:type="dxa"/>
          </w:tcPr>
          <w:p w:rsidR="0063262A" w:rsidRPr="008E1AFA" w:rsidRDefault="0063262A"/>
        </w:tc>
        <w:tc>
          <w:tcPr>
            <w:tcW w:w="9780" w:type="dxa"/>
          </w:tcPr>
          <w:p w:rsidR="0063262A" w:rsidRPr="008E1AFA" w:rsidRDefault="0063262A">
            <w:pPr>
              <w:jc w:val="center"/>
              <w:rPr>
                <w:b/>
              </w:rPr>
            </w:pPr>
            <w:r w:rsidRPr="008E1AFA">
              <w:rPr>
                <w:b/>
              </w:rPr>
              <w:t>COURSE OUTCOMES</w:t>
            </w:r>
          </w:p>
        </w:tc>
      </w:tr>
      <w:tr w:rsidR="0063262A" w:rsidRPr="008E1AFA">
        <w:trPr>
          <w:trHeight w:val="277"/>
        </w:trPr>
        <w:tc>
          <w:tcPr>
            <w:tcW w:w="810" w:type="dxa"/>
          </w:tcPr>
          <w:p w:rsidR="0063262A" w:rsidRPr="008E1AFA" w:rsidRDefault="0063262A">
            <w:r w:rsidRPr="008E1AFA">
              <w:t>CO1</w:t>
            </w:r>
          </w:p>
        </w:tc>
        <w:tc>
          <w:tcPr>
            <w:tcW w:w="9780" w:type="dxa"/>
          </w:tcPr>
          <w:p w:rsidR="0063262A" w:rsidRPr="008E1AFA" w:rsidRDefault="0063262A">
            <w:pPr>
              <w:jc w:val="both"/>
            </w:pPr>
            <w:r w:rsidRPr="008E1AFA">
              <w:t xml:space="preserve">Understand the various types of documents </w:t>
            </w:r>
          </w:p>
        </w:tc>
      </w:tr>
      <w:tr w:rsidR="0063262A" w:rsidRPr="008E1AFA">
        <w:trPr>
          <w:trHeight w:val="277"/>
        </w:trPr>
        <w:tc>
          <w:tcPr>
            <w:tcW w:w="810" w:type="dxa"/>
          </w:tcPr>
          <w:p w:rsidR="0063262A" w:rsidRPr="008E1AFA" w:rsidRDefault="0063262A">
            <w:r w:rsidRPr="008E1AFA">
              <w:t>CO2</w:t>
            </w:r>
          </w:p>
        </w:tc>
        <w:tc>
          <w:tcPr>
            <w:tcW w:w="9780" w:type="dxa"/>
          </w:tcPr>
          <w:p w:rsidR="0063262A" w:rsidRPr="008E1AFA" w:rsidRDefault="0063262A">
            <w:pPr>
              <w:jc w:val="both"/>
            </w:pPr>
            <w:r w:rsidRPr="008E1AFA">
              <w:t xml:space="preserve">Compare the questioned documents with standards </w:t>
            </w:r>
          </w:p>
        </w:tc>
      </w:tr>
      <w:tr w:rsidR="0063262A" w:rsidRPr="008E1AFA">
        <w:trPr>
          <w:trHeight w:val="277"/>
        </w:trPr>
        <w:tc>
          <w:tcPr>
            <w:tcW w:w="810" w:type="dxa"/>
          </w:tcPr>
          <w:p w:rsidR="0063262A" w:rsidRPr="008E1AFA" w:rsidRDefault="0063262A">
            <w:r w:rsidRPr="008E1AFA">
              <w:t>CO3</w:t>
            </w:r>
          </w:p>
        </w:tc>
        <w:tc>
          <w:tcPr>
            <w:tcW w:w="9780" w:type="dxa"/>
          </w:tcPr>
          <w:p w:rsidR="0063262A" w:rsidRPr="008E1AFA" w:rsidRDefault="0063262A">
            <w:pPr>
              <w:jc w:val="both"/>
            </w:pPr>
            <w:r w:rsidRPr="008E1AFA">
              <w:t xml:space="preserve">Distinguish the different types of forgery in the documents </w:t>
            </w:r>
          </w:p>
        </w:tc>
      </w:tr>
      <w:tr w:rsidR="0063262A" w:rsidRPr="008E1AFA">
        <w:trPr>
          <w:trHeight w:val="277"/>
        </w:trPr>
        <w:tc>
          <w:tcPr>
            <w:tcW w:w="810" w:type="dxa"/>
          </w:tcPr>
          <w:p w:rsidR="0063262A" w:rsidRPr="008E1AFA" w:rsidRDefault="0063262A">
            <w:r w:rsidRPr="008E1AFA">
              <w:t>CO4</w:t>
            </w:r>
          </w:p>
        </w:tc>
        <w:tc>
          <w:tcPr>
            <w:tcW w:w="9780" w:type="dxa"/>
          </w:tcPr>
          <w:p w:rsidR="0063262A" w:rsidRPr="008E1AFA" w:rsidRDefault="0063262A">
            <w:pPr>
              <w:jc w:val="both"/>
            </w:pPr>
            <w:r w:rsidRPr="008E1AFA">
              <w:t xml:space="preserve">Apply various method to analyze questioned documents </w:t>
            </w:r>
          </w:p>
        </w:tc>
      </w:tr>
      <w:tr w:rsidR="0063262A" w:rsidRPr="008E1AFA">
        <w:trPr>
          <w:trHeight w:val="277"/>
        </w:trPr>
        <w:tc>
          <w:tcPr>
            <w:tcW w:w="810" w:type="dxa"/>
          </w:tcPr>
          <w:p w:rsidR="0063262A" w:rsidRPr="008E1AFA" w:rsidRDefault="0063262A">
            <w:r w:rsidRPr="008E1AFA">
              <w:t>CO5</w:t>
            </w:r>
          </w:p>
        </w:tc>
        <w:tc>
          <w:tcPr>
            <w:tcW w:w="9780" w:type="dxa"/>
          </w:tcPr>
          <w:p w:rsidR="0063262A" w:rsidRPr="008E1AFA" w:rsidRDefault="0063262A">
            <w:pPr>
              <w:jc w:val="both"/>
            </w:pPr>
            <w:r w:rsidRPr="008E1AFA">
              <w:t>Realize the decipherment of security documents</w:t>
            </w:r>
          </w:p>
        </w:tc>
      </w:tr>
      <w:tr w:rsidR="0063262A" w:rsidRPr="008E1AFA">
        <w:trPr>
          <w:trHeight w:val="277"/>
        </w:trPr>
        <w:tc>
          <w:tcPr>
            <w:tcW w:w="810" w:type="dxa"/>
          </w:tcPr>
          <w:p w:rsidR="0063262A" w:rsidRPr="008E1AFA" w:rsidRDefault="0063262A">
            <w:r w:rsidRPr="008E1AFA">
              <w:t>CO6</w:t>
            </w:r>
          </w:p>
        </w:tc>
        <w:tc>
          <w:tcPr>
            <w:tcW w:w="9780" w:type="dxa"/>
          </w:tcPr>
          <w:p w:rsidR="0063262A" w:rsidRPr="008E1AFA" w:rsidRDefault="0063262A">
            <w:pPr>
              <w:jc w:val="both"/>
            </w:pPr>
            <w:r w:rsidRPr="008E1AFA">
              <w:t>Prepare the forensic report</w:t>
            </w:r>
          </w:p>
        </w:tc>
      </w:tr>
    </w:tbl>
    <w:p w:rsidR="0063262A" w:rsidRPr="008E1AFA" w:rsidRDefault="0063262A"/>
    <w:tbl>
      <w:tblPr>
        <w:tblW w:w="10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5"/>
        <w:gridCol w:w="1140"/>
        <w:gridCol w:w="1425"/>
        <w:gridCol w:w="990"/>
        <w:gridCol w:w="1275"/>
        <w:gridCol w:w="990"/>
        <w:gridCol w:w="870"/>
        <w:gridCol w:w="2010"/>
      </w:tblGrid>
      <w:tr w:rsidR="0063262A" w:rsidRPr="008E1AFA">
        <w:trPr>
          <w:jc w:val="center"/>
        </w:trPr>
        <w:tc>
          <w:tcPr>
            <w:tcW w:w="10545" w:type="dxa"/>
            <w:gridSpan w:val="8"/>
          </w:tcPr>
          <w:p w:rsidR="0063262A" w:rsidRPr="008E1AFA" w:rsidRDefault="0063262A">
            <w:pPr>
              <w:jc w:val="center"/>
              <w:rPr>
                <w:b/>
              </w:rPr>
            </w:pPr>
            <w:r w:rsidRPr="008E1AFA">
              <w:rPr>
                <w:b/>
              </w:rPr>
              <w:t>Assessment Pattern as per Bloom’s Taxonomy</w:t>
            </w:r>
          </w:p>
        </w:tc>
      </w:tr>
      <w:tr w:rsidR="0063262A" w:rsidRPr="008E1AFA">
        <w:trPr>
          <w:jc w:val="center"/>
        </w:trPr>
        <w:tc>
          <w:tcPr>
            <w:tcW w:w="1845" w:type="dxa"/>
          </w:tcPr>
          <w:p w:rsidR="0063262A" w:rsidRPr="008E1AFA" w:rsidRDefault="0063262A">
            <w:pPr>
              <w:jc w:val="center"/>
              <w:rPr>
                <w:b/>
              </w:rPr>
            </w:pPr>
            <w:r w:rsidRPr="008E1AFA">
              <w:rPr>
                <w:b/>
              </w:rPr>
              <w:t>CO / P</w:t>
            </w:r>
          </w:p>
        </w:tc>
        <w:tc>
          <w:tcPr>
            <w:tcW w:w="1140" w:type="dxa"/>
          </w:tcPr>
          <w:p w:rsidR="0063262A" w:rsidRPr="008E1AFA" w:rsidRDefault="0063262A">
            <w:pPr>
              <w:jc w:val="center"/>
              <w:rPr>
                <w:b/>
              </w:rPr>
            </w:pPr>
            <w:r w:rsidRPr="008E1AFA">
              <w:rPr>
                <w:b/>
              </w:rPr>
              <w:t>R</w:t>
            </w:r>
          </w:p>
        </w:tc>
        <w:tc>
          <w:tcPr>
            <w:tcW w:w="1425" w:type="dxa"/>
          </w:tcPr>
          <w:p w:rsidR="0063262A" w:rsidRPr="008E1AFA" w:rsidRDefault="0063262A">
            <w:pPr>
              <w:jc w:val="center"/>
              <w:rPr>
                <w:b/>
              </w:rPr>
            </w:pPr>
            <w:r w:rsidRPr="008E1AFA">
              <w:rPr>
                <w:b/>
              </w:rPr>
              <w:t>U</w:t>
            </w:r>
          </w:p>
        </w:tc>
        <w:tc>
          <w:tcPr>
            <w:tcW w:w="990" w:type="dxa"/>
          </w:tcPr>
          <w:p w:rsidR="0063262A" w:rsidRPr="008E1AFA" w:rsidRDefault="0063262A">
            <w:pPr>
              <w:jc w:val="center"/>
              <w:rPr>
                <w:b/>
              </w:rPr>
            </w:pPr>
            <w:r w:rsidRPr="008E1AFA">
              <w:rPr>
                <w:b/>
              </w:rPr>
              <w:t>A</w:t>
            </w:r>
          </w:p>
        </w:tc>
        <w:tc>
          <w:tcPr>
            <w:tcW w:w="1275" w:type="dxa"/>
          </w:tcPr>
          <w:p w:rsidR="0063262A" w:rsidRPr="008E1AFA" w:rsidRDefault="0063262A">
            <w:pPr>
              <w:jc w:val="center"/>
              <w:rPr>
                <w:b/>
              </w:rPr>
            </w:pPr>
            <w:r w:rsidRPr="008E1AFA">
              <w:rPr>
                <w:b/>
              </w:rPr>
              <w:t>An</w:t>
            </w:r>
          </w:p>
        </w:tc>
        <w:tc>
          <w:tcPr>
            <w:tcW w:w="990" w:type="dxa"/>
          </w:tcPr>
          <w:p w:rsidR="0063262A" w:rsidRPr="008E1AFA" w:rsidRDefault="0063262A">
            <w:pPr>
              <w:jc w:val="center"/>
              <w:rPr>
                <w:b/>
              </w:rPr>
            </w:pPr>
            <w:r w:rsidRPr="008E1AFA">
              <w:rPr>
                <w:b/>
              </w:rPr>
              <w:t>E</w:t>
            </w:r>
          </w:p>
        </w:tc>
        <w:tc>
          <w:tcPr>
            <w:tcW w:w="870" w:type="dxa"/>
          </w:tcPr>
          <w:p w:rsidR="0063262A" w:rsidRPr="008E1AFA" w:rsidRDefault="0063262A">
            <w:pPr>
              <w:jc w:val="center"/>
              <w:rPr>
                <w:b/>
              </w:rPr>
            </w:pPr>
            <w:r w:rsidRPr="008E1AFA">
              <w:rPr>
                <w:b/>
              </w:rPr>
              <w:t>C</w:t>
            </w:r>
          </w:p>
        </w:tc>
        <w:tc>
          <w:tcPr>
            <w:tcW w:w="2010" w:type="dxa"/>
          </w:tcPr>
          <w:p w:rsidR="0063262A" w:rsidRPr="008E1AFA" w:rsidRDefault="0063262A">
            <w:pPr>
              <w:jc w:val="center"/>
              <w:rPr>
                <w:b/>
              </w:rPr>
            </w:pPr>
            <w:r w:rsidRPr="008E1AFA">
              <w:rPr>
                <w:b/>
              </w:rPr>
              <w:t>Total</w:t>
            </w:r>
          </w:p>
        </w:tc>
      </w:tr>
      <w:tr w:rsidR="0063262A" w:rsidRPr="008E1AFA">
        <w:trPr>
          <w:jc w:val="center"/>
        </w:trPr>
        <w:tc>
          <w:tcPr>
            <w:tcW w:w="1845" w:type="dxa"/>
          </w:tcPr>
          <w:p w:rsidR="0063262A" w:rsidRPr="008E1AFA" w:rsidRDefault="0063262A">
            <w:pPr>
              <w:jc w:val="center"/>
            </w:pPr>
            <w:r w:rsidRPr="008E1AFA">
              <w:t>CO1</w:t>
            </w:r>
          </w:p>
        </w:tc>
        <w:tc>
          <w:tcPr>
            <w:tcW w:w="1140" w:type="dxa"/>
          </w:tcPr>
          <w:p w:rsidR="0063262A" w:rsidRPr="008E1AFA" w:rsidRDefault="0063262A">
            <w:pPr>
              <w:jc w:val="center"/>
            </w:pPr>
            <w:r w:rsidRPr="008E1AFA">
              <w:t>10</w:t>
            </w:r>
          </w:p>
        </w:tc>
        <w:tc>
          <w:tcPr>
            <w:tcW w:w="1425" w:type="dxa"/>
          </w:tcPr>
          <w:p w:rsidR="0063262A" w:rsidRPr="008E1AFA" w:rsidRDefault="0063262A">
            <w:pPr>
              <w:jc w:val="center"/>
            </w:pPr>
            <w:r w:rsidRPr="008E1AFA">
              <w:t>20</w:t>
            </w:r>
          </w:p>
        </w:tc>
        <w:tc>
          <w:tcPr>
            <w:tcW w:w="990" w:type="dxa"/>
          </w:tcPr>
          <w:p w:rsidR="0063262A" w:rsidRPr="008E1AFA" w:rsidRDefault="0063262A">
            <w:pPr>
              <w:jc w:val="center"/>
            </w:pPr>
          </w:p>
        </w:tc>
        <w:tc>
          <w:tcPr>
            <w:tcW w:w="1275" w:type="dxa"/>
          </w:tcPr>
          <w:p w:rsidR="0063262A" w:rsidRPr="008E1AFA" w:rsidRDefault="0063262A">
            <w:pPr>
              <w:jc w:val="center"/>
            </w:pP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30</w:t>
            </w:r>
          </w:p>
        </w:tc>
      </w:tr>
      <w:tr w:rsidR="0063262A" w:rsidRPr="008E1AFA">
        <w:trPr>
          <w:jc w:val="center"/>
        </w:trPr>
        <w:tc>
          <w:tcPr>
            <w:tcW w:w="1845" w:type="dxa"/>
          </w:tcPr>
          <w:p w:rsidR="0063262A" w:rsidRPr="008E1AFA" w:rsidRDefault="0063262A">
            <w:pPr>
              <w:jc w:val="center"/>
            </w:pPr>
            <w:r w:rsidRPr="008E1AFA">
              <w:t>CO2</w:t>
            </w:r>
          </w:p>
        </w:tc>
        <w:tc>
          <w:tcPr>
            <w:tcW w:w="1140" w:type="dxa"/>
          </w:tcPr>
          <w:p w:rsidR="0063262A" w:rsidRPr="008E1AFA" w:rsidRDefault="0063262A">
            <w:pPr>
              <w:jc w:val="center"/>
            </w:pPr>
            <w:r w:rsidRPr="008E1AFA">
              <w:t>10</w:t>
            </w:r>
          </w:p>
        </w:tc>
        <w:tc>
          <w:tcPr>
            <w:tcW w:w="1425" w:type="dxa"/>
          </w:tcPr>
          <w:p w:rsidR="0063262A" w:rsidRPr="008E1AFA" w:rsidRDefault="0063262A">
            <w:pPr>
              <w:jc w:val="center"/>
            </w:pPr>
            <w:r w:rsidRPr="008E1AFA">
              <w:t>10</w:t>
            </w:r>
          </w:p>
        </w:tc>
        <w:tc>
          <w:tcPr>
            <w:tcW w:w="990" w:type="dxa"/>
          </w:tcPr>
          <w:p w:rsidR="0063262A" w:rsidRPr="008E1AFA" w:rsidRDefault="0063262A">
            <w:pPr>
              <w:jc w:val="center"/>
            </w:pPr>
            <w:r w:rsidRPr="008E1AFA">
              <w:t>10</w:t>
            </w:r>
          </w:p>
        </w:tc>
        <w:tc>
          <w:tcPr>
            <w:tcW w:w="1275" w:type="dxa"/>
          </w:tcPr>
          <w:p w:rsidR="0063262A" w:rsidRPr="008E1AFA" w:rsidRDefault="0063262A">
            <w:pPr>
              <w:jc w:val="center"/>
            </w:pP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30</w:t>
            </w:r>
          </w:p>
        </w:tc>
      </w:tr>
      <w:tr w:rsidR="0063262A" w:rsidRPr="008E1AFA">
        <w:trPr>
          <w:jc w:val="center"/>
        </w:trPr>
        <w:tc>
          <w:tcPr>
            <w:tcW w:w="1845" w:type="dxa"/>
          </w:tcPr>
          <w:p w:rsidR="0063262A" w:rsidRPr="008E1AFA" w:rsidRDefault="0063262A">
            <w:pPr>
              <w:jc w:val="center"/>
            </w:pPr>
            <w:r w:rsidRPr="008E1AFA">
              <w:t>CO3</w:t>
            </w:r>
          </w:p>
        </w:tc>
        <w:tc>
          <w:tcPr>
            <w:tcW w:w="1140" w:type="dxa"/>
          </w:tcPr>
          <w:p w:rsidR="0063262A" w:rsidRPr="008E1AFA" w:rsidRDefault="0063262A">
            <w:pPr>
              <w:jc w:val="center"/>
            </w:pPr>
            <w:r w:rsidRPr="008E1AFA">
              <w:t>10</w:t>
            </w:r>
          </w:p>
        </w:tc>
        <w:tc>
          <w:tcPr>
            <w:tcW w:w="1425" w:type="dxa"/>
          </w:tcPr>
          <w:p w:rsidR="0063262A" w:rsidRPr="008E1AFA" w:rsidRDefault="0063262A">
            <w:pPr>
              <w:jc w:val="center"/>
            </w:pPr>
            <w:r w:rsidRPr="008E1AFA">
              <w:t>20</w:t>
            </w:r>
          </w:p>
        </w:tc>
        <w:tc>
          <w:tcPr>
            <w:tcW w:w="990" w:type="dxa"/>
          </w:tcPr>
          <w:p w:rsidR="0063262A" w:rsidRPr="008E1AFA" w:rsidRDefault="0063262A">
            <w:pPr>
              <w:jc w:val="center"/>
            </w:pPr>
          </w:p>
        </w:tc>
        <w:tc>
          <w:tcPr>
            <w:tcW w:w="1275" w:type="dxa"/>
          </w:tcPr>
          <w:p w:rsidR="0063262A" w:rsidRPr="008E1AFA" w:rsidRDefault="0063262A">
            <w:pPr>
              <w:jc w:val="center"/>
            </w:pP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30</w:t>
            </w:r>
          </w:p>
        </w:tc>
      </w:tr>
      <w:tr w:rsidR="0063262A" w:rsidRPr="008E1AFA">
        <w:trPr>
          <w:jc w:val="center"/>
        </w:trPr>
        <w:tc>
          <w:tcPr>
            <w:tcW w:w="1845" w:type="dxa"/>
          </w:tcPr>
          <w:p w:rsidR="0063262A" w:rsidRPr="008E1AFA" w:rsidRDefault="0063262A">
            <w:pPr>
              <w:jc w:val="center"/>
            </w:pPr>
            <w:r w:rsidRPr="008E1AFA">
              <w:t>CO4</w:t>
            </w:r>
          </w:p>
        </w:tc>
        <w:tc>
          <w:tcPr>
            <w:tcW w:w="1140" w:type="dxa"/>
          </w:tcPr>
          <w:p w:rsidR="0063262A" w:rsidRPr="008E1AFA" w:rsidRDefault="0063262A">
            <w:pPr>
              <w:jc w:val="center"/>
            </w:pPr>
            <w:r w:rsidRPr="008E1AFA">
              <w:t>10</w:t>
            </w:r>
          </w:p>
        </w:tc>
        <w:tc>
          <w:tcPr>
            <w:tcW w:w="1425" w:type="dxa"/>
          </w:tcPr>
          <w:p w:rsidR="0063262A" w:rsidRPr="008E1AFA" w:rsidRDefault="0063262A">
            <w:pPr>
              <w:jc w:val="center"/>
            </w:pPr>
          </w:p>
        </w:tc>
        <w:tc>
          <w:tcPr>
            <w:tcW w:w="990" w:type="dxa"/>
          </w:tcPr>
          <w:p w:rsidR="0063262A" w:rsidRPr="008E1AFA" w:rsidRDefault="0063262A">
            <w:pPr>
              <w:jc w:val="center"/>
            </w:pPr>
            <w:r w:rsidRPr="008E1AFA">
              <w:t>10</w:t>
            </w:r>
          </w:p>
        </w:tc>
        <w:tc>
          <w:tcPr>
            <w:tcW w:w="1275" w:type="dxa"/>
          </w:tcPr>
          <w:p w:rsidR="0063262A" w:rsidRPr="008E1AFA" w:rsidRDefault="0063262A">
            <w:pPr>
              <w:jc w:val="center"/>
            </w:pP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20</w:t>
            </w:r>
          </w:p>
        </w:tc>
      </w:tr>
      <w:tr w:rsidR="0063262A" w:rsidRPr="008E1AFA">
        <w:trPr>
          <w:jc w:val="center"/>
        </w:trPr>
        <w:tc>
          <w:tcPr>
            <w:tcW w:w="1845" w:type="dxa"/>
          </w:tcPr>
          <w:p w:rsidR="0063262A" w:rsidRPr="008E1AFA" w:rsidRDefault="0063262A">
            <w:pPr>
              <w:jc w:val="center"/>
            </w:pPr>
            <w:r w:rsidRPr="008E1AFA">
              <w:t>CO5</w:t>
            </w:r>
          </w:p>
        </w:tc>
        <w:tc>
          <w:tcPr>
            <w:tcW w:w="1140" w:type="dxa"/>
          </w:tcPr>
          <w:p w:rsidR="0063262A" w:rsidRPr="008E1AFA" w:rsidRDefault="0063262A">
            <w:pPr>
              <w:jc w:val="center"/>
            </w:pPr>
            <w:r w:rsidRPr="008E1AFA">
              <w:t>10</w:t>
            </w:r>
          </w:p>
        </w:tc>
        <w:tc>
          <w:tcPr>
            <w:tcW w:w="1425" w:type="dxa"/>
          </w:tcPr>
          <w:p w:rsidR="0063262A" w:rsidRPr="008E1AFA" w:rsidRDefault="0063262A">
            <w:pPr>
              <w:jc w:val="center"/>
            </w:pPr>
            <w:r w:rsidRPr="008E1AFA">
              <w:t>20</w:t>
            </w:r>
          </w:p>
        </w:tc>
        <w:tc>
          <w:tcPr>
            <w:tcW w:w="990" w:type="dxa"/>
          </w:tcPr>
          <w:p w:rsidR="0063262A" w:rsidRPr="008E1AFA" w:rsidRDefault="0063262A">
            <w:pPr>
              <w:jc w:val="center"/>
            </w:pPr>
          </w:p>
        </w:tc>
        <w:tc>
          <w:tcPr>
            <w:tcW w:w="1275" w:type="dxa"/>
          </w:tcPr>
          <w:p w:rsidR="0063262A" w:rsidRPr="008E1AFA" w:rsidRDefault="0063262A">
            <w:pPr>
              <w:jc w:val="center"/>
            </w:pP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30</w:t>
            </w:r>
          </w:p>
        </w:tc>
      </w:tr>
      <w:tr w:rsidR="0063262A" w:rsidRPr="008E1AFA">
        <w:trPr>
          <w:jc w:val="center"/>
        </w:trPr>
        <w:tc>
          <w:tcPr>
            <w:tcW w:w="1845" w:type="dxa"/>
          </w:tcPr>
          <w:p w:rsidR="0063262A" w:rsidRPr="008E1AFA" w:rsidRDefault="0063262A">
            <w:pPr>
              <w:jc w:val="center"/>
            </w:pPr>
            <w:r w:rsidRPr="008E1AFA">
              <w:t>CO6</w:t>
            </w:r>
          </w:p>
        </w:tc>
        <w:tc>
          <w:tcPr>
            <w:tcW w:w="1140" w:type="dxa"/>
          </w:tcPr>
          <w:p w:rsidR="0063262A" w:rsidRPr="008E1AFA" w:rsidRDefault="0063262A">
            <w:pPr>
              <w:jc w:val="center"/>
            </w:pPr>
            <w:r w:rsidRPr="008E1AFA">
              <w:t>20</w:t>
            </w:r>
          </w:p>
        </w:tc>
        <w:tc>
          <w:tcPr>
            <w:tcW w:w="1425" w:type="dxa"/>
          </w:tcPr>
          <w:p w:rsidR="0063262A" w:rsidRPr="008E1AFA" w:rsidRDefault="0063262A">
            <w:pPr>
              <w:jc w:val="center"/>
            </w:pPr>
            <w:r w:rsidRPr="008E1AFA">
              <w:t>10</w:t>
            </w:r>
          </w:p>
        </w:tc>
        <w:tc>
          <w:tcPr>
            <w:tcW w:w="990" w:type="dxa"/>
          </w:tcPr>
          <w:p w:rsidR="0063262A" w:rsidRPr="008E1AFA" w:rsidRDefault="0063262A">
            <w:pPr>
              <w:jc w:val="center"/>
            </w:pPr>
          </w:p>
        </w:tc>
        <w:tc>
          <w:tcPr>
            <w:tcW w:w="1275" w:type="dxa"/>
          </w:tcPr>
          <w:p w:rsidR="0063262A" w:rsidRPr="008E1AFA" w:rsidRDefault="0063262A">
            <w:pPr>
              <w:jc w:val="center"/>
            </w:pPr>
            <w:r w:rsidRPr="008E1AFA">
              <w:t>10</w:t>
            </w:r>
          </w:p>
        </w:tc>
        <w:tc>
          <w:tcPr>
            <w:tcW w:w="990" w:type="dxa"/>
          </w:tcPr>
          <w:p w:rsidR="0063262A" w:rsidRPr="008E1AFA" w:rsidRDefault="0063262A">
            <w:pPr>
              <w:jc w:val="center"/>
            </w:pPr>
          </w:p>
        </w:tc>
        <w:tc>
          <w:tcPr>
            <w:tcW w:w="870" w:type="dxa"/>
          </w:tcPr>
          <w:p w:rsidR="0063262A" w:rsidRPr="008E1AFA" w:rsidRDefault="0063262A">
            <w:pPr>
              <w:jc w:val="center"/>
            </w:pPr>
          </w:p>
        </w:tc>
        <w:tc>
          <w:tcPr>
            <w:tcW w:w="2010" w:type="dxa"/>
          </w:tcPr>
          <w:p w:rsidR="0063262A" w:rsidRPr="008E1AFA" w:rsidRDefault="0063262A">
            <w:pPr>
              <w:jc w:val="center"/>
            </w:pPr>
            <w:r w:rsidRPr="008E1AFA">
              <w:t>40</w:t>
            </w:r>
          </w:p>
        </w:tc>
      </w:tr>
      <w:tr w:rsidR="0063262A" w:rsidRPr="008E1AFA">
        <w:trPr>
          <w:jc w:val="center"/>
        </w:trPr>
        <w:tc>
          <w:tcPr>
            <w:tcW w:w="8535" w:type="dxa"/>
            <w:gridSpan w:val="7"/>
          </w:tcPr>
          <w:p w:rsidR="0063262A" w:rsidRPr="008E1AFA" w:rsidRDefault="0063262A"/>
        </w:tc>
        <w:tc>
          <w:tcPr>
            <w:tcW w:w="2010" w:type="dxa"/>
          </w:tcPr>
          <w:p w:rsidR="0063262A" w:rsidRPr="008E1AFA" w:rsidRDefault="0063262A">
            <w:pPr>
              <w:jc w:val="center"/>
              <w:rPr>
                <w:b/>
              </w:rPr>
            </w:pPr>
            <w:r w:rsidRPr="008E1AFA">
              <w:rPr>
                <w:b/>
              </w:rPr>
              <w:t>180</w:t>
            </w:r>
          </w:p>
        </w:tc>
      </w:tr>
    </w:tbl>
    <w:p w:rsidR="0063262A" w:rsidRDefault="0063262A"/>
    <w:p w:rsidR="0063262A" w:rsidRDefault="0063262A">
      <w:r>
        <w:br w:type="page"/>
      </w:r>
    </w:p>
    <w:p w:rsidR="0063262A" w:rsidRPr="00B23698" w:rsidRDefault="0063262A" w:rsidP="00971539">
      <w:pPr>
        <w:jc w:val="center"/>
      </w:pPr>
      <w:bookmarkStart w:id="19" w:name="_GoBack"/>
      <w:bookmarkEnd w:id="19"/>
      <w:r w:rsidRPr="00B23698">
        <w:rPr>
          <w:noProof/>
        </w:rPr>
        <w:lastRenderedPageBreak/>
        <w:drawing>
          <wp:inline distT="0" distB="0" distL="0" distR="0" wp14:anchorId="43F10AE6" wp14:editId="113BF98A">
            <wp:extent cx="4762500" cy="1207135"/>
            <wp:effectExtent l="0" t="0" r="0" b="0"/>
            <wp:docPr id="2071" name="Picture 207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63262A" w:rsidRPr="00B23698" w:rsidRDefault="0063262A" w:rsidP="00856324"/>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63262A" w:rsidRPr="00B23698" w:rsidTr="004942C8">
        <w:trPr>
          <w:trHeight w:val="397"/>
        </w:trPr>
        <w:tc>
          <w:tcPr>
            <w:tcW w:w="1696" w:type="dxa"/>
            <w:vAlign w:val="center"/>
          </w:tcPr>
          <w:p w:rsidR="0063262A" w:rsidRPr="00B23698" w:rsidRDefault="0063262A" w:rsidP="004942C8">
            <w:pPr>
              <w:pStyle w:val="Title"/>
              <w:jc w:val="left"/>
              <w:rPr>
                <w:b/>
                <w:szCs w:val="24"/>
              </w:rPr>
            </w:pPr>
            <w:r w:rsidRPr="00B23698">
              <w:rPr>
                <w:b/>
                <w:szCs w:val="24"/>
              </w:rPr>
              <w:t xml:space="preserve">Course Code      </w:t>
            </w:r>
          </w:p>
        </w:tc>
        <w:tc>
          <w:tcPr>
            <w:tcW w:w="6151" w:type="dxa"/>
            <w:vAlign w:val="center"/>
          </w:tcPr>
          <w:p w:rsidR="0063262A" w:rsidRPr="00B23698" w:rsidRDefault="0063262A" w:rsidP="004942C8">
            <w:pPr>
              <w:pStyle w:val="Title"/>
              <w:jc w:val="left"/>
              <w:rPr>
                <w:b/>
                <w:szCs w:val="24"/>
              </w:rPr>
            </w:pPr>
            <w:r w:rsidRPr="00B23698">
              <w:rPr>
                <w:b/>
                <w:szCs w:val="24"/>
              </w:rPr>
              <w:t>20CH3045</w:t>
            </w:r>
          </w:p>
        </w:tc>
        <w:tc>
          <w:tcPr>
            <w:tcW w:w="1504" w:type="dxa"/>
            <w:vAlign w:val="center"/>
          </w:tcPr>
          <w:p w:rsidR="0063262A" w:rsidRPr="00B23698" w:rsidRDefault="0063262A" w:rsidP="004942C8">
            <w:pPr>
              <w:pStyle w:val="Title"/>
              <w:ind w:left="-468" w:firstLine="468"/>
              <w:jc w:val="left"/>
              <w:rPr>
                <w:szCs w:val="24"/>
              </w:rPr>
            </w:pPr>
            <w:r w:rsidRPr="00B23698">
              <w:rPr>
                <w:b/>
                <w:bCs/>
                <w:szCs w:val="24"/>
              </w:rPr>
              <w:t xml:space="preserve">Duration       </w:t>
            </w:r>
          </w:p>
        </w:tc>
        <w:tc>
          <w:tcPr>
            <w:tcW w:w="1056" w:type="dxa"/>
            <w:vAlign w:val="center"/>
          </w:tcPr>
          <w:p w:rsidR="0063262A" w:rsidRPr="00B23698" w:rsidRDefault="0063262A" w:rsidP="004942C8">
            <w:pPr>
              <w:pStyle w:val="Title"/>
              <w:jc w:val="left"/>
              <w:rPr>
                <w:b/>
                <w:szCs w:val="24"/>
              </w:rPr>
            </w:pPr>
            <w:r w:rsidRPr="00B23698">
              <w:rPr>
                <w:b/>
                <w:szCs w:val="24"/>
              </w:rPr>
              <w:t>3hrs</w:t>
            </w:r>
          </w:p>
        </w:tc>
      </w:tr>
      <w:tr w:rsidR="0063262A" w:rsidRPr="00B23698" w:rsidTr="004942C8">
        <w:trPr>
          <w:trHeight w:val="397"/>
        </w:trPr>
        <w:tc>
          <w:tcPr>
            <w:tcW w:w="1696" w:type="dxa"/>
            <w:vAlign w:val="center"/>
          </w:tcPr>
          <w:p w:rsidR="0063262A" w:rsidRPr="00B23698" w:rsidRDefault="0063262A" w:rsidP="004942C8">
            <w:pPr>
              <w:pStyle w:val="Title"/>
              <w:ind w:right="-160"/>
              <w:jc w:val="left"/>
              <w:rPr>
                <w:b/>
                <w:szCs w:val="24"/>
              </w:rPr>
            </w:pPr>
            <w:r w:rsidRPr="00B23698">
              <w:rPr>
                <w:b/>
                <w:szCs w:val="24"/>
              </w:rPr>
              <w:t xml:space="preserve">Course Name     </w:t>
            </w:r>
          </w:p>
        </w:tc>
        <w:tc>
          <w:tcPr>
            <w:tcW w:w="6151" w:type="dxa"/>
            <w:vAlign w:val="center"/>
          </w:tcPr>
          <w:p w:rsidR="0063262A" w:rsidRPr="00B23698" w:rsidRDefault="0063262A" w:rsidP="004942C8">
            <w:pPr>
              <w:pStyle w:val="Title"/>
              <w:jc w:val="left"/>
              <w:rPr>
                <w:b/>
                <w:szCs w:val="24"/>
              </w:rPr>
            </w:pPr>
            <w:r w:rsidRPr="00B23698">
              <w:rPr>
                <w:b/>
                <w:szCs w:val="24"/>
              </w:rPr>
              <w:t>FORENSIC TOOLS AND TECHNIQUES</w:t>
            </w:r>
          </w:p>
        </w:tc>
        <w:tc>
          <w:tcPr>
            <w:tcW w:w="1504" w:type="dxa"/>
            <w:vAlign w:val="center"/>
          </w:tcPr>
          <w:p w:rsidR="0063262A" w:rsidRPr="00B23698" w:rsidRDefault="0063262A" w:rsidP="004942C8">
            <w:pPr>
              <w:pStyle w:val="Title"/>
              <w:jc w:val="left"/>
              <w:rPr>
                <w:b/>
                <w:bCs/>
                <w:szCs w:val="24"/>
              </w:rPr>
            </w:pPr>
            <w:r w:rsidRPr="00B23698">
              <w:rPr>
                <w:b/>
                <w:bCs/>
                <w:szCs w:val="24"/>
              </w:rPr>
              <w:t xml:space="preserve">Max. Marks </w:t>
            </w:r>
          </w:p>
        </w:tc>
        <w:tc>
          <w:tcPr>
            <w:tcW w:w="1056" w:type="dxa"/>
            <w:vAlign w:val="center"/>
          </w:tcPr>
          <w:p w:rsidR="0063262A" w:rsidRPr="00B23698" w:rsidRDefault="0063262A" w:rsidP="004942C8">
            <w:pPr>
              <w:pStyle w:val="Title"/>
              <w:jc w:val="left"/>
              <w:rPr>
                <w:b/>
                <w:szCs w:val="24"/>
              </w:rPr>
            </w:pPr>
            <w:r w:rsidRPr="00B23698">
              <w:rPr>
                <w:b/>
                <w:szCs w:val="24"/>
              </w:rPr>
              <w:t>100</w:t>
            </w:r>
          </w:p>
        </w:tc>
      </w:tr>
    </w:tbl>
    <w:p w:rsidR="0063262A" w:rsidRPr="00B23698" w:rsidRDefault="0063262A" w:rsidP="00856324"/>
    <w:tbl>
      <w:tblPr>
        <w:tblStyle w:val="TableGrid"/>
        <w:tblW w:w="5153" w:type="pct"/>
        <w:tblLook w:val="04A0" w:firstRow="1" w:lastRow="0" w:firstColumn="1" w:lastColumn="0" w:noHBand="0" w:noVBand="1"/>
      </w:tblPr>
      <w:tblGrid>
        <w:gridCol w:w="584"/>
        <w:gridCol w:w="405"/>
        <w:gridCol w:w="7412"/>
        <w:gridCol w:w="724"/>
        <w:gridCol w:w="677"/>
        <w:gridCol w:w="915"/>
      </w:tblGrid>
      <w:tr w:rsidR="0063262A" w:rsidRPr="00B23698" w:rsidTr="00B55295">
        <w:trPr>
          <w:trHeight w:val="552"/>
        </w:trPr>
        <w:tc>
          <w:tcPr>
            <w:tcW w:w="272" w:type="pct"/>
            <w:vAlign w:val="center"/>
          </w:tcPr>
          <w:p w:rsidR="0063262A" w:rsidRPr="00B23698" w:rsidRDefault="0063262A" w:rsidP="00971539">
            <w:pPr>
              <w:jc w:val="center"/>
              <w:rPr>
                <w:b/>
              </w:rPr>
            </w:pPr>
            <w:r w:rsidRPr="00B23698">
              <w:rPr>
                <w:b/>
              </w:rPr>
              <w:t>Q. No.</w:t>
            </w:r>
          </w:p>
        </w:tc>
        <w:tc>
          <w:tcPr>
            <w:tcW w:w="3647" w:type="pct"/>
            <w:gridSpan w:val="2"/>
            <w:vAlign w:val="center"/>
          </w:tcPr>
          <w:p w:rsidR="0063262A" w:rsidRPr="00B23698" w:rsidRDefault="0063262A" w:rsidP="00971539">
            <w:pPr>
              <w:jc w:val="center"/>
              <w:rPr>
                <w:b/>
              </w:rPr>
            </w:pPr>
            <w:r w:rsidRPr="00B23698">
              <w:rPr>
                <w:b/>
              </w:rPr>
              <w:t>Questions</w:t>
            </w:r>
          </w:p>
        </w:tc>
        <w:tc>
          <w:tcPr>
            <w:tcW w:w="338" w:type="pct"/>
            <w:vAlign w:val="center"/>
          </w:tcPr>
          <w:p w:rsidR="0063262A" w:rsidRPr="00B23698" w:rsidRDefault="0063262A" w:rsidP="00971539">
            <w:pPr>
              <w:jc w:val="center"/>
              <w:rPr>
                <w:b/>
              </w:rPr>
            </w:pPr>
            <w:r w:rsidRPr="00B23698">
              <w:rPr>
                <w:b/>
              </w:rPr>
              <w:t>CO</w:t>
            </w:r>
          </w:p>
        </w:tc>
        <w:tc>
          <w:tcPr>
            <w:tcW w:w="316" w:type="pct"/>
            <w:vAlign w:val="center"/>
          </w:tcPr>
          <w:p w:rsidR="0063262A" w:rsidRPr="00B23698" w:rsidRDefault="0063262A" w:rsidP="00971539">
            <w:pPr>
              <w:jc w:val="center"/>
              <w:rPr>
                <w:b/>
              </w:rPr>
            </w:pPr>
            <w:r w:rsidRPr="00B23698">
              <w:rPr>
                <w:b/>
              </w:rPr>
              <w:t>BL</w:t>
            </w:r>
          </w:p>
        </w:tc>
        <w:tc>
          <w:tcPr>
            <w:tcW w:w="427" w:type="pct"/>
            <w:vAlign w:val="center"/>
          </w:tcPr>
          <w:p w:rsidR="0063262A" w:rsidRPr="00B23698" w:rsidRDefault="0063262A" w:rsidP="00971539">
            <w:pPr>
              <w:jc w:val="center"/>
              <w:rPr>
                <w:b/>
              </w:rPr>
            </w:pPr>
            <w:r w:rsidRPr="00B23698">
              <w:rPr>
                <w:b/>
              </w:rPr>
              <w:t>Marks</w:t>
            </w:r>
          </w:p>
        </w:tc>
      </w:tr>
      <w:tr w:rsidR="0063262A" w:rsidRPr="00B23698" w:rsidTr="00971539">
        <w:trPr>
          <w:trHeight w:val="552"/>
        </w:trPr>
        <w:tc>
          <w:tcPr>
            <w:tcW w:w="5000" w:type="pct"/>
            <w:gridSpan w:val="6"/>
          </w:tcPr>
          <w:p w:rsidR="0063262A" w:rsidRPr="00B23698" w:rsidRDefault="0063262A" w:rsidP="00353AA8">
            <w:pPr>
              <w:jc w:val="center"/>
              <w:rPr>
                <w:b/>
                <w:u w:val="single"/>
              </w:rPr>
            </w:pPr>
            <w:r w:rsidRPr="00B23698">
              <w:rPr>
                <w:b/>
                <w:u w:val="single"/>
              </w:rPr>
              <w:t>PART – A (4 X 20 = 80 MARKS)</w:t>
            </w:r>
          </w:p>
          <w:p w:rsidR="0063262A" w:rsidRPr="00B23698" w:rsidRDefault="0063262A" w:rsidP="00353AA8">
            <w:pPr>
              <w:jc w:val="center"/>
              <w:rPr>
                <w:b/>
              </w:rPr>
            </w:pPr>
            <w:r w:rsidRPr="00B23698">
              <w:rPr>
                <w:b/>
              </w:rPr>
              <w:t>(Answer all the Questions)</w:t>
            </w:r>
          </w:p>
        </w:tc>
      </w:tr>
      <w:tr w:rsidR="0063262A" w:rsidRPr="00B23698" w:rsidTr="00B55295">
        <w:trPr>
          <w:trHeight w:val="397"/>
        </w:trPr>
        <w:tc>
          <w:tcPr>
            <w:tcW w:w="272" w:type="pct"/>
          </w:tcPr>
          <w:p w:rsidR="0063262A" w:rsidRPr="00B23698" w:rsidRDefault="0063262A" w:rsidP="004942C8">
            <w:pPr>
              <w:jc w:val="center"/>
            </w:pPr>
            <w:r w:rsidRPr="00B23698">
              <w:t>1.</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4942C8">
            <w:pPr>
              <w:jc w:val="both"/>
            </w:pPr>
            <w:r w:rsidRPr="00B23698">
              <w:t>Explain the law of mass action and its applications in detail.</w:t>
            </w:r>
          </w:p>
        </w:tc>
        <w:tc>
          <w:tcPr>
            <w:tcW w:w="338" w:type="pct"/>
          </w:tcPr>
          <w:p w:rsidR="0063262A" w:rsidRPr="00B23698" w:rsidRDefault="0063262A" w:rsidP="004942C8">
            <w:pPr>
              <w:jc w:val="center"/>
            </w:pPr>
            <w:r w:rsidRPr="00B23698">
              <w:t>CO1</w:t>
            </w:r>
          </w:p>
        </w:tc>
        <w:tc>
          <w:tcPr>
            <w:tcW w:w="316" w:type="pct"/>
          </w:tcPr>
          <w:p w:rsidR="0063262A" w:rsidRPr="00B23698" w:rsidRDefault="0063262A" w:rsidP="004942C8">
            <w:pPr>
              <w:jc w:val="center"/>
            </w:pPr>
            <w:r>
              <w:t>U</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4942C8">
            <w:pPr>
              <w:jc w:val="both"/>
              <w:rPr>
                <w:bCs/>
              </w:rPr>
            </w:pPr>
            <w:r w:rsidRPr="00B23698">
              <w:rPr>
                <w:bCs/>
              </w:rPr>
              <w:t>Explain the Le Chatelier principle. Differentiate between electrolytes and non-electrolytes.</w:t>
            </w:r>
          </w:p>
        </w:tc>
        <w:tc>
          <w:tcPr>
            <w:tcW w:w="338" w:type="pct"/>
          </w:tcPr>
          <w:p w:rsidR="0063262A" w:rsidRPr="00B23698" w:rsidRDefault="0063262A" w:rsidP="004942C8">
            <w:pPr>
              <w:jc w:val="center"/>
            </w:pPr>
            <w:r w:rsidRPr="00B23698">
              <w:t>CO1</w:t>
            </w:r>
          </w:p>
        </w:tc>
        <w:tc>
          <w:tcPr>
            <w:tcW w:w="316" w:type="pct"/>
          </w:tcPr>
          <w:p w:rsidR="0063262A" w:rsidRPr="00B23698" w:rsidRDefault="0063262A" w:rsidP="004942C8">
            <w:pPr>
              <w:jc w:val="center"/>
            </w:pPr>
            <w:r>
              <w:t>An</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4942C8">
            <w:pPr>
              <w:jc w:val="center"/>
              <w:rPr>
                <w:b/>
                <w:bCs/>
              </w:rPr>
            </w:pPr>
            <w:r w:rsidRPr="00B23698">
              <w:rPr>
                <w:b/>
                <w:bCs/>
              </w:rPr>
              <w:t>(OR)</w:t>
            </w: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4942C8">
            <w:pPr>
              <w:jc w:val="center"/>
            </w:pPr>
            <w:r w:rsidRPr="00B23698">
              <w:t>2.</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BA0F65">
            <w:pPr>
              <w:jc w:val="both"/>
            </w:pPr>
            <w:r w:rsidRPr="00B23698">
              <w:t>Explain the basic principle of the centrifugation technique and explain the types of centrifugation.</w:t>
            </w:r>
          </w:p>
        </w:tc>
        <w:tc>
          <w:tcPr>
            <w:tcW w:w="338" w:type="pct"/>
          </w:tcPr>
          <w:p w:rsidR="0063262A" w:rsidRPr="00B23698" w:rsidRDefault="0063262A" w:rsidP="004942C8">
            <w:pPr>
              <w:jc w:val="center"/>
            </w:pPr>
            <w:r w:rsidRPr="00B23698">
              <w:t>CO1</w:t>
            </w:r>
          </w:p>
        </w:tc>
        <w:tc>
          <w:tcPr>
            <w:tcW w:w="316" w:type="pct"/>
          </w:tcPr>
          <w:p w:rsidR="0063262A" w:rsidRPr="00B23698" w:rsidRDefault="0063262A" w:rsidP="004942C8">
            <w:pPr>
              <w:jc w:val="center"/>
            </w:pPr>
            <w:r>
              <w:t>R</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BA0F65">
            <w:r w:rsidRPr="00B23698">
              <w:t>Discuss the elemental analysis of organic compounds.</w:t>
            </w:r>
          </w:p>
        </w:tc>
        <w:tc>
          <w:tcPr>
            <w:tcW w:w="338" w:type="pct"/>
          </w:tcPr>
          <w:p w:rsidR="0063262A" w:rsidRPr="00B23698" w:rsidRDefault="0063262A" w:rsidP="004942C8">
            <w:pPr>
              <w:jc w:val="center"/>
            </w:pPr>
            <w:r w:rsidRPr="00B23698">
              <w:t>CO3</w:t>
            </w:r>
          </w:p>
        </w:tc>
        <w:tc>
          <w:tcPr>
            <w:tcW w:w="316" w:type="pct"/>
          </w:tcPr>
          <w:p w:rsidR="0063262A" w:rsidRPr="00B23698" w:rsidRDefault="0063262A" w:rsidP="004942C8">
            <w:pPr>
              <w:jc w:val="center"/>
            </w:pPr>
            <w:r>
              <w:t>An</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4942C8">
            <w:pPr>
              <w:jc w:val="center"/>
            </w:pP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15584F"/>
        </w:tc>
      </w:tr>
      <w:tr w:rsidR="0063262A" w:rsidRPr="00B23698" w:rsidTr="00B55295">
        <w:trPr>
          <w:trHeight w:val="397"/>
        </w:trPr>
        <w:tc>
          <w:tcPr>
            <w:tcW w:w="272" w:type="pct"/>
          </w:tcPr>
          <w:p w:rsidR="0063262A" w:rsidRPr="00B23698" w:rsidRDefault="0063262A" w:rsidP="004942C8">
            <w:pPr>
              <w:jc w:val="center"/>
            </w:pPr>
            <w:r w:rsidRPr="00B23698">
              <w:t>3.</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4942C8">
            <w:pPr>
              <w:jc w:val="both"/>
            </w:pPr>
            <w:r w:rsidRPr="00B23698">
              <w:t>Explain the principle, method and application of complexometric titration.</w:t>
            </w:r>
          </w:p>
        </w:tc>
        <w:tc>
          <w:tcPr>
            <w:tcW w:w="338" w:type="pct"/>
          </w:tcPr>
          <w:p w:rsidR="0063262A" w:rsidRPr="00B23698" w:rsidRDefault="0063262A" w:rsidP="004942C8">
            <w:pPr>
              <w:jc w:val="center"/>
            </w:pPr>
            <w:r w:rsidRPr="00B23698">
              <w:t>CO4</w:t>
            </w:r>
          </w:p>
        </w:tc>
        <w:tc>
          <w:tcPr>
            <w:tcW w:w="316" w:type="pct"/>
          </w:tcPr>
          <w:p w:rsidR="0063262A" w:rsidRPr="00B23698" w:rsidRDefault="0063262A" w:rsidP="004942C8">
            <w:pPr>
              <w:jc w:val="center"/>
            </w:pPr>
            <w:r>
              <w:t>A</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4942C8">
            <w:pPr>
              <w:jc w:val="both"/>
              <w:rPr>
                <w:bCs/>
              </w:rPr>
            </w:pPr>
            <w:r w:rsidRPr="00B23698">
              <w:rPr>
                <w:bCs/>
              </w:rPr>
              <w:t>Differentiate between Iodimetry and Iodometry. Define the following terms:</w:t>
            </w:r>
          </w:p>
          <w:p w:rsidR="0063262A" w:rsidRPr="00B23698" w:rsidRDefault="0063262A" w:rsidP="006C6B12">
            <w:pPr>
              <w:pStyle w:val="ListParagraph"/>
              <w:numPr>
                <w:ilvl w:val="0"/>
                <w:numId w:val="47"/>
              </w:numPr>
              <w:jc w:val="both"/>
              <w:rPr>
                <w:bCs/>
              </w:rPr>
            </w:pPr>
            <w:r w:rsidRPr="00B23698">
              <w:rPr>
                <w:bCs/>
              </w:rPr>
              <w:t>Standard solution</w:t>
            </w:r>
          </w:p>
          <w:p w:rsidR="0063262A" w:rsidRPr="00B23698" w:rsidRDefault="0063262A" w:rsidP="006C6B12">
            <w:pPr>
              <w:pStyle w:val="ListParagraph"/>
              <w:numPr>
                <w:ilvl w:val="0"/>
                <w:numId w:val="47"/>
              </w:numPr>
              <w:jc w:val="both"/>
              <w:rPr>
                <w:bCs/>
              </w:rPr>
            </w:pPr>
            <w:r w:rsidRPr="00B23698">
              <w:rPr>
                <w:bCs/>
              </w:rPr>
              <w:t>Equivalence point</w:t>
            </w:r>
          </w:p>
          <w:p w:rsidR="0063262A" w:rsidRPr="00B23698" w:rsidRDefault="0063262A" w:rsidP="006C6B12">
            <w:pPr>
              <w:pStyle w:val="ListParagraph"/>
              <w:numPr>
                <w:ilvl w:val="0"/>
                <w:numId w:val="47"/>
              </w:numPr>
              <w:jc w:val="both"/>
              <w:rPr>
                <w:bCs/>
              </w:rPr>
            </w:pPr>
            <w:r w:rsidRPr="00B23698">
              <w:rPr>
                <w:bCs/>
              </w:rPr>
              <w:t>End point</w:t>
            </w:r>
          </w:p>
          <w:p w:rsidR="0063262A" w:rsidRPr="00B23698" w:rsidRDefault="0063262A" w:rsidP="006C6B12">
            <w:pPr>
              <w:pStyle w:val="ListParagraph"/>
              <w:numPr>
                <w:ilvl w:val="0"/>
                <w:numId w:val="47"/>
              </w:numPr>
              <w:jc w:val="both"/>
              <w:rPr>
                <w:bCs/>
              </w:rPr>
            </w:pPr>
            <w:r w:rsidRPr="00B23698">
              <w:rPr>
                <w:bCs/>
              </w:rPr>
              <w:t xml:space="preserve">Indicator </w:t>
            </w:r>
          </w:p>
          <w:p w:rsidR="0063262A" w:rsidRPr="00B23698" w:rsidRDefault="0063262A" w:rsidP="006C6B12">
            <w:pPr>
              <w:pStyle w:val="ListParagraph"/>
              <w:numPr>
                <w:ilvl w:val="0"/>
                <w:numId w:val="47"/>
              </w:numPr>
              <w:jc w:val="both"/>
              <w:rPr>
                <w:bCs/>
              </w:rPr>
            </w:pPr>
            <w:r w:rsidRPr="00B23698">
              <w:rPr>
                <w:bCs/>
              </w:rPr>
              <w:t xml:space="preserve">Oxidation </w:t>
            </w:r>
          </w:p>
        </w:tc>
        <w:tc>
          <w:tcPr>
            <w:tcW w:w="338" w:type="pct"/>
          </w:tcPr>
          <w:p w:rsidR="0063262A" w:rsidRPr="00B23698" w:rsidRDefault="0063262A" w:rsidP="004942C8">
            <w:pPr>
              <w:jc w:val="center"/>
            </w:pPr>
            <w:r w:rsidRPr="00B23698">
              <w:t>CO2</w:t>
            </w:r>
          </w:p>
        </w:tc>
        <w:tc>
          <w:tcPr>
            <w:tcW w:w="316" w:type="pct"/>
          </w:tcPr>
          <w:p w:rsidR="0063262A" w:rsidRPr="00B23698" w:rsidRDefault="0063262A" w:rsidP="004942C8">
            <w:pPr>
              <w:jc w:val="center"/>
            </w:pPr>
            <w:r>
              <w:t>R</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tc>
        <w:tc>
          <w:tcPr>
            <w:tcW w:w="189" w:type="pct"/>
          </w:tcPr>
          <w:p w:rsidR="0063262A" w:rsidRPr="00B23698" w:rsidRDefault="0063262A" w:rsidP="004942C8">
            <w:pPr>
              <w:jc w:val="center"/>
            </w:pPr>
          </w:p>
        </w:tc>
        <w:tc>
          <w:tcPr>
            <w:tcW w:w="3458" w:type="pct"/>
          </w:tcPr>
          <w:p w:rsidR="0063262A" w:rsidRPr="00B23698" w:rsidRDefault="0063262A" w:rsidP="004942C8">
            <w:pPr>
              <w:jc w:val="center"/>
            </w:pPr>
            <w:r w:rsidRPr="00B23698">
              <w:rPr>
                <w:b/>
                <w:bCs/>
              </w:rPr>
              <w:t>(OR)</w:t>
            </w: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4942C8">
            <w:pPr>
              <w:jc w:val="center"/>
            </w:pPr>
            <w:r w:rsidRPr="00B23698">
              <w:t>4.</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1864E2">
            <w:pPr>
              <w:jc w:val="both"/>
            </w:pPr>
            <w:r w:rsidRPr="00B23698">
              <w:t>Explain the basic steps involved in gravimetric analysis.</w:t>
            </w:r>
          </w:p>
        </w:tc>
        <w:tc>
          <w:tcPr>
            <w:tcW w:w="338" w:type="pct"/>
          </w:tcPr>
          <w:p w:rsidR="0063262A" w:rsidRPr="00B23698" w:rsidRDefault="0063262A" w:rsidP="004942C8">
            <w:pPr>
              <w:jc w:val="center"/>
            </w:pPr>
            <w:r w:rsidRPr="00B23698">
              <w:t>CO5</w:t>
            </w:r>
          </w:p>
        </w:tc>
        <w:tc>
          <w:tcPr>
            <w:tcW w:w="316" w:type="pct"/>
          </w:tcPr>
          <w:p w:rsidR="0063262A" w:rsidRPr="00B23698" w:rsidRDefault="0063262A" w:rsidP="004942C8">
            <w:pPr>
              <w:jc w:val="center"/>
            </w:pPr>
            <w:r>
              <w:t>U</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4942C8">
            <w:pPr>
              <w:jc w:val="both"/>
              <w:rPr>
                <w:bCs/>
              </w:rPr>
            </w:pPr>
            <w:r w:rsidRPr="00B23698">
              <w:rPr>
                <w:bCs/>
              </w:rPr>
              <w:t>Describe the nucleation and crystal growth process.</w:t>
            </w:r>
          </w:p>
        </w:tc>
        <w:tc>
          <w:tcPr>
            <w:tcW w:w="338" w:type="pct"/>
          </w:tcPr>
          <w:p w:rsidR="0063262A" w:rsidRPr="00B23698" w:rsidRDefault="0063262A" w:rsidP="004942C8">
            <w:pPr>
              <w:jc w:val="center"/>
            </w:pPr>
            <w:r w:rsidRPr="00B23698">
              <w:t>CO5</w:t>
            </w:r>
          </w:p>
        </w:tc>
        <w:tc>
          <w:tcPr>
            <w:tcW w:w="316" w:type="pct"/>
          </w:tcPr>
          <w:p w:rsidR="0063262A" w:rsidRPr="00B23698" w:rsidRDefault="0063262A" w:rsidP="004942C8">
            <w:pPr>
              <w:jc w:val="center"/>
            </w:pPr>
            <w:r>
              <w:t>U</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4942C8">
            <w:pPr>
              <w:jc w:val="center"/>
            </w:pP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4942C8">
            <w:pPr>
              <w:jc w:val="center"/>
            </w:pPr>
            <w:r w:rsidRPr="00B23698">
              <w:t>5.</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4942C8">
            <w:pPr>
              <w:jc w:val="both"/>
            </w:pPr>
            <w:r w:rsidRPr="00B23698">
              <w:t>Explain the solvent extraction process in detail with diagram.</w:t>
            </w:r>
          </w:p>
        </w:tc>
        <w:tc>
          <w:tcPr>
            <w:tcW w:w="338" w:type="pct"/>
          </w:tcPr>
          <w:p w:rsidR="0063262A" w:rsidRPr="00B23698" w:rsidRDefault="0063262A" w:rsidP="004942C8">
            <w:pPr>
              <w:jc w:val="center"/>
            </w:pPr>
            <w:r w:rsidRPr="00B23698">
              <w:t>CO6</w:t>
            </w:r>
          </w:p>
        </w:tc>
        <w:tc>
          <w:tcPr>
            <w:tcW w:w="316" w:type="pct"/>
          </w:tcPr>
          <w:p w:rsidR="0063262A" w:rsidRPr="00B23698" w:rsidRDefault="0063262A" w:rsidP="004942C8">
            <w:pPr>
              <w:jc w:val="center"/>
            </w:pPr>
            <w:r>
              <w:t>A</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353AA8"/>
        </w:tc>
        <w:tc>
          <w:tcPr>
            <w:tcW w:w="189" w:type="pct"/>
          </w:tcPr>
          <w:p w:rsidR="0063262A" w:rsidRPr="00B23698" w:rsidRDefault="0063262A" w:rsidP="004942C8">
            <w:pPr>
              <w:jc w:val="center"/>
            </w:pPr>
            <w:r w:rsidRPr="00B23698">
              <w:t>b.</w:t>
            </w:r>
          </w:p>
        </w:tc>
        <w:tc>
          <w:tcPr>
            <w:tcW w:w="3458" w:type="pct"/>
          </w:tcPr>
          <w:p w:rsidR="0063262A" w:rsidRPr="00B23698" w:rsidRDefault="0063262A" w:rsidP="004942C8">
            <w:pPr>
              <w:jc w:val="both"/>
              <w:rPr>
                <w:bCs/>
              </w:rPr>
            </w:pPr>
            <w:r w:rsidRPr="00B23698">
              <w:rPr>
                <w:bCs/>
              </w:rPr>
              <w:t>Explain different physical separation methods.</w:t>
            </w:r>
          </w:p>
        </w:tc>
        <w:tc>
          <w:tcPr>
            <w:tcW w:w="338" w:type="pct"/>
          </w:tcPr>
          <w:p w:rsidR="0063262A" w:rsidRPr="00B23698" w:rsidRDefault="0063262A" w:rsidP="004942C8">
            <w:pPr>
              <w:jc w:val="center"/>
            </w:pPr>
            <w:r w:rsidRPr="00B23698">
              <w:t>CO6</w:t>
            </w:r>
          </w:p>
        </w:tc>
        <w:tc>
          <w:tcPr>
            <w:tcW w:w="316" w:type="pct"/>
          </w:tcPr>
          <w:p w:rsidR="0063262A" w:rsidRPr="00B23698" w:rsidRDefault="0063262A" w:rsidP="004942C8">
            <w:pPr>
              <w:jc w:val="center"/>
            </w:pPr>
            <w:r>
              <w:t>R</w:t>
            </w:r>
          </w:p>
        </w:tc>
        <w:tc>
          <w:tcPr>
            <w:tcW w:w="427" w:type="pct"/>
          </w:tcPr>
          <w:p w:rsidR="0063262A" w:rsidRPr="00B23698" w:rsidRDefault="0063262A" w:rsidP="00971539">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4942C8">
            <w:pPr>
              <w:jc w:val="center"/>
            </w:pPr>
            <w:r w:rsidRPr="00B23698">
              <w:rPr>
                <w:b/>
                <w:bCs/>
              </w:rPr>
              <w:t>(OR)</w:t>
            </w: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4942C8">
            <w:pPr>
              <w:jc w:val="center"/>
            </w:pPr>
            <w:r w:rsidRPr="00B23698">
              <w:t>6.</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071E59">
            <w:pPr>
              <w:jc w:val="both"/>
            </w:pPr>
            <w:r w:rsidRPr="00B23698">
              <w:t>Describe the organic reagents used in the detection of inorganic ions with their advantages and disadvantages.</w:t>
            </w:r>
          </w:p>
        </w:tc>
        <w:tc>
          <w:tcPr>
            <w:tcW w:w="338" w:type="pct"/>
          </w:tcPr>
          <w:p w:rsidR="0063262A" w:rsidRPr="00B23698" w:rsidRDefault="0063262A" w:rsidP="004942C8">
            <w:pPr>
              <w:jc w:val="center"/>
            </w:pPr>
            <w:r w:rsidRPr="00B23698">
              <w:t>CO2</w:t>
            </w:r>
          </w:p>
        </w:tc>
        <w:tc>
          <w:tcPr>
            <w:tcW w:w="316" w:type="pct"/>
          </w:tcPr>
          <w:p w:rsidR="0063262A" w:rsidRPr="00B23698" w:rsidRDefault="0063262A" w:rsidP="004942C8">
            <w:pPr>
              <w:jc w:val="center"/>
            </w:pPr>
            <w:r>
              <w:t>A</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4942C8">
            <w:pPr>
              <w:jc w:val="both"/>
              <w:rPr>
                <w:bCs/>
              </w:rPr>
            </w:pPr>
            <w:r w:rsidRPr="00B23698">
              <w:rPr>
                <w:bCs/>
              </w:rPr>
              <w:t>Describe the microchemical test and give its types.</w:t>
            </w:r>
          </w:p>
        </w:tc>
        <w:tc>
          <w:tcPr>
            <w:tcW w:w="338" w:type="pct"/>
          </w:tcPr>
          <w:p w:rsidR="0063262A" w:rsidRPr="00B23698" w:rsidRDefault="0063262A" w:rsidP="004942C8">
            <w:r w:rsidRPr="00B23698">
              <w:t xml:space="preserve">    CO2</w:t>
            </w:r>
          </w:p>
        </w:tc>
        <w:tc>
          <w:tcPr>
            <w:tcW w:w="316" w:type="pct"/>
          </w:tcPr>
          <w:p w:rsidR="0063262A" w:rsidRPr="00B23698" w:rsidRDefault="0063262A" w:rsidP="004942C8">
            <w:pPr>
              <w:jc w:val="center"/>
            </w:pPr>
            <w:r>
              <w:t>U</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4942C8">
            <w:pPr>
              <w:jc w:val="center"/>
            </w:pP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4942C8">
            <w:pPr>
              <w:jc w:val="center"/>
            </w:pPr>
            <w:r w:rsidRPr="00B23698">
              <w:t>7.</w:t>
            </w:r>
          </w:p>
        </w:tc>
        <w:tc>
          <w:tcPr>
            <w:tcW w:w="189" w:type="pct"/>
          </w:tcPr>
          <w:p w:rsidR="0063262A" w:rsidRPr="00B23698" w:rsidRDefault="0063262A" w:rsidP="004942C8">
            <w:pPr>
              <w:jc w:val="center"/>
            </w:pPr>
            <w:r w:rsidRPr="00B23698">
              <w:t>a.</w:t>
            </w:r>
          </w:p>
        </w:tc>
        <w:tc>
          <w:tcPr>
            <w:tcW w:w="3458" w:type="pct"/>
          </w:tcPr>
          <w:p w:rsidR="0063262A" w:rsidRPr="00B23698" w:rsidRDefault="0063262A" w:rsidP="004942C8">
            <w:pPr>
              <w:jc w:val="both"/>
            </w:pPr>
            <w:r w:rsidRPr="00B23698">
              <w:t>Explain the theory indicators with example.</w:t>
            </w:r>
          </w:p>
        </w:tc>
        <w:tc>
          <w:tcPr>
            <w:tcW w:w="338" w:type="pct"/>
          </w:tcPr>
          <w:p w:rsidR="0063262A" w:rsidRPr="00B23698" w:rsidRDefault="0063262A" w:rsidP="004942C8">
            <w:pPr>
              <w:jc w:val="center"/>
            </w:pPr>
            <w:r w:rsidRPr="00B23698">
              <w:t>CO4</w:t>
            </w:r>
          </w:p>
        </w:tc>
        <w:tc>
          <w:tcPr>
            <w:tcW w:w="316" w:type="pct"/>
          </w:tcPr>
          <w:p w:rsidR="0063262A" w:rsidRPr="00B23698" w:rsidRDefault="0063262A" w:rsidP="004942C8">
            <w:pPr>
              <w:jc w:val="center"/>
            </w:pPr>
            <w:r>
              <w:t>An</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r w:rsidRPr="00B23698">
              <w:t>b.</w:t>
            </w:r>
          </w:p>
        </w:tc>
        <w:tc>
          <w:tcPr>
            <w:tcW w:w="3458" w:type="pct"/>
          </w:tcPr>
          <w:p w:rsidR="0063262A" w:rsidRPr="00B23698" w:rsidRDefault="0063262A" w:rsidP="00C15771">
            <w:pPr>
              <w:jc w:val="both"/>
              <w:rPr>
                <w:bCs/>
              </w:rPr>
            </w:pPr>
            <w:r w:rsidRPr="00B23698">
              <w:rPr>
                <w:bCs/>
              </w:rPr>
              <w:t>Explain the acid-base titration with example.</w:t>
            </w:r>
          </w:p>
        </w:tc>
        <w:tc>
          <w:tcPr>
            <w:tcW w:w="338" w:type="pct"/>
          </w:tcPr>
          <w:p w:rsidR="0063262A" w:rsidRPr="00B23698" w:rsidRDefault="0063262A" w:rsidP="004942C8">
            <w:pPr>
              <w:jc w:val="center"/>
            </w:pPr>
            <w:r w:rsidRPr="00B23698">
              <w:t>CO4</w:t>
            </w:r>
          </w:p>
        </w:tc>
        <w:tc>
          <w:tcPr>
            <w:tcW w:w="316" w:type="pct"/>
          </w:tcPr>
          <w:p w:rsidR="0063262A" w:rsidRPr="00B23698" w:rsidRDefault="0063262A" w:rsidP="004942C8">
            <w:pPr>
              <w:jc w:val="center"/>
            </w:pPr>
            <w:r>
              <w:t>An</w:t>
            </w:r>
            <w:r w:rsidRPr="00B23698">
              <w:t xml:space="preserve"> </w:t>
            </w:r>
          </w:p>
        </w:tc>
        <w:tc>
          <w:tcPr>
            <w:tcW w:w="427" w:type="pct"/>
          </w:tcPr>
          <w:p w:rsidR="0063262A" w:rsidRPr="00B23698" w:rsidRDefault="0063262A" w:rsidP="004942C8">
            <w:pPr>
              <w:jc w:val="center"/>
            </w:pPr>
            <w:r w:rsidRPr="00B23698">
              <w:t>10</w:t>
            </w:r>
          </w:p>
        </w:tc>
      </w:tr>
      <w:tr w:rsidR="0063262A" w:rsidRPr="00B23698" w:rsidTr="00B55295">
        <w:trPr>
          <w:trHeight w:val="397"/>
        </w:trPr>
        <w:tc>
          <w:tcPr>
            <w:tcW w:w="272" w:type="pct"/>
          </w:tcPr>
          <w:p w:rsidR="0063262A" w:rsidRPr="00B23698" w:rsidRDefault="0063262A" w:rsidP="004942C8">
            <w:pPr>
              <w:jc w:val="center"/>
            </w:pPr>
          </w:p>
        </w:tc>
        <w:tc>
          <w:tcPr>
            <w:tcW w:w="189" w:type="pct"/>
          </w:tcPr>
          <w:p w:rsidR="0063262A" w:rsidRPr="00B23698" w:rsidRDefault="0063262A" w:rsidP="004942C8">
            <w:pPr>
              <w:jc w:val="center"/>
            </w:pPr>
          </w:p>
        </w:tc>
        <w:tc>
          <w:tcPr>
            <w:tcW w:w="3458" w:type="pct"/>
          </w:tcPr>
          <w:p w:rsidR="0063262A" w:rsidRPr="00B23698" w:rsidRDefault="0063262A" w:rsidP="00AA17F5">
            <w:pPr>
              <w:jc w:val="center"/>
              <w:rPr>
                <w:bCs/>
              </w:rPr>
            </w:pPr>
            <w:r w:rsidRPr="00B23698">
              <w:rPr>
                <w:b/>
                <w:bCs/>
              </w:rPr>
              <w:t>(OR)</w:t>
            </w:r>
          </w:p>
        </w:tc>
        <w:tc>
          <w:tcPr>
            <w:tcW w:w="338" w:type="pct"/>
          </w:tcPr>
          <w:p w:rsidR="0063262A" w:rsidRPr="00B23698" w:rsidRDefault="0063262A" w:rsidP="004942C8">
            <w:pPr>
              <w:jc w:val="center"/>
            </w:pPr>
          </w:p>
        </w:tc>
        <w:tc>
          <w:tcPr>
            <w:tcW w:w="316" w:type="pct"/>
          </w:tcPr>
          <w:p w:rsidR="0063262A" w:rsidRPr="00B23698" w:rsidRDefault="0063262A" w:rsidP="004942C8">
            <w:pPr>
              <w:jc w:val="center"/>
            </w:pPr>
          </w:p>
        </w:tc>
        <w:tc>
          <w:tcPr>
            <w:tcW w:w="427" w:type="pct"/>
          </w:tcPr>
          <w:p w:rsidR="0063262A" w:rsidRPr="00B23698" w:rsidRDefault="0063262A" w:rsidP="004942C8">
            <w:pPr>
              <w:jc w:val="center"/>
            </w:pPr>
          </w:p>
        </w:tc>
      </w:tr>
      <w:tr w:rsidR="0063262A" w:rsidRPr="00B23698" w:rsidTr="00B55295">
        <w:trPr>
          <w:trHeight w:val="397"/>
        </w:trPr>
        <w:tc>
          <w:tcPr>
            <w:tcW w:w="272" w:type="pct"/>
          </w:tcPr>
          <w:p w:rsidR="0063262A" w:rsidRPr="00B23698" w:rsidRDefault="0063262A" w:rsidP="00AA17F5">
            <w:pPr>
              <w:jc w:val="center"/>
            </w:pPr>
            <w:r w:rsidRPr="00B23698">
              <w:t>8.</w:t>
            </w:r>
          </w:p>
        </w:tc>
        <w:tc>
          <w:tcPr>
            <w:tcW w:w="189" w:type="pct"/>
          </w:tcPr>
          <w:p w:rsidR="0063262A" w:rsidRPr="00B23698" w:rsidRDefault="0063262A" w:rsidP="00AA17F5">
            <w:pPr>
              <w:jc w:val="center"/>
            </w:pPr>
            <w:r w:rsidRPr="00B23698">
              <w:t>a.</w:t>
            </w:r>
          </w:p>
        </w:tc>
        <w:tc>
          <w:tcPr>
            <w:tcW w:w="3458" w:type="pct"/>
          </w:tcPr>
          <w:p w:rsidR="0063262A" w:rsidRPr="00B23698" w:rsidRDefault="0063262A" w:rsidP="00AA17F5">
            <w:pPr>
              <w:jc w:val="both"/>
              <w:rPr>
                <w:bCs/>
              </w:rPr>
            </w:pPr>
            <w:r w:rsidRPr="00B23698">
              <w:rPr>
                <w:bCs/>
              </w:rPr>
              <w:t>Explain the nature and scope of analytical chemistry. Give classification of analytical methods.</w:t>
            </w:r>
          </w:p>
        </w:tc>
        <w:tc>
          <w:tcPr>
            <w:tcW w:w="338" w:type="pct"/>
          </w:tcPr>
          <w:p w:rsidR="0063262A" w:rsidRPr="00B23698" w:rsidRDefault="0063262A" w:rsidP="00AA17F5">
            <w:pPr>
              <w:jc w:val="center"/>
            </w:pPr>
            <w:r w:rsidRPr="00B23698">
              <w:t>CO1</w:t>
            </w:r>
          </w:p>
        </w:tc>
        <w:tc>
          <w:tcPr>
            <w:tcW w:w="316" w:type="pct"/>
          </w:tcPr>
          <w:p w:rsidR="0063262A" w:rsidRPr="00B23698" w:rsidRDefault="0063262A" w:rsidP="00AA17F5">
            <w:pPr>
              <w:jc w:val="center"/>
            </w:pPr>
            <w:r>
              <w:t>R</w:t>
            </w:r>
          </w:p>
        </w:tc>
        <w:tc>
          <w:tcPr>
            <w:tcW w:w="427" w:type="pct"/>
          </w:tcPr>
          <w:p w:rsidR="0063262A" w:rsidRPr="00B23698" w:rsidRDefault="0063262A" w:rsidP="00AA17F5">
            <w:pPr>
              <w:jc w:val="center"/>
            </w:pPr>
            <w:r w:rsidRPr="00B23698">
              <w:t>10</w:t>
            </w:r>
          </w:p>
        </w:tc>
      </w:tr>
      <w:tr w:rsidR="0063262A" w:rsidRPr="00B23698" w:rsidTr="00B55295">
        <w:trPr>
          <w:trHeight w:val="397"/>
        </w:trPr>
        <w:tc>
          <w:tcPr>
            <w:tcW w:w="272" w:type="pct"/>
          </w:tcPr>
          <w:p w:rsidR="0063262A" w:rsidRPr="00B23698" w:rsidRDefault="0063262A" w:rsidP="00AA17F5">
            <w:pPr>
              <w:jc w:val="center"/>
            </w:pPr>
          </w:p>
        </w:tc>
        <w:tc>
          <w:tcPr>
            <w:tcW w:w="189" w:type="pct"/>
          </w:tcPr>
          <w:p w:rsidR="0063262A" w:rsidRPr="00B23698" w:rsidRDefault="0063262A" w:rsidP="00AA17F5">
            <w:pPr>
              <w:jc w:val="center"/>
            </w:pPr>
            <w:r w:rsidRPr="00B23698">
              <w:t>b.</w:t>
            </w:r>
          </w:p>
        </w:tc>
        <w:tc>
          <w:tcPr>
            <w:tcW w:w="3458" w:type="pct"/>
          </w:tcPr>
          <w:p w:rsidR="0063262A" w:rsidRPr="00B23698" w:rsidRDefault="0063262A" w:rsidP="00AA17F5">
            <w:pPr>
              <w:jc w:val="both"/>
              <w:rPr>
                <w:bCs/>
              </w:rPr>
            </w:pPr>
            <w:r w:rsidRPr="00B23698">
              <w:rPr>
                <w:bCs/>
              </w:rPr>
              <w:t>Explain the dissociation theory with example.</w:t>
            </w:r>
          </w:p>
        </w:tc>
        <w:tc>
          <w:tcPr>
            <w:tcW w:w="338" w:type="pct"/>
          </w:tcPr>
          <w:p w:rsidR="0063262A" w:rsidRPr="00B23698" w:rsidRDefault="0063262A" w:rsidP="00AA17F5">
            <w:pPr>
              <w:jc w:val="center"/>
            </w:pPr>
            <w:r w:rsidRPr="00B23698">
              <w:t>CO1</w:t>
            </w:r>
          </w:p>
        </w:tc>
        <w:tc>
          <w:tcPr>
            <w:tcW w:w="316" w:type="pct"/>
          </w:tcPr>
          <w:p w:rsidR="0063262A" w:rsidRPr="00B23698" w:rsidRDefault="0063262A" w:rsidP="00AA17F5">
            <w:pPr>
              <w:jc w:val="center"/>
            </w:pPr>
            <w:r>
              <w:t>An</w:t>
            </w:r>
            <w:r w:rsidRPr="00B23698">
              <w:t xml:space="preserve"> </w:t>
            </w:r>
          </w:p>
        </w:tc>
        <w:tc>
          <w:tcPr>
            <w:tcW w:w="427" w:type="pct"/>
          </w:tcPr>
          <w:p w:rsidR="0063262A" w:rsidRPr="00B23698" w:rsidRDefault="0063262A" w:rsidP="00AA17F5">
            <w:pPr>
              <w:jc w:val="center"/>
            </w:pPr>
            <w:r w:rsidRPr="00B23698">
              <w:t>10</w:t>
            </w:r>
          </w:p>
        </w:tc>
      </w:tr>
      <w:tr w:rsidR="0063262A" w:rsidRPr="00B23698" w:rsidTr="00971539">
        <w:trPr>
          <w:trHeight w:val="552"/>
        </w:trPr>
        <w:tc>
          <w:tcPr>
            <w:tcW w:w="5000" w:type="pct"/>
            <w:gridSpan w:val="6"/>
            <w:vAlign w:val="center"/>
          </w:tcPr>
          <w:p w:rsidR="0063262A" w:rsidRPr="00B23698" w:rsidRDefault="0063262A" w:rsidP="00971539">
            <w:pPr>
              <w:contextualSpacing/>
              <w:jc w:val="center"/>
              <w:rPr>
                <w:b/>
                <w:u w:val="single"/>
              </w:rPr>
            </w:pPr>
            <w:r w:rsidRPr="00B23698">
              <w:rPr>
                <w:b/>
                <w:u w:val="single"/>
              </w:rPr>
              <w:t>PART – B (1 X 20 = 20 MARKS)</w:t>
            </w:r>
          </w:p>
          <w:p w:rsidR="0063262A" w:rsidRPr="00B23698" w:rsidRDefault="0063262A" w:rsidP="00971539">
            <w:pPr>
              <w:jc w:val="center"/>
            </w:pPr>
            <w:r w:rsidRPr="00B23698">
              <w:rPr>
                <w:b/>
                <w:bCs/>
              </w:rPr>
              <w:t>COMPULSORY QUESTION</w:t>
            </w:r>
          </w:p>
        </w:tc>
      </w:tr>
      <w:tr w:rsidR="0063262A" w:rsidRPr="00B23698" w:rsidTr="00B55295">
        <w:trPr>
          <w:trHeight w:val="397"/>
        </w:trPr>
        <w:tc>
          <w:tcPr>
            <w:tcW w:w="272" w:type="pct"/>
          </w:tcPr>
          <w:p w:rsidR="0063262A" w:rsidRPr="00B23698" w:rsidRDefault="0063262A" w:rsidP="00AA17F5">
            <w:pPr>
              <w:jc w:val="center"/>
            </w:pPr>
            <w:r w:rsidRPr="00B23698">
              <w:t>9.</w:t>
            </w:r>
          </w:p>
        </w:tc>
        <w:tc>
          <w:tcPr>
            <w:tcW w:w="189" w:type="pct"/>
          </w:tcPr>
          <w:p w:rsidR="0063262A" w:rsidRPr="00B23698" w:rsidRDefault="0063262A" w:rsidP="00AA17F5">
            <w:pPr>
              <w:jc w:val="center"/>
            </w:pPr>
            <w:r w:rsidRPr="00B23698">
              <w:t>a.</w:t>
            </w:r>
          </w:p>
        </w:tc>
        <w:tc>
          <w:tcPr>
            <w:tcW w:w="3458" w:type="pct"/>
          </w:tcPr>
          <w:p w:rsidR="0063262A" w:rsidRPr="00B23698" w:rsidRDefault="0063262A" w:rsidP="00AA17F5">
            <w:pPr>
              <w:jc w:val="both"/>
            </w:pPr>
            <w:r w:rsidRPr="00B23698">
              <w:t>Describe the conditions for precipitation and completeness of precipitation.</w:t>
            </w:r>
          </w:p>
        </w:tc>
        <w:tc>
          <w:tcPr>
            <w:tcW w:w="338" w:type="pct"/>
          </w:tcPr>
          <w:p w:rsidR="0063262A" w:rsidRPr="00B23698" w:rsidRDefault="0063262A" w:rsidP="00AA17F5">
            <w:pPr>
              <w:jc w:val="center"/>
            </w:pPr>
            <w:r w:rsidRPr="00B23698">
              <w:t>CO5</w:t>
            </w:r>
          </w:p>
        </w:tc>
        <w:tc>
          <w:tcPr>
            <w:tcW w:w="316" w:type="pct"/>
          </w:tcPr>
          <w:p w:rsidR="0063262A" w:rsidRPr="00B23698" w:rsidRDefault="0063262A" w:rsidP="00AA17F5">
            <w:pPr>
              <w:jc w:val="center"/>
            </w:pPr>
            <w:r>
              <w:t>A</w:t>
            </w:r>
          </w:p>
        </w:tc>
        <w:tc>
          <w:tcPr>
            <w:tcW w:w="427" w:type="pct"/>
          </w:tcPr>
          <w:p w:rsidR="0063262A" w:rsidRPr="00B23698" w:rsidRDefault="0063262A" w:rsidP="00AA17F5">
            <w:pPr>
              <w:jc w:val="center"/>
            </w:pPr>
            <w:r w:rsidRPr="00B23698">
              <w:t>10</w:t>
            </w:r>
          </w:p>
        </w:tc>
      </w:tr>
      <w:tr w:rsidR="0063262A" w:rsidRPr="00B23698" w:rsidTr="00B55295">
        <w:trPr>
          <w:trHeight w:val="397"/>
        </w:trPr>
        <w:tc>
          <w:tcPr>
            <w:tcW w:w="272" w:type="pct"/>
          </w:tcPr>
          <w:p w:rsidR="0063262A" w:rsidRPr="00B23698" w:rsidRDefault="0063262A" w:rsidP="00AA17F5">
            <w:pPr>
              <w:jc w:val="center"/>
            </w:pPr>
          </w:p>
        </w:tc>
        <w:tc>
          <w:tcPr>
            <w:tcW w:w="189" w:type="pct"/>
          </w:tcPr>
          <w:p w:rsidR="0063262A" w:rsidRPr="00B23698" w:rsidRDefault="0063262A" w:rsidP="00AA17F5">
            <w:pPr>
              <w:jc w:val="center"/>
            </w:pPr>
            <w:r w:rsidRPr="00B23698">
              <w:t>b.</w:t>
            </w:r>
          </w:p>
        </w:tc>
        <w:tc>
          <w:tcPr>
            <w:tcW w:w="3458" w:type="pct"/>
          </w:tcPr>
          <w:p w:rsidR="0063262A" w:rsidRPr="00B23698" w:rsidRDefault="0063262A" w:rsidP="00AA17F5">
            <w:pPr>
              <w:jc w:val="both"/>
              <w:rPr>
                <w:bCs/>
              </w:rPr>
            </w:pPr>
            <w:r w:rsidRPr="00B23698">
              <w:rPr>
                <w:bCs/>
              </w:rPr>
              <w:t>Explain the chemistry of phenolphthalein in bribe cases and give its significance.</w:t>
            </w:r>
          </w:p>
        </w:tc>
        <w:tc>
          <w:tcPr>
            <w:tcW w:w="338" w:type="pct"/>
          </w:tcPr>
          <w:p w:rsidR="0063262A" w:rsidRPr="00B23698" w:rsidRDefault="0063262A" w:rsidP="00AA17F5">
            <w:pPr>
              <w:jc w:val="center"/>
            </w:pPr>
            <w:r w:rsidRPr="00B23698">
              <w:t>CO5</w:t>
            </w:r>
          </w:p>
        </w:tc>
        <w:tc>
          <w:tcPr>
            <w:tcW w:w="316" w:type="pct"/>
          </w:tcPr>
          <w:p w:rsidR="0063262A" w:rsidRPr="00B23698" w:rsidRDefault="0063262A" w:rsidP="00AA17F5">
            <w:pPr>
              <w:jc w:val="center"/>
            </w:pPr>
            <w:r>
              <w:t>A</w:t>
            </w:r>
          </w:p>
        </w:tc>
        <w:tc>
          <w:tcPr>
            <w:tcW w:w="427" w:type="pct"/>
          </w:tcPr>
          <w:p w:rsidR="0063262A" w:rsidRPr="00B23698" w:rsidRDefault="0063262A" w:rsidP="00AA17F5">
            <w:pPr>
              <w:jc w:val="center"/>
            </w:pPr>
            <w:r w:rsidRPr="00B23698">
              <w:t>10</w:t>
            </w:r>
          </w:p>
        </w:tc>
      </w:tr>
    </w:tbl>
    <w:p w:rsidR="0063262A" w:rsidRPr="00B23698" w:rsidRDefault="0063262A" w:rsidP="00971539">
      <w:pPr>
        <w:contextualSpacing/>
      </w:pPr>
      <w:r w:rsidRPr="00B23698">
        <w:rPr>
          <w:b/>
          <w:bCs/>
        </w:rPr>
        <w:t>CO</w:t>
      </w:r>
      <w:r w:rsidRPr="00B23698">
        <w:t xml:space="preserve"> – COURSE OUTCOME</w:t>
      </w:r>
      <w:r w:rsidRPr="00B23698">
        <w:tab/>
      </w:r>
      <w:r w:rsidRPr="00B23698">
        <w:tab/>
      </w:r>
      <w:r w:rsidRPr="00B23698">
        <w:tab/>
      </w:r>
      <w:r w:rsidRPr="00B23698">
        <w:tab/>
      </w:r>
      <w:r w:rsidRPr="00B23698">
        <w:tab/>
      </w:r>
      <w:r w:rsidRPr="00B23698">
        <w:rPr>
          <w:b/>
          <w:bCs/>
        </w:rPr>
        <w:t>BL</w:t>
      </w:r>
      <w:r w:rsidRPr="00B23698">
        <w:t xml:space="preserve"> – BLOOM’S LEVEL</w:t>
      </w:r>
    </w:p>
    <w:p w:rsidR="0063262A" w:rsidRPr="00B23698" w:rsidRDefault="0063262A" w:rsidP="00856324"/>
    <w:tbl>
      <w:tblPr>
        <w:tblStyle w:val="TableGrid"/>
        <w:tblW w:w="10627" w:type="dxa"/>
        <w:tblLook w:val="04A0" w:firstRow="1" w:lastRow="0" w:firstColumn="1" w:lastColumn="0" w:noHBand="0" w:noVBand="1"/>
      </w:tblPr>
      <w:tblGrid>
        <w:gridCol w:w="675"/>
        <w:gridCol w:w="9952"/>
      </w:tblGrid>
      <w:tr w:rsidR="0063262A" w:rsidRPr="00B23698" w:rsidTr="00971539">
        <w:tc>
          <w:tcPr>
            <w:tcW w:w="675" w:type="dxa"/>
          </w:tcPr>
          <w:p w:rsidR="0063262A" w:rsidRPr="00B23698" w:rsidRDefault="0063262A" w:rsidP="005D4A17"/>
        </w:tc>
        <w:tc>
          <w:tcPr>
            <w:tcW w:w="9952" w:type="dxa"/>
          </w:tcPr>
          <w:p w:rsidR="0063262A" w:rsidRPr="00B23698" w:rsidRDefault="0063262A" w:rsidP="005D4A17">
            <w:pPr>
              <w:jc w:val="center"/>
              <w:rPr>
                <w:b/>
              </w:rPr>
            </w:pPr>
            <w:r w:rsidRPr="00B23698">
              <w:rPr>
                <w:b/>
              </w:rPr>
              <w:t>COURSE OUTCOMES</w:t>
            </w:r>
          </w:p>
        </w:tc>
      </w:tr>
      <w:tr w:rsidR="0063262A" w:rsidRPr="00B23698" w:rsidTr="00971539">
        <w:tc>
          <w:tcPr>
            <w:tcW w:w="675" w:type="dxa"/>
          </w:tcPr>
          <w:p w:rsidR="0063262A" w:rsidRPr="00B23698" w:rsidRDefault="0063262A" w:rsidP="009D079D">
            <w:r w:rsidRPr="00B23698">
              <w:t>CO1</w:t>
            </w:r>
          </w:p>
        </w:tc>
        <w:tc>
          <w:tcPr>
            <w:tcW w:w="9952" w:type="dxa"/>
          </w:tcPr>
          <w:p w:rsidR="0063262A" w:rsidRPr="00B23698" w:rsidRDefault="0063262A" w:rsidP="00A32430">
            <w:pPr>
              <w:jc w:val="both"/>
            </w:pPr>
            <w:r w:rsidRPr="00B23698">
              <w:t>Understand the methods involved in analytical chemistry.</w:t>
            </w:r>
          </w:p>
        </w:tc>
      </w:tr>
      <w:tr w:rsidR="0063262A" w:rsidRPr="00B23698" w:rsidTr="00971539">
        <w:tc>
          <w:tcPr>
            <w:tcW w:w="675" w:type="dxa"/>
          </w:tcPr>
          <w:p w:rsidR="0063262A" w:rsidRPr="00B23698" w:rsidRDefault="0063262A" w:rsidP="009D079D">
            <w:r w:rsidRPr="00B23698">
              <w:t>CO2</w:t>
            </w:r>
          </w:p>
        </w:tc>
        <w:tc>
          <w:tcPr>
            <w:tcW w:w="9952" w:type="dxa"/>
          </w:tcPr>
          <w:p w:rsidR="0063262A" w:rsidRPr="00B23698" w:rsidRDefault="0063262A" w:rsidP="00A32430">
            <w:pPr>
              <w:jc w:val="both"/>
            </w:pPr>
            <w:r w:rsidRPr="00B23698">
              <w:t>Understand the terms used in analytical chemistry.</w:t>
            </w:r>
          </w:p>
        </w:tc>
      </w:tr>
      <w:tr w:rsidR="0063262A" w:rsidRPr="00B23698" w:rsidTr="00971539">
        <w:tc>
          <w:tcPr>
            <w:tcW w:w="675" w:type="dxa"/>
          </w:tcPr>
          <w:p w:rsidR="0063262A" w:rsidRPr="00B23698" w:rsidRDefault="0063262A" w:rsidP="009D079D">
            <w:r w:rsidRPr="00B23698">
              <w:t>CO3</w:t>
            </w:r>
          </w:p>
        </w:tc>
        <w:tc>
          <w:tcPr>
            <w:tcW w:w="9952" w:type="dxa"/>
          </w:tcPr>
          <w:p w:rsidR="0063262A" w:rsidRPr="00B23698" w:rsidRDefault="0063262A" w:rsidP="00A32430">
            <w:pPr>
              <w:jc w:val="both"/>
            </w:pPr>
            <w:r w:rsidRPr="00B23698">
              <w:t>Realize the significance qualitative analysis.</w:t>
            </w:r>
          </w:p>
        </w:tc>
      </w:tr>
      <w:tr w:rsidR="0063262A" w:rsidRPr="00B23698" w:rsidTr="00971539">
        <w:tc>
          <w:tcPr>
            <w:tcW w:w="675" w:type="dxa"/>
          </w:tcPr>
          <w:p w:rsidR="0063262A" w:rsidRPr="00B23698" w:rsidRDefault="0063262A" w:rsidP="009D079D">
            <w:r w:rsidRPr="00B23698">
              <w:t>CO4</w:t>
            </w:r>
          </w:p>
        </w:tc>
        <w:tc>
          <w:tcPr>
            <w:tcW w:w="9952" w:type="dxa"/>
          </w:tcPr>
          <w:p w:rsidR="0063262A" w:rsidRPr="00B23698" w:rsidRDefault="0063262A" w:rsidP="00A32430">
            <w:pPr>
              <w:jc w:val="both"/>
            </w:pPr>
            <w:r w:rsidRPr="00B23698">
              <w:t>Realize the importance of volumetric analysis.</w:t>
            </w:r>
          </w:p>
        </w:tc>
      </w:tr>
      <w:tr w:rsidR="0063262A" w:rsidRPr="00B23698" w:rsidTr="00971539">
        <w:tc>
          <w:tcPr>
            <w:tcW w:w="675" w:type="dxa"/>
          </w:tcPr>
          <w:p w:rsidR="0063262A" w:rsidRPr="00B23698" w:rsidRDefault="0063262A" w:rsidP="009D079D">
            <w:r w:rsidRPr="00B23698">
              <w:t>CO5</w:t>
            </w:r>
          </w:p>
        </w:tc>
        <w:tc>
          <w:tcPr>
            <w:tcW w:w="9952" w:type="dxa"/>
          </w:tcPr>
          <w:p w:rsidR="0063262A" w:rsidRPr="00B23698" w:rsidRDefault="0063262A" w:rsidP="00A32430">
            <w:pPr>
              <w:jc w:val="both"/>
            </w:pPr>
            <w:r w:rsidRPr="00B23698">
              <w:t>Understand the importance of gravimetric analysis.</w:t>
            </w:r>
          </w:p>
        </w:tc>
      </w:tr>
      <w:tr w:rsidR="0063262A" w:rsidRPr="00B23698" w:rsidTr="00971539">
        <w:tc>
          <w:tcPr>
            <w:tcW w:w="675" w:type="dxa"/>
          </w:tcPr>
          <w:p w:rsidR="0063262A" w:rsidRPr="00B23698" w:rsidRDefault="0063262A" w:rsidP="009D079D">
            <w:r w:rsidRPr="00B23698">
              <w:t>CO6</w:t>
            </w:r>
          </w:p>
        </w:tc>
        <w:tc>
          <w:tcPr>
            <w:tcW w:w="9952" w:type="dxa"/>
          </w:tcPr>
          <w:p w:rsidR="0063262A" w:rsidRPr="00B23698" w:rsidRDefault="0063262A" w:rsidP="00A32430">
            <w:pPr>
              <w:jc w:val="both"/>
            </w:pPr>
            <w:r w:rsidRPr="00B23698">
              <w:t>Apply the various types of separation methods.</w:t>
            </w:r>
          </w:p>
        </w:tc>
      </w:tr>
    </w:tbl>
    <w:p w:rsidR="0063262A" w:rsidRPr="00B23698" w:rsidRDefault="0063262A" w:rsidP="0052529A">
      <w:pPr>
        <w:ind w:left="720"/>
      </w:pPr>
    </w:p>
    <w:tbl>
      <w:tblPr>
        <w:tblStyle w:val="TableGrid"/>
        <w:tblW w:w="10627" w:type="dxa"/>
        <w:tblLook w:val="04A0" w:firstRow="1" w:lastRow="0" w:firstColumn="1" w:lastColumn="0" w:noHBand="0" w:noVBand="1"/>
      </w:tblPr>
      <w:tblGrid>
        <w:gridCol w:w="902"/>
        <w:gridCol w:w="1359"/>
        <w:gridCol w:w="1541"/>
        <w:gridCol w:w="1320"/>
        <w:gridCol w:w="1406"/>
        <w:gridCol w:w="1325"/>
        <w:gridCol w:w="1239"/>
        <w:gridCol w:w="1535"/>
      </w:tblGrid>
      <w:tr w:rsidR="0063262A" w:rsidRPr="00B23698" w:rsidTr="00971539">
        <w:tc>
          <w:tcPr>
            <w:tcW w:w="10627" w:type="dxa"/>
            <w:gridSpan w:val="8"/>
          </w:tcPr>
          <w:p w:rsidR="0063262A" w:rsidRPr="00B23698" w:rsidRDefault="0063262A" w:rsidP="005D4A17">
            <w:pPr>
              <w:jc w:val="center"/>
              <w:rPr>
                <w:b/>
              </w:rPr>
            </w:pPr>
            <w:r w:rsidRPr="00B23698">
              <w:rPr>
                <w:b/>
              </w:rPr>
              <w:t>Assessment Pattern as per Bloom’s Taxonomy</w:t>
            </w:r>
          </w:p>
        </w:tc>
      </w:tr>
      <w:tr w:rsidR="0063262A" w:rsidRPr="00B23698" w:rsidTr="00971539">
        <w:tc>
          <w:tcPr>
            <w:tcW w:w="902" w:type="dxa"/>
          </w:tcPr>
          <w:p w:rsidR="0063262A" w:rsidRPr="00B23698" w:rsidRDefault="0063262A" w:rsidP="005D4A17">
            <w:r w:rsidRPr="00B23698">
              <w:t>CO / P</w:t>
            </w:r>
          </w:p>
        </w:tc>
        <w:tc>
          <w:tcPr>
            <w:tcW w:w="1359" w:type="dxa"/>
          </w:tcPr>
          <w:p w:rsidR="0063262A" w:rsidRPr="00B23698" w:rsidRDefault="0063262A" w:rsidP="005D4A17">
            <w:pPr>
              <w:jc w:val="center"/>
              <w:rPr>
                <w:b/>
              </w:rPr>
            </w:pPr>
            <w:r w:rsidRPr="00B23698">
              <w:rPr>
                <w:b/>
              </w:rPr>
              <w:t>Remember</w:t>
            </w:r>
          </w:p>
        </w:tc>
        <w:tc>
          <w:tcPr>
            <w:tcW w:w="1541" w:type="dxa"/>
          </w:tcPr>
          <w:p w:rsidR="0063262A" w:rsidRPr="00B23698" w:rsidRDefault="0063262A" w:rsidP="005D4A17">
            <w:pPr>
              <w:jc w:val="center"/>
              <w:rPr>
                <w:b/>
              </w:rPr>
            </w:pPr>
            <w:r w:rsidRPr="00B23698">
              <w:rPr>
                <w:b/>
              </w:rPr>
              <w:t>Understand</w:t>
            </w:r>
          </w:p>
        </w:tc>
        <w:tc>
          <w:tcPr>
            <w:tcW w:w="1320" w:type="dxa"/>
          </w:tcPr>
          <w:p w:rsidR="0063262A" w:rsidRPr="00B23698" w:rsidRDefault="0063262A" w:rsidP="005D4A17">
            <w:pPr>
              <w:jc w:val="center"/>
              <w:rPr>
                <w:b/>
              </w:rPr>
            </w:pPr>
            <w:r w:rsidRPr="00B23698">
              <w:rPr>
                <w:b/>
              </w:rPr>
              <w:t>Apply</w:t>
            </w:r>
          </w:p>
        </w:tc>
        <w:tc>
          <w:tcPr>
            <w:tcW w:w="1406" w:type="dxa"/>
          </w:tcPr>
          <w:p w:rsidR="0063262A" w:rsidRPr="00B23698" w:rsidRDefault="0063262A" w:rsidP="005D4A17">
            <w:pPr>
              <w:jc w:val="center"/>
              <w:rPr>
                <w:b/>
              </w:rPr>
            </w:pPr>
            <w:r w:rsidRPr="00B23698">
              <w:rPr>
                <w:b/>
              </w:rPr>
              <w:t>Analyze</w:t>
            </w:r>
          </w:p>
        </w:tc>
        <w:tc>
          <w:tcPr>
            <w:tcW w:w="1325" w:type="dxa"/>
          </w:tcPr>
          <w:p w:rsidR="0063262A" w:rsidRPr="00B23698" w:rsidRDefault="0063262A" w:rsidP="005D4A17">
            <w:pPr>
              <w:jc w:val="center"/>
              <w:rPr>
                <w:b/>
              </w:rPr>
            </w:pPr>
            <w:r w:rsidRPr="00B23698">
              <w:rPr>
                <w:b/>
              </w:rPr>
              <w:t>Evaluate</w:t>
            </w:r>
          </w:p>
        </w:tc>
        <w:tc>
          <w:tcPr>
            <w:tcW w:w="1239" w:type="dxa"/>
          </w:tcPr>
          <w:p w:rsidR="0063262A" w:rsidRPr="00B23698" w:rsidRDefault="0063262A" w:rsidP="005D4A17">
            <w:pPr>
              <w:jc w:val="center"/>
              <w:rPr>
                <w:b/>
              </w:rPr>
            </w:pPr>
            <w:r w:rsidRPr="00B23698">
              <w:rPr>
                <w:b/>
              </w:rPr>
              <w:t>Create</w:t>
            </w:r>
          </w:p>
        </w:tc>
        <w:tc>
          <w:tcPr>
            <w:tcW w:w="1535" w:type="dxa"/>
          </w:tcPr>
          <w:p w:rsidR="0063262A" w:rsidRPr="00B23698" w:rsidRDefault="0063262A" w:rsidP="005D4A17">
            <w:pPr>
              <w:jc w:val="center"/>
              <w:rPr>
                <w:b/>
              </w:rPr>
            </w:pPr>
            <w:r w:rsidRPr="00B23698">
              <w:rPr>
                <w:b/>
              </w:rPr>
              <w:t>Total</w:t>
            </w:r>
          </w:p>
        </w:tc>
      </w:tr>
      <w:tr w:rsidR="0063262A" w:rsidRPr="00B23698" w:rsidTr="00971539">
        <w:tc>
          <w:tcPr>
            <w:tcW w:w="902" w:type="dxa"/>
          </w:tcPr>
          <w:p w:rsidR="0063262A" w:rsidRPr="00B23698" w:rsidRDefault="0063262A" w:rsidP="005D4A17">
            <w:r w:rsidRPr="00B23698">
              <w:t>CO1</w:t>
            </w:r>
          </w:p>
        </w:tc>
        <w:tc>
          <w:tcPr>
            <w:tcW w:w="1359" w:type="dxa"/>
          </w:tcPr>
          <w:p w:rsidR="0063262A" w:rsidRPr="00B23698" w:rsidRDefault="0063262A" w:rsidP="005D4A17">
            <w:pPr>
              <w:jc w:val="center"/>
            </w:pPr>
            <w:r w:rsidRPr="00B23698">
              <w:t>20</w:t>
            </w:r>
          </w:p>
        </w:tc>
        <w:tc>
          <w:tcPr>
            <w:tcW w:w="1541" w:type="dxa"/>
          </w:tcPr>
          <w:p w:rsidR="0063262A" w:rsidRPr="00B23698" w:rsidRDefault="0063262A" w:rsidP="005D4A17">
            <w:pPr>
              <w:jc w:val="center"/>
            </w:pPr>
            <w:r w:rsidRPr="00B23698">
              <w:t>10</w:t>
            </w:r>
          </w:p>
        </w:tc>
        <w:tc>
          <w:tcPr>
            <w:tcW w:w="1320" w:type="dxa"/>
          </w:tcPr>
          <w:p w:rsidR="0063262A" w:rsidRPr="00B23698" w:rsidRDefault="0063262A" w:rsidP="005D4A17">
            <w:pPr>
              <w:jc w:val="center"/>
            </w:pPr>
          </w:p>
        </w:tc>
        <w:tc>
          <w:tcPr>
            <w:tcW w:w="1406" w:type="dxa"/>
          </w:tcPr>
          <w:p w:rsidR="0063262A" w:rsidRPr="00B23698" w:rsidRDefault="0063262A" w:rsidP="005D4A17">
            <w:pPr>
              <w:jc w:val="center"/>
            </w:pPr>
            <w:r w:rsidRPr="00B23698">
              <w:t>20</w:t>
            </w: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50</w:t>
            </w:r>
          </w:p>
        </w:tc>
      </w:tr>
      <w:tr w:rsidR="0063262A" w:rsidRPr="00B23698" w:rsidTr="00971539">
        <w:tc>
          <w:tcPr>
            <w:tcW w:w="902" w:type="dxa"/>
          </w:tcPr>
          <w:p w:rsidR="0063262A" w:rsidRPr="00B23698" w:rsidRDefault="0063262A" w:rsidP="005D4A17">
            <w:r w:rsidRPr="00B23698">
              <w:t>CO2</w:t>
            </w:r>
          </w:p>
        </w:tc>
        <w:tc>
          <w:tcPr>
            <w:tcW w:w="1359" w:type="dxa"/>
          </w:tcPr>
          <w:p w:rsidR="0063262A" w:rsidRPr="00B23698" w:rsidRDefault="0063262A" w:rsidP="005D4A17">
            <w:pPr>
              <w:jc w:val="center"/>
            </w:pPr>
            <w:r w:rsidRPr="00B23698">
              <w:t>10</w:t>
            </w:r>
          </w:p>
        </w:tc>
        <w:tc>
          <w:tcPr>
            <w:tcW w:w="1541" w:type="dxa"/>
          </w:tcPr>
          <w:p w:rsidR="0063262A" w:rsidRPr="00B23698" w:rsidRDefault="0063262A" w:rsidP="005D4A17">
            <w:pPr>
              <w:jc w:val="center"/>
            </w:pPr>
            <w:r w:rsidRPr="00B23698">
              <w:t>10</w:t>
            </w:r>
          </w:p>
        </w:tc>
        <w:tc>
          <w:tcPr>
            <w:tcW w:w="1320" w:type="dxa"/>
          </w:tcPr>
          <w:p w:rsidR="0063262A" w:rsidRPr="00B23698" w:rsidRDefault="0063262A" w:rsidP="005D4A17">
            <w:pPr>
              <w:jc w:val="center"/>
            </w:pPr>
            <w:r w:rsidRPr="00B23698">
              <w:t>10</w:t>
            </w:r>
          </w:p>
        </w:tc>
        <w:tc>
          <w:tcPr>
            <w:tcW w:w="1406" w:type="dxa"/>
          </w:tcPr>
          <w:p w:rsidR="0063262A" w:rsidRPr="00B23698" w:rsidRDefault="0063262A" w:rsidP="005D4A17">
            <w:pPr>
              <w:jc w:val="center"/>
            </w:pP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30</w:t>
            </w:r>
          </w:p>
        </w:tc>
      </w:tr>
      <w:tr w:rsidR="0063262A" w:rsidRPr="00B23698" w:rsidTr="00971539">
        <w:tc>
          <w:tcPr>
            <w:tcW w:w="902" w:type="dxa"/>
          </w:tcPr>
          <w:p w:rsidR="0063262A" w:rsidRPr="00B23698" w:rsidRDefault="0063262A" w:rsidP="005D4A17">
            <w:r w:rsidRPr="00B23698">
              <w:t>CO3</w:t>
            </w:r>
          </w:p>
        </w:tc>
        <w:tc>
          <w:tcPr>
            <w:tcW w:w="1359" w:type="dxa"/>
          </w:tcPr>
          <w:p w:rsidR="0063262A" w:rsidRPr="00B23698" w:rsidRDefault="0063262A" w:rsidP="005D4A17">
            <w:pPr>
              <w:jc w:val="center"/>
            </w:pPr>
          </w:p>
        </w:tc>
        <w:tc>
          <w:tcPr>
            <w:tcW w:w="1541" w:type="dxa"/>
          </w:tcPr>
          <w:p w:rsidR="0063262A" w:rsidRPr="00B23698" w:rsidRDefault="0063262A" w:rsidP="005D4A17">
            <w:pPr>
              <w:jc w:val="center"/>
            </w:pPr>
          </w:p>
        </w:tc>
        <w:tc>
          <w:tcPr>
            <w:tcW w:w="1320" w:type="dxa"/>
          </w:tcPr>
          <w:p w:rsidR="0063262A" w:rsidRPr="00B23698" w:rsidRDefault="0063262A" w:rsidP="005D4A17">
            <w:pPr>
              <w:jc w:val="center"/>
            </w:pPr>
          </w:p>
        </w:tc>
        <w:tc>
          <w:tcPr>
            <w:tcW w:w="1406" w:type="dxa"/>
          </w:tcPr>
          <w:p w:rsidR="0063262A" w:rsidRPr="00B23698" w:rsidRDefault="0063262A" w:rsidP="005D4A17">
            <w:pPr>
              <w:jc w:val="center"/>
            </w:pPr>
            <w:r w:rsidRPr="00B23698">
              <w:t>10</w:t>
            </w: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10</w:t>
            </w:r>
          </w:p>
        </w:tc>
      </w:tr>
      <w:tr w:rsidR="0063262A" w:rsidRPr="00B23698" w:rsidTr="00971539">
        <w:tc>
          <w:tcPr>
            <w:tcW w:w="902" w:type="dxa"/>
          </w:tcPr>
          <w:p w:rsidR="0063262A" w:rsidRPr="00B23698" w:rsidRDefault="0063262A" w:rsidP="005D4A17">
            <w:r w:rsidRPr="00B23698">
              <w:t>CO4</w:t>
            </w:r>
          </w:p>
        </w:tc>
        <w:tc>
          <w:tcPr>
            <w:tcW w:w="1359" w:type="dxa"/>
          </w:tcPr>
          <w:p w:rsidR="0063262A" w:rsidRPr="00B23698" w:rsidRDefault="0063262A" w:rsidP="005D4A17">
            <w:pPr>
              <w:jc w:val="center"/>
            </w:pPr>
          </w:p>
        </w:tc>
        <w:tc>
          <w:tcPr>
            <w:tcW w:w="1541" w:type="dxa"/>
          </w:tcPr>
          <w:p w:rsidR="0063262A" w:rsidRPr="00B23698" w:rsidRDefault="0063262A" w:rsidP="005D4A17">
            <w:pPr>
              <w:jc w:val="center"/>
            </w:pPr>
          </w:p>
        </w:tc>
        <w:tc>
          <w:tcPr>
            <w:tcW w:w="1320" w:type="dxa"/>
          </w:tcPr>
          <w:p w:rsidR="0063262A" w:rsidRPr="00B23698" w:rsidRDefault="0063262A" w:rsidP="005D4A17">
            <w:pPr>
              <w:jc w:val="center"/>
            </w:pPr>
            <w:r w:rsidRPr="00B23698">
              <w:t>10</w:t>
            </w:r>
          </w:p>
        </w:tc>
        <w:tc>
          <w:tcPr>
            <w:tcW w:w="1406" w:type="dxa"/>
          </w:tcPr>
          <w:p w:rsidR="0063262A" w:rsidRPr="00B23698" w:rsidRDefault="0063262A" w:rsidP="005D4A17">
            <w:pPr>
              <w:jc w:val="center"/>
            </w:pPr>
            <w:r w:rsidRPr="00B23698">
              <w:t>20</w:t>
            </w: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30</w:t>
            </w:r>
          </w:p>
        </w:tc>
      </w:tr>
      <w:tr w:rsidR="0063262A" w:rsidRPr="00B23698" w:rsidTr="00971539">
        <w:tc>
          <w:tcPr>
            <w:tcW w:w="902" w:type="dxa"/>
          </w:tcPr>
          <w:p w:rsidR="0063262A" w:rsidRPr="00B23698" w:rsidRDefault="0063262A" w:rsidP="005D4A17">
            <w:r w:rsidRPr="00B23698">
              <w:t>CO5</w:t>
            </w:r>
          </w:p>
        </w:tc>
        <w:tc>
          <w:tcPr>
            <w:tcW w:w="1359" w:type="dxa"/>
          </w:tcPr>
          <w:p w:rsidR="0063262A" w:rsidRPr="00B23698" w:rsidRDefault="0063262A" w:rsidP="005D4A17">
            <w:pPr>
              <w:jc w:val="center"/>
            </w:pPr>
          </w:p>
        </w:tc>
        <w:tc>
          <w:tcPr>
            <w:tcW w:w="1541" w:type="dxa"/>
          </w:tcPr>
          <w:p w:rsidR="0063262A" w:rsidRPr="00B23698" w:rsidRDefault="0063262A" w:rsidP="005D4A17">
            <w:pPr>
              <w:jc w:val="center"/>
            </w:pPr>
            <w:r w:rsidRPr="00B23698">
              <w:t>20</w:t>
            </w:r>
          </w:p>
        </w:tc>
        <w:tc>
          <w:tcPr>
            <w:tcW w:w="1320" w:type="dxa"/>
          </w:tcPr>
          <w:p w:rsidR="0063262A" w:rsidRPr="00B23698" w:rsidRDefault="0063262A" w:rsidP="005D4A17">
            <w:pPr>
              <w:jc w:val="center"/>
            </w:pPr>
            <w:r w:rsidRPr="00B23698">
              <w:t>20</w:t>
            </w:r>
          </w:p>
        </w:tc>
        <w:tc>
          <w:tcPr>
            <w:tcW w:w="1406" w:type="dxa"/>
          </w:tcPr>
          <w:p w:rsidR="0063262A" w:rsidRPr="00B23698" w:rsidRDefault="0063262A" w:rsidP="005D4A17">
            <w:pPr>
              <w:jc w:val="center"/>
            </w:pP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40</w:t>
            </w:r>
          </w:p>
        </w:tc>
      </w:tr>
      <w:tr w:rsidR="0063262A" w:rsidRPr="00B23698" w:rsidTr="00971539">
        <w:tc>
          <w:tcPr>
            <w:tcW w:w="902" w:type="dxa"/>
          </w:tcPr>
          <w:p w:rsidR="0063262A" w:rsidRPr="00B23698" w:rsidRDefault="0063262A" w:rsidP="005D4A17">
            <w:r w:rsidRPr="00B23698">
              <w:t>CO6</w:t>
            </w:r>
          </w:p>
        </w:tc>
        <w:tc>
          <w:tcPr>
            <w:tcW w:w="1359" w:type="dxa"/>
          </w:tcPr>
          <w:p w:rsidR="0063262A" w:rsidRPr="00B23698" w:rsidRDefault="0063262A" w:rsidP="005D4A17">
            <w:pPr>
              <w:jc w:val="center"/>
            </w:pPr>
            <w:r w:rsidRPr="00B23698">
              <w:t>10</w:t>
            </w:r>
          </w:p>
        </w:tc>
        <w:tc>
          <w:tcPr>
            <w:tcW w:w="1541" w:type="dxa"/>
          </w:tcPr>
          <w:p w:rsidR="0063262A" w:rsidRPr="00B23698" w:rsidRDefault="0063262A" w:rsidP="005D4A17">
            <w:pPr>
              <w:jc w:val="center"/>
            </w:pPr>
          </w:p>
        </w:tc>
        <w:tc>
          <w:tcPr>
            <w:tcW w:w="1320" w:type="dxa"/>
          </w:tcPr>
          <w:p w:rsidR="0063262A" w:rsidRPr="00B23698" w:rsidRDefault="0063262A" w:rsidP="005D4A17">
            <w:pPr>
              <w:jc w:val="center"/>
            </w:pPr>
            <w:r w:rsidRPr="00B23698">
              <w:t>10</w:t>
            </w:r>
          </w:p>
        </w:tc>
        <w:tc>
          <w:tcPr>
            <w:tcW w:w="1406" w:type="dxa"/>
          </w:tcPr>
          <w:p w:rsidR="0063262A" w:rsidRPr="00B23698" w:rsidRDefault="0063262A" w:rsidP="005D4A17">
            <w:pPr>
              <w:jc w:val="center"/>
            </w:pPr>
          </w:p>
        </w:tc>
        <w:tc>
          <w:tcPr>
            <w:tcW w:w="1325" w:type="dxa"/>
          </w:tcPr>
          <w:p w:rsidR="0063262A" w:rsidRPr="00B23698" w:rsidRDefault="0063262A" w:rsidP="005D4A17">
            <w:pPr>
              <w:jc w:val="center"/>
            </w:pPr>
          </w:p>
        </w:tc>
        <w:tc>
          <w:tcPr>
            <w:tcW w:w="1239" w:type="dxa"/>
          </w:tcPr>
          <w:p w:rsidR="0063262A" w:rsidRPr="00B23698" w:rsidRDefault="0063262A" w:rsidP="005D4A17">
            <w:pPr>
              <w:jc w:val="center"/>
            </w:pPr>
          </w:p>
        </w:tc>
        <w:tc>
          <w:tcPr>
            <w:tcW w:w="1535" w:type="dxa"/>
          </w:tcPr>
          <w:p w:rsidR="0063262A" w:rsidRPr="00B23698" w:rsidRDefault="0063262A" w:rsidP="005D4A17">
            <w:pPr>
              <w:jc w:val="center"/>
            </w:pPr>
            <w:r w:rsidRPr="00B23698">
              <w:t>20</w:t>
            </w:r>
          </w:p>
        </w:tc>
      </w:tr>
      <w:tr w:rsidR="0063262A" w:rsidRPr="00B23698" w:rsidTr="00971539">
        <w:tc>
          <w:tcPr>
            <w:tcW w:w="9092" w:type="dxa"/>
            <w:gridSpan w:val="7"/>
          </w:tcPr>
          <w:p w:rsidR="0063262A" w:rsidRPr="00B23698" w:rsidRDefault="0063262A" w:rsidP="005D4A17"/>
        </w:tc>
        <w:tc>
          <w:tcPr>
            <w:tcW w:w="1535" w:type="dxa"/>
          </w:tcPr>
          <w:p w:rsidR="0063262A" w:rsidRPr="00B23698" w:rsidRDefault="0063262A" w:rsidP="005D4A17">
            <w:pPr>
              <w:jc w:val="center"/>
              <w:rPr>
                <w:b/>
              </w:rPr>
            </w:pPr>
            <w:r w:rsidRPr="00B23698">
              <w:rPr>
                <w:b/>
              </w:rPr>
              <w:t>180</w:t>
            </w:r>
          </w:p>
        </w:tc>
      </w:tr>
    </w:tbl>
    <w:p w:rsidR="0063262A" w:rsidRPr="00B23698" w:rsidRDefault="0063262A" w:rsidP="00D75201"/>
    <w:p w:rsidR="0063262A" w:rsidRPr="00B23698" w:rsidRDefault="0063262A" w:rsidP="00D75201"/>
    <w:p w:rsidR="008C7BA2" w:rsidRPr="00F247E9" w:rsidRDefault="008C7BA2" w:rsidP="008C7BA2"/>
    <w:sectPr w:rsidR="008C7BA2" w:rsidRPr="00F247E9" w:rsidSect="00F727AD">
      <w:pgSz w:w="11907" w:h="16839" w:code="9"/>
      <w:pgMar w:top="862" w:right="862" w:bottom="1440" w:left="86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6B12" w:rsidRDefault="006C6B12" w:rsidP="00B659E1">
      <w:r>
        <w:separator/>
      </w:r>
    </w:p>
  </w:endnote>
  <w:endnote w:type="continuationSeparator" w:id="0">
    <w:p w:rsidR="006C6B12" w:rsidRDefault="006C6B12" w:rsidP="00B65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atha">
    <w:panose1 w:val="020B0604020202020204"/>
    <w:charset w:val="00"/>
    <w:family w:val="swiss"/>
    <w:pitch w:val="variable"/>
    <w:sig w:usb0="001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6B12" w:rsidRDefault="006C6B12" w:rsidP="00B659E1">
      <w:r>
        <w:separator/>
      </w:r>
    </w:p>
  </w:footnote>
  <w:footnote w:type="continuationSeparator" w:id="0">
    <w:p w:rsidR="006C6B12" w:rsidRDefault="006C6B12" w:rsidP="00B659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E4CE0"/>
    <w:multiLevelType w:val="singleLevel"/>
    <w:tmpl w:val="02CE4CE0"/>
    <w:lvl w:ilvl="0">
      <w:start w:val="1"/>
      <w:numFmt w:val="lowerRoman"/>
      <w:suff w:val="space"/>
      <w:lvlText w:val="%1."/>
      <w:lvlJc w:val="left"/>
    </w:lvl>
  </w:abstractNum>
  <w:abstractNum w:abstractNumId="1">
    <w:nsid w:val="0603400D"/>
    <w:multiLevelType w:val="hybridMultilevel"/>
    <w:tmpl w:val="F2148E3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BB712A3"/>
    <w:multiLevelType w:val="hybridMultilevel"/>
    <w:tmpl w:val="65B8D68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C4B3C4B"/>
    <w:multiLevelType w:val="hybridMultilevel"/>
    <w:tmpl w:val="7728B8B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14E1809"/>
    <w:multiLevelType w:val="hybridMultilevel"/>
    <w:tmpl w:val="5136E8D8"/>
    <w:lvl w:ilvl="0" w:tplc="0450ACD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5FF08AD"/>
    <w:multiLevelType w:val="hybridMultilevel"/>
    <w:tmpl w:val="2C3EB4DE"/>
    <w:lvl w:ilvl="0" w:tplc="D36EA07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B006B0"/>
    <w:multiLevelType w:val="hybridMultilevel"/>
    <w:tmpl w:val="7136A89C"/>
    <w:lvl w:ilvl="0" w:tplc="CF28AEEE">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7">
    <w:nsid w:val="201A49DC"/>
    <w:multiLevelType w:val="hybridMultilevel"/>
    <w:tmpl w:val="7E26F630"/>
    <w:lvl w:ilvl="0" w:tplc="B5307D8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4AF0419"/>
    <w:multiLevelType w:val="multilevel"/>
    <w:tmpl w:val="CCC65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28F57DD0"/>
    <w:multiLevelType w:val="hybridMultilevel"/>
    <w:tmpl w:val="3DF2E47C"/>
    <w:lvl w:ilvl="0" w:tplc="1E68FBD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1311BA"/>
    <w:multiLevelType w:val="hybridMultilevel"/>
    <w:tmpl w:val="8486A518"/>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BBB312D"/>
    <w:multiLevelType w:val="hybridMultilevel"/>
    <w:tmpl w:val="A572B168"/>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2">
    <w:nsid w:val="418125A5"/>
    <w:multiLevelType w:val="hybridMultilevel"/>
    <w:tmpl w:val="B6C08CE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42C54B6D"/>
    <w:multiLevelType w:val="hybridMultilevel"/>
    <w:tmpl w:val="BCB85438"/>
    <w:lvl w:ilvl="0" w:tplc="4009001B">
      <w:start w:val="1"/>
      <w:numFmt w:val="lowerRoman"/>
      <w:lvlText w:val="%1."/>
      <w:lvlJc w:val="right"/>
      <w:pPr>
        <w:ind w:left="927" w:hanging="360"/>
      </w:p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14">
    <w:nsid w:val="43456A7A"/>
    <w:multiLevelType w:val="hybridMultilevel"/>
    <w:tmpl w:val="B7CED9D2"/>
    <w:lvl w:ilvl="0" w:tplc="E22E893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44A95385"/>
    <w:multiLevelType w:val="hybridMultilevel"/>
    <w:tmpl w:val="C3B46CB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5366A9D"/>
    <w:multiLevelType w:val="hybridMultilevel"/>
    <w:tmpl w:val="98AEB186"/>
    <w:lvl w:ilvl="0" w:tplc="4009001B">
      <w:start w:val="1"/>
      <w:numFmt w:val="lowerRoman"/>
      <w:lvlText w:val="%1."/>
      <w:lvlJc w:val="right"/>
      <w:pPr>
        <w:ind w:left="720" w:hanging="360"/>
      </w:pPr>
      <w:rPr>
        <w:color w:val="000000" w:themeColor="text1"/>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7">
    <w:nsid w:val="45A80C18"/>
    <w:multiLevelType w:val="hybridMultilevel"/>
    <w:tmpl w:val="482C46B4"/>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8">
    <w:nsid w:val="4E973D4E"/>
    <w:multiLevelType w:val="hybridMultilevel"/>
    <w:tmpl w:val="1562D75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FCD2A96"/>
    <w:multiLevelType w:val="hybridMultilevel"/>
    <w:tmpl w:val="06B21A9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51D050E5"/>
    <w:multiLevelType w:val="multilevel"/>
    <w:tmpl w:val="7542E7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nsid w:val="522643A6"/>
    <w:multiLevelType w:val="hybridMultilevel"/>
    <w:tmpl w:val="072688C8"/>
    <w:lvl w:ilvl="0" w:tplc="40090019">
      <w:start w:val="1"/>
      <w:numFmt w:val="lowerLetter"/>
      <w:lvlText w:val="%1."/>
      <w:lvlJc w:val="left"/>
      <w:pPr>
        <w:ind w:left="1997" w:hanging="360"/>
      </w:pPr>
    </w:lvl>
    <w:lvl w:ilvl="1" w:tplc="40090019" w:tentative="1">
      <w:start w:val="1"/>
      <w:numFmt w:val="lowerLetter"/>
      <w:lvlText w:val="%2."/>
      <w:lvlJc w:val="left"/>
      <w:pPr>
        <w:ind w:left="2717" w:hanging="360"/>
      </w:pPr>
    </w:lvl>
    <w:lvl w:ilvl="2" w:tplc="4009001B" w:tentative="1">
      <w:start w:val="1"/>
      <w:numFmt w:val="lowerRoman"/>
      <w:lvlText w:val="%3."/>
      <w:lvlJc w:val="right"/>
      <w:pPr>
        <w:ind w:left="3437" w:hanging="180"/>
      </w:pPr>
    </w:lvl>
    <w:lvl w:ilvl="3" w:tplc="4009000F" w:tentative="1">
      <w:start w:val="1"/>
      <w:numFmt w:val="decimal"/>
      <w:lvlText w:val="%4."/>
      <w:lvlJc w:val="left"/>
      <w:pPr>
        <w:ind w:left="4157" w:hanging="360"/>
      </w:pPr>
    </w:lvl>
    <w:lvl w:ilvl="4" w:tplc="40090019" w:tentative="1">
      <w:start w:val="1"/>
      <w:numFmt w:val="lowerLetter"/>
      <w:lvlText w:val="%5."/>
      <w:lvlJc w:val="left"/>
      <w:pPr>
        <w:ind w:left="4877" w:hanging="360"/>
      </w:pPr>
    </w:lvl>
    <w:lvl w:ilvl="5" w:tplc="4009001B" w:tentative="1">
      <w:start w:val="1"/>
      <w:numFmt w:val="lowerRoman"/>
      <w:lvlText w:val="%6."/>
      <w:lvlJc w:val="right"/>
      <w:pPr>
        <w:ind w:left="5597" w:hanging="180"/>
      </w:pPr>
    </w:lvl>
    <w:lvl w:ilvl="6" w:tplc="4009000F" w:tentative="1">
      <w:start w:val="1"/>
      <w:numFmt w:val="decimal"/>
      <w:lvlText w:val="%7."/>
      <w:lvlJc w:val="left"/>
      <w:pPr>
        <w:ind w:left="6317" w:hanging="360"/>
      </w:pPr>
    </w:lvl>
    <w:lvl w:ilvl="7" w:tplc="40090019" w:tentative="1">
      <w:start w:val="1"/>
      <w:numFmt w:val="lowerLetter"/>
      <w:lvlText w:val="%8."/>
      <w:lvlJc w:val="left"/>
      <w:pPr>
        <w:ind w:left="7037" w:hanging="360"/>
      </w:pPr>
    </w:lvl>
    <w:lvl w:ilvl="8" w:tplc="4009001B" w:tentative="1">
      <w:start w:val="1"/>
      <w:numFmt w:val="lowerRoman"/>
      <w:lvlText w:val="%9."/>
      <w:lvlJc w:val="right"/>
      <w:pPr>
        <w:ind w:left="7757" w:hanging="180"/>
      </w:pPr>
    </w:lvl>
  </w:abstractNum>
  <w:abstractNum w:abstractNumId="22">
    <w:nsid w:val="54080460"/>
    <w:multiLevelType w:val="hybridMultilevel"/>
    <w:tmpl w:val="A238E398"/>
    <w:lvl w:ilvl="0" w:tplc="40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nsid w:val="55155672"/>
    <w:multiLevelType w:val="hybridMultilevel"/>
    <w:tmpl w:val="26864C38"/>
    <w:lvl w:ilvl="0" w:tplc="F9A2650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565950E4"/>
    <w:multiLevelType w:val="hybridMultilevel"/>
    <w:tmpl w:val="0374D46E"/>
    <w:lvl w:ilvl="0" w:tplc="2F00852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59E14955"/>
    <w:multiLevelType w:val="hybridMultilevel"/>
    <w:tmpl w:val="1F4E4CA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5A541B92"/>
    <w:multiLevelType w:val="hybridMultilevel"/>
    <w:tmpl w:val="553A01D4"/>
    <w:lvl w:ilvl="0" w:tplc="7D88426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5C057E8C"/>
    <w:multiLevelType w:val="hybridMultilevel"/>
    <w:tmpl w:val="1B365BB6"/>
    <w:lvl w:ilvl="0" w:tplc="DCE0FBE4">
      <w:start w:val="1"/>
      <w:numFmt w:val="decimal"/>
      <w:lvlText w:val="%1."/>
      <w:lvlJc w:val="left"/>
      <w:pPr>
        <w:ind w:left="720" w:hanging="360"/>
      </w:pPr>
      <w:rPr>
        <w:rFonts w:hint="default"/>
      </w:rPr>
    </w:lvl>
    <w:lvl w:ilvl="1" w:tplc="14A09ACC" w:tentative="1">
      <w:start w:val="1"/>
      <w:numFmt w:val="lowerLetter"/>
      <w:lvlText w:val="%2."/>
      <w:lvlJc w:val="left"/>
      <w:pPr>
        <w:ind w:left="1440" w:hanging="360"/>
      </w:pPr>
    </w:lvl>
    <w:lvl w:ilvl="2" w:tplc="F10E5A04" w:tentative="1">
      <w:start w:val="1"/>
      <w:numFmt w:val="lowerRoman"/>
      <w:lvlText w:val="%3."/>
      <w:lvlJc w:val="right"/>
      <w:pPr>
        <w:ind w:left="2160" w:hanging="180"/>
      </w:pPr>
    </w:lvl>
    <w:lvl w:ilvl="3" w:tplc="A1C80C3C" w:tentative="1">
      <w:start w:val="1"/>
      <w:numFmt w:val="decimal"/>
      <w:lvlText w:val="%4."/>
      <w:lvlJc w:val="left"/>
      <w:pPr>
        <w:ind w:left="2880" w:hanging="360"/>
      </w:pPr>
    </w:lvl>
    <w:lvl w:ilvl="4" w:tplc="B35416B8" w:tentative="1">
      <w:start w:val="1"/>
      <w:numFmt w:val="lowerLetter"/>
      <w:lvlText w:val="%5."/>
      <w:lvlJc w:val="left"/>
      <w:pPr>
        <w:ind w:left="3600" w:hanging="360"/>
      </w:pPr>
    </w:lvl>
    <w:lvl w:ilvl="5" w:tplc="D76623C6" w:tentative="1">
      <w:start w:val="1"/>
      <w:numFmt w:val="lowerRoman"/>
      <w:lvlText w:val="%6."/>
      <w:lvlJc w:val="right"/>
      <w:pPr>
        <w:ind w:left="4320" w:hanging="180"/>
      </w:pPr>
    </w:lvl>
    <w:lvl w:ilvl="6" w:tplc="D8002DBE" w:tentative="1">
      <w:start w:val="1"/>
      <w:numFmt w:val="decimal"/>
      <w:lvlText w:val="%7."/>
      <w:lvlJc w:val="left"/>
      <w:pPr>
        <w:ind w:left="5040" w:hanging="360"/>
      </w:pPr>
    </w:lvl>
    <w:lvl w:ilvl="7" w:tplc="18F25C18" w:tentative="1">
      <w:start w:val="1"/>
      <w:numFmt w:val="lowerLetter"/>
      <w:lvlText w:val="%8."/>
      <w:lvlJc w:val="left"/>
      <w:pPr>
        <w:ind w:left="5760" w:hanging="360"/>
      </w:pPr>
    </w:lvl>
    <w:lvl w:ilvl="8" w:tplc="8F1458D2" w:tentative="1">
      <w:start w:val="1"/>
      <w:numFmt w:val="lowerRoman"/>
      <w:lvlText w:val="%9."/>
      <w:lvlJc w:val="right"/>
      <w:pPr>
        <w:ind w:left="6480" w:hanging="180"/>
      </w:pPr>
    </w:lvl>
  </w:abstractNum>
  <w:abstractNum w:abstractNumId="28">
    <w:nsid w:val="5C741D9F"/>
    <w:multiLevelType w:val="hybridMultilevel"/>
    <w:tmpl w:val="9D7400BE"/>
    <w:lvl w:ilvl="0" w:tplc="C8920D8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F9237EC"/>
    <w:multiLevelType w:val="hybridMultilevel"/>
    <w:tmpl w:val="FE06BD86"/>
    <w:lvl w:ilvl="0" w:tplc="B500509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62BF0C66"/>
    <w:multiLevelType w:val="hybridMultilevel"/>
    <w:tmpl w:val="A8B81198"/>
    <w:lvl w:ilvl="0" w:tplc="40090019">
      <w:start w:val="1"/>
      <w:numFmt w:val="lowerLetter"/>
      <w:lvlText w:val="%1."/>
      <w:lvlJc w:val="left"/>
      <w:pPr>
        <w:ind w:left="108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64141D53"/>
    <w:multiLevelType w:val="multilevel"/>
    <w:tmpl w:val="4FBAE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nsid w:val="644C10CD"/>
    <w:multiLevelType w:val="hybridMultilevel"/>
    <w:tmpl w:val="EAE867F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651F1AEB"/>
    <w:multiLevelType w:val="hybridMultilevel"/>
    <w:tmpl w:val="D0A873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nsid w:val="672E143D"/>
    <w:multiLevelType w:val="hybridMultilevel"/>
    <w:tmpl w:val="A73AC8DE"/>
    <w:lvl w:ilvl="0" w:tplc="87D813A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693F5CF9"/>
    <w:multiLevelType w:val="hybridMultilevel"/>
    <w:tmpl w:val="8706679A"/>
    <w:lvl w:ilvl="0" w:tplc="F0E2CD5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nsid w:val="6B5F6EA8"/>
    <w:multiLevelType w:val="hybridMultilevel"/>
    <w:tmpl w:val="E8D02FFC"/>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7">
    <w:nsid w:val="6CB35438"/>
    <w:multiLevelType w:val="hybridMultilevel"/>
    <w:tmpl w:val="4F46C2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1396F13"/>
    <w:multiLevelType w:val="hybridMultilevel"/>
    <w:tmpl w:val="91525A40"/>
    <w:lvl w:ilvl="0" w:tplc="79CC096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1A816EB"/>
    <w:multiLevelType w:val="hybridMultilevel"/>
    <w:tmpl w:val="28D00E3E"/>
    <w:lvl w:ilvl="0" w:tplc="F4E6D3A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72224EE7"/>
    <w:multiLevelType w:val="hybridMultilevel"/>
    <w:tmpl w:val="7D7C8C74"/>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761B40D5"/>
    <w:multiLevelType w:val="hybridMultilevel"/>
    <w:tmpl w:val="F58EEC1E"/>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2">
    <w:nsid w:val="77276544"/>
    <w:multiLevelType w:val="hybridMultilevel"/>
    <w:tmpl w:val="6ED43DA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nsid w:val="79451869"/>
    <w:multiLevelType w:val="hybridMultilevel"/>
    <w:tmpl w:val="1CD6825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nsid w:val="79CD750B"/>
    <w:multiLevelType w:val="hybridMultilevel"/>
    <w:tmpl w:val="084242F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nsid w:val="7A711041"/>
    <w:multiLevelType w:val="multilevel"/>
    <w:tmpl w:val="A4480F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7FFA00DE"/>
    <w:multiLevelType w:val="hybridMultilevel"/>
    <w:tmpl w:val="22BAB3DA"/>
    <w:lvl w:ilvl="0" w:tplc="1A465B1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8"/>
  </w:num>
  <w:num w:numId="2">
    <w:abstractNumId w:val="22"/>
  </w:num>
  <w:num w:numId="3">
    <w:abstractNumId w:val="11"/>
  </w:num>
  <w:num w:numId="4">
    <w:abstractNumId w:val="21"/>
  </w:num>
  <w:num w:numId="5">
    <w:abstractNumId w:val="2"/>
  </w:num>
  <w:num w:numId="6">
    <w:abstractNumId w:val="41"/>
  </w:num>
  <w:num w:numId="7">
    <w:abstractNumId w:val="40"/>
  </w:num>
  <w:num w:numId="8">
    <w:abstractNumId w:val="44"/>
  </w:num>
  <w:num w:numId="9">
    <w:abstractNumId w:val="3"/>
  </w:num>
  <w:num w:numId="10">
    <w:abstractNumId w:val="30"/>
  </w:num>
  <w:num w:numId="11">
    <w:abstractNumId w:val="17"/>
  </w:num>
  <w:num w:numId="12">
    <w:abstractNumId w:val="28"/>
  </w:num>
  <w:num w:numId="13">
    <w:abstractNumId w:val="9"/>
  </w:num>
  <w:num w:numId="14">
    <w:abstractNumId w:val="5"/>
  </w:num>
  <w:num w:numId="15">
    <w:abstractNumId w:val="23"/>
  </w:num>
  <w:num w:numId="16">
    <w:abstractNumId w:val="32"/>
  </w:num>
  <w:num w:numId="17">
    <w:abstractNumId w:val="24"/>
  </w:num>
  <w:num w:numId="18">
    <w:abstractNumId w:val="0"/>
  </w:num>
  <w:num w:numId="19">
    <w:abstractNumId w:val="43"/>
  </w:num>
  <w:num w:numId="20">
    <w:abstractNumId w:val="12"/>
  </w:num>
  <w:num w:numId="21">
    <w:abstractNumId w:val="14"/>
  </w:num>
  <w:num w:numId="22">
    <w:abstractNumId w:val="29"/>
  </w:num>
  <w:num w:numId="23">
    <w:abstractNumId w:val="46"/>
  </w:num>
  <w:num w:numId="24">
    <w:abstractNumId w:val="15"/>
  </w:num>
  <w:num w:numId="25">
    <w:abstractNumId w:val="16"/>
  </w:num>
  <w:num w:numId="26">
    <w:abstractNumId w:val="26"/>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num>
  <w:num w:numId="29">
    <w:abstractNumId w:val="6"/>
  </w:num>
  <w:num w:numId="30">
    <w:abstractNumId w:val="13"/>
  </w:num>
  <w:num w:numId="31">
    <w:abstractNumId w:val="25"/>
  </w:num>
  <w:num w:numId="32">
    <w:abstractNumId w:val="18"/>
  </w:num>
  <w:num w:numId="33">
    <w:abstractNumId w:val="42"/>
  </w:num>
  <w:num w:numId="34">
    <w:abstractNumId w:val="10"/>
  </w:num>
  <w:num w:numId="35">
    <w:abstractNumId w:val="33"/>
  </w:num>
  <w:num w:numId="36">
    <w:abstractNumId w:val="27"/>
  </w:num>
  <w:num w:numId="37">
    <w:abstractNumId w:val="35"/>
  </w:num>
  <w:num w:numId="38">
    <w:abstractNumId w:val="4"/>
  </w:num>
  <w:num w:numId="39">
    <w:abstractNumId w:val="39"/>
  </w:num>
  <w:num w:numId="40">
    <w:abstractNumId w:val="7"/>
  </w:num>
  <w:num w:numId="41">
    <w:abstractNumId w:val="20"/>
  </w:num>
  <w:num w:numId="42">
    <w:abstractNumId w:val="34"/>
  </w:num>
  <w:num w:numId="43">
    <w:abstractNumId w:val="45"/>
  </w:num>
  <w:num w:numId="44">
    <w:abstractNumId w:val="19"/>
  </w:num>
  <w:num w:numId="45">
    <w:abstractNumId w:val="31"/>
  </w:num>
  <w:num w:numId="46">
    <w:abstractNumId w:val="8"/>
  </w:num>
  <w:num w:numId="47">
    <w:abstractNumId w:val="3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2E336A"/>
    <w:rsid w:val="0000691E"/>
    <w:rsid w:val="00023B9E"/>
    <w:rsid w:val="000349F0"/>
    <w:rsid w:val="00043551"/>
    <w:rsid w:val="00060CB9"/>
    <w:rsid w:val="00061821"/>
    <w:rsid w:val="00076C4C"/>
    <w:rsid w:val="000B5A6D"/>
    <w:rsid w:val="000C577A"/>
    <w:rsid w:val="000E180A"/>
    <w:rsid w:val="000E4455"/>
    <w:rsid w:val="000F3EFE"/>
    <w:rsid w:val="00146335"/>
    <w:rsid w:val="001532ED"/>
    <w:rsid w:val="00160EC9"/>
    <w:rsid w:val="001D41FE"/>
    <w:rsid w:val="001D670F"/>
    <w:rsid w:val="001E2222"/>
    <w:rsid w:val="001F54D1"/>
    <w:rsid w:val="001F7E9B"/>
    <w:rsid w:val="00204EB0"/>
    <w:rsid w:val="00211ABA"/>
    <w:rsid w:val="002261DD"/>
    <w:rsid w:val="00235351"/>
    <w:rsid w:val="002662C4"/>
    <w:rsid w:val="00266439"/>
    <w:rsid w:val="0026653D"/>
    <w:rsid w:val="002A634E"/>
    <w:rsid w:val="002B3DCC"/>
    <w:rsid w:val="002D09FF"/>
    <w:rsid w:val="002D7611"/>
    <w:rsid w:val="002D76BB"/>
    <w:rsid w:val="002E336A"/>
    <w:rsid w:val="002E552A"/>
    <w:rsid w:val="002F553F"/>
    <w:rsid w:val="00304757"/>
    <w:rsid w:val="003114DB"/>
    <w:rsid w:val="003206DF"/>
    <w:rsid w:val="00323989"/>
    <w:rsid w:val="00324247"/>
    <w:rsid w:val="003334BB"/>
    <w:rsid w:val="00344DD1"/>
    <w:rsid w:val="00363354"/>
    <w:rsid w:val="00380146"/>
    <w:rsid w:val="003855F1"/>
    <w:rsid w:val="003919D7"/>
    <w:rsid w:val="003B14BC"/>
    <w:rsid w:val="003B1F06"/>
    <w:rsid w:val="003C6BB4"/>
    <w:rsid w:val="003D6DA3"/>
    <w:rsid w:val="003F083A"/>
    <w:rsid w:val="003F40C8"/>
    <w:rsid w:val="003F728C"/>
    <w:rsid w:val="00411E06"/>
    <w:rsid w:val="0043037F"/>
    <w:rsid w:val="00460118"/>
    <w:rsid w:val="0046314C"/>
    <w:rsid w:val="0046787F"/>
    <w:rsid w:val="004A01FF"/>
    <w:rsid w:val="004A6041"/>
    <w:rsid w:val="004B271B"/>
    <w:rsid w:val="004C06BE"/>
    <w:rsid w:val="004F787A"/>
    <w:rsid w:val="00501F18"/>
    <w:rsid w:val="0050571C"/>
    <w:rsid w:val="005116AE"/>
    <w:rsid w:val="005133D7"/>
    <w:rsid w:val="005527A4"/>
    <w:rsid w:val="00552CF0"/>
    <w:rsid w:val="005751CD"/>
    <w:rsid w:val="00577983"/>
    <w:rsid w:val="005814FF"/>
    <w:rsid w:val="00581B1F"/>
    <w:rsid w:val="005931AD"/>
    <w:rsid w:val="0059663E"/>
    <w:rsid w:val="005B1D66"/>
    <w:rsid w:val="005B3EC3"/>
    <w:rsid w:val="005D0F4A"/>
    <w:rsid w:val="005D3355"/>
    <w:rsid w:val="005F011C"/>
    <w:rsid w:val="005F77FD"/>
    <w:rsid w:val="0062605C"/>
    <w:rsid w:val="0063262A"/>
    <w:rsid w:val="0064710A"/>
    <w:rsid w:val="00670A67"/>
    <w:rsid w:val="00681B25"/>
    <w:rsid w:val="006A3BDA"/>
    <w:rsid w:val="006C1D35"/>
    <w:rsid w:val="006C39BE"/>
    <w:rsid w:val="006C6B12"/>
    <w:rsid w:val="006C7354"/>
    <w:rsid w:val="00701B86"/>
    <w:rsid w:val="00714C68"/>
    <w:rsid w:val="00725A0A"/>
    <w:rsid w:val="007326F6"/>
    <w:rsid w:val="00743711"/>
    <w:rsid w:val="00802202"/>
    <w:rsid w:val="00806A39"/>
    <w:rsid w:val="00814615"/>
    <w:rsid w:val="0081627E"/>
    <w:rsid w:val="00837394"/>
    <w:rsid w:val="008524F6"/>
    <w:rsid w:val="00875196"/>
    <w:rsid w:val="0088784C"/>
    <w:rsid w:val="008A56BE"/>
    <w:rsid w:val="008A6193"/>
    <w:rsid w:val="008B0703"/>
    <w:rsid w:val="008C7BA2"/>
    <w:rsid w:val="008E2326"/>
    <w:rsid w:val="008E4407"/>
    <w:rsid w:val="008E6A5A"/>
    <w:rsid w:val="0090362A"/>
    <w:rsid w:val="00904D12"/>
    <w:rsid w:val="00911266"/>
    <w:rsid w:val="00942884"/>
    <w:rsid w:val="00946D82"/>
    <w:rsid w:val="0095679B"/>
    <w:rsid w:val="00963CB5"/>
    <w:rsid w:val="00964BA3"/>
    <w:rsid w:val="009B53DD"/>
    <w:rsid w:val="009C5A1D"/>
    <w:rsid w:val="009D2FB2"/>
    <w:rsid w:val="009D7934"/>
    <w:rsid w:val="009E09A3"/>
    <w:rsid w:val="00A46F74"/>
    <w:rsid w:val="00A47E2A"/>
    <w:rsid w:val="00AA3F2E"/>
    <w:rsid w:val="00AA5E39"/>
    <w:rsid w:val="00AA6B40"/>
    <w:rsid w:val="00AE264C"/>
    <w:rsid w:val="00AE7A23"/>
    <w:rsid w:val="00B009B1"/>
    <w:rsid w:val="00B20598"/>
    <w:rsid w:val="00B253AE"/>
    <w:rsid w:val="00B60E7E"/>
    <w:rsid w:val="00B659E1"/>
    <w:rsid w:val="00B83AB6"/>
    <w:rsid w:val="00B939EF"/>
    <w:rsid w:val="00B9454D"/>
    <w:rsid w:val="00BA2F7E"/>
    <w:rsid w:val="00BA539E"/>
    <w:rsid w:val="00BB5C6B"/>
    <w:rsid w:val="00BC7D01"/>
    <w:rsid w:val="00BE572D"/>
    <w:rsid w:val="00BF25ED"/>
    <w:rsid w:val="00BF3DE7"/>
    <w:rsid w:val="00C33FFF"/>
    <w:rsid w:val="00C3743D"/>
    <w:rsid w:val="00C60C6A"/>
    <w:rsid w:val="00C71847"/>
    <w:rsid w:val="00C81140"/>
    <w:rsid w:val="00C82C82"/>
    <w:rsid w:val="00C95F18"/>
    <w:rsid w:val="00CB2395"/>
    <w:rsid w:val="00CB7A50"/>
    <w:rsid w:val="00CD31A5"/>
    <w:rsid w:val="00CE1825"/>
    <w:rsid w:val="00CE5503"/>
    <w:rsid w:val="00D0319F"/>
    <w:rsid w:val="00D3698C"/>
    <w:rsid w:val="00D62341"/>
    <w:rsid w:val="00D64FF9"/>
    <w:rsid w:val="00D805C4"/>
    <w:rsid w:val="00D85619"/>
    <w:rsid w:val="00D94D54"/>
    <w:rsid w:val="00DB38C1"/>
    <w:rsid w:val="00DE0497"/>
    <w:rsid w:val="00E155E9"/>
    <w:rsid w:val="00E22D22"/>
    <w:rsid w:val="00E44059"/>
    <w:rsid w:val="00E54572"/>
    <w:rsid w:val="00E5735F"/>
    <w:rsid w:val="00E577A9"/>
    <w:rsid w:val="00E70A47"/>
    <w:rsid w:val="00E824B7"/>
    <w:rsid w:val="00E932BE"/>
    <w:rsid w:val="00EB0EE0"/>
    <w:rsid w:val="00EB26EF"/>
    <w:rsid w:val="00F11EDB"/>
    <w:rsid w:val="00F162EA"/>
    <w:rsid w:val="00F208C0"/>
    <w:rsid w:val="00F247E9"/>
    <w:rsid w:val="00F266A7"/>
    <w:rsid w:val="00F32118"/>
    <w:rsid w:val="00F55D6F"/>
    <w:rsid w:val="00F727AD"/>
    <w:rsid w:val="00FA3BA0"/>
    <w:rsid w:val="00FA7115"/>
    <w:rsid w:val="00FB0650"/>
    <w:rsid w:val="00FD6561"/>
    <w:rsid w:val="00FE5A2A"/>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6D061C-9FEB-4AAB-9AF1-1E3250C92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Mangal"/>
        <w:lang w:val="en-US" w:eastAsia="en-US"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link w:val="Header"/>
    <w:rsid w:val="00304757"/>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3D6DA3"/>
    <w:rPr>
      <w:color w:val="808080"/>
    </w:rPr>
  </w:style>
  <w:style w:type="paragraph" w:styleId="Footer">
    <w:name w:val="footer"/>
    <w:basedOn w:val="Normal"/>
    <w:link w:val="FooterChar"/>
    <w:uiPriority w:val="99"/>
    <w:semiHidden/>
    <w:unhideWhenUsed/>
    <w:rsid w:val="00B659E1"/>
    <w:pPr>
      <w:tabs>
        <w:tab w:val="center" w:pos="4680"/>
        <w:tab w:val="right" w:pos="9360"/>
      </w:tabs>
    </w:pPr>
  </w:style>
  <w:style w:type="character" w:customStyle="1" w:styleId="FooterChar">
    <w:name w:val="Footer Char"/>
    <w:basedOn w:val="DefaultParagraphFont"/>
    <w:link w:val="Footer"/>
    <w:uiPriority w:val="99"/>
    <w:semiHidden/>
    <w:rsid w:val="00B659E1"/>
    <w:rPr>
      <w:rFonts w:ascii="Times New Roman" w:eastAsia="Times New Roman" w:hAnsi="Times New Roman" w:cs="Times New Roman"/>
      <w:sz w:val="24"/>
      <w:szCs w:val="24"/>
      <w:lang w:bidi="ar-SA"/>
    </w:rPr>
  </w:style>
  <w:style w:type="paragraph" w:customStyle="1" w:styleId="Default">
    <w:name w:val="Default"/>
    <w:rsid w:val="004A01FF"/>
    <w:pPr>
      <w:autoSpaceDE w:val="0"/>
      <w:autoSpaceDN w:val="0"/>
      <w:adjustRightInd w:val="0"/>
    </w:pPr>
    <w:rPr>
      <w:rFonts w:ascii="Times New Roman" w:eastAsiaTheme="minorHAnsi" w:hAnsi="Times New Roman" w:cs="Times New Roman"/>
      <w:color w:val="000000"/>
      <w:sz w:val="24"/>
      <w:szCs w:val="24"/>
      <w:lang w:bidi="ar-SA"/>
    </w:rPr>
  </w:style>
  <w:style w:type="paragraph" w:customStyle="1" w:styleId="TableParagraph">
    <w:name w:val="Table Paragraph"/>
    <w:basedOn w:val="Normal"/>
    <w:uiPriority w:val="1"/>
    <w:qFormat/>
    <w:rsid w:val="004A01FF"/>
    <w:pPr>
      <w:widowControl w:val="0"/>
      <w:autoSpaceDE w:val="0"/>
      <w:autoSpaceDN w:val="0"/>
    </w:pPr>
    <w:rPr>
      <w:sz w:val="22"/>
      <w:szCs w:val="22"/>
    </w:rPr>
  </w:style>
  <w:style w:type="paragraph" w:styleId="NoSpacing">
    <w:name w:val="No Spacing"/>
    <w:link w:val="NoSpacingChar"/>
    <w:uiPriority w:val="1"/>
    <w:qFormat/>
    <w:rsid w:val="004A01FF"/>
    <w:rPr>
      <w:rFonts w:ascii="Times New Roman" w:eastAsia="Times New Roman" w:hAnsi="Times New Roman" w:cs="Times New Roman"/>
      <w:sz w:val="24"/>
      <w:szCs w:val="24"/>
      <w:lang w:bidi="ar-SA"/>
    </w:rPr>
  </w:style>
  <w:style w:type="character" w:styleId="Hyperlink">
    <w:name w:val="Hyperlink"/>
    <w:basedOn w:val="DefaultParagraphFont"/>
    <w:uiPriority w:val="99"/>
    <w:semiHidden/>
    <w:unhideWhenUsed/>
    <w:rsid w:val="004A01FF"/>
    <w:rPr>
      <w:color w:val="0000FF"/>
      <w:u w:val="single"/>
    </w:rPr>
  </w:style>
  <w:style w:type="paragraph" w:styleId="NormalWeb">
    <w:name w:val="Normal (Web)"/>
    <w:basedOn w:val="Normal"/>
    <w:uiPriority w:val="99"/>
    <w:unhideWhenUsed/>
    <w:rsid w:val="004A01FF"/>
    <w:pPr>
      <w:spacing w:before="100" w:beforeAutospacing="1" w:after="100" w:afterAutospacing="1"/>
    </w:pPr>
  </w:style>
  <w:style w:type="character" w:customStyle="1" w:styleId="ListParagraphChar">
    <w:name w:val="List Paragraph Char"/>
    <w:basedOn w:val="DefaultParagraphFont"/>
    <w:link w:val="ListParagraph"/>
    <w:uiPriority w:val="34"/>
    <w:locked/>
    <w:rsid w:val="004A01FF"/>
    <w:rPr>
      <w:rFonts w:ascii="Times New Roman" w:eastAsia="Times New Roman" w:hAnsi="Times New Roman" w:cs="Times New Roman"/>
      <w:sz w:val="24"/>
      <w:szCs w:val="24"/>
      <w:lang w:bidi="ar-SA"/>
    </w:rPr>
  </w:style>
  <w:style w:type="character" w:styleId="Emphasis">
    <w:name w:val="Emphasis"/>
    <w:basedOn w:val="DefaultParagraphFont"/>
    <w:uiPriority w:val="20"/>
    <w:qFormat/>
    <w:rsid w:val="004A01FF"/>
    <w:rPr>
      <w:i/>
      <w:iCs/>
    </w:rPr>
  </w:style>
  <w:style w:type="character" w:customStyle="1" w:styleId="NoSpacingChar">
    <w:name w:val="No Spacing Char"/>
    <w:basedOn w:val="DefaultParagraphFont"/>
    <w:link w:val="NoSpacing"/>
    <w:uiPriority w:val="1"/>
    <w:rsid w:val="004A01FF"/>
    <w:rPr>
      <w:rFonts w:ascii="Times New Roman" w:eastAsia="Times New Roman" w:hAnsi="Times New Roman" w:cs="Times New Roman"/>
      <w:sz w:val="24"/>
      <w:szCs w:val="24"/>
      <w:lang w:bidi="ar-SA"/>
    </w:rPr>
  </w:style>
  <w:style w:type="table" w:styleId="TableGridLight">
    <w:name w:val="Grid Table Light"/>
    <w:basedOn w:val="TableNormal"/>
    <w:uiPriority w:val="40"/>
    <w:rsid w:val="0063262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odyText">
    <w:name w:val="Body Text"/>
    <w:basedOn w:val="Normal"/>
    <w:link w:val="BodyTextChar"/>
    <w:uiPriority w:val="1"/>
    <w:qFormat/>
    <w:rsid w:val="0063262A"/>
    <w:pPr>
      <w:widowControl w:val="0"/>
      <w:autoSpaceDE w:val="0"/>
      <w:autoSpaceDN w:val="0"/>
      <w:spacing w:line="252" w:lineRule="exact"/>
      <w:ind w:left="820" w:hanging="361"/>
    </w:pPr>
    <w:rPr>
      <w:sz w:val="22"/>
      <w:szCs w:val="22"/>
    </w:rPr>
  </w:style>
  <w:style w:type="character" w:customStyle="1" w:styleId="BodyTextChar">
    <w:name w:val="Body Text Char"/>
    <w:basedOn w:val="DefaultParagraphFont"/>
    <w:link w:val="BodyText"/>
    <w:uiPriority w:val="1"/>
    <w:rsid w:val="0063262A"/>
    <w:rPr>
      <w:rFonts w:ascii="Times New Roman" w:eastAsia="Times New Roman" w:hAnsi="Times New Roman" w:cs="Times New Roman"/>
      <w:sz w:val="22"/>
      <w:szCs w:val="22"/>
      <w:lang w:bidi="ar-SA"/>
    </w:rPr>
  </w:style>
  <w:style w:type="character" w:customStyle="1" w:styleId="ls2">
    <w:name w:val="ls2"/>
    <w:basedOn w:val="DefaultParagraphFont"/>
    <w:rsid w:val="006326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oleObject" Target="embeddings/oleObject1.bin"/><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3.jpeg"/><Relationship Id="rId34" Type="http://schemas.microsoft.com/office/2007/relationships/hdphoto" Target="media/hdphoto2.wdp"/><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hyperlink" Target="https://www.google.com/search?sa=X&amp;biw=1280&amp;bih=539&amp;q=What+color+smoke+means+fire+is+out?&amp;tbm=isch&amp;source=iu&amp;ictx=1&amp;vet=1&amp;fir=LbjSPbbHqCjgaM,Bsm6_O_nV3EFoM,_&amp;usg=AI4_-kRMd9t5NCI0SpZfmd_yJJvsnqkssw&amp;ved=2ahUKEwik4c_rnJX2AhXPwTgGHSPUAUQQ9QF6BAgTEAE#imgrc=LbjSPbbHqCjgaM" TargetMode="External"/><Relationship Id="rId20" Type="http://schemas.openxmlformats.org/officeDocument/2006/relationships/image" Target="media/image12.jpeg"/><Relationship Id="rId29" Type="http://schemas.openxmlformats.org/officeDocument/2006/relationships/image" Target="media/image18.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0.png"/><Relationship Id="rId37" Type="http://schemas.microsoft.com/office/2007/relationships/hdphoto" Target="media/hdphoto3.wdp"/><Relationship Id="rId40" Type="http://schemas.openxmlformats.org/officeDocument/2006/relationships/image" Target="media/image26.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oleObject" Target="embeddings/oleObject2.bin"/><Relationship Id="rId36" Type="http://schemas.openxmlformats.org/officeDocument/2006/relationships/image" Target="media/image23.pn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19.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eduserve.karunya.edu/Academics/Attendance/MarkAttendance.aspx?Date=13%20Oct%202023&amp;BATCHID=43324&amp;Hour=7" TargetMode="External"/><Relationship Id="rId27" Type="http://schemas.openxmlformats.org/officeDocument/2006/relationships/image" Target="media/image17.png"/><Relationship Id="rId30" Type="http://schemas.microsoft.com/office/2007/relationships/hdphoto" Target="media/hdphoto1.wdp"/><Relationship Id="rId35" Type="http://schemas.openxmlformats.org/officeDocument/2006/relationships/image" Target="media/image22.png"/><Relationship Id="rId43" Type="http://schemas.microsoft.com/office/2007/relationships/hdphoto" Target="media/hdphoto4.wdp"/><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2959B2-BB4D-4016-A102-9E4E4A15F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27144</Words>
  <Characters>154727</Characters>
  <Application>Microsoft Office Word</Application>
  <DocSecurity>0</DocSecurity>
  <Lines>1289</Lines>
  <Paragraphs>363</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181508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33</cp:revision>
  <cp:lastPrinted>2018-02-03T04:50:00Z</cp:lastPrinted>
  <dcterms:created xsi:type="dcterms:W3CDTF">2022-06-10T17:16:00Z</dcterms:created>
  <dcterms:modified xsi:type="dcterms:W3CDTF">2024-01-30T06:19:00Z</dcterms:modified>
</cp:coreProperties>
</file>